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8E" w:rsidRDefault="009755F0">
      <w:pPr>
        <w:suppressAutoHyphens/>
        <w:wordWrap w:val="0"/>
        <w:overflowPunct/>
        <w:autoSpaceDE w:val="0"/>
        <w:autoSpaceDN w:val="0"/>
        <w:jc w:val="left"/>
        <w:rPr>
          <w:rFonts w:hint="default"/>
        </w:rPr>
      </w:pPr>
      <w:r>
        <w:rPr>
          <w:rFonts w:ascii="ＭＳ ゴシック" w:eastAsia="ＭＳ ゴシック" w:hAnsi="ＭＳ ゴシック"/>
        </w:rPr>
        <w:t>第21号様式</w:t>
      </w:r>
      <w:r>
        <w:t>（第22条関係）</w:t>
      </w:r>
    </w:p>
    <w:p w:rsidR="00CB168E" w:rsidRDefault="00CB168E">
      <w:pPr>
        <w:suppressAutoHyphens/>
        <w:wordWrap w:val="0"/>
        <w:overflowPunct/>
        <w:autoSpaceDE w:val="0"/>
        <w:autoSpaceDN w:val="0"/>
        <w:jc w:val="left"/>
        <w:rPr>
          <w:rFonts w:hint="default"/>
        </w:rPr>
      </w:pPr>
    </w:p>
    <w:p w:rsidR="00CB168E" w:rsidRDefault="009755F0">
      <w:pPr>
        <w:suppressAutoHyphens/>
        <w:wordWrap w:val="0"/>
        <w:overflowPunct/>
        <w:autoSpaceDE w:val="0"/>
        <w:autoSpaceDN w:val="0"/>
        <w:jc w:val="center"/>
        <w:rPr>
          <w:rFonts w:hint="default"/>
        </w:rPr>
      </w:pPr>
      <w:r>
        <w:t>温泉成分等掲示届出書</w:t>
      </w:r>
    </w:p>
    <w:p w:rsidR="00CB168E" w:rsidRDefault="00CB168E">
      <w:pPr>
        <w:suppressAutoHyphens/>
        <w:wordWrap w:val="0"/>
        <w:overflowPunct/>
        <w:autoSpaceDE w:val="0"/>
        <w:autoSpaceDN w:val="0"/>
        <w:jc w:val="left"/>
        <w:rPr>
          <w:rFonts w:hint="default"/>
        </w:rPr>
      </w:pPr>
    </w:p>
    <w:p w:rsidR="00CB168E" w:rsidRDefault="009755F0">
      <w:pPr>
        <w:suppressAutoHyphens/>
        <w:wordWrap w:val="0"/>
        <w:overflowPunct/>
        <w:autoSpaceDE w:val="0"/>
        <w:autoSpaceDN w:val="0"/>
        <w:jc w:val="right"/>
        <w:rPr>
          <w:rFonts w:hint="default"/>
        </w:rPr>
      </w:pPr>
      <w:r>
        <w:t xml:space="preserve">年　　月　　日　</w:t>
      </w:r>
    </w:p>
    <w:p w:rsidR="00CB168E" w:rsidRDefault="00CB168E">
      <w:pPr>
        <w:suppressAutoHyphens/>
        <w:wordWrap w:val="0"/>
        <w:overflowPunct/>
        <w:autoSpaceDE w:val="0"/>
        <w:autoSpaceDN w:val="0"/>
        <w:jc w:val="left"/>
        <w:rPr>
          <w:rFonts w:hint="default"/>
        </w:rPr>
      </w:pPr>
    </w:p>
    <w:p w:rsidR="00CB168E" w:rsidRDefault="009755F0">
      <w:pPr>
        <w:suppressAutoHyphens/>
        <w:wordWrap w:val="0"/>
        <w:overflowPunct/>
        <w:autoSpaceDE w:val="0"/>
        <w:autoSpaceDN w:val="0"/>
        <w:jc w:val="left"/>
        <w:rPr>
          <w:rFonts w:hint="default"/>
        </w:rPr>
      </w:pPr>
      <w:r>
        <w:t xml:space="preserve">　　</w:t>
      </w:r>
      <w:r w:rsidR="004B5F09">
        <w:t>京都府丹後保健所長</w:t>
      </w:r>
      <w:bookmarkStart w:id="0" w:name="_GoBack"/>
      <w:bookmarkEnd w:id="0"/>
      <w:r>
        <w:t xml:space="preserve">　様</w:t>
      </w:r>
    </w:p>
    <w:p w:rsidR="00CB168E" w:rsidRDefault="00CB168E">
      <w:pPr>
        <w:suppressAutoHyphens/>
        <w:wordWrap w:val="0"/>
        <w:overflowPunct/>
        <w:autoSpaceDE w:val="0"/>
        <w:autoSpaceDN w:val="0"/>
        <w:jc w:val="left"/>
        <w:rPr>
          <w:rFonts w:hint="default"/>
        </w:rPr>
      </w:pPr>
    </w:p>
    <w:p w:rsidR="00CB168E" w:rsidRDefault="009755F0">
      <w:pPr>
        <w:suppressAutoHyphens/>
        <w:wordWrap w:val="0"/>
        <w:overflowPunct/>
        <w:autoSpaceDE w:val="0"/>
        <w:autoSpaceDN w:val="0"/>
        <w:jc w:val="left"/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 xml:space="preserve">住所　　</w:t>
      </w:r>
    </w:p>
    <w:p w:rsidR="00CB168E" w:rsidRDefault="009755F0">
      <w:pPr>
        <w:suppressAutoHyphens/>
        <w:wordWrap w:val="0"/>
        <w:overflowPunct/>
        <w:autoSpaceDE w:val="0"/>
        <w:autoSpaceDN w:val="0"/>
        <w:jc w:val="left"/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>氏名</w:t>
      </w:r>
      <w:r>
        <w:rPr>
          <w:spacing w:val="-1"/>
        </w:rPr>
        <w:t xml:space="preserve">  </w:t>
      </w:r>
      <w:r>
        <w:t xml:space="preserve">　</w:t>
      </w:r>
      <w:r>
        <w:rPr>
          <w:spacing w:val="-1"/>
        </w:rPr>
        <w:t xml:space="preserve">           </w:t>
      </w:r>
      <w:r>
        <w:t xml:space="preserve">　</w:t>
      </w:r>
      <w:r w:rsidR="003F0191">
        <w:t xml:space="preserve">　　　　　</w:t>
      </w:r>
    </w:p>
    <w:p w:rsidR="003F0191" w:rsidRPr="003F0191" w:rsidRDefault="003F0191" w:rsidP="003F0191">
      <w:pPr>
        <w:suppressAutoHyphens/>
        <w:wordWrap w:val="0"/>
        <w:overflowPunct/>
        <w:autoSpaceDE w:val="0"/>
        <w:autoSpaceDN w:val="0"/>
        <w:jc w:val="right"/>
        <w:rPr>
          <w:rFonts w:hint="default"/>
        </w:rPr>
      </w:pPr>
      <w:r>
        <w:t>（法人にあっては、主たる事務所の所在地、名称及び代表者の氏名）</w:t>
      </w:r>
    </w:p>
    <w:p w:rsidR="00CB168E" w:rsidRPr="003F0191" w:rsidRDefault="00CB168E">
      <w:pPr>
        <w:suppressAutoHyphens/>
        <w:wordWrap w:val="0"/>
        <w:overflowPunct/>
        <w:autoSpaceDE w:val="0"/>
        <w:autoSpaceDN w:val="0"/>
        <w:jc w:val="left"/>
        <w:rPr>
          <w:rFonts w:hint="default"/>
        </w:rPr>
      </w:pPr>
    </w:p>
    <w:p w:rsidR="00CB168E" w:rsidRDefault="009755F0">
      <w:pPr>
        <w:suppressAutoHyphens/>
        <w:wordWrap w:val="0"/>
        <w:overflowPunct/>
        <w:autoSpaceDE w:val="0"/>
        <w:autoSpaceDN w:val="0"/>
        <w:ind w:left="214" w:hanging="214"/>
        <w:jc w:val="left"/>
        <w:rPr>
          <w:rFonts w:hint="default"/>
        </w:rPr>
      </w:pPr>
      <w:r>
        <w:t xml:space="preserve">　</w:t>
      </w:r>
      <w:r>
        <w:rPr>
          <w:spacing w:val="-1"/>
        </w:rPr>
        <w:t xml:space="preserve">  </w:t>
      </w:r>
      <w:r>
        <w:t>温泉の成分等の掲示をしたいので、温泉法第18条第４項の規定により、次のとおり届け出ます。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060"/>
        <w:gridCol w:w="5512"/>
      </w:tblGrid>
      <w:tr w:rsidR="00CB168E" w:rsidTr="008507FA">
        <w:trPr>
          <w:trHeight w:val="567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9755F0" w:rsidP="008507FA">
            <w:pPr>
              <w:suppressAutoHyphens/>
              <w:wordWrap w:val="0"/>
              <w:overflowPunct/>
              <w:autoSpaceDE w:val="0"/>
              <w:autoSpaceDN w:val="0"/>
              <w:rPr>
                <w:rFonts w:hint="default"/>
              </w:rPr>
            </w:pPr>
            <w:r w:rsidRPr="00353846">
              <w:rPr>
                <w:spacing w:val="324"/>
                <w:fitText w:val="2786" w:id="12"/>
              </w:rPr>
              <w:t>利用場</w:t>
            </w:r>
            <w:r w:rsidRPr="00353846">
              <w:rPr>
                <w:spacing w:val="1"/>
                <w:fitText w:val="2786" w:id="12"/>
              </w:rPr>
              <w:t>所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CB168E" w:rsidP="008507FA">
            <w:pPr>
              <w:ind w:leftChars="100" w:left="214"/>
              <w:rPr>
                <w:rFonts w:hint="default"/>
              </w:rPr>
            </w:pPr>
          </w:p>
        </w:tc>
      </w:tr>
      <w:tr w:rsidR="00CB168E" w:rsidTr="008507FA">
        <w:trPr>
          <w:trHeight w:val="567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9755F0" w:rsidP="008507FA">
            <w:pPr>
              <w:suppressAutoHyphens/>
              <w:wordWrap w:val="0"/>
              <w:overflowPunct/>
              <w:autoSpaceDE w:val="0"/>
              <w:autoSpaceDN w:val="0"/>
              <w:rPr>
                <w:rFonts w:hint="default"/>
              </w:rPr>
            </w:pPr>
            <w:r w:rsidRPr="00353846">
              <w:rPr>
                <w:spacing w:val="539"/>
                <w:fitText w:val="2786" w:id="13"/>
              </w:rPr>
              <w:t>源泉</w:t>
            </w:r>
            <w:r w:rsidRPr="00353846">
              <w:rPr>
                <w:fitText w:val="2786" w:id="13"/>
              </w:rPr>
              <w:t>名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CB168E" w:rsidP="008507FA">
            <w:pPr>
              <w:ind w:leftChars="100" w:left="214"/>
              <w:rPr>
                <w:rFonts w:hint="default"/>
              </w:rPr>
            </w:pPr>
          </w:p>
        </w:tc>
      </w:tr>
      <w:tr w:rsidR="00CB168E" w:rsidTr="008507FA">
        <w:trPr>
          <w:trHeight w:val="567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9755F0" w:rsidP="008507FA">
            <w:pPr>
              <w:suppressAutoHyphens/>
              <w:wordWrap w:val="0"/>
              <w:overflowPunct/>
              <w:autoSpaceDE w:val="0"/>
              <w:autoSpaceDN w:val="0"/>
              <w:rPr>
                <w:rFonts w:hint="default"/>
              </w:rPr>
            </w:pPr>
            <w:r w:rsidRPr="00F22A49">
              <w:rPr>
                <w:spacing w:val="217"/>
                <w:fitText w:val="2786" w:id="14"/>
              </w:rPr>
              <w:t>温泉の泉</w:t>
            </w:r>
            <w:r w:rsidRPr="00F22A49">
              <w:rPr>
                <w:fitText w:val="2786" w:id="14"/>
              </w:rPr>
              <w:t>質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F2081C" w:rsidP="008507FA">
            <w:pPr>
              <w:ind w:leftChars="100" w:left="214"/>
              <w:rPr>
                <w:rFonts w:hint="default"/>
              </w:rPr>
            </w:pPr>
            <w:r>
              <w:rPr>
                <w:rFonts w:hint="default"/>
              </w:rPr>
              <w:t>温泉分析書のとおり</w:t>
            </w:r>
          </w:p>
        </w:tc>
      </w:tr>
      <w:tr w:rsidR="00CB168E" w:rsidTr="008507FA">
        <w:trPr>
          <w:trHeight w:val="567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9755F0" w:rsidP="008507FA">
            <w:pPr>
              <w:suppressAutoHyphens/>
              <w:wordWrap w:val="0"/>
              <w:overflowPunct/>
              <w:autoSpaceDE w:val="0"/>
              <w:autoSpaceDN w:val="0"/>
              <w:rPr>
                <w:rFonts w:hint="default"/>
              </w:rPr>
            </w:pPr>
            <w:r>
              <w:t>源泉及び利用場所における温泉の温度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F2081C" w:rsidP="008507FA">
            <w:pPr>
              <w:ind w:leftChars="100" w:left="214"/>
              <w:rPr>
                <w:rFonts w:hint="default"/>
              </w:rPr>
            </w:pPr>
            <w:r>
              <w:rPr>
                <w:rFonts w:hint="default"/>
              </w:rPr>
              <w:t>源泉温度：</w:t>
            </w:r>
            <w:r w:rsidR="005D6C72">
              <w:rPr>
                <w:rFonts w:hint="default"/>
              </w:rPr>
              <w:t xml:space="preserve">　　　</w:t>
            </w:r>
            <w:r>
              <w:rPr>
                <w:rFonts w:hint="default"/>
              </w:rPr>
              <w:t>℃</w:t>
            </w:r>
          </w:p>
          <w:p w:rsidR="00AA32D2" w:rsidRPr="00AA32D2" w:rsidRDefault="00F2081C" w:rsidP="008507FA">
            <w:pPr>
              <w:ind w:leftChars="100" w:left="214"/>
              <w:rPr>
                <w:rFonts w:hint="default"/>
              </w:rPr>
            </w:pPr>
            <w:r>
              <w:rPr>
                <w:rFonts w:hint="default"/>
              </w:rPr>
              <w:t>利用温度：</w:t>
            </w:r>
            <w:r w:rsidR="005D6C72">
              <w:rPr>
                <w:rFonts w:hint="default"/>
              </w:rPr>
              <w:t xml:space="preserve">　　　</w:t>
            </w:r>
            <w:r>
              <w:rPr>
                <w:rFonts w:hint="default"/>
              </w:rPr>
              <w:t>℃</w:t>
            </w:r>
          </w:p>
        </w:tc>
      </w:tr>
      <w:tr w:rsidR="00CB168E" w:rsidTr="008507FA">
        <w:trPr>
          <w:trHeight w:val="567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9755F0" w:rsidP="008507FA">
            <w:pPr>
              <w:suppressAutoHyphens/>
              <w:wordWrap w:val="0"/>
              <w:overflowPunct/>
              <w:autoSpaceDE w:val="0"/>
              <w:autoSpaceDN w:val="0"/>
              <w:rPr>
                <w:rFonts w:hint="default"/>
              </w:rPr>
            </w:pPr>
            <w:r w:rsidRPr="00353846">
              <w:rPr>
                <w:spacing w:val="217"/>
                <w:fitText w:val="2786" w:id="15"/>
              </w:rPr>
              <w:t>温泉の成</w:t>
            </w:r>
            <w:r w:rsidRPr="00353846">
              <w:rPr>
                <w:fitText w:val="2786" w:id="15"/>
              </w:rPr>
              <w:t>分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F2081C" w:rsidP="008507FA">
            <w:pPr>
              <w:ind w:leftChars="100" w:left="214"/>
              <w:rPr>
                <w:rFonts w:hint="default"/>
              </w:rPr>
            </w:pPr>
            <w:r>
              <w:rPr>
                <w:rFonts w:hint="default"/>
              </w:rPr>
              <w:t>温泉分析書のとおり</w:t>
            </w:r>
          </w:p>
        </w:tc>
      </w:tr>
      <w:tr w:rsidR="00CB168E" w:rsidTr="008507FA">
        <w:trPr>
          <w:trHeight w:val="567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9755F0" w:rsidP="008507FA">
            <w:pPr>
              <w:suppressAutoHyphens/>
              <w:wordWrap w:val="0"/>
              <w:overflowPunct/>
              <w:autoSpaceDE w:val="0"/>
              <w:autoSpaceDN w:val="0"/>
              <w:rPr>
                <w:rFonts w:hint="default"/>
              </w:rPr>
            </w:pPr>
            <w:r w:rsidRPr="00353846">
              <w:rPr>
                <w:spacing w:val="38"/>
                <w:fitText w:val="2786" w:id="16"/>
              </w:rPr>
              <w:t>温泉成分の分析年月</w:t>
            </w:r>
            <w:r w:rsidRPr="00353846">
              <w:rPr>
                <w:spacing w:val="1"/>
                <w:fitText w:val="2786" w:id="16"/>
              </w:rPr>
              <w:t>日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F2081C" w:rsidP="008507FA">
            <w:pPr>
              <w:suppressAutoHyphens/>
              <w:overflowPunct/>
              <w:autoSpaceDE w:val="0"/>
              <w:autoSpaceDN w:val="0"/>
              <w:ind w:leftChars="100" w:left="214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5D6C72">
              <w:rPr>
                <w:spacing w:val="-1"/>
              </w:rPr>
              <w:t xml:space="preserve">　　　</w:t>
            </w:r>
            <w:r>
              <w:t xml:space="preserve">年　</w:t>
            </w:r>
            <w:r w:rsidR="005D6C72">
              <w:t xml:space="preserve">　　</w:t>
            </w:r>
            <w:r>
              <w:t xml:space="preserve">月　</w:t>
            </w:r>
            <w:r w:rsidR="005D6C72">
              <w:t xml:space="preserve">　　</w:t>
            </w:r>
            <w:r w:rsidR="009755F0">
              <w:t>日</w:t>
            </w:r>
          </w:p>
        </w:tc>
      </w:tr>
      <w:tr w:rsidR="00CB168E" w:rsidTr="008507FA">
        <w:trPr>
          <w:trHeight w:val="567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9755F0" w:rsidP="008507FA">
            <w:pPr>
              <w:suppressAutoHyphens/>
              <w:wordWrap w:val="0"/>
              <w:overflowPunct/>
              <w:autoSpaceDE w:val="0"/>
              <w:autoSpaceDN w:val="0"/>
              <w:rPr>
                <w:rFonts w:hint="default"/>
              </w:rPr>
            </w:pPr>
            <w:r w:rsidRPr="003F0191">
              <w:rPr>
                <w:spacing w:val="45"/>
                <w:fitText w:val="1714" w:id="17"/>
              </w:rPr>
              <w:t>登録分析機</w:t>
            </w:r>
            <w:r w:rsidRPr="003F0191">
              <w:rPr>
                <w:spacing w:val="2"/>
                <w:fitText w:val="1714" w:id="17"/>
              </w:rPr>
              <w:t>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9755F0" w:rsidP="008507FA">
            <w:pPr>
              <w:suppressAutoHyphens/>
              <w:wordWrap w:val="0"/>
              <w:overflowPunct/>
              <w:autoSpaceDE w:val="0"/>
              <w:autoSpaceDN w:val="0"/>
              <w:rPr>
                <w:rFonts w:hint="default"/>
              </w:rPr>
            </w:pPr>
            <w:r>
              <w:t>名　　称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CB168E" w:rsidP="008507FA">
            <w:pPr>
              <w:ind w:leftChars="100" w:left="214"/>
              <w:rPr>
                <w:rFonts w:hint="default"/>
              </w:rPr>
            </w:pPr>
          </w:p>
        </w:tc>
      </w:tr>
      <w:tr w:rsidR="00CB168E" w:rsidTr="008507FA">
        <w:trPr>
          <w:trHeight w:val="567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CB168E" w:rsidP="008507FA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9755F0" w:rsidP="008507FA">
            <w:pPr>
              <w:suppressAutoHyphens/>
              <w:wordWrap w:val="0"/>
              <w:overflowPunct/>
              <w:autoSpaceDE w:val="0"/>
              <w:autoSpaceDN w:val="0"/>
              <w:rPr>
                <w:rFonts w:hint="default"/>
              </w:rPr>
            </w:pPr>
            <w:r>
              <w:t>登録番号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5D6C72" w:rsidP="008507FA">
            <w:pPr>
              <w:ind w:leftChars="100" w:left="214"/>
              <w:rPr>
                <w:rFonts w:hint="default"/>
              </w:rPr>
            </w:pPr>
            <w:r>
              <w:rPr>
                <w:rFonts w:hint="default"/>
              </w:rPr>
              <w:t xml:space="preserve">京都府第　</w:t>
            </w:r>
            <w:r w:rsidR="00F2081C">
              <w:rPr>
                <w:rFonts w:hint="default"/>
              </w:rPr>
              <w:t>号</w:t>
            </w:r>
          </w:p>
        </w:tc>
      </w:tr>
      <w:tr w:rsidR="00CB168E" w:rsidTr="008507FA">
        <w:trPr>
          <w:trHeight w:val="567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9755F0" w:rsidP="008507FA">
            <w:pPr>
              <w:suppressAutoHyphens/>
              <w:wordWrap w:val="0"/>
              <w:overflowPunct/>
              <w:autoSpaceDE w:val="0"/>
              <w:autoSpaceDN w:val="0"/>
              <w:rPr>
                <w:rFonts w:hint="default"/>
              </w:rPr>
            </w:pPr>
            <w:r w:rsidRPr="00353846">
              <w:rPr>
                <w:spacing w:val="38"/>
                <w:fitText w:val="2786" w:id="18"/>
              </w:rPr>
              <w:t>浴用又は飲用の禁忌</w:t>
            </w:r>
            <w:r w:rsidRPr="00353846">
              <w:rPr>
                <w:spacing w:val="1"/>
                <w:fitText w:val="2786" w:id="18"/>
              </w:rPr>
              <w:t>症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F2081C" w:rsidP="008507FA">
            <w:pPr>
              <w:ind w:leftChars="100" w:left="214"/>
              <w:rPr>
                <w:rFonts w:hint="default"/>
              </w:rPr>
            </w:pPr>
            <w:r>
              <w:rPr>
                <w:rFonts w:hint="default"/>
              </w:rPr>
              <w:t>温泉分析書のとおり</w:t>
            </w:r>
          </w:p>
        </w:tc>
      </w:tr>
      <w:tr w:rsidR="00CB168E" w:rsidTr="008507FA">
        <w:trPr>
          <w:trHeight w:val="567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9755F0" w:rsidP="008507FA">
            <w:pPr>
              <w:suppressAutoHyphens/>
              <w:wordWrap w:val="0"/>
              <w:overflowPunct/>
              <w:autoSpaceDE w:val="0"/>
              <w:autoSpaceDN w:val="0"/>
              <w:rPr>
                <w:rFonts w:hint="default"/>
              </w:rPr>
            </w:pPr>
            <w:r>
              <w:t>浴用又は飲用の方法及び注意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F2081C" w:rsidP="008507FA">
            <w:pPr>
              <w:ind w:leftChars="100" w:left="214"/>
              <w:rPr>
                <w:rFonts w:hint="default"/>
              </w:rPr>
            </w:pPr>
            <w:r>
              <w:rPr>
                <w:rFonts w:hint="default"/>
              </w:rPr>
              <w:t>温泉分析書のとおり</w:t>
            </w:r>
          </w:p>
        </w:tc>
      </w:tr>
      <w:tr w:rsidR="00CB168E" w:rsidTr="008507FA">
        <w:trPr>
          <w:trHeight w:val="567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9755F0" w:rsidP="008507FA">
            <w:pPr>
              <w:suppressAutoHyphens/>
              <w:wordWrap w:val="0"/>
              <w:overflowPunct/>
              <w:autoSpaceDE w:val="0"/>
              <w:autoSpaceDN w:val="0"/>
              <w:rPr>
                <w:rFonts w:hint="default"/>
              </w:rPr>
            </w:pPr>
            <w:r>
              <w:t>成分に影響を与える項目及び内容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A52475" w:rsidP="008507FA">
            <w:pPr>
              <w:ind w:leftChars="100" w:left="214"/>
              <w:rPr>
                <w:rFonts w:hint="default"/>
              </w:rPr>
            </w:pPr>
            <w:r>
              <w:rPr>
                <w:rFonts w:hint="default"/>
              </w:rPr>
              <w:t>別紙のとおり</w:t>
            </w:r>
          </w:p>
        </w:tc>
      </w:tr>
      <w:tr w:rsidR="00CB168E" w:rsidTr="008507FA">
        <w:trPr>
          <w:trHeight w:val="567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8507FA" w:rsidP="008507FA">
            <w:pPr>
              <w:jc w:val="distribute"/>
              <w:rPr>
                <w:rFonts w:hint="default"/>
              </w:rPr>
            </w:pPr>
            <w:r>
              <w:t>備考</w:t>
            </w:r>
          </w:p>
        </w:tc>
        <w:tc>
          <w:tcPr>
            <w:tcW w:w="5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168E" w:rsidRDefault="00CB168E" w:rsidP="008507FA">
            <w:pPr>
              <w:ind w:leftChars="100" w:left="214"/>
              <w:rPr>
                <w:rFonts w:hint="default"/>
              </w:rPr>
            </w:pPr>
          </w:p>
        </w:tc>
      </w:tr>
    </w:tbl>
    <w:p w:rsidR="00CB168E" w:rsidRDefault="009755F0">
      <w:pPr>
        <w:suppressAutoHyphens/>
        <w:wordWrap w:val="0"/>
        <w:overflowPunct/>
        <w:autoSpaceDE w:val="0"/>
        <w:autoSpaceDN w:val="0"/>
        <w:jc w:val="left"/>
        <w:rPr>
          <w:rFonts w:hint="default"/>
        </w:rPr>
      </w:pPr>
      <w:r>
        <w:t>添付書類</w:t>
      </w:r>
    </w:p>
    <w:p w:rsidR="00CB168E" w:rsidRDefault="009755F0">
      <w:pPr>
        <w:suppressAutoHyphens/>
        <w:wordWrap w:val="0"/>
        <w:overflowPunct/>
        <w:autoSpaceDE w:val="0"/>
        <w:autoSpaceDN w:val="0"/>
        <w:jc w:val="left"/>
        <w:rPr>
          <w:rFonts w:hint="default"/>
        </w:rPr>
      </w:pPr>
      <w:r>
        <w:t xml:space="preserve">　温泉分析書の写し</w:t>
      </w:r>
    </w:p>
    <w:p w:rsidR="00D925C7" w:rsidRDefault="009755F0" w:rsidP="00D925C7">
      <w:pPr>
        <w:rPr>
          <w:rFonts w:hint="default"/>
        </w:rPr>
      </w:pPr>
      <w:r>
        <w:t>注</w:t>
      </w:r>
      <w:r w:rsidR="003F0191">
        <w:t xml:space="preserve">　</w:t>
      </w:r>
      <w:r>
        <w:t>成分に影響を与える項目及び内容の欄には、温泉法施行規則第10条第２項各号に掲げる事項を記載してください。</w:t>
      </w:r>
      <w:r w:rsidR="00D925C7">
        <w:rPr>
          <w:rFonts w:hint="default"/>
        </w:rPr>
        <w:br w:type="page"/>
      </w:r>
      <w:r w:rsidR="00D925C7">
        <w:lastRenderedPageBreak/>
        <w:t>別紙</w:t>
      </w:r>
    </w:p>
    <w:p w:rsidR="00D925C7" w:rsidRDefault="00D925C7" w:rsidP="00D925C7">
      <w:pPr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341E8D" w:rsidTr="00341E8D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D925C7" w:rsidRPr="00341E8D" w:rsidRDefault="00D925C7" w:rsidP="00341E8D">
            <w:pPr>
              <w:jc w:val="left"/>
              <w:rPr>
                <w:rFonts w:ascii="Century" w:hAnsi="Century" w:cs="Times New Roman" w:hint="default"/>
                <w:kern w:val="2"/>
                <w:szCs w:val="22"/>
              </w:rPr>
            </w:pPr>
            <w:r w:rsidRPr="00341E8D">
              <w:rPr>
                <w:rFonts w:ascii="Century" w:hAnsi="Century" w:cs="Times New Roman"/>
                <w:kern w:val="2"/>
                <w:szCs w:val="22"/>
              </w:rPr>
              <w:t>成分に影響を与える</w:t>
            </w:r>
          </w:p>
          <w:p w:rsidR="00D925C7" w:rsidRPr="00341E8D" w:rsidRDefault="00D925C7" w:rsidP="00341E8D">
            <w:pPr>
              <w:jc w:val="left"/>
              <w:rPr>
                <w:rFonts w:ascii="Century" w:hAnsi="Century" w:cs="Times New Roman" w:hint="default"/>
                <w:kern w:val="2"/>
                <w:szCs w:val="22"/>
              </w:rPr>
            </w:pPr>
            <w:r w:rsidRPr="00341E8D">
              <w:rPr>
                <w:rFonts w:ascii="Century" w:hAnsi="Century" w:cs="Times New Roman"/>
                <w:kern w:val="2"/>
                <w:szCs w:val="22"/>
              </w:rPr>
              <w:t>項目及び内容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925C7" w:rsidRDefault="00D925C7" w:rsidP="00341E8D">
            <w:pPr>
              <w:jc w:val="center"/>
              <w:rPr>
                <w:rFonts w:ascii="Century" w:hAnsi="Century" w:cs="Times New Roman" w:hint="default"/>
                <w:kern w:val="2"/>
                <w:szCs w:val="22"/>
              </w:rPr>
            </w:pPr>
            <w:r w:rsidRPr="00341E8D">
              <w:rPr>
                <w:rFonts w:ascii="Century" w:hAnsi="Century" w:cs="Times New Roman"/>
                <w:kern w:val="2"/>
                <w:szCs w:val="22"/>
              </w:rPr>
              <w:t>理　　由</w:t>
            </w:r>
          </w:p>
          <w:p w:rsidR="00F22A49" w:rsidRPr="00341E8D" w:rsidRDefault="00F22A49" w:rsidP="00341E8D">
            <w:pPr>
              <w:jc w:val="center"/>
              <w:rPr>
                <w:rFonts w:ascii="Century" w:hAnsi="Century" w:cs="Times New Roman" w:hint="default"/>
                <w:kern w:val="2"/>
                <w:szCs w:val="22"/>
              </w:rPr>
            </w:pPr>
            <w:r>
              <w:t>（該当する場合に記載）</w:t>
            </w:r>
          </w:p>
        </w:tc>
      </w:tr>
      <w:tr w:rsidR="00341E8D" w:rsidTr="00341E8D">
        <w:trPr>
          <w:trHeight w:val="1701"/>
        </w:trPr>
        <w:tc>
          <w:tcPr>
            <w:tcW w:w="2268" w:type="dxa"/>
            <w:shd w:val="clear" w:color="auto" w:fill="auto"/>
            <w:vAlign w:val="center"/>
          </w:tcPr>
          <w:p w:rsidR="00D925C7" w:rsidRDefault="00D925C7" w:rsidP="00341E8D">
            <w:pPr>
              <w:jc w:val="center"/>
              <w:rPr>
                <w:rFonts w:ascii="Century" w:hAnsi="Century" w:cs="Times New Roman" w:hint="default"/>
                <w:kern w:val="2"/>
                <w:szCs w:val="22"/>
              </w:rPr>
            </w:pPr>
            <w:r w:rsidRPr="00341E8D">
              <w:rPr>
                <w:rFonts w:ascii="Century" w:hAnsi="Century" w:cs="Times New Roman"/>
                <w:kern w:val="2"/>
                <w:szCs w:val="22"/>
              </w:rPr>
              <w:t>加　　　水</w:t>
            </w:r>
          </w:p>
          <w:p w:rsidR="00F22A49" w:rsidRPr="00341E8D" w:rsidRDefault="00F22A49" w:rsidP="00341E8D">
            <w:pPr>
              <w:jc w:val="center"/>
              <w:rPr>
                <w:rFonts w:ascii="Century" w:hAnsi="Century" w:cs="Times New Roman" w:hint="default"/>
                <w:kern w:val="2"/>
                <w:szCs w:val="22"/>
              </w:rPr>
            </w:pPr>
            <w:r>
              <w:t>（該当する場合に○）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22A49" w:rsidRPr="00F22A49" w:rsidRDefault="00F22A49" w:rsidP="00F22A49">
            <w:pPr>
              <w:rPr>
                <w:rFonts w:ascii="Century" w:hAnsi="Century" w:cs="Times New Roman" w:hint="default"/>
                <w:kern w:val="2"/>
                <w:szCs w:val="22"/>
              </w:rPr>
            </w:pPr>
            <w:r w:rsidRPr="00F22A49">
              <w:rPr>
                <w:rFonts w:ascii="Century" w:hAnsi="Century" w:cs="Times New Roman"/>
                <w:kern w:val="2"/>
                <w:szCs w:val="22"/>
              </w:rPr>
              <w:t>例１</w:t>
            </w:r>
            <w:r w:rsidRPr="00F22A49">
              <w:rPr>
                <w:rFonts w:ascii="Century" w:hAnsi="Century" w:cs="Times New Roman" w:hint="default"/>
                <w:kern w:val="2"/>
                <w:szCs w:val="22"/>
              </w:rPr>
              <w:t xml:space="preserve"> </w:t>
            </w:r>
            <w:r w:rsidRPr="00F22A49">
              <w:rPr>
                <w:rFonts w:ascii="Century" w:hAnsi="Century" w:cs="Times New Roman" w:hint="default"/>
                <w:kern w:val="2"/>
                <w:szCs w:val="22"/>
              </w:rPr>
              <w:t>温泉の供給量の不足を補うため加水しています。</w:t>
            </w:r>
          </w:p>
          <w:p w:rsidR="00D925C7" w:rsidRDefault="00F22A49" w:rsidP="00F22A49">
            <w:pPr>
              <w:rPr>
                <w:rFonts w:ascii="Century" w:hAnsi="Century" w:cs="Times New Roman" w:hint="default"/>
                <w:kern w:val="2"/>
                <w:szCs w:val="22"/>
              </w:rPr>
            </w:pPr>
            <w:r w:rsidRPr="00F22A49">
              <w:rPr>
                <w:rFonts w:ascii="Century" w:hAnsi="Century" w:cs="Times New Roman"/>
                <w:kern w:val="2"/>
                <w:szCs w:val="22"/>
              </w:rPr>
              <w:t>例２</w:t>
            </w:r>
            <w:r w:rsidRPr="00F22A49">
              <w:rPr>
                <w:rFonts w:ascii="Century" w:hAnsi="Century" w:cs="Times New Roman" w:hint="default"/>
                <w:kern w:val="2"/>
                <w:szCs w:val="22"/>
              </w:rPr>
              <w:t xml:space="preserve"> </w:t>
            </w:r>
            <w:r w:rsidRPr="00F22A49">
              <w:rPr>
                <w:rFonts w:ascii="Century" w:hAnsi="Century" w:cs="Times New Roman" w:hint="default"/>
                <w:kern w:val="2"/>
                <w:szCs w:val="22"/>
              </w:rPr>
              <w:t>気温の高い期間のみ加水しています。</w:t>
            </w:r>
          </w:p>
          <w:p w:rsidR="00F22A49" w:rsidRDefault="00F22A49" w:rsidP="00F22A49">
            <w:pPr>
              <w:rPr>
                <w:rFonts w:hint="default"/>
              </w:rPr>
            </w:pPr>
            <w:r>
              <w:t>例３ 源泉温度が高いので加水しています。</w:t>
            </w:r>
          </w:p>
          <w:p w:rsidR="00F22A49" w:rsidRPr="00341E8D" w:rsidRDefault="00F22A49" w:rsidP="00F22A49">
            <w:pPr>
              <w:rPr>
                <w:rFonts w:ascii="Century" w:hAnsi="Century" w:cs="Times New Roman" w:hint="default"/>
                <w:kern w:val="2"/>
                <w:szCs w:val="22"/>
              </w:rPr>
            </w:pPr>
            <w:r>
              <w:t>例４ 強酸（強アルカリ）のため加水（希釈）しています。 例５ ○○（成分名）の濃度が高いので加水しています。</w:t>
            </w:r>
          </w:p>
        </w:tc>
      </w:tr>
      <w:tr w:rsidR="00341E8D" w:rsidTr="00341E8D">
        <w:trPr>
          <w:trHeight w:val="1701"/>
        </w:trPr>
        <w:tc>
          <w:tcPr>
            <w:tcW w:w="2268" w:type="dxa"/>
            <w:shd w:val="clear" w:color="auto" w:fill="auto"/>
            <w:vAlign w:val="center"/>
          </w:tcPr>
          <w:p w:rsidR="00D925C7" w:rsidRDefault="00D925C7" w:rsidP="00341E8D">
            <w:pPr>
              <w:jc w:val="center"/>
              <w:rPr>
                <w:rFonts w:ascii="Century" w:hAnsi="Century" w:cs="Times New Roman" w:hint="default"/>
                <w:kern w:val="2"/>
                <w:szCs w:val="22"/>
              </w:rPr>
            </w:pPr>
            <w:r w:rsidRPr="00341E8D">
              <w:rPr>
                <w:rFonts w:ascii="Century" w:hAnsi="Century" w:cs="Times New Roman"/>
                <w:kern w:val="2"/>
                <w:szCs w:val="22"/>
              </w:rPr>
              <w:t>加　　　温</w:t>
            </w:r>
          </w:p>
          <w:p w:rsidR="00F22A49" w:rsidRPr="00341E8D" w:rsidRDefault="00F22A49" w:rsidP="00341E8D">
            <w:pPr>
              <w:jc w:val="center"/>
              <w:rPr>
                <w:rFonts w:ascii="Century" w:hAnsi="Century" w:cs="Times New Roman" w:hint="default"/>
                <w:kern w:val="2"/>
                <w:szCs w:val="22"/>
              </w:rPr>
            </w:pPr>
            <w:r>
              <w:t>（該当する場合に○）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22A49" w:rsidRDefault="00F22A49" w:rsidP="00F22A49">
            <w:pPr>
              <w:ind w:left="536" w:hangingChars="250" w:hanging="536"/>
              <w:rPr>
                <w:rFonts w:hint="default"/>
              </w:rPr>
            </w:pPr>
            <w:r>
              <w:t>例１ （源泉温度が低いので）入浴に適した温度に保つため 加温しています。</w:t>
            </w:r>
          </w:p>
          <w:p w:rsidR="00F22A49" w:rsidRDefault="00F22A49" w:rsidP="00F22A49">
            <w:pPr>
              <w:ind w:left="536" w:hangingChars="250" w:hanging="536"/>
              <w:rPr>
                <w:rFonts w:hint="default"/>
              </w:rPr>
            </w:pPr>
            <w:r>
              <w:t>例２ 貯水槽を有するので、衛生管理のため加温しています。</w:t>
            </w:r>
          </w:p>
          <w:p w:rsidR="00D925C7" w:rsidRPr="00341E8D" w:rsidRDefault="00F22A49" w:rsidP="00F22A49">
            <w:pPr>
              <w:ind w:left="536" w:hangingChars="250" w:hanging="536"/>
              <w:rPr>
                <w:rFonts w:ascii="Century" w:hAnsi="Century" w:cs="Times New Roman" w:hint="default"/>
                <w:kern w:val="2"/>
                <w:szCs w:val="22"/>
              </w:rPr>
            </w:pPr>
            <w:r>
              <w:t>例３ 気温の低い期間のみ加温しています。</w:t>
            </w:r>
          </w:p>
        </w:tc>
      </w:tr>
      <w:tr w:rsidR="00341E8D" w:rsidTr="00341E8D">
        <w:trPr>
          <w:trHeight w:val="1701"/>
        </w:trPr>
        <w:tc>
          <w:tcPr>
            <w:tcW w:w="2268" w:type="dxa"/>
            <w:shd w:val="clear" w:color="auto" w:fill="auto"/>
            <w:vAlign w:val="center"/>
          </w:tcPr>
          <w:p w:rsidR="00D925C7" w:rsidRDefault="00D925C7" w:rsidP="00341E8D">
            <w:pPr>
              <w:jc w:val="center"/>
              <w:rPr>
                <w:rFonts w:ascii="Century" w:hAnsi="Century" w:cs="Times New Roman" w:hint="default"/>
                <w:kern w:val="2"/>
                <w:szCs w:val="22"/>
              </w:rPr>
            </w:pPr>
            <w:r w:rsidRPr="00341E8D">
              <w:rPr>
                <w:rFonts w:ascii="Century" w:hAnsi="Century" w:cs="Times New Roman"/>
                <w:kern w:val="2"/>
                <w:szCs w:val="22"/>
              </w:rPr>
              <w:t>循環装置等利用</w:t>
            </w:r>
          </w:p>
          <w:p w:rsidR="00F22A49" w:rsidRPr="00341E8D" w:rsidRDefault="00F22A49" w:rsidP="00341E8D">
            <w:pPr>
              <w:jc w:val="center"/>
              <w:rPr>
                <w:rFonts w:ascii="Century" w:hAnsi="Century" w:cs="Times New Roman" w:hint="default"/>
                <w:kern w:val="2"/>
                <w:szCs w:val="22"/>
              </w:rPr>
            </w:pPr>
            <w:r>
              <w:t>（該当する場合に○）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22A49" w:rsidRDefault="00F22A49" w:rsidP="00F22A49">
            <w:pPr>
              <w:ind w:left="536" w:hangingChars="250" w:hanging="536"/>
              <w:rPr>
                <w:rFonts w:hint="default"/>
              </w:rPr>
            </w:pPr>
            <w:r>
              <w:t>例１ 衛生管理のため、循環ろ過装置を使用しています。</w:t>
            </w:r>
          </w:p>
          <w:p w:rsidR="00F22A49" w:rsidRDefault="00F22A49" w:rsidP="00F22A49">
            <w:pPr>
              <w:ind w:left="536" w:hangingChars="250" w:hanging="536"/>
              <w:rPr>
                <w:rFonts w:hint="default"/>
              </w:rPr>
            </w:pPr>
            <w:r>
              <w:t>例２ 温泉資源の保護と衛生管理のため、循環ろ過装置を使用しています。</w:t>
            </w:r>
          </w:p>
          <w:p w:rsidR="00D925C7" w:rsidRPr="00341E8D" w:rsidRDefault="00F22A49" w:rsidP="00F22A49">
            <w:pPr>
              <w:ind w:left="536" w:hangingChars="250" w:hanging="536"/>
              <w:rPr>
                <w:rFonts w:ascii="Century" w:hAnsi="Century" w:cs="Times New Roman" w:hint="default"/>
                <w:kern w:val="2"/>
                <w:szCs w:val="22"/>
              </w:rPr>
            </w:pPr>
            <w:r>
              <w:t>例３ 浴槽内の温度を均一に保つため、循環装置を使用しています。</w:t>
            </w:r>
          </w:p>
        </w:tc>
      </w:tr>
    </w:tbl>
    <w:p w:rsidR="00D925C7" w:rsidRDefault="00D925C7" w:rsidP="00D925C7">
      <w:pPr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341E8D" w:rsidTr="00341E8D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D925C7" w:rsidRPr="00341E8D" w:rsidRDefault="00D925C7" w:rsidP="00341E8D">
            <w:pPr>
              <w:jc w:val="left"/>
              <w:rPr>
                <w:rFonts w:ascii="Century" w:hAnsi="Century" w:cs="Times New Roman" w:hint="default"/>
                <w:kern w:val="2"/>
                <w:szCs w:val="22"/>
              </w:rPr>
            </w:pPr>
            <w:r w:rsidRPr="00341E8D">
              <w:rPr>
                <w:rFonts w:ascii="Century" w:hAnsi="Century" w:cs="Times New Roman"/>
                <w:kern w:val="2"/>
                <w:szCs w:val="22"/>
              </w:rPr>
              <w:t>成分に影響を与える</w:t>
            </w:r>
          </w:p>
          <w:p w:rsidR="00D925C7" w:rsidRPr="00341E8D" w:rsidRDefault="00D925C7" w:rsidP="00341E8D">
            <w:pPr>
              <w:jc w:val="left"/>
              <w:rPr>
                <w:rFonts w:ascii="Century" w:hAnsi="Century" w:cs="Times New Roman" w:hint="default"/>
                <w:kern w:val="2"/>
                <w:szCs w:val="22"/>
              </w:rPr>
            </w:pPr>
            <w:r w:rsidRPr="00341E8D">
              <w:rPr>
                <w:rFonts w:ascii="Century" w:hAnsi="Century" w:cs="Times New Roman"/>
                <w:kern w:val="2"/>
                <w:szCs w:val="22"/>
              </w:rPr>
              <w:t>項目及び内容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925C7" w:rsidRPr="00341E8D" w:rsidRDefault="00D925C7" w:rsidP="00341E8D">
            <w:pPr>
              <w:jc w:val="center"/>
              <w:rPr>
                <w:rFonts w:ascii="Century" w:hAnsi="Century" w:cs="Times New Roman" w:hint="default"/>
                <w:kern w:val="2"/>
                <w:szCs w:val="22"/>
              </w:rPr>
            </w:pPr>
            <w:r w:rsidRPr="00341E8D">
              <w:rPr>
                <w:rFonts w:ascii="Century" w:hAnsi="Century" w:cs="Times New Roman"/>
                <w:kern w:val="2"/>
                <w:szCs w:val="22"/>
              </w:rPr>
              <w:t>物質の名称及び理由</w:t>
            </w:r>
          </w:p>
        </w:tc>
      </w:tr>
      <w:tr w:rsidR="00341E8D" w:rsidTr="00341E8D">
        <w:trPr>
          <w:trHeight w:val="1701"/>
        </w:trPr>
        <w:tc>
          <w:tcPr>
            <w:tcW w:w="2268" w:type="dxa"/>
            <w:shd w:val="clear" w:color="auto" w:fill="auto"/>
            <w:vAlign w:val="center"/>
          </w:tcPr>
          <w:p w:rsidR="00D925C7" w:rsidRDefault="00D925C7" w:rsidP="00341E8D">
            <w:pPr>
              <w:jc w:val="center"/>
              <w:rPr>
                <w:rFonts w:ascii="Century" w:hAnsi="Century" w:cs="Times New Roman" w:hint="default"/>
                <w:kern w:val="2"/>
                <w:szCs w:val="22"/>
              </w:rPr>
            </w:pPr>
            <w:r w:rsidRPr="00341E8D">
              <w:rPr>
                <w:rFonts w:ascii="Century" w:hAnsi="Century" w:cs="Times New Roman"/>
                <w:kern w:val="2"/>
                <w:szCs w:val="22"/>
              </w:rPr>
              <w:t>入浴剤等の添加</w:t>
            </w:r>
          </w:p>
          <w:p w:rsidR="00F22A49" w:rsidRPr="00341E8D" w:rsidRDefault="00F22A49" w:rsidP="00341E8D">
            <w:pPr>
              <w:jc w:val="center"/>
              <w:rPr>
                <w:rFonts w:ascii="Century" w:hAnsi="Century" w:cs="Times New Roman" w:hint="default"/>
                <w:kern w:val="2"/>
                <w:szCs w:val="22"/>
              </w:rPr>
            </w:pPr>
            <w:r>
              <w:t>（該当する場合に○）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22A49" w:rsidRDefault="00F22A49" w:rsidP="00F22A49">
            <w:pPr>
              <w:ind w:left="536" w:hangingChars="250" w:hanging="536"/>
              <w:rPr>
                <w:rFonts w:hint="default"/>
              </w:rPr>
            </w:pPr>
            <w:r>
              <w:t>例１ 季節感を感じてもらうため、以下の入浴剤を添加しています。</w:t>
            </w:r>
          </w:p>
          <w:p w:rsidR="00F22A49" w:rsidRDefault="00F22A49" w:rsidP="00F22A49">
            <w:pPr>
              <w:ind w:left="536" w:hangingChars="250" w:hanging="536"/>
              <w:rPr>
                <w:rFonts w:hint="default"/>
              </w:rPr>
            </w:pPr>
            <w:r>
              <w:t>例２ お湯の色をよくしたいので、入浴剤を添加しています。</w:t>
            </w:r>
          </w:p>
          <w:p w:rsidR="00D925C7" w:rsidRPr="00341E8D" w:rsidRDefault="00F22A49" w:rsidP="00F22A49">
            <w:pPr>
              <w:ind w:left="536" w:hangingChars="250" w:hanging="536"/>
              <w:rPr>
                <w:rFonts w:ascii="Century" w:hAnsi="Century" w:cs="Times New Roman" w:hint="default"/>
                <w:kern w:val="2"/>
                <w:szCs w:val="22"/>
              </w:rPr>
            </w:pPr>
            <w:r>
              <w:t>例３ 香りを楽しんでいただきたいので、入浴剤を添加しています。</w:t>
            </w:r>
          </w:p>
        </w:tc>
      </w:tr>
    </w:tbl>
    <w:p w:rsidR="00D925C7" w:rsidRDefault="00D925C7" w:rsidP="00D925C7">
      <w:pPr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341E8D" w:rsidTr="00341E8D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D925C7" w:rsidRPr="00341E8D" w:rsidRDefault="00D925C7" w:rsidP="00341E8D">
            <w:pPr>
              <w:jc w:val="left"/>
              <w:rPr>
                <w:rFonts w:ascii="Century" w:hAnsi="Century" w:cs="Times New Roman" w:hint="default"/>
                <w:kern w:val="2"/>
                <w:szCs w:val="22"/>
              </w:rPr>
            </w:pPr>
            <w:r w:rsidRPr="00341E8D">
              <w:rPr>
                <w:rFonts w:ascii="Century" w:hAnsi="Century" w:cs="Times New Roman"/>
                <w:kern w:val="2"/>
                <w:szCs w:val="22"/>
              </w:rPr>
              <w:t>成分に影響を与える</w:t>
            </w:r>
          </w:p>
          <w:p w:rsidR="00D925C7" w:rsidRPr="00341E8D" w:rsidRDefault="00D925C7" w:rsidP="00341E8D">
            <w:pPr>
              <w:jc w:val="left"/>
              <w:rPr>
                <w:rFonts w:ascii="Century" w:hAnsi="Century" w:cs="Times New Roman" w:hint="default"/>
                <w:kern w:val="2"/>
                <w:szCs w:val="22"/>
              </w:rPr>
            </w:pPr>
            <w:r w:rsidRPr="00341E8D">
              <w:rPr>
                <w:rFonts w:ascii="Century" w:hAnsi="Century" w:cs="Times New Roman"/>
                <w:kern w:val="2"/>
                <w:szCs w:val="22"/>
              </w:rPr>
              <w:t>項目及び内容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925C7" w:rsidRPr="00341E8D" w:rsidRDefault="00D925C7" w:rsidP="00341E8D">
            <w:pPr>
              <w:jc w:val="center"/>
              <w:rPr>
                <w:rFonts w:ascii="Century" w:hAnsi="Century" w:cs="Times New Roman" w:hint="default"/>
                <w:kern w:val="2"/>
                <w:szCs w:val="22"/>
              </w:rPr>
            </w:pPr>
            <w:r w:rsidRPr="00341E8D">
              <w:rPr>
                <w:rFonts w:ascii="Century" w:hAnsi="Century" w:cs="Times New Roman"/>
                <w:kern w:val="2"/>
                <w:szCs w:val="22"/>
              </w:rPr>
              <w:t>消毒理由及び方法</w:t>
            </w:r>
          </w:p>
        </w:tc>
      </w:tr>
      <w:tr w:rsidR="00341E8D" w:rsidTr="00341E8D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D925C7" w:rsidRDefault="00D925C7" w:rsidP="00341E8D">
            <w:pPr>
              <w:jc w:val="center"/>
              <w:rPr>
                <w:rFonts w:ascii="Century" w:hAnsi="Century" w:cs="Times New Roman" w:hint="default"/>
                <w:kern w:val="2"/>
                <w:szCs w:val="22"/>
              </w:rPr>
            </w:pPr>
            <w:r w:rsidRPr="00341E8D">
              <w:rPr>
                <w:rFonts w:ascii="Century" w:hAnsi="Century" w:cs="Times New Roman"/>
                <w:kern w:val="2"/>
                <w:szCs w:val="22"/>
              </w:rPr>
              <w:t>消毒処理</w:t>
            </w:r>
          </w:p>
          <w:p w:rsidR="00F22A49" w:rsidRPr="00341E8D" w:rsidRDefault="00F22A49" w:rsidP="00341E8D">
            <w:pPr>
              <w:jc w:val="center"/>
              <w:rPr>
                <w:rFonts w:ascii="Century" w:hAnsi="Century" w:cs="Times New Roman" w:hint="default"/>
                <w:kern w:val="2"/>
                <w:szCs w:val="22"/>
              </w:rPr>
            </w:pPr>
            <w:r>
              <w:t>（該当する場合に○）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22A49" w:rsidRDefault="00F22A49" w:rsidP="00F22A49">
            <w:pPr>
              <w:ind w:left="536" w:hangingChars="250" w:hanging="536"/>
              <w:rPr>
                <w:rFonts w:hint="default"/>
              </w:rPr>
            </w:pPr>
            <w:r>
              <w:t>例１ 衛生管理のため、塩素系薬剤を使用しています。</w:t>
            </w:r>
          </w:p>
          <w:p w:rsidR="00D925C7" w:rsidRPr="00341E8D" w:rsidRDefault="00F22A49" w:rsidP="00F22A49">
            <w:pPr>
              <w:ind w:left="536" w:hangingChars="250" w:hanging="536"/>
              <w:rPr>
                <w:rFonts w:ascii="Century" w:hAnsi="Century" w:cs="Times New Roman" w:hint="default"/>
                <w:kern w:val="2"/>
                <w:szCs w:val="22"/>
              </w:rPr>
            </w:pPr>
            <w:r>
              <w:t>例２ 京都府レジオネラ条例の基準を満たすため、塩素系薬剤を使用しています</w:t>
            </w:r>
          </w:p>
        </w:tc>
      </w:tr>
    </w:tbl>
    <w:p w:rsidR="00D925C7" w:rsidRDefault="00D925C7" w:rsidP="00D925C7">
      <w:pPr>
        <w:rPr>
          <w:rFonts w:hint="default"/>
        </w:rPr>
      </w:pPr>
    </w:p>
    <w:p w:rsidR="00CB168E" w:rsidRPr="00D925C7" w:rsidRDefault="00CB168E" w:rsidP="003F0191">
      <w:pPr>
        <w:suppressAutoHyphens/>
        <w:wordWrap w:val="0"/>
        <w:overflowPunct/>
        <w:autoSpaceDE w:val="0"/>
        <w:autoSpaceDN w:val="0"/>
        <w:ind w:left="214" w:hangingChars="100" w:hanging="214"/>
        <w:jc w:val="left"/>
        <w:rPr>
          <w:rFonts w:hint="default"/>
        </w:rPr>
      </w:pPr>
    </w:p>
    <w:sectPr w:rsidR="00CB168E" w:rsidRPr="00D925C7">
      <w:footnotePr>
        <w:numRestart w:val="eachPage"/>
      </w:footnotePr>
      <w:endnotePr>
        <w:numFmt w:val="decimal"/>
      </w:endnotePr>
      <w:pgSz w:w="11906" w:h="16838"/>
      <w:pgMar w:top="1417" w:right="1531" w:bottom="1134" w:left="1587" w:header="1134" w:footer="0" w:gutter="0"/>
      <w:cols w:space="720"/>
      <w:docGrid w:type="linesAndChars" w:linePitch="310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573" w:rsidRDefault="00D1357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13573" w:rsidRDefault="00D1357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573" w:rsidRDefault="00D1357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13573" w:rsidRDefault="00D1357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『【〔（［｛｢"/>
  <w:noLineBreaksBefore w:lang="ja-JP" w:val="!),.?]}、。〉》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68E"/>
    <w:rsid w:val="00341E8D"/>
    <w:rsid w:val="00353846"/>
    <w:rsid w:val="003F0191"/>
    <w:rsid w:val="004B5F09"/>
    <w:rsid w:val="004F366D"/>
    <w:rsid w:val="00567FD9"/>
    <w:rsid w:val="00593F11"/>
    <w:rsid w:val="005D6C72"/>
    <w:rsid w:val="006A142C"/>
    <w:rsid w:val="008507FA"/>
    <w:rsid w:val="009755F0"/>
    <w:rsid w:val="00A52475"/>
    <w:rsid w:val="00AA32D2"/>
    <w:rsid w:val="00B41CB0"/>
    <w:rsid w:val="00C65B45"/>
    <w:rsid w:val="00CB168E"/>
    <w:rsid w:val="00D13573"/>
    <w:rsid w:val="00D34DED"/>
    <w:rsid w:val="00D925C7"/>
    <w:rsid w:val="00F2081C"/>
    <w:rsid w:val="00F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6A4BAB-A0C4-4CAB-85EA-067B2295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C7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A8F3-273E-4196-B84C-E45FFA51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220188082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冨田　友一</cp:lastModifiedBy>
  <cp:revision>14</cp:revision>
  <cp:lastPrinted>2019-09-11T00:56:00Z</cp:lastPrinted>
  <dcterms:created xsi:type="dcterms:W3CDTF">2019-08-26T08:33:00Z</dcterms:created>
  <dcterms:modified xsi:type="dcterms:W3CDTF">2023-01-25T02:59:00Z</dcterms:modified>
</cp:coreProperties>
</file>