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3C" w:rsidRDefault="00A0787D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C16F26">
        <w:rPr>
          <w:rFonts w:hint="eastAsia"/>
        </w:rPr>
        <w:t>４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C063C" w:rsidTr="007E6087">
        <w:trPr>
          <w:cantSplit/>
          <w:trHeight w:val="273"/>
        </w:trPr>
        <w:tc>
          <w:tcPr>
            <w:tcW w:w="8505" w:type="dxa"/>
          </w:tcPr>
          <w:p w:rsidR="00BC063C" w:rsidRPr="00D07ABF" w:rsidRDefault="00BC063C">
            <w:pPr>
              <w:overflowPunct w:val="0"/>
              <w:autoSpaceDE w:val="0"/>
              <w:autoSpaceDN w:val="0"/>
            </w:pPr>
          </w:p>
          <w:p w:rsidR="00BC063C" w:rsidRDefault="00C16F2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漁業地位承継届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京都府知事　</w:t>
            </w:r>
            <w:r w:rsidR="00D91645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 w:rsidP="00D07ABF">
            <w:pPr>
              <w:overflowPunct w:val="0"/>
              <w:autoSpaceDE w:val="0"/>
              <w:autoSpaceDN w:val="0"/>
              <w:ind w:right="141" w:firstLineChars="671" w:firstLine="2832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D07ABF">
              <w:rPr>
                <w:rFonts w:hint="eastAsia"/>
              </w:rPr>
              <w:t>（法人にあっては、主たる</w:t>
            </w:r>
            <w:r w:rsidR="007D45F6">
              <w:rPr>
                <w:rFonts w:hint="eastAsia"/>
              </w:rPr>
              <w:t>事務所</w:t>
            </w:r>
            <w:r w:rsidR="00D07ABF">
              <w:rPr>
                <w:rFonts w:hint="eastAsia"/>
              </w:rPr>
              <w:t>の所在地）</w:t>
            </w:r>
          </w:p>
          <w:p w:rsidR="00BC063C" w:rsidRDefault="00BC063C" w:rsidP="00D07ABF">
            <w:pPr>
              <w:overflowPunct w:val="0"/>
              <w:autoSpaceDE w:val="0"/>
              <w:autoSpaceDN w:val="0"/>
              <w:ind w:firstLineChars="671" w:firstLine="1409"/>
              <w:jc w:val="left"/>
            </w:pPr>
          </w:p>
          <w:p w:rsidR="00BC063C" w:rsidRDefault="00BC063C" w:rsidP="00D07ABF">
            <w:pPr>
              <w:overflowPunct w:val="0"/>
              <w:autoSpaceDE w:val="0"/>
              <w:autoSpaceDN w:val="0"/>
              <w:ind w:right="315" w:firstLineChars="671" w:firstLine="2832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D07ABF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D91645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D07ABF">
              <w:rPr>
                <w:rFonts w:hint="eastAsia"/>
              </w:rPr>
              <w:t>）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 w:rsidP="00297C00">
            <w:pPr>
              <w:overflowPunct w:val="0"/>
              <w:autoSpaceDE w:val="0"/>
              <w:autoSpaceDN w:val="0"/>
              <w:ind w:leftChars="60" w:left="126" w:rightChars="67" w:right="141"/>
            </w:pPr>
            <w:r>
              <w:rPr>
                <w:rFonts w:hint="eastAsia"/>
              </w:rPr>
              <w:t xml:space="preserve">　下記漁業</w:t>
            </w:r>
            <w:r w:rsidR="00C16F26">
              <w:rPr>
                <w:rFonts w:hint="eastAsia"/>
              </w:rPr>
              <w:t>の</w:t>
            </w:r>
            <w:r>
              <w:rPr>
                <w:rFonts w:hint="eastAsia"/>
              </w:rPr>
              <w:t>許可</w:t>
            </w:r>
            <w:r w:rsidR="00C16F26">
              <w:rPr>
                <w:rFonts w:hint="eastAsia"/>
              </w:rPr>
              <w:t>受有者である（許可受有者の氏名及び住所（法人にあっては、その名称及び主たる事務所の所在地））が（死亡、解散又は分割）したため</w:t>
            </w:r>
            <w:r>
              <w:rPr>
                <w:rFonts w:hint="eastAsia"/>
              </w:rPr>
              <w:t>、</w:t>
            </w:r>
            <w:r w:rsidR="0079729E">
              <w:rPr>
                <w:rFonts w:hint="eastAsia"/>
              </w:rPr>
              <w:t>当該</w:t>
            </w:r>
            <w:r w:rsidR="00C16F26">
              <w:rPr>
                <w:rFonts w:hint="eastAsia"/>
              </w:rPr>
              <w:t>漁業許可（認可）を承継したので届出</w:t>
            </w:r>
            <w:r>
              <w:rPr>
                <w:rFonts w:hint="eastAsia"/>
              </w:rPr>
              <w:t>ます。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297C00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漁業種類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297C00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許可</w:t>
            </w:r>
            <w:r w:rsidR="00C16F26">
              <w:rPr>
                <w:rFonts w:hint="eastAsia"/>
              </w:rPr>
              <w:t>（認可）</w:t>
            </w:r>
            <w:r>
              <w:rPr>
                <w:rFonts w:hint="eastAsia"/>
              </w:rPr>
              <w:t>番号</w:t>
            </w:r>
          </w:p>
          <w:p w:rsidR="00BC063C" w:rsidRPr="00297C00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297C00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許可</w:t>
            </w:r>
            <w:r w:rsidR="00C16F26">
              <w:rPr>
                <w:rFonts w:hint="eastAsia"/>
              </w:rPr>
              <w:t>（認可）</w:t>
            </w:r>
            <w:r>
              <w:rPr>
                <w:rFonts w:hint="eastAsia"/>
              </w:rPr>
              <w:t>年月日</w:t>
            </w:r>
          </w:p>
          <w:p w:rsidR="007E6087" w:rsidRDefault="007E6087">
            <w:pPr>
              <w:overflowPunct w:val="0"/>
              <w:autoSpaceDE w:val="0"/>
              <w:autoSpaceDN w:val="0"/>
            </w:pPr>
          </w:p>
          <w:p w:rsidR="00297C00" w:rsidRDefault="00297C00">
            <w:pPr>
              <w:overflowPunct w:val="0"/>
              <w:autoSpaceDE w:val="0"/>
              <w:autoSpaceDN w:val="0"/>
            </w:pPr>
          </w:p>
          <w:p w:rsidR="00297C00" w:rsidRDefault="00297C00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E6087" w:rsidRDefault="007E6087">
            <w:pPr>
              <w:overflowPunct w:val="0"/>
              <w:autoSpaceDE w:val="0"/>
              <w:autoSpaceDN w:val="0"/>
            </w:pPr>
          </w:p>
        </w:tc>
      </w:tr>
    </w:tbl>
    <w:p w:rsidR="00BC063C" w:rsidRDefault="00BC063C">
      <w:pPr>
        <w:overflowPunct w:val="0"/>
        <w:autoSpaceDE w:val="0"/>
        <w:autoSpaceDN w:val="0"/>
      </w:pPr>
    </w:p>
    <w:sectPr w:rsidR="00BC063C" w:rsidSect="007E608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B0" w:rsidRDefault="000E00B0" w:rsidP="0069090E">
      <w:r>
        <w:separator/>
      </w:r>
    </w:p>
  </w:endnote>
  <w:endnote w:type="continuationSeparator" w:id="0">
    <w:p w:rsidR="000E00B0" w:rsidRDefault="000E00B0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B0" w:rsidRDefault="000E00B0" w:rsidP="0069090E">
      <w:r>
        <w:separator/>
      </w:r>
    </w:p>
  </w:footnote>
  <w:footnote w:type="continuationSeparator" w:id="0">
    <w:p w:rsidR="000E00B0" w:rsidRDefault="000E00B0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6"/>
    <w:rsid w:val="000E00B0"/>
    <w:rsid w:val="001F1F7F"/>
    <w:rsid w:val="00277AB2"/>
    <w:rsid w:val="00297C00"/>
    <w:rsid w:val="004254AE"/>
    <w:rsid w:val="0069090E"/>
    <w:rsid w:val="0079729E"/>
    <w:rsid w:val="007D45F6"/>
    <w:rsid w:val="007D75D0"/>
    <w:rsid w:val="007E6087"/>
    <w:rsid w:val="00A0787D"/>
    <w:rsid w:val="00BC063C"/>
    <w:rsid w:val="00BD6F2B"/>
    <w:rsid w:val="00C16F26"/>
    <w:rsid w:val="00D07ABF"/>
    <w:rsid w:val="00D91645"/>
    <w:rsid w:val="00E562C6"/>
    <w:rsid w:val="00E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CB1D1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>京都府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水谷　昂栄</dc:creator>
  <cp:keywords/>
  <dc:description/>
  <cp:lastModifiedBy>nishigaki</cp:lastModifiedBy>
  <cp:revision>7</cp:revision>
  <cp:lastPrinted>2021-01-18T05:40:00Z</cp:lastPrinted>
  <dcterms:created xsi:type="dcterms:W3CDTF">2020-12-21T09:21:00Z</dcterms:created>
  <dcterms:modified xsi:type="dcterms:W3CDTF">2021-02-15T05:45:00Z</dcterms:modified>
</cp:coreProperties>
</file>