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FBC63" w14:textId="44AFE7ED" w:rsidR="00B92F57" w:rsidRDefault="00EE4722" w:rsidP="00B92F57">
      <w:pPr>
        <w:snapToGrid w:val="0"/>
        <w:spacing w:afterLines="50" w:after="180"/>
        <w:rPr>
          <w:sz w:val="22"/>
        </w:rPr>
      </w:pPr>
      <w:r>
        <w:rPr>
          <w:rFonts w:hint="eastAsia"/>
          <w:sz w:val="22"/>
        </w:rPr>
        <w:t>（別紙2</w:t>
      </w:r>
      <w:r>
        <w:rPr>
          <w:sz w:val="22"/>
        </w:rPr>
        <w:t>-1-1</w:t>
      </w:r>
      <w:bookmarkStart w:id="0" w:name="_GoBack"/>
      <w:bookmarkEnd w:id="0"/>
      <w:r>
        <w:rPr>
          <w:rFonts w:hint="eastAsia"/>
          <w:sz w:val="22"/>
        </w:rPr>
        <w:t>）</w:t>
      </w:r>
    </w:p>
    <w:p w14:paraId="4C0FEC7C" w14:textId="3BB6D8A9" w:rsidR="00B92F57" w:rsidRDefault="00EA5F19" w:rsidP="00B92F57">
      <w:pPr>
        <w:snapToGrid w:val="0"/>
        <w:jc w:val="center"/>
        <w:rPr>
          <w:rFonts w:ascii="游ゴシック" w:eastAsia="游ゴシック" w:hAnsi="游ゴシック"/>
          <w:b/>
          <w:sz w:val="24"/>
          <w:szCs w:val="20"/>
        </w:rPr>
      </w:pPr>
      <w:r>
        <w:rPr>
          <w:rFonts w:ascii="游ゴシック" w:eastAsia="游ゴシック" w:hAnsi="游ゴシック" w:hint="eastAsia"/>
          <w:b/>
          <w:sz w:val="24"/>
          <w:szCs w:val="20"/>
        </w:rPr>
        <w:t>令和６年度京都府物価高騰対策・生活困窮者支援事業費補助金</w:t>
      </w:r>
    </w:p>
    <w:p w14:paraId="1CC143D3" w14:textId="12362E0C" w:rsidR="005A605F" w:rsidRPr="00633A25" w:rsidRDefault="00350122" w:rsidP="00436D9C">
      <w:pPr>
        <w:snapToGrid w:val="0"/>
        <w:jc w:val="center"/>
        <w:rPr>
          <w:rFonts w:ascii="游ゴシック" w:eastAsia="游ゴシック" w:hAnsi="游ゴシック"/>
          <w:b/>
          <w:sz w:val="32"/>
          <w:szCs w:val="32"/>
        </w:rPr>
      </w:pPr>
      <w:bookmarkStart w:id="1" w:name="_Hlk139978378"/>
      <w:r w:rsidRPr="00F42966">
        <w:rPr>
          <w:rFonts w:ascii="游ゴシック" w:eastAsia="游ゴシック" w:hAnsi="游ゴシック" w:hint="eastAsia"/>
          <w:b/>
          <w:spacing w:val="60"/>
          <w:kern w:val="0"/>
          <w:sz w:val="32"/>
          <w:szCs w:val="32"/>
          <w:fitText w:val="3840" w:id="-974414336"/>
        </w:rPr>
        <w:t>実績報告</w:t>
      </w:r>
      <w:r w:rsidR="00B91A71" w:rsidRPr="00F42966">
        <w:rPr>
          <w:rFonts w:ascii="游ゴシック" w:eastAsia="游ゴシック" w:hAnsi="游ゴシック" w:hint="eastAsia"/>
          <w:b/>
          <w:spacing w:val="60"/>
          <w:kern w:val="0"/>
          <w:sz w:val="32"/>
          <w:szCs w:val="32"/>
          <w:fitText w:val="3840" w:id="-974414336"/>
        </w:rPr>
        <w:t>書（概要</w:t>
      </w:r>
      <w:r w:rsidR="00B91A71" w:rsidRPr="00F42966">
        <w:rPr>
          <w:rFonts w:ascii="游ゴシック" w:eastAsia="游ゴシック" w:hAnsi="游ゴシック" w:hint="eastAsia"/>
          <w:b/>
          <w:kern w:val="0"/>
          <w:sz w:val="32"/>
          <w:szCs w:val="32"/>
          <w:fitText w:val="3840" w:id="-974414336"/>
        </w:rPr>
        <w:t>）</w:t>
      </w:r>
    </w:p>
    <w:bookmarkEnd w:id="1"/>
    <w:p w14:paraId="51462DCD" w14:textId="4BBB9080" w:rsidR="00B92F57" w:rsidRDefault="00B92F57" w:rsidP="00436D9C">
      <w:pPr>
        <w:snapToGrid w:val="0"/>
        <w:jc w:val="right"/>
        <w:rPr>
          <w:rFonts w:ascii="游ゴシック" w:eastAsia="游ゴシック" w:hAnsi="游ゴシック"/>
          <w:sz w:val="22"/>
        </w:rPr>
      </w:pPr>
    </w:p>
    <w:tbl>
      <w:tblPr>
        <w:tblStyle w:val="aa"/>
        <w:tblW w:w="0" w:type="auto"/>
        <w:jc w:val="right"/>
        <w:tblLook w:val="04A0" w:firstRow="1" w:lastRow="0" w:firstColumn="1" w:lastColumn="0" w:noHBand="0" w:noVBand="1"/>
      </w:tblPr>
      <w:tblGrid>
        <w:gridCol w:w="2126"/>
        <w:gridCol w:w="3900"/>
      </w:tblGrid>
      <w:tr w:rsidR="00EA5F19" w14:paraId="0361FAD5" w14:textId="77777777" w:rsidTr="0008432F">
        <w:trPr>
          <w:trHeight w:val="567"/>
          <w:jc w:val="right"/>
        </w:trPr>
        <w:tc>
          <w:tcPr>
            <w:tcW w:w="2126" w:type="dxa"/>
            <w:vAlign w:val="center"/>
          </w:tcPr>
          <w:p w14:paraId="17444A7C" w14:textId="77777777" w:rsidR="00EA5F19" w:rsidRPr="00E944D5" w:rsidRDefault="00EA5F19" w:rsidP="0008432F">
            <w:pPr>
              <w:snapToGrid w:val="0"/>
              <w:jc w:val="distribute"/>
              <w:rPr>
                <w:rFonts w:ascii="游ゴシック" w:eastAsia="游ゴシック" w:hAnsi="游ゴシック"/>
                <w:sz w:val="22"/>
              </w:rPr>
            </w:pPr>
            <w:r w:rsidRPr="00E944D5">
              <w:rPr>
                <w:rFonts w:ascii="游ゴシック" w:eastAsia="游ゴシック" w:hAnsi="游ゴシック" w:hint="eastAsia"/>
                <w:sz w:val="22"/>
              </w:rPr>
              <w:t>団体名</w:t>
            </w:r>
          </w:p>
        </w:tc>
        <w:tc>
          <w:tcPr>
            <w:tcW w:w="3900" w:type="dxa"/>
            <w:vAlign w:val="center"/>
          </w:tcPr>
          <w:p w14:paraId="31EA44E6" w14:textId="77777777" w:rsidR="00EA5F19" w:rsidRPr="00E944D5" w:rsidRDefault="00EA5F19" w:rsidP="0008432F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1DFC4E95" w14:textId="042A1216" w:rsidR="00EA5F19" w:rsidRPr="00436D9C" w:rsidRDefault="00EA5F19" w:rsidP="00EA5F19">
      <w:pPr>
        <w:snapToGrid w:val="0"/>
        <w:ind w:firstLineChars="100" w:firstLine="220"/>
        <w:rPr>
          <w:rFonts w:ascii="游ゴシック" w:eastAsia="游ゴシック" w:hAnsi="游ゴシック"/>
          <w:sz w:val="22"/>
        </w:rPr>
      </w:pPr>
    </w:p>
    <w:tbl>
      <w:tblPr>
        <w:tblpPr w:leftFromText="142" w:rightFromText="142" w:vertAnchor="text" w:horzAnchor="margin" w:tblpXSpec="center" w:tblpY="15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2127"/>
        <w:gridCol w:w="5816"/>
      </w:tblGrid>
      <w:tr w:rsidR="00EA5F19" w:rsidRPr="003F71FC" w14:paraId="7C5E0B45" w14:textId="77777777" w:rsidTr="005F1585">
        <w:trPr>
          <w:trHeight w:val="845"/>
        </w:trPr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33E03D" w14:textId="680CA072" w:rsidR="00EA5F19" w:rsidRDefault="00350122" w:rsidP="006E72E9">
            <w:pPr>
              <w:jc w:val="distribute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実施内容</w:t>
            </w:r>
          </w:p>
        </w:tc>
        <w:tc>
          <w:tcPr>
            <w:tcW w:w="7943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F2E401B" w14:textId="1EDF6A16" w:rsidR="00BA3A9F" w:rsidRPr="006E04E2" w:rsidRDefault="00350122" w:rsidP="00BA3A9F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別紙「実績報告書（事業内容一覧表）」のとおり</w:t>
            </w:r>
          </w:p>
        </w:tc>
      </w:tr>
      <w:tr w:rsidR="00900DC6" w:rsidRPr="003F71FC" w14:paraId="398E2EF3" w14:textId="77777777" w:rsidTr="00575CF7">
        <w:trPr>
          <w:trHeight w:val="551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404A5" w14:textId="77777777" w:rsidR="00900DC6" w:rsidRDefault="00900DC6" w:rsidP="00BA3A9F">
            <w:pPr>
              <w:snapToGrid w:val="0"/>
              <w:jc w:val="distribute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支援対象者の</w:t>
            </w:r>
          </w:p>
          <w:p w14:paraId="68B0D1E8" w14:textId="2105002B" w:rsidR="00900DC6" w:rsidRDefault="00900DC6" w:rsidP="00BA3A9F">
            <w:pPr>
              <w:snapToGrid w:val="0"/>
              <w:jc w:val="distribute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状況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71DC22C" w14:textId="6F9FBA93" w:rsidR="00900DC6" w:rsidRDefault="00900DC6" w:rsidP="005F1585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属　　性</w:t>
            </w:r>
          </w:p>
          <w:p w14:paraId="22B4EFD8" w14:textId="5C0F6EE2" w:rsidR="00900DC6" w:rsidRPr="006E04E2" w:rsidRDefault="00900DC6" w:rsidP="005F1585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5F1585">
              <w:rPr>
                <w:rFonts w:ascii="游ゴシック" w:eastAsia="游ゴシック" w:hAnsi="游ゴシック" w:hint="eastAsia"/>
                <w:sz w:val="18"/>
                <w:szCs w:val="18"/>
              </w:rPr>
              <w:t>（年代・性別の別）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A1B98D1" w14:textId="186FE847" w:rsidR="00900DC6" w:rsidRDefault="00900DC6" w:rsidP="005F1585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支　援　内　容</w:t>
            </w:r>
          </w:p>
          <w:p w14:paraId="1FC258FA" w14:textId="182E9BC0" w:rsidR="00900DC6" w:rsidRDefault="00900DC6" w:rsidP="005F1585">
            <w:pPr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C1E2B6" wp14:editId="2DB1C1CB">
                      <wp:simplePos x="0" y="0"/>
                      <wp:positionH relativeFrom="column">
                        <wp:posOffset>615950</wp:posOffset>
                      </wp:positionH>
                      <wp:positionV relativeFrom="paragraph">
                        <wp:posOffset>32385</wp:posOffset>
                      </wp:positionV>
                      <wp:extent cx="2314575" cy="304800"/>
                      <wp:effectExtent l="0" t="0" r="2857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575" cy="3048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1A8D0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48.5pt;margin-top:2.55pt;width:182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5F1585">
              <w:rPr>
                <w:rFonts w:ascii="游ゴシック" w:eastAsia="游ゴシック" w:hAnsi="游ゴシック" w:hint="eastAsia"/>
                <w:sz w:val="18"/>
                <w:szCs w:val="18"/>
              </w:rPr>
              <w:t>生活必需品の提供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状況、生活必需品の</w:t>
            </w:r>
          </w:p>
          <w:p w14:paraId="62718F2A" w14:textId="7DDC3A7F" w:rsidR="00900DC6" w:rsidRPr="006E04E2" w:rsidRDefault="00900DC6" w:rsidP="005F1585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提供と</w:t>
            </w:r>
            <w:r w:rsidRPr="005F1585">
              <w:rPr>
                <w:rFonts w:ascii="游ゴシック" w:eastAsia="游ゴシック" w:hAnsi="游ゴシック" w:hint="eastAsia"/>
                <w:sz w:val="18"/>
                <w:szCs w:val="18"/>
              </w:rPr>
              <w:t>合わせて実施した支援の内容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、等</w:t>
            </w:r>
          </w:p>
        </w:tc>
      </w:tr>
      <w:tr w:rsidR="00900DC6" w:rsidRPr="003F71FC" w14:paraId="47E080D3" w14:textId="77777777" w:rsidTr="00344D8E">
        <w:trPr>
          <w:trHeight w:val="4252"/>
        </w:trPr>
        <w:tc>
          <w:tcPr>
            <w:tcW w:w="1696" w:type="dxa"/>
            <w:vMerge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9AB236" w14:textId="77777777" w:rsidR="00900DC6" w:rsidRDefault="00900DC6" w:rsidP="00BA3A9F">
            <w:pPr>
              <w:snapToGrid w:val="0"/>
              <w:jc w:val="distribute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66DC3694" w14:textId="77777777" w:rsidR="00900DC6" w:rsidRPr="006E04E2" w:rsidRDefault="00900DC6" w:rsidP="005F1585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4BB3B2D5" w14:textId="0E8030C9" w:rsidR="00900DC6" w:rsidRPr="006E04E2" w:rsidRDefault="00900DC6" w:rsidP="005F1585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BA3A9F" w:rsidRPr="003F71FC" w14:paraId="326313EB" w14:textId="77777777" w:rsidTr="005F1585">
        <w:trPr>
          <w:trHeight w:val="1259"/>
        </w:trPr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148DB7" w14:textId="77777777" w:rsidR="00BA3A9F" w:rsidRDefault="00BA3A9F" w:rsidP="00BA3A9F">
            <w:pPr>
              <w:snapToGrid w:val="0"/>
              <w:jc w:val="distribute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事業の</w:t>
            </w:r>
          </w:p>
          <w:p w14:paraId="54A5073B" w14:textId="31BE4D20" w:rsidR="00BA3A9F" w:rsidRDefault="00BA3A9F" w:rsidP="00BA3A9F">
            <w:pPr>
              <w:snapToGrid w:val="0"/>
              <w:jc w:val="distribute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周知方法</w:t>
            </w:r>
          </w:p>
        </w:tc>
        <w:tc>
          <w:tcPr>
            <w:tcW w:w="7943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A1352FA" w14:textId="00E3B9F8" w:rsidR="005F1585" w:rsidRPr="006E04E2" w:rsidRDefault="005F1585" w:rsidP="00BA3A9F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CD3B85" w:rsidRPr="003F71FC" w14:paraId="6E378B44" w14:textId="77777777" w:rsidTr="005F1585">
        <w:trPr>
          <w:trHeight w:val="4252"/>
        </w:trPr>
        <w:tc>
          <w:tcPr>
            <w:tcW w:w="169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CACA6E2" w14:textId="77777777" w:rsidR="001B1607" w:rsidRDefault="001B1607" w:rsidP="006E72E9">
            <w:pPr>
              <w:snapToGrid w:val="0"/>
              <w:jc w:val="distribute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事業の効果</w:t>
            </w:r>
          </w:p>
          <w:p w14:paraId="5EF51DF2" w14:textId="5E82BED5" w:rsidR="00A043D9" w:rsidRPr="001B1607" w:rsidRDefault="001B1607" w:rsidP="001B1607">
            <w:pPr>
              <w:snapToGrid w:val="0"/>
              <w:jc w:val="distribute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・課題等</w:t>
            </w:r>
          </w:p>
        </w:tc>
        <w:tc>
          <w:tcPr>
            <w:tcW w:w="794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C8AA70D" w14:textId="6A4EF2A5" w:rsidR="00CD3B85" w:rsidRPr="006E04E2" w:rsidRDefault="00CD3B85" w:rsidP="006E72E9">
            <w:pPr>
              <w:pStyle w:val="a9"/>
              <w:adjustRightInd/>
              <w:snapToGrid w:val="0"/>
              <w:ind w:leftChars="0" w:left="0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</w:tbl>
    <w:p w14:paraId="2EAD7474" w14:textId="28B047CE" w:rsidR="00B92F57" w:rsidRPr="00B92F57" w:rsidRDefault="00B92F57" w:rsidP="00B92F57">
      <w:pPr>
        <w:snapToGrid w:val="0"/>
        <w:rPr>
          <w:rFonts w:ascii="游ゴシック" w:eastAsia="游ゴシック" w:hAnsi="游ゴシック"/>
          <w:sz w:val="22"/>
        </w:rPr>
      </w:pPr>
    </w:p>
    <w:sectPr w:rsidR="00B92F57" w:rsidRPr="00B92F57" w:rsidSect="00B92F57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BC3C60" w14:textId="77777777" w:rsidR="00B21E50" w:rsidRDefault="00B21E50" w:rsidP="00B92F57">
      <w:r>
        <w:separator/>
      </w:r>
    </w:p>
  </w:endnote>
  <w:endnote w:type="continuationSeparator" w:id="0">
    <w:p w14:paraId="32CB0E30" w14:textId="77777777" w:rsidR="00B21E50" w:rsidRDefault="00B21E50" w:rsidP="00B92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62D220" w14:textId="77777777" w:rsidR="00B21E50" w:rsidRDefault="00B21E50" w:rsidP="00B92F57">
      <w:r>
        <w:separator/>
      </w:r>
    </w:p>
  </w:footnote>
  <w:footnote w:type="continuationSeparator" w:id="0">
    <w:p w14:paraId="2DF7CFD5" w14:textId="77777777" w:rsidR="00B21E50" w:rsidRDefault="00B21E50" w:rsidP="00B92F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754"/>
    <w:rsid w:val="0000029F"/>
    <w:rsid w:val="00056E33"/>
    <w:rsid w:val="00070876"/>
    <w:rsid w:val="001366A6"/>
    <w:rsid w:val="001B1607"/>
    <w:rsid w:val="002E3D64"/>
    <w:rsid w:val="00350122"/>
    <w:rsid w:val="00352CCB"/>
    <w:rsid w:val="003D2526"/>
    <w:rsid w:val="00436D9C"/>
    <w:rsid w:val="004B5FBA"/>
    <w:rsid w:val="005A605F"/>
    <w:rsid w:val="005F1585"/>
    <w:rsid w:val="006401A8"/>
    <w:rsid w:val="006C17A7"/>
    <w:rsid w:val="006E04E2"/>
    <w:rsid w:val="00761754"/>
    <w:rsid w:val="007A406E"/>
    <w:rsid w:val="007F2D26"/>
    <w:rsid w:val="0083397C"/>
    <w:rsid w:val="00900DC6"/>
    <w:rsid w:val="009379A0"/>
    <w:rsid w:val="00A043D9"/>
    <w:rsid w:val="00B21E50"/>
    <w:rsid w:val="00B64F6A"/>
    <w:rsid w:val="00B821DB"/>
    <w:rsid w:val="00B91A71"/>
    <w:rsid w:val="00B92F57"/>
    <w:rsid w:val="00B97AD6"/>
    <w:rsid w:val="00BA3A9F"/>
    <w:rsid w:val="00BE0D5A"/>
    <w:rsid w:val="00BE4F74"/>
    <w:rsid w:val="00C03D1E"/>
    <w:rsid w:val="00CD3B85"/>
    <w:rsid w:val="00D06474"/>
    <w:rsid w:val="00D12FAE"/>
    <w:rsid w:val="00D64068"/>
    <w:rsid w:val="00D87D17"/>
    <w:rsid w:val="00EA5F19"/>
    <w:rsid w:val="00EA65C0"/>
    <w:rsid w:val="00EC57F0"/>
    <w:rsid w:val="00ED000D"/>
    <w:rsid w:val="00ED1C34"/>
    <w:rsid w:val="00EE4722"/>
    <w:rsid w:val="00F4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96A47B2"/>
  <w15:chartTrackingRefBased/>
  <w15:docId w15:val="{449A5306-A236-475F-A15B-4A8A9973E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2F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2F57"/>
  </w:style>
  <w:style w:type="paragraph" w:styleId="a5">
    <w:name w:val="footer"/>
    <w:basedOn w:val="a"/>
    <w:link w:val="a6"/>
    <w:uiPriority w:val="99"/>
    <w:unhideWhenUsed/>
    <w:rsid w:val="00B92F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2F57"/>
  </w:style>
  <w:style w:type="paragraph" w:styleId="a7">
    <w:name w:val="Balloon Text"/>
    <w:basedOn w:val="a"/>
    <w:link w:val="a8"/>
    <w:uiPriority w:val="99"/>
    <w:semiHidden/>
    <w:unhideWhenUsed/>
    <w:rsid w:val="004B5F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B5FB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36D9C"/>
    <w:pPr>
      <w:overflowPunct w:val="0"/>
      <w:adjustRightInd w:val="0"/>
      <w:ind w:leftChars="400" w:left="840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table" w:styleId="aa">
    <w:name w:val="Table Grid"/>
    <w:basedOn w:val="a1"/>
    <w:uiPriority w:val="59"/>
    <w:rsid w:val="00EA5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969FA-2F08-4D72-899E-765672AEB59E}">
  <ds:schemaRefs>
    <ds:schemaRef ds:uri="http://schemas.openxmlformats.org/officeDocument/2006/bibliography"/>
  </ds:schemaRefs>
</ds:datastoreItem>
</file>