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A03" w:rsidRPr="00FC39AE" w:rsidRDefault="00595869" w:rsidP="009D0EA3">
      <w:pPr>
        <w:spacing w:line="460" w:lineRule="exact"/>
        <w:jc w:val="center"/>
        <w:rPr>
          <w:rFonts w:ascii="ＭＳ Ｐ明朝" w:eastAsia="ＭＳ Ｐ明朝" w:hAnsi="ＭＳ Ｐ明朝"/>
          <w:b/>
          <w:sz w:val="40"/>
          <w:szCs w:val="40"/>
        </w:rPr>
      </w:pPr>
      <w:r w:rsidRPr="00FC39AE">
        <w:rPr>
          <w:rFonts w:ascii="ＭＳ Ｐ明朝" w:eastAsia="ＭＳ Ｐ明朝" w:hAnsi="ＭＳ Ｐ明朝" w:hint="eastAsia"/>
          <w:b/>
          <w:sz w:val="36"/>
          <w:szCs w:val="36"/>
        </w:rPr>
        <w:t>京都府</w:t>
      </w:r>
      <w:r w:rsidRPr="00FC39AE">
        <w:rPr>
          <w:rFonts w:ascii="ＭＳ Ｐ明朝" w:eastAsia="ＭＳ Ｐ明朝" w:hAnsi="ＭＳ Ｐ明朝" w:hint="eastAsia"/>
          <w:b/>
          <w:sz w:val="40"/>
          <w:szCs w:val="40"/>
        </w:rPr>
        <w:t>「くらしのひろば」</w:t>
      </w:r>
    </w:p>
    <w:p w:rsidR="00595869" w:rsidRPr="00FC39AE" w:rsidRDefault="00D81F8A" w:rsidP="00A3361A">
      <w:pPr>
        <w:spacing w:line="380" w:lineRule="exact"/>
        <w:jc w:val="center"/>
        <w:rPr>
          <w:rFonts w:ascii="ＭＳ Ｐ明朝" w:eastAsia="ＭＳ Ｐ明朝" w:hAnsi="ＭＳ Ｐ明朝"/>
          <w:b/>
          <w:sz w:val="32"/>
          <w:szCs w:val="32"/>
        </w:rPr>
      </w:pPr>
      <w:r w:rsidRPr="00FC39AE">
        <w:rPr>
          <w:rFonts w:ascii="ＭＳ Ｐ明朝" w:eastAsia="ＭＳ Ｐ明朝" w:hAnsi="ＭＳ Ｐ明朝" w:hint="eastAsia"/>
          <w:b/>
          <w:sz w:val="32"/>
          <w:szCs w:val="32"/>
        </w:rPr>
        <w:t>～ひろげていこう！京都から消費者の知恵</w:t>
      </w:r>
      <w:r w:rsidR="00595869" w:rsidRPr="00FC39AE">
        <w:rPr>
          <w:rFonts w:ascii="ＭＳ Ｐ明朝" w:eastAsia="ＭＳ Ｐ明朝" w:hAnsi="ＭＳ Ｐ明朝" w:hint="eastAsia"/>
          <w:b/>
          <w:sz w:val="32"/>
          <w:szCs w:val="32"/>
        </w:rPr>
        <w:t>～</w:t>
      </w:r>
    </w:p>
    <w:p w:rsidR="00A3361A" w:rsidRPr="009D0EA3" w:rsidRDefault="00A3361A" w:rsidP="009D0EA3">
      <w:pPr>
        <w:rPr>
          <w:rFonts w:ascii="ＭＳ Ｐ明朝" w:eastAsia="ＭＳ Ｐ明朝" w:hAnsi="ＭＳ Ｐ明朝"/>
          <w:sz w:val="22"/>
          <w:szCs w:val="22"/>
        </w:rPr>
      </w:pPr>
    </w:p>
    <w:p w:rsidR="00D3087E" w:rsidRPr="007B6C5B" w:rsidRDefault="00D3087E" w:rsidP="00D3087E">
      <w:pPr>
        <w:rPr>
          <w:rFonts w:ascii="ＭＳ Ｐ明朝" w:eastAsia="ＭＳ Ｐ明朝" w:hAnsi="ＭＳ Ｐ明朝"/>
          <w:b/>
          <w:sz w:val="28"/>
          <w:szCs w:val="28"/>
        </w:rPr>
      </w:pPr>
      <w:r w:rsidRPr="007B6C5B">
        <w:rPr>
          <w:rFonts w:ascii="ＭＳ Ｐ明朝" w:eastAsia="ＭＳ Ｐ明朝" w:hAnsi="ＭＳ Ｐ明朝" w:hint="eastAsia"/>
          <w:b/>
          <w:sz w:val="28"/>
          <w:szCs w:val="28"/>
        </w:rPr>
        <w:t xml:space="preserve">◇ </w:t>
      </w:r>
      <w:r w:rsidR="006E0CCF" w:rsidRPr="007B6C5B">
        <w:rPr>
          <w:rFonts w:ascii="ＭＳ Ｐ明朝" w:eastAsia="ＭＳ Ｐ明朝" w:hAnsi="ＭＳ Ｐ明朝" w:hint="eastAsia"/>
          <w:b/>
          <w:sz w:val="28"/>
          <w:szCs w:val="28"/>
        </w:rPr>
        <w:t>講　話</w:t>
      </w:r>
      <w:r w:rsidRPr="007B6C5B">
        <w:rPr>
          <w:rFonts w:ascii="ＭＳ Ｐ明朝" w:eastAsia="ＭＳ Ｐ明朝" w:hAnsi="ＭＳ Ｐ明朝" w:hint="eastAsia"/>
          <w:b/>
          <w:sz w:val="28"/>
          <w:szCs w:val="28"/>
        </w:rPr>
        <w:t xml:space="preserve"> ◇</w:t>
      </w:r>
    </w:p>
    <w:p w:rsidR="00325711" w:rsidRPr="00A3361A" w:rsidRDefault="00325711" w:rsidP="00325711">
      <w:pPr>
        <w:rPr>
          <w:rFonts w:ascii="ＭＳ Ｐ明朝" w:eastAsia="ＭＳ Ｐ明朝" w:hAnsi="ＭＳ Ｐ明朝"/>
          <w:sz w:val="22"/>
          <w:szCs w:val="22"/>
        </w:rPr>
      </w:pPr>
      <w:r>
        <w:rPr>
          <w:noProof/>
        </w:rPr>
        <w:drawing>
          <wp:anchor distT="0" distB="0" distL="114300" distR="114300" simplePos="0" relativeHeight="251659264" behindDoc="0" locked="0" layoutInCell="1" allowOverlap="1" wp14:anchorId="77092480" wp14:editId="34CA4720">
            <wp:simplePos x="0" y="0"/>
            <wp:positionH relativeFrom="column">
              <wp:posOffset>3524885</wp:posOffset>
            </wp:positionH>
            <wp:positionV relativeFrom="paragraph">
              <wp:posOffset>111125</wp:posOffset>
            </wp:positionV>
            <wp:extent cx="2276475" cy="1708785"/>
            <wp:effectExtent l="0" t="0" r="0" b="0"/>
            <wp:wrapNone/>
            <wp:docPr id="3" name="図 3" descr="E:\H26くらしのひろば\IMG_8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H26くらしのひろば\IMG_84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6475" cy="170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61A">
        <w:rPr>
          <w:rFonts w:ascii="ＭＳ Ｐ明朝" w:eastAsia="ＭＳ Ｐ明朝" w:hAnsi="ＭＳ Ｐ明朝" w:hint="eastAsia"/>
          <w:sz w:val="22"/>
          <w:szCs w:val="22"/>
        </w:rPr>
        <w:t>日　時：2014.10.26（日）13:30～13:50</w:t>
      </w:r>
    </w:p>
    <w:p w:rsidR="00325711" w:rsidRPr="00A3361A" w:rsidRDefault="00325711" w:rsidP="00325711">
      <w:pPr>
        <w:rPr>
          <w:rFonts w:ascii="ＭＳ Ｐ明朝" w:eastAsia="ＭＳ Ｐ明朝" w:hAnsi="ＭＳ Ｐ明朝"/>
          <w:sz w:val="22"/>
          <w:szCs w:val="22"/>
        </w:rPr>
      </w:pPr>
      <w:r w:rsidRPr="00A3361A">
        <w:rPr>
          <w:rFonts w:ascii="ＭＳ Ｐ明朝" w:eastAsia="ＭＳ Ｐ明朝" w:hAnsi="ＭＳ Ｐ明朝" w:hint="eastAsia"/>
          <w:sz w:val="22"/>
          <w:szCs w:val="22"/>
        </w:rPr>
        <w:t>場　所：京都テルサ　西館２階セミナ</w:t>
      </w:r>
      <w:bookmarkStart w:id="0" w:name="_GoBack"/>
      <w:bookmarkEnd w:id="0"/>
      <w:r w:rsidRPr="00A3361A">
        <w:rPr>
          <w:rFonts w:ascii="ＭＳ Ｐ明朝" w:eastAsia="ＭＳ Ｐ明朝" w:hAnsi="ＭＳ Ｐ明朝" w:hint="eastAsia"/>
          <w:sz w:val="22"/>
          <w:szCs w:val="22"/>
        </w:rPr>
        <w:t>ー室</w:t>
      </w:r>
    </w:p>
    <w:p w:rsidR="00325711" w:rsidRPr="00325711" w:rsidRDefault="00325711" w:rsidP="00D3087E">
      <w:pPr>
        <w:rPr>
          <w:rFonts w:ascii="ＭＳ Ｐ明朝" w:eastAsia="ＭＳ Ｐ明朝" w:hAnsi="ＭＳ Ｐ明朝"/>
        </w:rPr>
      </w:pPr>
    </w:p>
    <w:p w:rsidR="00D3087E" w:rsidRPr="00325711" w:rsidRDefault="00D3087E" w:rsidP="00D3087E">
      <w:pPr>
        <w:spacing w:line="400" w:lineRule="exact"/>
        <w:rPr>
          <w:rFonts w:ascii="ＭＳ Ｐ明朝" w:eastAsia="ＭＳ Ｐ明朝" w:hAnsi="ＭＳ Ｐ明朝"/>
          <w:b/>
          <w:sz w:val="32"/>
          <w:szCs w:val="32"/>
        </w:rPr>
      </w:pPr>
      <w:r w:rsidRPr="00325711">
        <w:rPr>
          <w:rFonts w:ascii="ＭＳ Ｐ明朝" w:eastAsia="ＭＳ Ｐ明朝" w:hAnsi="ＭＳ Ｐ明朝" w:hint="eastAsia"/>
          <w:b/>
          <w:sz w:val="32"/>
          <w:szCs w:val="32"/>
        </w:rPr>
        <w:t>「地域における消費者教育の実践」</w:t>
      </w:r>
    </w:p>
    <w:p w:rsidR="00325711" w:rsidRPr="00325711" w:rsidRDefault="00325711" w:rsidP="00325711">
      <w:pPr>
        <w:rPr>
          <w:rFonts w:ascii="ＭＳ Ｐ明朝" w:eastAsia="ＭＳ Ｐ明朝" w:hAnsi="ＭＳ Ｐ明朝"/>
          <w:sz w:val="28"/>
          <w:szCs w:val="28"/>
        </w:rPr>
      </w:pPr>
      <w:r w:rsidRPr="00325711">
        <w:rPr>
          <w:rFonts w:ascii="ＭＳ Ｐ明朝" w:eastAsia="ＭＳ Ｐ明朝" w:hAnsi="ＭＳ Ｐ明朝" w:hint="eastAsia"/>
          <w:sz w:val="28"/>
          <w:szCs w:val="28"/>
        </w:rPr>
        <w:t>講　師：神山 久美 氏</w:t>
      </w:r>
    </w:p>
    <w:p w:rsidR="00325711" w:rsidRPr="00325711" w:rsidRDefault="00325711" w:rsidP="00325711">
      <w:pPr>
        <w:ind w:firstLineChars="400" w:firstLine="960"/>
        <w:rPr>
          <w:rFonts w:ascii="ＭＳ Ｐ明朝" w:eastAsia="ＭＳ Ｐ明朝" w:hAnsi="ＭＳ Ｐ明朝"/>
        </w:rPr>
      </w:pPr>
      <w:r w:rsidRPr="00325711">
        <w:rPr>
          <w:rFonts w:ascii="ＭＳ Ｐ明朝" w:eastAsia="ＭＳ Ｐ明朝" w:hAnsi="ＭＳ Ｐ明朝" w:hint="eastAsia"/>
        </w:rPr>
        <w:t>（山梨大学大学院教育学研究科　准教授）</w:t>
      </w:r>
    </w:p>
    <w:p w:rsidR="00A3361A" w:rsidRDefault="00A3361A" w:rsidP="00595869">
      <w:pPr>
        <w:rPr>
          <w:rFonts w:ascii="ＭＳ Ｐ明朝" w:eastAsia="ＭＳ Ｐ明朝" w:hAnsi="ＭＳ Ｐ明朝"/>
          <w:sz w:val="22"/>
          <w:szCs w:val="22"/>
        </w:rPr>
      </w:pPr>
    </w:p>
    <w:p w:rsidR="00822E1E" w:rsidRPr="00A70EE1" w:rsidRDefault="0059234C" w:rsidP="00411D5B">
      <w:pPr>
        <w:rPr>
          <w:rFonts w:ascii="ＭＳ Ｐ明朝" w:eastAsia="ＭＳ Ｐ明朝" w:hAnsi="ＭＳ Ｐ明朝"/>
          <w:sz w:val="28"/>
          <w:szCs w:val="28"/>
        </w:rPr>
      </w:pPr>
      <w:r w:rsidRPr="00A70EE1">
        <w:rPr>
          <w:rFonts w:ascii="ＭＳ Ｐ明朝" w:eastAsia="ＭＳ Ｐ明朝" w:hAnsi="ＭＳ Ｐ明朝" w:hint="eastAsia"/>
          <w:sz w:val="28"/>
          <w:szCs w:val="28"/>
        </w:rPr>
        <w:t>「消費者教育</w:t>
      </w:r>
      <w:r w:rsidR="008547B0" w:rsidRPr="00A70EE1">
        <w:rPr>
          <w:rFonts w:ascii="ＭＳ Ｐ明朝" w:eastAsia="ＭＳ Ｐ明朝" w:hAnsi="ＭＳ Ｐ明朝" w:hint="eastAsia"/>
          <w:sz w:val="28"/>
          <w:szCs w:val="28"/>
        </w:rPr>
        <w:t>推進法</w:t>
      </w:r>
      <w:r w:rsidRPr="00A70EE1">
        <w:rPr>
          <w:rFonts w:ascii="ＭＳ Ｐ明朝" w:eastAsia="ＭＳ Ｐ明朝" w:hAnsi="ＭＳ Ｐ明朝" w:hint="eastAsia"/>
          <w:sz w:val="28"/>
          <w:szCs w:val="28"/>
        </w:rPr>
        <w:t>」と京都府の</w:t>
      </w:r>
      <w:r w:rsidR="00C41DAC">
        <w:rPr>
          <w:rFonts w:ascii="ＭＳ Ｐ明朝" w:eastAsia="ＭＳ Ｐ明朝" w:hAnsi="ＭＳ Ｐ明朝" w:hint="eastAsia"/>
          <w:sz w:val="28"/>
          <w:szCs w:val="28"/>
        </w:rPr>
        <w:t>推進計画</w:t>
      </w:r>
    </w:p>
    <w:p w:rsidR="00822E1E" w:rsidRDefault="00044E72" w:rsidP="00C41DAC">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「消費者教育の推進に関する法律</w:t>
      </w:r>
      <w:r w:rsidR="00822E1E">
        <w:rPr>
          <w:rFonts w:ascii="ＭＳ Ｐ明朝" w:eastAsia="ＭＳ Ｐ明朝" w:hAnsi="ＭＳ Ｐ明朝" w:hint="eastAsia"/>
          <w:sz w:val="22"/>
          <w:szCs w:val="22"/>
        </w:rPr>
        <w:t>（消費者教育推進法）</w:t>
      </w:r>
      <w:r>
        <w:rPr>
          <w:rFonts w:ascii="ＭＳ Ｐ明朝" w:eastAsia="ＭＳ Ｐ明朝" w:hAnsi="ＭＳ Ｐ明朝" w:hint="eastAsia"/>
          <w:sz w:val="22"/>
          <w:szCs w:val="22"/>
        </w:rPr>
        <w:t>」が</w:t>
      </w:r>
      <w:r w:rsidR="00C41DAC">
        <w:rPr>
          <w:rFonts w:ascii="ＭＳ Ｐ明朝" w:eastAsia="ＭＳ Ｐ明朝" w:hAnsi="ＭＳ Ｐ明朝" w:hint="eastAsia"/>
          <w:sz w:val="22"/>
          <w:szCs w:val="22"/>
        </w:rPr>
        <w:t>2012年12月に</w:t>
      </w:r>
      <w:r>
        <w:rPr>
          <w:rFonts w:ascii="ＭＳ Ｐ明朝" w:eastAsia="ＭＳ Ｐ明朝" w:hAnsi="ＭＳ Ｐ明朝" w:hint="eastAsia"/>
          <w:sz w:val="22"/>
          <w:szCs w:val="22"/>
        </w:rPr>
        <w:t>施行され</w:t>
      </w:r>
      <w:r w:rsidR="00C41DAC">
        <w:rPr>
          <w:rFonts w:ascii="ＭＳ Ｐ明朝" w:eastAsia="ＭＳ Ｐ明朝" w:hAnsi="ＭＳ Ｐ明朝" w:hint="eastAsia"/>
          <w:sz w:val="22"/>
          <w:szCs w:val="22"/>
        </w:rPr>
        <w:t>ました。</w:t>
      </w:r>
      <w:r w:rsidR="00411D5B">
        <w:rPr>
          <w:rFonts w:ascii="ＭＳ Ｐ明朝" w:eastAsia="ＭＳ Ｐ明朝" w:hAnsi="ＭＳ Ｐ明朝" w:hint="eastAsia"/>
          <w:sz w:val="22"/>
          <w:szCs w:val="22"/>
        </w:rPr>
        <w:t>それに伴い、各地域において</w:t>
      </w:r>
      <w:r w:rsidR="00C41DAC">
        <w:rPr>
          <w:rFonts w:ascii="ＭＳ Ｐ明朝" w:eastAsia="ＭＳ Ｐ明朝" w:hAnsi="ＭＳ Ｐ明朝" w:hint="eastAsia"/>
          <w:sz w:val="22"/>
          <w:szCs w:val="22"/>
        </w:rPr>
        <w:t>、</w:t>
      </w:r>
      <w:r w:rsidR="00822E1E">
        <w:rPr>
          <w:rFonts w:ascii="ＭＳ Ｐ明朝" w:eastAsia="ＭＳ Ｐ明朝" w:hAnsi="ＭＳ Ｐ明朝" w:hint="eastAsia"/>
          <w:sz w:val="22"/>
          <w:szCs w:val="22"/>
        </w:rPr>
        <w:t>さまざまな</w:t>
      </w:r>
      <w:r>
        <w:rPr>
          <w:rFonts w:ascii="ＭＳ Ｐ明朝" w:eastAsia="ＭＳ Ｐ明朝" w:hAnsi="ＭＳ Ｐ明朝" w:hint="eastAsia"/>
          <w:sz w:val="22"/>
          <w:szCs w:val="22"/>
        </w:rPr>
        <w:t>取り組みが始まっています。</w:t>
      </w:r>
      <w:r w:rsidR="00C41DAC">
        <w:rPr>
          <w:rFonts w:ascii="ＭＳ Ｐ明朝" w:eastAsia="ＭＳ Ｐ明朝" w:hAnsi="ＭＳ Ｐ明朝" w:hint="eastAsia"/>
          <w:sz w:val="22"/>
          <w:szCs w:val="22"/>
        </w:rPr>
        <w:t>そこで本日は、</w:t>
      </w:r>
      <w:r>
        <w:rPr>
          <w:rFonts w:ascii="ＭＳ Ｐ明朝" w:eastAsia="ＭＳ Ｐ明朝" w:hAnsi="ＭＳ Ｐ明朝" w:hint="eastAsia"/>
          <w:sz w:val="22"/>
          <w:szCs w:val="22"/>
        </w:rPr>
        <w:t>「消費者</w:t>
      </w:r>
      <w:r w:rsidR="00822E1E">
        <w:rPr>
          <w:rFonts w:ascii="ＭＳ Ｐ明朝" w:eastAsia="ＭＳ Ｐ明朝" w:hAnsi="ＭＳ Ｐ明朝" w:hint="eastAsia"/>
          <w:sz w:val="22"/>
          <w:szCs w:val="22"/>
        </w:rPr>
        <w:t>教育」の概念を明確にして、それぞれの地域で実践を進めていくために、さまざまな担い手がどのように連携を図ればよいか、ご一緒に考えたいと思います。</w:t>
      </w:r>
    </w:p>
    <w:p w:rsidR="00645766" w:rsidRDefault="00457345" w:rsidP="00822E1E">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822E1E">
        <w:rPr>
          <w:rFonts w:ascii="ＭＳ Ｐ明朝" w:eastAsia="ＭＳ Ｐ明朝" w:hAnsi="ＭＳ Ｐ明朝" w:hint="eastAsia"/>
          <w:sz w:val="22"/>
          <w:szCs w:val="22"/>
        </w:rPr>
        <w:t>消費者教育推進法</w:t>
      </w:r>
      <w:r>
        <w:rPr>
          <w:rFonts w:ascii="ＭＳ Ｐ明朝" w:eastAsia="ＭＳ Ｐ明朝" w:hAnsi="ＭＳ Ｐ明朝" w:hint="eastAsia"/>
          <w:sz w:val="22"/>
          <w:szCs w:val="22"/>
        </w:rPr>
        <w:t>」</w:t>
      </w:r>
      <w:r w:rsidR="00411D5B">
        <w:rPr>
          <w:rFonts w:ascii="ＭＳ Ｐ明朝" w:eastAsia="ＭＳ Ｐ明朝" w:hAnsi="ＭＳ Ｐ明朝" w:hint="eastAsia"/>
          <w:sz w:val="22"/>
          <w:szCs w:val="22"/>
        </w:rPr>
        <w:t>は</w:t>
      </w:r>
      <w:r w:rsidR="00C41DAC">
        <w:rPr>
          <w:rFonts w:ascii="ＭＳ Ｐ明朝" w:eastAsia="ＭＳ Ｐ明朝" w:hAnsi="ＭＳ Ｐ明朝" w:hint="eastAsia"/>
          <w:sz w:val="22"/>
          <w:szCs w:val="22"/>
        </w:rPr>
        <w:t>その</w:t>
      </w:r>
      <w:r w:rsidR="0009110A">
        <w:rPr>
          <w:rFonts w:ascii="ＭＳ Ｐ明朝" w:eastAsia="ＭＳ Ｐ明朝" w:hAnsi="ＭＳ Ｐ明朝" w:hint="eastAsia"/>
          <w:sz w:val="22"/>
          <w:szCs w:val="22"/>
        </w:rPr>
        <w:t>目的として</w:t>
      </w:r>
      <w:r w:rsidR="00411D5B">
        <w:rPr>
          <w:rFonts w:ascii="ＭＳ Ｐ明朝" w:eastAsia="ＭＳ Ｐ明朝" w:hAnsi="ＭＳ Ｐ明朝" w:hint="eastAsia"/>
          <w:sz w:val="22"/>
          <w:szCs w:val="22"/>
        </w:rPr>
        <w:t>､｢</w:t>
      </w:r>
      <w:r w:rsidR="0009110A">
        <w:rPr>
          <w:rFonts w:ascii="ＭＳ Ｐ明朝" w:eastAsia="ＭＳ Ｐ明朝" w:hAnsi="ＭＳ Ｐ明朝" w:hint="eastAsia"/>
          <w:sz w:val="22"/>
          <w:szCs w:val="22"/>
        </w:rPr>
        <w:t>消費者教育の総合的かつ一体的な推進</w:t>
      </w:r>
      <w:r w:rsidR="00411D5B">
        <w:rPr>
          <w:rFonts w:ascii="ＭＳ Ｐ明朝" w:eastAsia="ＭＳ Ｐ明朝" w:hAnsi="ＭＳ Ｐ明朝" w:hint="eastAsia"/>
          <w:sz w:val="22"/>
          <w:szCs w:val="22"/>
        </w:rPr>
        <w:t>｣｢</w:t>
      </w:r>
      <w:r w:rsidR="0009110A">
        <w:rPr>
          <w:rFonts w:ascii="ＭＳ Ｐ明朝" w:eastAsia="ＭＳ Ｐ明朝" w:hAnsi="ＭＳ Ｐ明朝" w:hint="eastAsia"/>
          <w:sz w:val="22"/>
          <w:szCs w:val="22"/>
        </w:rPr>
        <w:t>国民の消費生活の安定及び向上に寄与」の二つを掲げています。</w:t>
      </w:r>
      <w:r w:rsidR="0059234C">
        <w:rPr>
          <w:rFonts w:ascii="ＭＳ Ｐ明朝" w:eastAsia="ＭＳ Ｐ明朝" w:hAnsi="ＭＳ Ｐ明朝" w:hint="eastAsia"/>
          <w:sz w:val="22"/>
          <w:szCs w:val="22"/>
        </w:rPr>
        <w:t>都道府県</w:t>
      </w:r>
      <w:r w:rsidR="00411D5B">
        <w:rPr>
          <w:rFonts w:ascii="ＭＳ Ｐ明朝" w:eastAsia="ＭＳ Ｐ明朝" w:hAnsi="ＭＳ Ｐ明朝" w:hint="eastAsia"/>
          <w:sz w:val="22"/>
          <w:szCs w:val="22"/>
        </w:rPr>
        <w:t>等</w:t>
      </w:r>
      <w:r w:rsidR="0059234C">
        <w:rPr>
          <w:rFonts w:ascii="ＭＳ Ｐ明朝" w:eastAsia="ＭＳ Ｐ明朝" w:hAnsi="ＭＳ Ｐ明朝" w:hint="eastAsia"/>
          <w:sz w:val="22"/>
          <w:szCs w:val="22"/>
        </w:rPr>
        <w:t>に対して</w:t>
      </w:r>
      <w:r w:rsidR="00C41DAC">
        <w:rPr>
          <w:rFonts w:ascii="ＭＳ Ｐ明朝" w:eastAsia="ＭＳ Ｐ明朝" w:hAnsi="ＭＳ Ｐ明朝" w:hint="eastAsia"/>
          <w:sz w:val="22"/>
          <w:szCs w:val="22"/>
        </w:rPr>
        <w:t>は</w:t>
      </w:r>
      <w:r w:rsidR="0009110A">
        <w:rPr>
          <w:rFonts w:ascii="ＭＳ Ｐ明朝" w:eastAsia="ＭＳ Ｐ明朝" w:hAnsi="ＭＳ Ｐ明朝" w:hint="eastAsia"/>
          <w:sz w:val="22"/>
          <w:szCs w:val="22"/>
        </w:rPr>
        <w:t>「消費者教育推進地域協議会の設置」と「消費者教育推進計画の策定」</w:t>
      </w:r>
      <w:r w:rsidR="0059234C">
        <w:rPr>
          <w:rFonts w:ascii="ＭＳ Ｐ明朝" w:eastAsia="ＭＳ Ｐ明朝" w:hAnsi="ＭＳ Ｐ明朝" w:hint="eastAsia"/>
          <w:sz w:val="22"/>
          <w:szCs w:val="22"/>
        </w:rPr>
        <w:t>の</w:t>
      </w:r>
      <w:r>
        <w:rPr>
          <w:rFonts w:ascii="ＭＳ Ｐ明朝" w:eastAsia="ＭＳ Ｐ明朝" w:hAnsi="ＭＳ Ｐ明朝" w:hint="eastAsia"/>
          <w:sz w:val="22"/>
          <w:szCs w:val="22"/>
        </w:rPr>
        <w:t>努力義務が謳われました。</w:t>
      </w:r>
    </w:p>
    <w:p w:rsidR="00567E67" w:rsidRDefault="00C41DAC" w:rsidP="00457345">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これを受けて</w:t>
      </w:r>
      <w:r w:rsidR="00457345">
        <w:rPr>
          <w:rFonts w:ascii="ＭＳ Ｐ明朝" w:eastAsia="ＭＳ Ｐ明朝" w:hAnsi="ＭＳ Ｐ明朝" w:hint="eastAsia"/>
          <w:sz w:val="22"/>
          <w:szCs w:val="22"/>
        </w:rPr>
        <w:t>京都府で</w:t>
      </w:r>
      <w:r w:rsidR="0059234C">
        <w:rPr>
          <w:rFonts w:ascii="ＭＳ Ｐ明朝" w:eastAsia="ＭＳ Ｐ明朝" w:hAnsi="ＭＳ Ｐ明朝" w:hint="eastAsia"/>
          <w:sz w:val="22"/>
          <w:szCs w:val="22"/>
        </w:rPr>
        <w:t>は</w:t>
      </w:r>
      <w:r w:rsidR="00457345">
        <w:rPr>
          <w:rFonts w:ascii="ＭＳ Ｐ明朝" w:eastAsia="ＭＳ Ｐ明朝" w:hAnsi="ＭＳ Ｐ明朝" w:hint="eastAsia"/>
          <w:sz w:val="22"/>
          <w:szCs w:val="22"/>
        </w:rPr>
        <w:t>「京都府消費者教育推進計画（平成26～28年度</w:t>
      </w:r>
      <w:r w:rsidR="00567E67">
        <w:rPr>
          <w:rFonts w:ascii="ＭＳ Ｐ明朝" w:eastAsia="ＭＳ Ｐ明朝" w:hAnsi="ＭＳ Ｐ明朝" w:hint="eastAsia"/>
          <w:sz w:val="22"/>
          <w:szCs w:val="22"/>
        </w:rPr>
        <w:t>）」</w:t>
      </w:r>
      <w:r w:rsidR="0059234C">
        <w:rPr>
          <w:rFonts w:ascii="ＭＳ Ｐ明朝" w:eastAsia="ＭＳ Ｐ明朝" w:hAnsi="ＭＳ Ｐ明朝" w:hint="eastAsia"/>
          <w:sz w:val="22"/>
          <w:szCs w:val="22"/>
        </w:rPr>
        <w:t>を策定し</w:t>
      </w:r>
      <w:r w:rsidR="00D642E2">
        <w:rPr>
          <w:rFonts w:ascii="ＭＳ Ｐ明朝" w:eastAsia="ＭＳ Ｐ明朝" w:hAnsi="ＭＳ Ｐ明朝" w:hint="eastAsia"/>
          <w:sz w:val="22"/>
          <w:szCs w:val="22"/>
        </w:rPr>
        <w:t>ました。</w:t>
      </w:r>
      <w:r w:rsidR="00567E67">
        <w:rPr>
          <w:rFonts w:ascii="ＭＳ Ｐ明朝" w:eastAsia="ＭＳ Ｐ明朝" w:hAnsi="ＭＳ Ｐ明朝" w:hint="eastAsia"/>
          <w:sz w:val="22"/>
          <w:szCs w:val="22"/>
        </w:rPr>
        <w:t>「自ら考え行動する消費者の育成」</w:t>
      </w:r>
      <w:r w:rsidR="0059234C">
        <w:rPr>
          <w:rFonts w:ascii="ＭＳ Ｐ明朝" w:eastAsia="ＭＳ Ｐ明朝" w:hAnsi="ＭＳ Ｐ明朝" w:hint="eastAsia"/>
          <w:sz w:val="22"/>
          <w:szCs w:val="22"/>
        </w:rPr>
        <w:t>を</w:t>
      </w:r>
      <w:r>
        <w:rPr>
          <w:rFonts w:ascii="ＭＳ Ｐ明朝" w:eastAsia="ＭＳ Ｐ明朝" w:hAnsi="ＭＳ Ｐ明朝" w:hint="eastAsia"/>
          <w:sz w:val="22"/>
          <w:szCs w:val="22"/>
        </w:rPr>
        <w:t>目指し</w:t>
      </w:r>
      <w:r w:rsidR="0059234C">
        <w:rPr>
          <w:rFonts w:ascii="ＭＳ Ｐ明朝" w:eastAsia="ＭＳ Ｐ明朝" w:hAnsi="ＭＳ Ｐ明朝" w:hint="eastAsia"/>
          <w:sz w:val="22"/>
          <w:szCs w:val="22"/>
        </w:rPr>
        <w:t>、</w:t>
      </w:r>
      <w:r w:rsidR="00567E67">
        <w:rPr>
          <w:rFonts w:ascii="ＭＳ Ｐ明朝" w:eastAsia="ＭＳ Ｐ明朝" w:hAnsi="ＭＳ Ｐ明朝" w:hint="eastAsia"/>
          <w:sz w:val="22"/>
          <w:szCs w:val="22"/>
        </w:rPr>
        <w:t>「公正で持続可能な社会の実現」</w:t>
      </w:r>
      <w:r w:rsidR="0059234C">
        <w:rPr>
          <w:rFonts w:ascii="ＭＳ Ｐ明朝" w:eastAsia="ＭＳ Ｐ明朝" w:hAnsi="ＭＳ Ｐ明朝" w:hint="eastAsia"/>
          <w:sz w:val="22"/>
          <w:szCs w:val="22"/>
        </w:rPr>
        <w:t>に向</w:t>
      </w:r>
      <w:r w:rsidR="00D642E2">
        <w:rPr>
          <w:rFonts w:ascii="ＭＳ Ｐ明朝" w:eastAsia="ＭＳ Ｐ明朝" w:hAnsi="ＭＳ Ｐ明朝" w:hint="eastAsia"/>
          <w:sz w:val="22"/>
          <w:szCs w:val="22"/>
        </w:rPr>
        <w:t>かって、今年度から</w:t>
      </w:r>
      <w:r w:rsidR="0059234C">
        <w:rPr>
          <w:rFonts w:ascii="ＭＳ Ｐ明朝" w:eastAsia="ＭＳ Ｐ明朝" w:hAnsi="ＭＳ Ｐ明朝" w:hint="eastAsia"/>
          <w:sz w:val="22"/>
          <w:szCs w:val="22"/>
        </w:rPr>
        <w:t>取り組みを進めています。</w:t>
      </w:r>
    </w:p>
    <w:p w:rsidR="00567E67" w:rsidRPr="00567E67" w:rsidRDefault="00567E67" w:rsidP="00567E67">
      <w:pPr>
        <w:rPr>
          <w:rFonts w:ascii="ＭＳ Ｐ明朝" w:eastAsia="ＭＳ Ｐ明朝" w:hAnsi="ＭＳ Ｐ明朝"/>
          <w:sz w:val="28"/>
          <w:szCs w:val="28"/>
        </w:rPr>
      </w:pPr>
      <w:r w:rsidRPr="00567E67">
        <w:rPr>
          <w:rFonts w:ascii="ＭＳ Ｐ明朝" w:eastAsia="ＭＳ Ｐ明朝" w:hAnsi="ＭＳ Ｐ明朝" w:hint="eastAsia"/>
          <w:sz w:val="28"/>
          <w:szCs w:val="28"/>
        </w:rPr>
        <w:t>消費者教育の定義</w:t>
      </w:r>
    </w:p>
    <w:p w:rsidR="00567E67" w:rsidRDefault="008547B0" w:rsidP="00567E67">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「消費者教育推進法」では</w:t>
      </w:r>
      <w:r w:rsidR="00C41DAC">
        <w:rPr>
          <w:rFonts w:ascii="ＭＳ Ｐ明朝" w:eastAsia="ＭＳ Ｐ明朝" w:hAnsi="ＭＳ Ｐ明朝" w:hint="eastAsia"/>
          <w:sz w:val="22"/>
          <w:szCs w:val="22"/>
        </w:rPr>
        <w:t>「消費者教育」</w:t>
      </w:r>
      <w:r w:rsidR="00411D5B">
        <w:rPr>
          <w:rFonts w:ascii="ＭＳ Ｐ明朝" w:eastAsia="ＭＳ Ｐ明朝" w:hAnsi="ＭＳ Ｐ明朝" w:hint="eastAsia"/>
          <w:sz w:val="22"/>
          <w:szCs w:val="22"/>
        </w:rPr>
        <w:t>を</w:t>
      </w:r>
      <w:r w:rsidR="00C964DE" w:rsidRPr="008547B0">
        <w:rPr>
          <w:rFonts w:ascii="ＭＳ Ｐ明朝" w:eastAsia="ＭＳ Ｐ明朝" w:hAnsi="ＭＳ Ｐ明朝" w:hint="eastAsia"/>
          <w:sz w:val="22"/>
          <w:szCs w:val="22"/>
        </w:rPr>
        <w:t>「消費者の自立を支援するために行われる消費生活に関する教育及びこれに準ずる啓発活動」</w:t>
      </w:r>
      <w:r>
        <w:rPr>
          <w:rFonts w:ascii="ＭＳ Ｐ明朝" w:eastAsia="ＭＳ Ｐ明朝" w:hAnsi="ＭＳ Ｐ明朝" w:hint="eastAsia"/>
          <w:sz w:val="22"/>
          <w:szCs w:val="22"/>
        </w:rPr>
        <w:t>と定義しています（第</w:t>
      </w:r>
      <w:r w:rsidR="00D35C22">
        <w:rPr>
          <w:rFonts w:ascii="ＭＳ Ｐ明朝" w:eastAsia="ＭＳ Ｐ明朝" w:hAnsi="ＭＳ Ｐ明朝" w:hint="eastAsia"/>
          <w:sz w:val="22"/>
          <w:szCs w:val="22"/>
        </w:rPr>
        <w:t>2</w:t>
      </w:r>
      <w:r>
        <w:rPr>
          <w:rFonts w:ascii="ＭＳ Ｐ明朝" w:eastAsia="ＭＳ Ｐ明朝" w:hAnsi="ＭＳ Ｐ明朝" w:hint="eastAsia"/>
          <w:sz w:val="22"/>
          <w:szCs w:val="22"/>
        </w:rPr>
        <w:t>条</w:t>
      </w:r>
      <w:r w:rsidR="00D35C22">
        <w:rPr>
          <w:rFonts w:ascii="ＭＳ Ｐ明朝" w:eastAsia="ＭＳ Ｐ明朝" w:hAnsi="ＭＳ Ｐ明朝"/>
          <w:sz w:val="22"/>
          <w:szCs w:val="22"/>
        </w:rPr>
        <w:t>）</w:t>
      </w:r>
      <w:r w:rsidR="00D35C22">
        <w:rPr>
          <w:rFonts w:ascii="ＭＳ Ｐ明朝" w:eastAsia="ＭＳ Ｐ明朝" w:hAnsi="ＭＳ Ｐ明朝" w:hint="eastAsia"/>
          <w:sz w:val="22"/>
          <w:szCs w:val="22"/>
        </w:rPr>
        <w:t>。</w:t>
      </w:r>
      <w:r w:rsidR="00C41DAC">
        <w:rPr>
          <w:rFonts w:ascii="ＭＳ Ｐ明朝" w:eastAsia="ＭＳ Ｐ明朝" w:hAnsi="ＭＳ Ｐ明朝" w:hint="eastAsia"/>
          <w:sz w:val="22"/>
          <w:szCs w:val="22"/>
        </w:rPr>
        <w:t>さらに</w:t>
      </w:r>
      <w:r>
        <w:rPr>
          <w:rFonts w:ascii="ＭＳ Ｐ明朝" w:eastAsia="ＭＳ Ｐ明朝" w:hAnsi="ＭＳ Ｐ明朝" w:hint="eastAsia"/>
          <w:sz w:val="22"/>
          <w:szCs w:val="22"/>
        </w:rPr>
        <w:t>基本理念として、</w:t>
      </w:r>
      <w:r w:rsidR="00746BEE">
        <w:rPr>
          <w:rFonts w:ascii="ＭＳ Ｐ明朝" w:eastAsia="ＭＳ Ｐ明朝" w:hAnsi="ＭＳ Ｐ明朝" w:hint="eastAsia"/>
          <w:sz w:val="22"/>
          <w:szCs w:val="22"/>
        </w:rPr>
        <w:t>(1)</w:t>
      </w:r>
      <w:r w:rsidR="00567E67">
        <w:rPr>
          <w:rFonts w:ascii="ＭＳ Ｐ明朝" w:eastAsia="ＭＳ Ｐ明朝" w:hAnsi="ＭＳ Ｐ明朝" w:hint="eastAsia"/>
          <w:sz w:val="22"/>
          <w:szCs w:val="22"/>
        </w:rPr>
        <w:t>消費生活に関する基本的な知識を修得し行動に結びつける</w:t>
      </w:r>
      <w:r>
        <w:rPr>
          <w:rFonts w:ascii="ＭＳ Ｐ明朝" w:eastAsia="ＭＳ Ｐ明朝" w:hAnsi="ＭＳ Ｐ明朝" w:hint="eastAsia"/>
          <w:sz w:val="22"/>
          <w:szCs w:val="22"/>
        </w:rPr>
        <w:t>（消費者の自立を目指す）</w:t>
      </w:r>
      <w:r w:rsidR="004E4D19">
        <w:rPr>
          <w:rFonts w:ascii="ＭＳ Ｐ明朝" w:eastAsia="ＭＳ Ｐ明朝" w:hAnsi="ＭＳ Ｐ明朝" w:hint="eastAsia"/>
          <w:sz w:val="22"/>
          <w:szCs w:val="22"/>
        </w:rPr>
        <w:t>ことや、</w:t>
      </w:r>
      <w:r w:rsidR="00746BEE">
        <w:rPr>
          <w:rFonts w:ascii="ＭＳ Ｐ明朝" w:eastAsia="ＭＳ Ｐ明朝" w:hAnsi="ＭＳ Ｐ明朝" w:hint="eastAsia"/>
          <w:sz w:val="22"/>
          <w:szCs w:val="22"/>
        </w:rPr>
        <w:t>(2)</w:t>
      </w:r>
      <w:r w:rsidR="00567E67">
        <w:rPr>
          <w:rFonts w:ascii="ＭＳ Ｐ明朝" w:eastAsia="ＭＳ Ｐ明朝" w:hAnsi="ＭＳ Ｐ明朝" w:hint="eastAsia"/>
          <w:sz w:val="22"/>
          <w:szCs w:val="22"/>
        </w:rPr>
        <w:t>消費者市民社会の形成への参画意識を高める</w:t>
      </w:r>
      <w:r w:rsidR="004E4D19">
        <w:rPr>
          <w:rFonts w:ascii="ＭＳ Ｐ明朝" w:eastAsia="ＭＳ Ｐ明朝" w:hAnsi="ＭＳ Ｐ明朝" w:hint="eastAsia"/>
          <w:sz w:val="22"/>
          <w:szCs w:val="22"/>
        </w:rPr>
        <w:t>（消費者の社会参加を目指す）ことが</w:t>
      </w:r>
      <w:r w:rsidR="00567E67">
        <w:rPr>
          <w:rFonts w:ascii="ＭＳ Ｐ明朝" w:eastAsia="ＭＳ Ｐ明朝" w:hAnsi="ＭＳ Ｐ明朝" w:hint="eastAsia"/>
          <w:sz w:val="22"/>
          <w:szCs w:val="22"/>
        </w:rPr>
        <w:t>明示されました。</w:t>
      </w:r>
      <w:r w:rsidR="00746BEE">
        <w:rPr>
          <w:rFonts w:ascii="ＭＳ Ｐ明朝" w:eastAsia="ＭＳ Ｐ明朝" w:hAnsi="ＭＳ Ｐ明朝" w:hint="eastAsia"/>
          <w:sz w:val="22"/>
          <w:szCs w:val="22"/>
        </w:rPr>
        <w:t>とくに(2)が明確に法律に書き込まれた点が画期的でした。</w:t>
      </w:r>
    </w:p>
    <w:p w:rsidR="00130403" w:rsidRDefault="004E4D19" w:rsidP="00D642E2">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「消費者市民社会」</w:t>
      </w:r>
      <w:r w:rsidR="00411D5B">
        <w:rPr>
          <w:rFonts w:ascii="ＭＳ Ｐ明朝" w:eastAsia="ＭＳ Ｐ明朝" w:hAnsi="ＭＳ Ｐ明朝" w:hint="eastAsia"/>
          <w:sz w:val="22"/>
          <w:szCs w:val="22"/>
        </w:rPr>
        <w:t>について</w:t>
      </w:r>
      <w:r w:rsidR="007B5C26">
        <w:rPr>
          <w:rFonts w:ascii="ＭＳ Ｐ明朝" w:eastAsia="ＭＳ Ｐ明朝" w:hAnsi="ＭＳ Ｐ明朝" w:hint="eastAsia"/>
          <w:sz w:val="22"/>
          <w:szCs w:val="22"/>
        </w:rPr>
        <w:t>も定義され、</w:t>
      </w:r>
      <w:r w:rsidR="00567E67">
        <w:rPr>
          <w:rFonts w:ascii="ＭＳ Ｐ明朝" w:eastAsia="ＭＳ Ｐ明朝" w:hAnsi="ＭＳ Ｐ明朝" w:hint="eastAsia"/>
          <w:sz w:val="22"/>
          <w:szCs w:val="22"/>
        </w:rPr>
        <w:t>「</w:t>
      </w:r>
      <w:r w:rsidR="00784F24">
        <w:rPr>
          <w:rFonts w:ascii="ＭＳ Ｐ明朝" w:eastAsia="ＭＳ Ｐ明朝" w:hAnsi="ＭＳ Ｐ明朝" w:hint="eastAsia"/>
          <w:sz w:val="22"/>
          <w:szCs w:val="22"/>
        </w:rPr>
        <w:t>消費者が、個々の消費者の特性及び消費生活の多様性を相互に尊重しつつ、自らの消費生活に関する行動が現在及び将来の世代にわたって内外の社会</w:t>
      </w:r>
      <w:r w:rsidR="00784F24" w:rsidRPr="004E4D19">
        <w:rPr>
          <w:rFonts w:ascii="ＭＳ Ｐ明朝" w:eastAsia="ＭＳ Ｐ明朝" w:hAnsi="ＭＳ Ｐ明朝" w:hint="eastAsia"/>
          <w:sz w:val="22"/>
          <w:szCs w:val="22"/>
        </w:rPr>
        <w:t>経済</w:t>
      </w:r>
      <w:r w:rsidR="00784F24">
        <w:rPr>
          <w:rFonts w:ascii="ＭＳ Ｐ明朝" w:eastAsia="ＭＳ Ｐ明朝" w:hAnsi="ＭＳ Ｐ明朝" w:hint="eastAsia"/>
          <w:sz w:val="22"/>
          <w:szCs w:val="22"/>
        </w:rPr>
        <w:t>情勢及び地球環境に影響を及ぼし得るものであることを自覚して、</w:t>
      </w:r>
      <w:r w:rsidR="00784F24" w:rsidRPr="00E51747">
        <w:rPr>
          <w:rFonts w:ascii="ＭＳ Ｐ明朝" w:eastAsia="ＭＳ Ｐ明朝" w:hAnsi="ＭＳ Ｐ明朝" w:hint="eastAsia"/>
          <w:sz w:val="22"/>
          <w:szCs w:val="22"/>
        </w:rPr>
        <w:t>公正かつ持続可能な社会の形成に積極的に参画する社会をいう」</w:t>
      </w:r>
      <w:r w:rsidR="00411D5B">
        <w:rPr>
          <w:rFonts w:ascii="ＭＳ Ｐ明朝" w:eastAsia="ＭＳ Ｐ明朝" w:hAnsi="ＭＳ Ｐ明朝" w:hint="eastAsia"/>
          <w:sz w:val="22"/>
          <w:szCs w:val="22"/>
        </w:rPr>
        <w:t>と</w:t>
      </w:r>
      <w:r w:rsidR="007B5C26">
        <w:rPr>
          <w:rFonts w:ascii="ＭＳ Ｐ明朝" w:eastAsia="ＭＳ Ｐ明朝" w:hAnsi="ＭＳ Ｐ明朝" w:hint="eastAsia"/>
          <w:sz w:val="22"/>
          <w:szCs w:val="22"/>
        </w:rPr>
        <w:t>し</w:t>
      </w:r>
      <w:r w:rsidR="00411D5B">
        <w:rPr>
          <w:rFonts w:ascii="ＭＳ Ｐ明朝" w:eastAsia="ＭＳ Ｐ明朝" w:hAnsi="ＭＳ Ｐ明朝" w:hint="eastAsia"/>
          <w:sz w:val="22"/>
          <w:szCs w:val="22"/>
        </w:rPr>
        <w:t>ています</w:t>
      </w:r>
      <w:r w:rsidR="00D35C22">
        <w:rPr>
          <w:rFonts w:ascii="ＭＳ Ｐ明朝" w:eastAsia="ＭＳ Ｐ明朝" w:hAnsi="ＭＳ Ｐ明朝" w:hint="eastAsia"/>
          <w:sz w:val="22"/>
          <w:szCs w:val="22"/>
        </w:rPr>
        <w:t>（第2条第2項</w:t>
      </w:r>
      <w:r w:rsidR="00D35C22">
        <w:rPr>
          <w:rFonts w:ascii="ＭＳ Ｐ明朝" w:eastAsia="ＭＳ Ｐ明朝" w:hAnsi="ＭＳ Ｐ明朝"/>
          <w:sz w:val="22"/>
          <w:szCs w:val="22"/>
        </w:rPr>
        <w:t>）</w:t>
      </w:r>
      <w:r w:rsidR="00D35C22">
        <w:rPr>
          <w:rFonts w:ascii="ＭＳ Ｐ明朝" w:eastAsia="ＭＳ Ｐ明朝" w:hAnsi="ＭＳ Ｐ明朝" w:hint="eastAsia"/>
          <w:sz w:val="22"/>
          <w:szCs w:val="22"/>
        </w:rPr>
        <w:t>｡</w:t>
      </w:r>
      <w:r w:rsidR="00130403">
        <w:rPr>
          <w:rFonts w:ascii="ＭＳ Ｐ明朝" w:eastAsia="ＭＳ Ｐ明朝" w:hAnsi="ＭＳ Ｐ明朝" w:hint="eastAsia"/>
          <w:sz w:val="22"/>
          <w:szCs w:val="22"/>
        </w:rPr>
        <w:lastRenderedPageBreak/>
        <w:t>「公正かつ」以下が大事です。</w:t>
      </w:r>
      <w:r>
        <w:rPr>
          <w:rFonts w:ascii="ＭＳ Ｐ明朝" w:eastAsia="ＭＳ Ｐ明朝" w:hAnsi="ＭＳ Ｐ明朝" w:hint="eastAsia"/>
          <w:sz w:val="22"/>
          <w:szCs w:val="22"/>
        </w:rPr>
        <w:t>わかりやすく言うと</w:t>
      </w:r>
      <w:r w:rsidR="00130403">
        <w:rPr>
          <w:rFonts w:ascii="ＭＳ Ｐ明朝" w:eastAsia="ＭＳ Ｐ明朝" w:hAnsi="ＭＳ Ｐ明朝" w:hint="eastAsia"/>
          <w:sz w:val="22"/>
          <w:szCs w:val="22"/>
        </w:rPr>
        <w:t>「一人ひとりの消費者が、自分だけでなく周りの人々、内外の社会経済情勢や地球環境のことを考えて生活し</w:t>
      </w:r>
      <w:r w:rsidR="00D35C22">
        <w:rPr>
          <w:rFonts w:ascii="ＭＳ Ｐ明朝" w:eastAsia="ＭＳ Ｐ明朝" w:hAnsi="ＭＳ Ｐ明朝" w:hint="eastAsia"/>
          <w:sz w:val="22"/>
          <w:szCs w:val="22"/>
        </w:rPr>
        <w:t>､</w:t>
      </w:r>
      <w:r w:rsidR="00130403">
        <w:rPr>
          <w:rFonts w:ascii="ＭＳ Ｐ明朝" w:eastAsia="ＭＳ Ｐ明朝" w:hAnsi="ＭＳ Ｐ明朝" w:hint="eastAsia"/>
          <w:sz w:val="22"/>
          <w:szCs w:val="22"/>
        </w:rPr>
        <w:t>社会の発展と改善に積極的に参画する社会をつくる」</w:t>
      </w:r>
      <w:r>
        <w:rPr>
          <w:rFonts w:ascii="ＭＳ Ｐ明朝" w:eastAsia="ＭＳ Ｐ明朝" w:hAnsi="ＭＳ Ｐ明朝" w:hint="eastAsia"/>
          <w:sz w:val="22"/>
          <w:szCs w:val="22"/>
        </w:rPr>
        <w:t>ということです</w:t>
      </w:r>
      <w:r w:rsidR="00D35C22">
        <w:rPr>
          <w:rFonts w:ascii="ＭＳ Ｐ明朝" w:eastAsia="ＭＳ Ｐ明朝" w:hAnsi="ＭＳ Ｐ明朝" w:hint="eastAsia"/>
          <w:sz w:val="22"/>
          <w:szCs w:val="22"/>
        </w:rPr>
        <w:t>｡</w:t>
      </w:r>
      <w:r w:rsidR="00746BEE">
        <w:rPr>
          <w:rFonts w:ascii="ＭＳ Ｐ明朝" w:eastAsia="ＭＳ Ｐ明朝" w:hAnsi="ＭＳ Ｐ明朝" w:hint="eastAsia"/>
          <w:sz w:val="22"/>
          <w:szCs w:val="22"/>
        </w:rPr>
        <w:t>私たち</w:t>
      </w:r>
      <w:r w:rsidR="00411D5B">
        <w:rPr>
          <w:rFonts w:ascii="ＭＳ Ｐ明朝" w:eastAsia="ＭＳ Ｐ明朝" w:hAnsi="ＭＳ Ｐ明朝" w:hint="eastAsia"/>
          <w:sz w:val="22"/>
          <w:szCs w:val="22"/>
        </w:rPr>
        <w:t>に</w:t>
      </w:r>
      <w:r w:rsidR="00746BEE">
        <w:rPr>
          <w:rFonts w:ascii="ＭＳ Ｐ明朝" w:eastAsia="ＭＳ Ｐ明朝" w:hAnsi="ＭＳ Ｐ明朝" w:hint="eastAsia"/>
          <w:sz w:val="22"/>
          <w:szCs w:val="22"/>
        </w:rPr>
        <w:t>は</w:t>
      </w:r>
      <w:r w:rsidR="00D35C22">
        <w:rPr>
          <w:rFonts w:ascii="ＭＳ Ｐ明朝" w:eastAsia="ＭＳ Ｐ明朝" w:hAnsi="ＭＳ Ｐ明朝" w:hint="eastAsia"/>
          <w:sz w:val="22"/>
          <w:szCs w:val="22"/>
        </w:rPr>
        <w:t>､｢</w:t>
      </w:r>
      <w:r w:rsidR="00130403">
        <w:rPr>
          <w:rFonts w:ascii="ＭＳ Ｐ明朝" w:eastAsia="ＭＳ Ｐ明朝" w:hAnsi="ＭＳ Ｐ明朝" w:hint="eastAsia"/>
          <w:sz w:val="22"/>
          <w:szCs w:val="22"/>
        </w:rPr>
        <w:t>消費者市民」としての責任があ</w:t>
      </w:r>
      <w:r w:rsidR="00411D5B">
        <w:rPr>
          <w:rFonts w:ascii="ＭＳ Ｐ明朝" w:eastAsia="ＭＳ Ｐ明朝" w:hAnsi="ＭＳ Ｐ明朝" w:hint="eastAsia"/>
          <w:sz w:val="22"/>
          <w:szCs w:val="22"/>
        </w:rPr>
        <w:t>ります。</w:t>
      </w:r>
    </w:p>
    <w:p w:rsidR="00130403" w:rsidRPr="00130403" w:rsidRDefault="00130403" w:rsidP="00130403">
      <w:pPr>
        <w:rPr>
          <w:rFonts w:ascii="ＭＳ Ｐ明朝" w:eastAsia="ＭＳ Ｐ明朝" w:hAnsi="ＭＳ Ｐ明朝"/>
          <w:sz w:val="28"/>
          <w:szCs w:val="28"/>
        </w:rPr>
      </w:pPr>
      <w:r w:rsidRPr="00130403">
        <w:rPr>
          <w:rFonts w:ascii="ＭＳ Ｐ明朝" w:eastAsia="ＭＳ Ｐ明朝" w:hAnsi="ＭＳ Ｐ明朝" w:hint="eastAsia"/>
          <w:sz w:val="28"/>
          <w:szCs w:val="28"/>
        </w:rPr>
        <w:t>消費者教育の基本</w:t>
      </w:r>
    </w:p>
    <w:p w:rsidR="00D23AE6" w:rsidRDefault="00130403" w:rsidP="00D23AE6">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消費者教育の基本</w:t>
      </w:r>
      <w:r w:rsidR="00746BEE">
        <w:rPr>
          <w:rFonts w:ascii="ＭＳ Ｐ明朝" w:eastAsia="ＭＳ Ｐ明朝" w:hAnsi="ＭＳ Ｐ明朝" w:hint="eastAsia"/>
          <w:sz w:val="22"/>
          <w:szCs w:val="22"/>
        </w:rPr>
        <w:t>は、「買い物の社会的な意味」を理解することにあります。</w:t>
      </w:r>
      <w:r>
        <w:rPr>
          <w:rFonts w:ascii="ＭＳ Ｐ明朝" w:eastAsia="ＭＳ Ｐ明朝" w:hAnsi="ＭＳ Ｐ明朝" w:hint="eastAsia"/>
          <w:sz w:val="22"/>
          <w:szCs w:val="22"/>
        </w:rPr>
        <w:t>皆さんの</w:t>
      </w:r>
      <w:r w:rsidR="00D23AE6">
        <w:rPr>
          <w:rFonts w:ascii="ＭＳ Ｐ明朝" w:eastAsia="ＭＳ Ｐ明朝" w:hAnsi="ＭＳ Ｐ明朝" w:hint="eastAsia"/>
          <w:sz w:val="22"/>
          <w:szCs w:val="22"/>
        </w:rPr>
        <w:t>「</w:t>
      </w:r>
      <w:r>
        <w:rPr>
          <w:rFonts w:ascii="ＭＳ Ｐ明朝" w:eastAsia="ＭＳ Ｐ明朝" w:hAnsi="ＭＳ Ｐ明朝" w:hint="eastAsia"/>
          <w:sz w:val="22"/>
          <w:szCs w:val="22"/>
        </w:rPr>
        <w:t>買い物</w:t>
      </w:r>
      <w:r w:rsidR="00D23AE6">
        <w:rPr>
          <w:rFonts w:ascii="ＭＳ Ｐ明朝" w:eastAsia="ＭＳ Ｐ明朝" w:hAnsi="ＭＳ Ｐ明朝" w:hint="eastAsia"/>
          <w:sz w:val="22"/>
          <w:szCs w:val="22"/>
        </w:rPr>
        <w:t>」</w:t>
      </w:r>
      <w:r>
        <w:rPr>
          <w:rFonts w:ascii="ＭＳ Ｐ明朝" w:eastAsia="ＭＳ Ｐ明朝" w:hAnsi="ＭＳ Ｐ明朝" w:hint="eastAsia"/>
          <w:sz w:val="22"/>
          <w:szCs w:val="22"/>
        </w:rPr>
        <w:t>は、事業者に対する「お金の投票」です。消費者が多く買う商品を生産している企業は、利益を出して存続</w:t>
      </w:r>
      <w:r w:rsidR="0006658E">
        <w:rPr>
          <w:rFonts w:ascii="ＭＳ Ｐ明朝" w:eastAsia="ＭＳ Ｐ明朝" w:hAnsi="ＭＳ Ｐ明朝" w:hint="eastAsia"/>
          <w:sz w:val="22"/>
          <w:szCs w:val="22"/>
        </w:rPr>
        <w:t>します。逆に、大勢の人が</w:t>
      </w:r>
      <w:r w:rsidR="00411D5B">
        <w:rPr>
          <w:rFonts w:ascii="ＭＳ Ｐ明朝" w:eastAsia="ＭＳ Ｐ明朝" w:hAnsi="ＭＳ Ｐ明朝" w:hint="eastAsia"/>
          <w:sz w:val="22"/>
          <w:szCs w:val="22"/>
        </w:rPr>
        <w:t>買わない</w:t>
      </w:r>
      <w:r w:rsidR="0006658E">
        <w:rPr>
          <w:rFonts w:ascii="ＭＳ Ｐ明朝" w:eastAsia="ＭＳ Ｐ明朝" w:hAnsi="ＭＳ Ｐ明朝" w:hint="eastAsia"/>
          <w:sz w:val="22"/>
          <w:szCs w:val="22"/>
        </w:rPr>
        <w:t>選択をすれば、その商品は市場から消えていきま</w:t>
      </w:r>
      <w:r w:rsidR="001D1337">
        <w:rPr>
          <w:rFonts w:ascii="ＭＳ Ｐ明朝" w:eastAsia="ＭＳ Ｐ明朝" w:hAnsi="ＭＳ Ｐ明朝" w:hint="eastAsia"/>
          <w:sz w:val="22"/>
          <w:szCs w:val="22"/>
        </w:rPr>
        <w:t>す。</w:t>
      </w:r>
      <w:r w:rsidR="0006658E">
        <w:rPr>
          <w:rFonts w:ascii="ＭＳ Ｐ明朝" w:eastAsia="ＭＳ Ｐ明朝" w:hAnsi="ＭＳ Ｐ明朝" w:hint="eastAsia"/>
          <w:sz w:val="22"/>
          <w:szCs w:val="22"/>
        </w:rPr>
        <w:t>消費者が何を選</w:t>
      </w:r>
      <w:r w:rsidR="007B5C26">
        <w:rPr>
          <w:rFonts w:ascii="ＭＳ Ｐ明朝" w:eastAsia="ＭＳ Ｐ明朝" w:hAnsi="ＭＳ Ｐ明朝" w:hint="eastAsia"/>
          <w:sz w:val="22"/>
          <w:szCs w:val="22"/>
        </w:rPr>
        <w:t>び買うかによって、社会は</w:t>
      </w:r>
      <w:r w:rsidR="0006658E">
        <w:rPr>
          <w:rFonts w:ascii="ＭＳ Ｐ明朝" w:eastAsia="ＭＳ Ｐ明朝" w:hAnsi="ＭＳ Ｐ明朝" w:hint="eastAsia"/>
          <w:sz w:val="22"/>
          <w:szCs w:val="22"/>
        </w:rPr>
        <w:t>良いほうにも悪いほうにも変わ</w:t>
      </w:r>
      <w:r w:rsidR="00411D5B">
        <w:rPr>
          <w:rFonts w:ascii="ＭＳ Ｐ明朝" w:eastAsia="ＭＳ Ｐ明朝" w:hAnsi="ＭＳ Ｐ明朝" w:hint="eastAsia"/>
          <w:sz w:val="22"/>
          <w:szCs w:val="22"/>
        </w:rPr>
        <w:t>ります</w:t>
      </w:r>
      <w:r w:rsidR="0006658E">
        <w:rPr>
          <w:rFonts w:ascii="ＭＳ Ｐ明朝" w:eastAsia="ＭＳ Ｐ明朝" w:hAnsi="ＭＳ Ｐ明朝" w:hint="eastAsia"/>
          <w:sz w:val="22"/>
          <w:szCs w:val="22"/>
        </w:rPr>
        <w:t>。消費者の選択が社会を変え</w:t>
      </w:r>
      <w:r w:rsidR="007B5C26">
        <w:rPr>
          <w:rFonts w:ascii="ＭＳ Ｐ明朝" w:eastAsia="ＭＳ Ｐ明朝" w:hAnsi="ＭＳ Ｐ明朝" w:hint="eastAsia"/>
          <w:sz w:val="22"/>
          <w:szCs w:val="22"/>
        </w:rPr>
        <w:t>るということを、</w:t>
      </w:r>
      <w:r w:rsidR="00D23AE6">
        <w:rPr>
          <w:rFonts w:ascii="ＭＳ Ｐ明朝" w:eastAsia="ＭＳ Ｐ明朝" w:hAnsi="ＭＳ Ｐ明朝" w:hint="eastAsia"/>
          <w:sz w:val="22"/>
          <w:szCs w:val="22"/>
        </w:rPr>
        <w:t>私たちはしっかり</w:t>
      </w:r>
      <w:r w:rsidR="00411D5B">
        <w:rPr>
          <w:rFonts w:ascii="ＭＳ Ｐ明朝" w:eastAsia="ＭＳ Ｐ明朝" w:hAnsi="ＭＳ Ｐ明朝" w:hint="eastAsia"/>
          <w:sz w:val="22"/>
          <w:szCs w:val="22"/>
        </w:rPr>
        <w:t>と</w:t>
      </w:r>
      <w:r w:rsidR="00D23AE6">
        <w:rPr>
          <w:rFonts w:ascii="ＭＳ Ｐ明朝" w:eastAsia="ＭＳ Ｐ明朝" w:hAnsi="ＭＳ Ｐ明朝" w:hint="eastAsia"/>
          <w:sz w:val="22"/>
          <w:szCs w:val="22"/>
        </w:rPr>
        <w:t>自覚しなければなりません。</w:t>
      </w:r>
    </w:p>
    <w:p w:rsidR="001D1337" w:rsidRDefault="001D1337" w:rsidP="001D1337">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京都府が「消費者市民」を表わす</w:t>
      </w:r>
      <w:r w:rsidR="0006658E">
        <w:rPr>
          <w:rFonts w:ascii="ＭＳ Ｐ明朝" w:eastAsia="ＭＳ Ｐ明朝" w:hAnsi="ＭＳ Ｐ明朝" w:hint="eastAsia"/>
          <w:sz w:val="22"/>
          <w:szCs w:val="22"/>
        </w:rPr>
        <w:t>キャッチコピー</w:t>
      </w:r>
      <w:r>
        <w:rPr>
          <w:rFonts w:ascii="ＭＳ Ｐ明朝" w:eastAsia="ＭＳ Ｐ明朝" w:hAnsi="ＭＳ Ｐ明朝" w:hint="eastAsia"/>
          <w:sz w:val="22"/>
          <w:szCs w:val="22"/>
        </w:rPr>
        <w:t>を募集し</w:t>
      </w:r>
      <w:r w:rsidR="00D23AE6">
        <w:rPr>
          <w:rFonts w:ascii="ＭＳ Ｐ明朝" w:eastAsia="ＭＳ Ｐ明朝" w:hAnsi="ＭＳ Ｐ明朝" w:hint="eastAsia"/>
          <w:sz w:val="22"/>
          <w:szCs w:val="22"/>
        </w:rPr>
        <w:t>ました。</w:t>
      </w:r>
      <w:r>
        <w:rPr>
          <w:rFonts w:ascii="ＭＳ Ｐ明朝" w:eastAsia="ＭＳ Ｐ明朝" w:hAnsi="ＭＳ Ｐ明朝" w:hint="eastAsia"/>
          <w:sz w:val="22"/>
          <w:szCs w:val="22"/>
        </w:rPr>
        <w:t>最優秀賞</w:t>
      </w:r>
      <w:r w:rsidR="00D23AE6">
        <w:rPr>
          <w:rFonts w:ascii="ＭＳ Ｐ明朝" w:eastAsia="ＭＳ Ｐ明朝" w:hAnsi="ＭＳ Ｐ明朝" w:hint="eastAsia"/>
          <w:sz w:val="22"/>
          <w:szCs w:val="22"/>
        </w:rPr>
        <w:t>に選ばれた</w:t>
      </w:r>
      <w:r w:rsidR="0006658E">
        <w:rPr>
          <w:rFonts w:ascii="ＭＳ Ｐ明朝" w:eastAsia="ＭＳ Ｐ明朝" w:hAnsi="ＭＳ Ｐ明朝" w:hint="eastAsia"/>
          <w:sz w:val="22"/>
          <w:szCs w:val="22"/>
        </w:rPr>
        <w:t>の</w:t>
      </w:r>
      <w:r>
        <w:rPr>
          <w:rFonts w:ascii="ＭＳ Ｐ明朝" w:eastAsia="ＭＳ Ｐ明朝" w:hAnsi="ＭＳ Ｐ明朝" w:hint="eastAsia"/>
          <w:sz w:val="22"/>
          <w:szCs w:val="22"/>
        </w:rPr>
        <w:t>は「あなたの行動で世界が変わる消費社会」という作品でした。まさに、消費者の選択が社会を変える力になる、という</w:t>
      </w:r>
      <w:r w:rsidR="00D23AE6">
        <w:rPr>
          <w:rFonts w:ascii="ＭＳ Ｐ明朝" w:eastAsia="ＭＳ Ｐ明朝" w:hAnsi="ＭＳ Ｐ明朝" w:hint="eastAsia"/>
          <w:sz w:val="22"/>
          <w:szCs w:val="22"/>
        </w:rPr>
        <w:t>意味合い</w:t>
      </w:r>
      <w:r>
        <w:rPr>
          <w:rFonts w:ascii="ＭＳ Ｐ明朝" w:eastAsia="ＭＳ Ｐ明朝" w:hAnsi="ＭＳ Ｐ明朝" w:hint="eastAsia"/>
          <w:sz w:val="22"/>
          <w:szCs w:val="22"/>
        </w:rPr>
        <w:t>が表現されていま</w:t>
      </w:r>
      <w:r w:rsidR="002E494B">
        <w:rPr>
          <w:rFonts w:ascii="ＭＳ Ｐ明朝" w:eastAsia="ＭＳ Ｐ明朝" w:hAnsi="ＭＳ Ｐ明朝" w:hint="eastAsia"/>
          <w:sz w:val="22"/>
          <w:szCs w:val="22"/>
        </w:rPr>
        <w:t>す</w:t>
      </w:r>
      <w:r>
        <w:rPr>
          <w:rFonts w:ascii="ＭＳ Ｐ明朝" w:eastAsia="ＭＳ Ｐ明朝" w:hAnsi="ＭＳ Ｐ明朝" w:hint="eastAsia"/>
          <w:sz w:val="22"/>
          <w:szCs w:val="22"/>
        </w:rPr>
        <w:t>。</w:t>
      </w:r>
    </w:p>
    <w:p w:rsidR="002E494B" w:rsidRPr="00D23AE6" w:rsidRDefault="007B5C26" w:rsidP="002E494B">
      <w:pPr>
        <w:rPr>
          <w:rFonts w:ascii="ＭＳ Ｐ明朝" w:eastAsia="ＭＳ Ｐ明朝" w:hAnsi="ＭＳ Ｐ明朝"/>
          <w:sz w:val="28"/>
          <w:szCs w:val="28"/>
        </w:rPr>
      </w:pPr>
      <w:r>
        <w:rPr>
          <w:rFonts w:ascii="ＭＳ Ｐ明朝" w:eastAsia="ＭＳ Ｐ明朝" w:hAnsi="ＭＳ Ｐ明朝" w:hint="eastAsia"/>
          <w:sz w:val="28"/>
          <w:szCs w:val="28"/>
        </w:rPr>
        <w:t>「個人の</w:t>
      </w:r>
      <w:r w:rsidR="002E494B" w:rsidRPr="00D23AE6">
        <w:rPr>
          <w:rFonts w:ascii="ＭＳ Ｐ明朝" w:eastAsia="ＭＳ Ｐ明朝" w:hAnsi="ＭＳ Ｐ明朝" w:hint="eastAsia"/>
          <w:sz w:val="28"/>
          <w:szCs w:val="28"/>
        </w:rPr>
        <w:t>視点</w:t>
      </w:r>
      <w:r>
        <w:rPr>
          <w:rFonts w:ascii="ＭＳ Ｐ明朝" w:eastAsia="ＭＳ Ｐ明朝" w:hAnsi="ＭＳ Ｐ明朝" w:hint="eastAsia"/>
          <w:sz w:val="28"/>
          <w:szCs w:val="28"/>
        </w:rPr>
        <w:t>」から「社会の視点」へ</w:t>
      </w:r>
    </w:p>
    <w:p w:rsidR="002E494B" w:rsidRDefault="00411D5B" w:rsidP="002E494B">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いま、</w:t>
      </w:r>
      <w:r w:rsidR="00D35C22">
        <w:rPr>
          <w:rFonts w:ascii="ＭＳ Ｐ明朝" w:eastAsia="ＭＳ Ｐ明朝" w:hAnsi="ＭＳ Ｐ明朝" w:hint="eastAsia"/>
          <w:sz w:val="22"/>
          <w:szCs w:val="22"/>
        </w:rPr>
        <w:t>中学校では、</w:t>
      </w:r>
      <w:r w:rsidR="002E494B">
        <w:rPr>
          <w:rFonts w:ascii="ＭＳ Ｐ明朝" w:eastAsia="ＭＳ Ｐ明朝" w:hAnsi="ＭＳ Ｐ明朝" w:hint="eastAsia"/>
          <w:sz w:val="22"/>
          <w:szCs w:val="22"/>
        </w:rPr>
        <w:t>買い物をするときに、「個人の視点」</w:t>
      </w:r>
      <w:r w:rsidR="00D23AE6">
        <w:rPr>
          <w:rFonts w:ascii="ＭＳ Ｐ明朝" w:eastAsia="ＭＳ Ｐ明朝" w:hAnsi="ＭＳ Ｐ明朝" w:hint="eastAsia"/>
          <w:sz w:val="22"/>
          <w:szCs w:val="22"/>
        </w:rPr>
        <w:t>で</w:t>
      </w:r>
      <w:r w:rsidR="002E494B">
        <w:rPr>
          <w:rFonts w:ascii="ＭＳ Ｐ明朝" w:eastAsia="ＭＳ Ｐ明朝" w:hAnsi="ＭＳ Ｐ明朝" w:hint="eastAsia"/>
          <w:sz w:val="22"/>
          <w:szCs w:val="22"/>
        </w:rPr>
        <w:t>なく「社会の視点」で商品を選ぶことが大切だと教えています。</w:t>
      </w:r>
    </w:p>
    <w:p w:rsidR="00704AD5" w:rsidRDefault="00D35C22" w:rsidP="002E494B">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たとえば、</w:t>
      </w:r>
      <w:r w:rsidR="004D6387">
        <w:rPr>
          <w:rFonts w:ascii="ＭＳ Ｐ明朝" w:eastAsia="ＭＳ Ｐ明朝" w:hAnsi="ＭＳ Ｐ明朝" w:hint="eastAsia"/>
          <w:sz w:val="22"/>
          <w:szCs w:val="22"/>
        </w:rPr>
        <w:t>ニセモノや海賊版の商品を買う</w:t>
      </w:r>
      <w:r w:rsidR="00881A6F">
        <w:rPr>
          <w:rFonts w:ascii="ＭＳ Ｐ明朝" w:eastAsia="ＭＳ Ｐ明朝" w:hAnsi="ＭＳ Ｐ明朝" w:hint="eastAsia"/>
          <w:sz w:val="22"/>
          <w:szCs w:val="22"/>
        </w:rPr>
        <w:t>人は「本物とそっくりで見分けがつかない」「本物と比べると安い」という</w:t>
      </w:r>
      <w:r w:rsidR="007B5C26">
        <w:rPr>
          <w:rFonts w:ascii="ＭＳ Ｐ明朝" w:eastAsia="ＭＳ Ｐ明朝" w:hAnsi="ＭＳ Ｐ明朝" w:hint="eastAsia"/>
          <w:sz w:val="22"/>
          <w:szCs w:val="22"/>
        </w:rPr>
        <w:t>「個人の視点」で、</w:t>
      </w:r>
      <w:r w:rsidR="00881A6F">
        <w:rPr>
          <w:rFonts w:ascii="ＭＳ Ｐ明朝" w:eastAsia="ＭＳ Ｐ明朝" w:hAnsi="ＭＳ Ｐ明朝" w:hint="eastAsia"/>
          <w:sz w:val="22"/>
          <w:szCs w:val="22"/>
        </w:rPr>
        <w:t>その商品を選</w:t>
      </w:r>
      <w:r w:rsidR="00704AD5">
        <w:rPr>
          <w:rFonts w:ascii="ＭＳ Ｐ明朝" w:eastAsia="ＭＳ Ｐ明朝" w:hAnsi="ＭＳ Ｐ明朝" w:hint="eastAsia"/>
          <w:sz w:val="22"/>
          <w:szCs w:val="22"/>
        </w:rPr>
        <w:t>びます</w:t>
      </w:r>
      <w:r w:rsidR="00881A6F">
        <w:rPr>
          <w:rFonts w:ascii="ＭＳ Ｐ明朝" w:eastAsia="ＭＳ Ｐ明朝" w:hAnsi="ＭＳ Ｐ明朝" w:hint="eastAsia"/>
          <w:sz w:val="22"/>
          <w:szCs w:val="22"/>
        </w:rPr>
        <w:t>。「品質の保</w:t>
      </w:r>
      <w:r w:rsidR="00D642E2">
        <w:rPr>
          <w:rFonts w:ascii="ＭＳ Ｐ明朝" w:eastAsia="ＭＳ Ｐ明朝" w:hAnsi="ＭＳ Ｐ明朝" w:hint="eastAsia"/>
          <w:sz w:val="22"/>
          <w:szCs w:val="22"/>
        </w:rPr>
        <w:t>証がなく返品やアフターサービスを受けられない」というデメリットは</w:t>
      </w:r>
      <w:r w:rsidR="00881A6F">
        <w:rPr>
          <w:rFonts w:ascii="ＭＳ Ｐ明朝" w:eastAsia="ＭＳ Ｐ明朝" w:hAnsi="ＭＳ Ｐ明朝" w:hint="eastAsia"/>
          <w:sz w:val="22"/>
          <w:szCs w:val="22"/>
        </w:rPr>
        <w:t>承知のうえです。</w:t>
      </w:r>
      <w:r w:rsidR="00411D5B">
        <w:rPr>
          <w:rFonts w:ascii="ＭＳ Ｐ明朝" w:eastAsia="ＭＳ Ｐ明朝" w:hAnsi="ＭＳ Ｐ明朝" w:hint="eastAsia"/>
          <w:sz w:val="22"/>
          <w:szCs w:val="22"/>
        </w:rPr>
        <w:t>かつて中学の</w:t>
      </w:r>
      <w:r w:rsidR="00881A6F">
        <w:rPr>
          <w:rFonts w:ascii="ＭＳ Ｐ明朝" w:eastAsia="ＭＳ Ｐ明朝" w:hAnsi="ＭＳ Ｐ明朝" w:hint="eastAsia"/>
          <w:sz w:val="22"/>
          <w:szCs w:val="22"/>
        </w:rPr>
        <w:t>社会科や家庭科の授業</w:t>
      </w:r>
      <w:r w:rsidR="00704AD5">
        <w:rPr>
          <w:rFonts w:ascii="ＭＳ Ｐ明朝" w:eastAsia="ＭＳ Ｐ明朝" w:hAnsi="ＭＳ Ｐ明朝" w:hint="eastAsia"/>
          <w:sz w:val="22"/>
          <w:szCs w:val="22"/>
        </w:rPr>
        <w:t>では</w:t>
      </w:r>
      <w:r w:rsidR="00881A6F">
        <w:rPr>
          <w:rFonts w:ascii="ＭＳ Ｐ明朝" w:eastAsia="ＭＳ Ｐ明朝" w:hAnsi="ＭＳ Ｐ明朝" w:hint="eastAsia"/>
          <w:sz w:val="22"/>
          <w:szCs w:val="22"/>
        </w:rPr>
        <w:t>「品質の保証がないから、本物を</w:t>
      </w:r>
      <w:r w:rsidR="00704AD5">
        <w:rPr>
          <w:rFonts w:ascii="ＭＳ Ｐ明朝" w:eastAsia="ＭＳ Ｐ明朝" w:hAnsi="ＭＳ Ｐ明朝" w:hint="eastAsia"/>
          <w:sz w:val="22"/>
          <w:szCs w:val="22"/>
        </w:rPr>
        <w:t>買った</w:t>
      </w:r>
      <w:r w:rsidR="00881A6F">
        <w:rPr>
          <w:rFonts w:ascii="ＭＳ Ｐ明朝" w:eastAsia="ＭＳ Ｐ明朝" w:hAnsi="ＭＳ Ｐ明朝" w:hint="eastAsia"/>
          <w:sz w:val="22"/>
          <w:szCs w:val="22"/>
        </w:rPr>
        <w:t>ほうがいいですね」と教えていました。教え方も「個人の視点」だったのです。</w:t>
      </w:r>
    </w:p>
    <w:p w:rsidR="00881A6F" w:rsidRPr="004D6387" w:rsidRDefault="00704AD5" w:rsidP="00411D5B">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ところが今は</w:t>
      </w:r>
      <w:r w:rsidR="00881A6F">
        <w:rPr>
          <w:rFonts w:ascii="ＭＳ Ｐ明朝" w:eastAsia="ＭＳ Ｐ明朝" w:hAnsi="ＭＳ Ｐ明朝" w:hint="eastAsia"/>
          <w:sz w:val="22"/>
          <w:szCs w:val="22"/>
        </w:rPr>
        <w:t>、</w:t>
      </w:r>
      <w:r w:rsidR="00252FFB" w:rsidRPr="00252FFB">
        <w:rPr>
          <w:rFonts w:ascii="ＭＳ 明朝" w:eastAsia="ＭＳ 明朝" w:hAnsi="ＭＳ 明朝" w:cs="ＭＳ 明朝"/>
          <w:sz w:val="22"/>
          <w:szCs w:val="22"/>
        </w:rPr>
        <w:t>「社会の視点」まで広げて、生徒に考えさせるように</w:t>
      </w:r>
      <w:r w:rsidR="00252FFB" w:rsidRPr="00252FFB">
        <w:rPr>
          <w:rFonts w:ascii="ＭＳ 明朝" w:eastAsia="ＭＳ 明朝" w:hAnsi="ＭＳ 明朝"/>
          <w:sz w:val="22"/>
          <w:szCs w:val="22"/>
        </w:rPr>
        <w:t>変わっています。ある家庭科の教科書では、</w:t>
      </w:r>
      <w:r w:rsidR="00881A6F">
        <w:rPr>
          <w:rFonts w:ascii="ＭＳ Ｐ明朝" w:eastAsia="ＭＳ Ｐ明朝" w:hAnsi="ＭＳ Ｐ明朝" w:hint="eastAsia"/>
          <w:sz w:val="22"/>
          <w:szCs w:val="22"/>
        </w:rPr>
        <w:t>「社会の視点」で考えると、本物を買うことは、「製作者のアイデアを守り、さらによい商品が生みだされることを助ける」「売上は、質の高い商品を生みだす人たちの事業や生活を支える」ことにつながり</w:t>
      </w:r>
      <w:r w:rsidR="006D38AF">
        <w:rPr>
          <w:rFonts w:ascii="ＭＳ Ｐ明朝" w:eastAsia="ＭＳ Ｐ明朝" w:hAnsi="ＭＳ Ｐ明朝" w:hint="eastAsia"/>
          <w:sz w:val="22"/>
          <w:szCs w:val="22"/>
        </w:rPr>
        <w:t>ます。</w:t>
      </w:r>
      <w:r w:rsidR="00881A6F">
        <w:rPr>
          <w:rFonts w:ascii="ＭＳ Ｐ明朝" w:eastAsia="ＭＳ Ｐ明朝" w:hAnsi="ＭＳ Ｐ明朝" w:hint="eastAsia"/>
          <w:sz w:val="22"/>
          <w:szCs w:val="22"/>
        </w:rPr>
        <w:t>ニセモノを買う</w:t>
      </w:r>
      <w:r w:rsidR="007B5C26">
        <w:rPr>
          <w:rFonts w:ascii="ＭＳ Ｐ明朝" w:eastAsia="ＭＳ Ｐ明朝" w:hAnsi="ＭＳ Ｐ明朝" w:hint="eastAsia"/>
          <w:sz w:val="22"/>
          <w:szCs w:val="22"/>
        </w:rPr>
        <w:t>ことは</w:t>
      </w:r>
      <w:r w:rsidR="00881A6F">
        <w:rPr>
          <w:rFonts w:ascii="ＭＳ Ｐ明朝" w:eastAsia="ＭＳ Ｐ明朝" w:hAnsi="ＭＳ Ｐ明朝" w:hint="eastAsia"/>
          <w:sz w:val="22"/>
          <w:szCs w:val="22"/>
        </w:rPr>
        <w:t>、「著作権、商標権などの知的所有権を侵害し、本物の製作者たちに不利益を与える」「売上は、暴力団や犯罪組織の資金源になる」「ニセモノの製作者は法律で罰せられる。消費者は間接的に犯罪に加担することになる」</w:t>
      </w:r>
      <w:r>
        <w:rPr>
          <w:rFonts w:ascii="ＭＳ Ｐ明朝" w:eastAsia="ＭＳ Ｐ明朝" w:hAnsi="ＭＳ Ｐ明朝" w:hint="eastAsia"/>
          <w:sz w:val="22"/>
          <w:szCs w:val="22"/>
        </w:rPr>
        <w:t>と</w:t>
      </w:r>
      <w:r w:rsidR="00252FFB" w:rsidRPr="00252FFB">
        <w:rPr>
          <w:rFonts w:asciiTheme="minorEastAsia" w:eastAsiaTheme="minorEastAsia" w:hAnsiTheme="minorEastAsia"/>
          <w:sz w:val="22"/>
          <w:szCs w:val="22"/>
        </w:rPr>
        <w:t>書かれています。消費者の「本物を買う」あるいは「ニセモノを買う」という選択が「どのような社会につながるのか」を生徒に考えさせるようになっています。</w:t>
      </w:r>
    </w:p>
    <w:p w:rsidR="00A45F92" w:rsidRPr="00A45F92" w:rsidRDefault="00A45F92" w:rsidP="00A45F92">
      <w:pPr>
        <w:rPr>
          <w:rFonts w:ascii="ＭＳ Ｐ明朝" w:eastAsia="ＭＳ Ｐ明朝" w:hAnsi="ＭＳ Ｐ明朝"/>
          <w:sz w:val="28"/>
          <w:szCs w:val="28"/>
        </w:rPr>
      </w:pPr>
      <w:r w:rsidRPr="00A45F92">
        <w:rPr>
          <w:rFonts w:ascii="ＭＳ Ｐ明朝" w:eastAsia="ＭＳ Ｐ明朝" w:hAnsi="ＭＳ Ｐ明朝" w:hint="eastAsia"/>
          <w:sz w:val="28"/>
          <w:szCs w:val="28"/>
        </w:rPr>
        <w:t>「体系イメージマップ」</w:t>
      </w:r>
      <w:r w:rsidR="007B5C26">
        <w:rPr>
          <w:rFonts w:ascii="ＭＳ Ｐ明朝" w:eastAsia="ＭＳ Ｐ明朝" w:hAnsi="ＭＳ Ｐ明朝" w:hint="eastAsia"/>
          <w:sz w:val="28"/>
          <w:szCs w:val="28"/>
        </w:rPr>
        <w:t>の活用を</w:t>
      </w:r>
    </w:p>
    <w:p w:rsidR="00412582" w:rsidRPr="00252FFB" w:rsidRDefault="00252FFB" w:rsidP="00252FFB">
      <w:pPr>
        <w:pStyle w:val="aa"/>
        <w:ind w:firstLineChars="100" w:firstLine="220"/>
        <w:rPr>
          <w:rFonts w:asciiTheme="minorEastAsia" w:eastAsiaTheme="minorEastAsia" w:hAnsiTheme="minorEastAsia"/>
          <w:sz w:val="22"/>
          <w:szCs w:val="22"/>
        </w:rPr>
      </w:pPr>
      <w:r w:rsidRPr="00252FFB">
        <w:rPr>
          <w:rFonts w:asciiTheme="minorEastAsia" w:eastAsiaTheme="minorEastAsia" w:hAnsiTheme="minorEastAsia"/>
          <w:sz w:val="22"/>
          <w:szCs w:val="22"/>
        </w:rPr>
        <w:t>「消費者教育の体系イメージマップ」が出されています。</w:t>
      </w:r>
      <w:r w:rsidR="006D38AF">
        <w:rPr>
          <w:rFonts w:ascii="ＭＳ Ｐ明朝" w:eastAsia="ＭＳ Ｐ明朝" w:hAnsi="ＭＳ Ｐ明朝" w:hint="eastAsia"/>
          <w:sz w:val="22"/>
          <w:szCs w:val="22"/>
        </w:rPr>
        <w:t>これは、</w:t>
      </w:r>
      <w:r w:rsidR="00412582">
        <w:rPr>
          <w:rFonts w:ascii="ＭＳ Ｐ明朝" w:eastAsia="ＭＳ Ｐ明朝" w:hAnsi="ＭＳ Ｐ明朝" w:hint="eastAsia"/>
          <w:sz w:val="22"/>
          <w:szCs w:val="22"/>
        </w:rPr>
        <w:t>さまざまな担い手が、消費者教育</w:t>
      </w:r>
      <w:r w:rsidR="00D35C22">
        <w:rPr>
          <w:rFonts w:ascii="ＭＳ Ｐ明朝" w:eastAsia="ＭＳ Ｐ明朝" w:hAnsi="ＭＳ Ｐ明朝" w:hint="eastAsia"/>
          <w:sz w:val="22"/>
          <w:szCs w:val="22"/>
        </w:rPr>
        <w:t>に取り組む</w:t>
      </w:r>
      <w:r w:rsidR="00412582">
        <w:rPr>
          <w:rFonts w:ascii="ＭＳ Ｐ明朝" w:eastAsia="ＭＳ Ｐ明朝" w:hAnsi="ＭＳ Ｐ明朝" w:hint="eastAsia"/>
          <w:sz w:val="22"/>
          <w:szCs w:val="22"/>
        </w:rPr>
        <w:t>ときの共通認識</w:t>
      </w:r>
      <w:r w:rsidR="00704AD5">
        <w:rPr>
          <w:rFonts w:ascii="ＭＳ Ｐ明朝" w:eastAsia="ＭＳ Ｐ明朝" w:hAnsi="ＭＳ Ｐ明朝" w:hint="eastAsia"/>
          <w:sz w:val="22"/>
          <w:szCs w:val="22"/>
        </w:rPr>
        <w:t>と</w:t>
      </w:r>
      <w:r w:rsidR="00412582">
        <w:rPr>
          <w:rFonts w:ascii="ＭＳ Ｐ明朝" w:eastAsia="ＭＳ Ｐ明朝" w:hAnsi="ＭＳ Ｐ明朝" w:hint="eastAsia"/>
          <w:sz w:val="22"/>
          <w:szCs w:val="22"/>
        </w:rPr>
        <w:t>なる</w:t>
      </w:r>
      <w:r w:rsidR="006D38AF">
        <w:rPr>
          <w:rFonts w:ascii="ＭＳ Ｐ明朝" w:eastAsia="ＭＳ Ｐ明朝" w:hAnsi="ＭＳ Ｐ明朝" w:hint="eastAsia"/>
          <w:sz w:val="22"/>
          <w:szCs w:val="22"/>
        </w:rPr>
        <w:t>ものです。横軸は対象者</w:t>
      </w:r>
      <w:r w:rsidR="00704AD5">
        <w:rPr>
          <w:rFonts w:ascii="ＭＳ Ｐ明朝" w:eastAsia="ＭＳ Ｐ明朝" w:hAnsi="ＭＳ Ｐ明朝" w:hint="eastAsia"/>
          <w:sz w:val="22"/>
          <w:szCs w:val="22"/>
        </w:rPr>
        <w:t>。</w:t>
      </w:r>
      <w:r w:rsidR="00A3361A">
        <w:rPr>
          <w:rFonts w:ascii="ＭＳ Ｐ明朝" w:eastAsia="ＭＳ Ｐ明朝" w:hAnsi="ＭＳ Ｐ明朝" w:hint="eastAsia"/>
          <w:sz w:val="22"/>
          <w:szCs w:val="22"/>
        </w:rPr>
        <w:t>「</w:t>
      </w:r>
      <w:r w:rsidR="006D38AF">
        <w:rPr>
          <w:rFonts w:ascii="ＭＳ Ｐ明朝" w:eastAsia="ＭＳ Ｐ明朝" w:hAnsi="ＭＳ Ｐ明朝" w:hint="eastAsia"/>
          <w:sz w:val="22"/>
          <w:szCs w:val="22"/>
        </w:rPr>
        <w:t>幼児期</w:t>
      </w:r>
      <w:r w:rsidR="00A3361A">
        <w:rPr>
          <w:rFonts w:ascii="ＭＳ Ｐ明朝" w:eastAsia="ＭＳ Ｐ明朝" w:hAnsi="ＭＳ Ｐ明朝" w:hint="eastAsia"/>
          <w:sz w:val="22"/>
          <w:szCs w:val="22"/>
        </w:rPr>
        <w:t>」</w:t>
      </w:r>
      <w:r w:rsidR="006D38AF">
        <w:rPr>
          <w:rFonts w:ascii="ＭＳ Ｐ明朝" w:eastAsia="ＭＳ Ｐ明朝" w:hAnsi="ＭＳ Ｐ明朝" w:hint="eastAsia"/>
          <w:sz w:val="22"/>
          <w:szCs w:val="22"/>
        </w:rPr>
        <w:t>から</w:t>
      </w:r>
      <w:r w:rsidR="00A3361A">
        <w:rPr>
          <w:rFonts w:ascii="ＭＳ Ｐ明朝" w:eastAsia="ＭＳ Ｐ明朝" w:hAnsi="ＭＳ Ｐ明朝" w:hint="eastAsia"/>
          <w:sz w:val="22"/>
          <w:szCs w:val="22"/>
        </w:rPr>
        <w:t>「</w:t>
      </w:r>
      <w:r w:rsidR="006D38AF">
        <w:rPr>
          <w:rFonts w:ascii="ＭＳ Ｐ明朝" w:eastAsia="ＭＳ Ｐ明朝" w:hAnsi="ＭＳ Ｐ明朝" w:hint="eastAsia"/>
          <w:sz w:val="22"/>
          <w:szCs w:val="22"/>
        </w:rPr>
        <w:t>成人期（特に若者・成人一般・特に高齢者）</w:t>
      </w:r>
      <w:r w:rsidR="00A3361A">
        <w:rPr>
          <w:rFonts w:ascii="ＭＳ Ｐ明朝" w:eastAsia="ＭＳ Ｐ明朝" w:hAnsi="ＭＳ Ｐ明朝" w:hint="eastAsia"/>
          <w:sz w:val="22"/>
          <w:szCs w:val="22"/>
        </w:rPr>
        <w:t>」に分かれ</w:t>
      </w:r>
      <w:r w:rsidR="006D38AF">
        <w:rPr>
          <w:rFonts w:ascii="ＭＳ Ｐ明朝" w:eastAsia="ＭＳ Ｐ明朝" w:hAnsi="ＭＳ Ｐ明朝" w:hint="eastAsia"/>
          <w:sz w:val="22"/>
          <w:szCs w:val="22"/>
        </w:rPr>
        <w:t>ています。縦軸には、「消費者市民社会の構築」「商品等の安全」「生活の管理と契約」「情報とメディア」という</w:t>
      </w:r>
      <w:r w:rsidR="00704AD5">
        <w:rPr>
          <w:rFonts w:ascii="ＭＳ Ｐ明朝" w:eastAsia="ＭＳ Ｐ明朝" w:hAnsi="ＭＳ Ｐ明朝" w:hint="eastAsia"/>
          <w:sz w:val="22"/>
          <w:szCs w:val="22"/>
        </w:rPr>
        <w:t>教育の</w:t>
      </w:r>
      <w:r w:rsidR="006D38AF">
        <w:rPr>
          <w:rFonts w:ascii="ＭＳ Ｐ明朝" w:eastAsia="ＭＳ Ｐ明朝" w:hAnsi="ＭＳ Ｐ明朝" w:hint="eastAsia"/>
          <w:sz w:val="22"/>
          <w:szCs w:val="22"/>
        </w:rPr>
        <w:t>重点領域が示されていま</w:t>
      </w:r>
      <w:r w:rsidR="006D38AF">
        <w:rPr>
          <w:rFonts w:ascii="ＭＳ Ｐ明朝" w:eastAsia="ＭＳ Ｐ明朝" w:hAnsi="ＭＳ Ｐ明朝" w:hint="eastAsia"/>
          <w:sz w:val="22"/>
          <w:szCs w:val="22"/>
        </w:rPr>
        <w:lastRenderedPageBreak/>
        <w:t>す。</w:t>
      </w:r>
      <w:r w:rsidR="00412582">
        <w:rPr>
          <w:rFonts w:ascii="ＭＳ Ｐ明朝" w:eastAsia="ＭＳ Ｐ明朝" w:hAnsi="ＭＳ Ｐ明朝" w:hint="eastAsia"/>
          <w:sz w:val="22"/>
          <w:szCs w:val="22"/>
        </w:rPr>
        <w:t>「消費者市民社会」が意識されることによって、学ぶべき領域</w:t>
      </w:r>
      <w:r w:rsidR="00704AD5">
        <w:rPr>
          <w:rFonts w:ascii="ＭＳ Ｐ明朝" w:eastAsia="ＭＳ Ｐ明朝" w:hAnsi="ＭＳ Ｐ明朝" w:hint="eastAsia"/>
          <w:sz w:val="22"/>
          <w:szCs w:val="22"/>
        </w:rPr>
        <w:t>は</w:t>
      </w:r>
      <w:r w:rsidR="00412582">
        <w:rPr>
          <w:rFonts w:ascii="ＭＳ Ｐ明朝" w:eastAsia="ＭＳ Ｐ明朝" w:hAnsi="ＭＳ Ｐ明朝" w:hint="eastAsia"/>
          <w:sz w:val="22"/>
          <w:szCs w:val="22"/>
        </w:rPr>
        <w:t>広が</w:t>
      </w:r>
      <w:r w:rsidR="00704AD5">
        <w:rPr>
          <w:rFonts w:ascii="ＭＳ Ｐ明朝" w:eastAsia="ＭＳ Ｐ明朝" w:hAnsi="ＭＳ Ｐ明朝" w:hint="eastAsia"/>
          <w:sz w:val="22"/>
          <w:szCs w:val="22"/>
        </w:rPr>
        <w:t>りました。</w:t>
      </w:r>
      <w:r w:rsidR="00412582">
        <w:rPr>
          <w:rFonts w:ascii="ＭＳ Ｐ明朝" w:eastAsia="ＭＳ Ｐ明朝" w:hAnsi="ＭＳ Ｐ明朝" w:hint="eastAsia"/>
          <w:sz w:val="22"/>
          <w:szCs w:val="22"/>
        </w:rPr>
        <w:t>縦軸と横軸の交わったところに</w:t>
      </w:r>
      <w:r w:rsidR="00704AD5">
        <w:rPr>
          <w:rFonts w:ascii="ＭＳ Ｐ明朝" w:eastAsia="ＭＳ Ｐ明朝" w:hAnsi="ＭＳ Ｐ明朝" w:hint="eastAsia"/>
          <w:sz w:val="22"/>
          <w:szCs w:val="22"/>
        </w:rPr>
        <w:t>教育の</w:t>
      </w:r>
      <w:r w:rsidR="00412582">
        <w:rPr>
          <w:rFonts w:ascii="ＭＳ Ｐ明朝" w:eastAsia="ＭＳ Ｐ明朝" w:hAnsi="ＭＳ Ｐ明朝" w:hint="eastAsia"/>
          <w:sz w:val="22"/>
          <w:szCs w:val="22"/>
        </w:rPr>
        <w:t>目標</w:t>
      </w:r>
      <w:r w:rsidR="00704AD5">
        <w:rPr>
          <w:rFonts w:ascii="ＭＳ Ｐ明朝" w:eastAsia="ＭＳ Ｐ明朝" w:hAnsi="ＭＳ Ｐ明朝" w:hint="eastAsia"/>
          <w:sz w:val="22"/>
          <w:szCs w:val="22"/>
        </w:rPr>
        <w:t>が</w:t>
      </w:r>
      <w:r w:rsidR="00412582">
        <w:rPr>
          <w:rFonts w:ascii="ＭＳ Ｐ明朝" w:eastAsia="ＭＳ Ｐ明朝" w:hAnsi="ＭＳ Ｐ明朝" w:hint="eastAsia"/>
          <w:sz w:val="22"/>
          <w:szCs w:val="22"/>
        </w:rPr>
        <w:t>書</w:t>
      </w:r>
      <w:r w:rsidR="00704AD5">
        <w:rPr>
          <w:rFonts w:ascii="ＭＳ Ｐ明朝" w:eastAsia="ＭＳ Ｐ明朝" w:hAnsi="ＭＳ Ｐ明朝" w:hint="eastAsia"/>
          <w:sz w:val="22"/>
          <w:szCs w:val="22"/>
        </w:rPr>
        <w:t>かれています</w:t>
      </w:r>
      <w:r w:rsidR="00412582">
        <w:rPr>
          <w:rFonts w:ascii="ＭＳ Ｐ明朝" w:eastAsia="ＭＳ Ｐ明朝" w:hAnsi="ＭＳ Ｐ明朝" w:hint="eastAsia"/>
          <w:sz w:val="22"/>
          <w:szCs w:val="22"/>
        </w:rPr>
        <w:t>。たとえば「幼児期」と「消費がもつ影響力の理解」の交わったところには「おつかいや買い物に関心を持とう」とあります。消費者教育の目標を示してくれる、非常に</w:t>
      </w:r>
      <w:r w:rsidR="00704AD5">
        <w:rPr>
          <w:rFonts w:ascii="ＭＳ Ｐ明朝" w:eastAsia="ＭＳ Ｐ明朝" w:hAnsi="ＭＳ Ｐ明朝" w:hint="eastAsia"/>
          <w:sz w:val="22"/>
          <w:szCs w:val="22"/>
        </w:rPr>
        <w:t>よい</w:t>
      </w:r>
      <w:r w:rsidR="00412582">
        <w:rPr>
          <w:rFonts w:ascii="ＭＳ Ｐ明朝" w:eastAsia="ＭＳ Ｐ明朝" w:hAnsi="ＭＳ Ｐ明朝" w:hint="eastAsia"/>
          <w:sz w:val="22"/>
          <w:szCs w:val="22"/>
        </w:rPr>
        <w:t>ツール</w:t>
      </w:r>
      <w:r w:rsidR="00704AD5">
        <w:rPr>
          <w:rFonts w:ascii="ＭＳ Ｐ明朝" w:eastAsia="ＭＳ Ｐ明朝" w:hAnsi="ＭＳ Ｐ明朝" w:hint="eastAsia"/>
          <w:sz w:val="22"/>
          <w:szCs w:val="22"/>
        </w:rPr>
        <w:t>だと思います。</w:t>
      </w:r>
    </w:p>
    <w:p w:rsidR="00D5659B" w:rsidRPr="00D5659B" w:rsidRDefault="00D5659B" w:rsidP="00A45F92">
      <w:pPr>
        <w:rPr>
          <w:rFonts w:ascii="ＭＳ Ｐ明朝" w:eastAsia="ＭＳ Ｐ明朝" w:hAnsi="ＭＳ Ｐ明朝"/>
          <w:sz w:val="28"/>
          <w:szCs w:val="28"/>
        </w:rPr>
      </w:pPr>
      <w:r w:rsidRPr="00D5659B">
        <w:rPr>
          <w:rFonts w:ascii="ＭＳ Ｐ明朝" w:eastAsia="ＭＳ Ｐ明朝" w:hAnsi="ＭＳ Ｐ明朝" w:hint="eastAsia"/>
          <w:sz w:val="28"/>
          <w:szCs w:val="28"/>
        </w:rPr>
        <w:t>コーディネーター</w:t>
      </w:r>
      <w:r w:rsidR="007B5C26">
        <w:rPr>
          <w:rFonts w:ascii="ＭＳ Ｐ明朝" w:eastAsia="ＭＳ Ｐ明朝" w:hAnsi="ＭＳ Ｐ明朝" w:hint="eastAsia"/>
          <w:sz w:val="28"/>
          <w:szCs w:val="28"/>
        </w:rPr>
        <w:t>の役割</w:t>
      </w:r>
    </w:p>
    <w:p w:rsidR="00692BBD" w:rsidRDefault="00D5659B" w:rsidP="00325711">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消費者教育を進めるために</w:t>
      </w:r>
      <w:r w:rsidR="00692BBD">
        <w:rPr>
          <w:rFonts w:ascii="ＭＳ Ｐ明朝" w:eastAsia="ＭＳ Ｐ明朝" w:hAnsi="ＭＳ Ｐ明朝" w:hint="eastAsia"/>
          <w:sz w:val="22"/>
          <w:szCs w:val="22"/>
        </w:rPr>
        <w:t>は</w:t>
      </w:r>
      <w:r>
        <w:rPr>
          <w:rFonts w:ascii="ＭＳ Ｐ明朝" w:eastAsia="ＭＳ Ｐ明朝" w:hAnsi="ＭＳ Ｐ明朝" w:hint="eastAsia"/>
          <w:sz w:val="22"/>
          <w:szCs w:val="22"/>
        </w:rPr>
        <w:t>、コーディネーター</w:t>
      </w:r>
      <w:r w:rsidR="00412582">
        <w:rPr>
          <w:rFonts w:ascii="ＭＳ Ｐ明朝" w:eastAsia="ＭＳ Ｐ明朝" w:hAnsi="ＭＳ Ｐ明朝" w:hint="eastAsia"/>
          <w:sz w:val="22"/>
          <w:szCs w:val="22"/>
        </w:rPr>
        <w:t>の存在</w:t>
      </w:r>
      <w:r w:rsidR="00692BBD">
        <w:rPr>
          <w:rFonts w:ascii="ＭＳ Ｐ明朝" w:eastAsia="ＭＳ Ｐ明朝" w:hAnsi="ＭＳ Ｐ明朝" w:hint="eastAsia"/>
          <w:sz w:val="22"/>
          <w:szCs w:val="22"/>
        </w:rPr>
        <w:t>も</w:t>
      </w:r>
      <w:r w:rsidR="00412582">
        <w:rPr>
          <w:rFonts w:ascii="ＭＳ Ｐ明朝" w:eastAsia="ＭＳ Ｐ明朝" w:hAnsi="ＭＳ Ｐ明朝" w:hint="eastAsia"/>
          <w:sz w:val="22"/>
          <w:szCs w:val="22"/>
        </w:rPr>
        <w:t>大事</w:t>
      </w:r>
      <w:r w:rsidR="00692BBD">
        <w:rPr>
          <w:rFonts w:ascii="ＭＳ Ｐ明朝" w:eastAsia="ＭＳ Ｐ明朝" w:hAnsi="ＭＳ Ｐ明朝" w:hint="eastAsia"/>
          <w:sz w:val="22"/>
          <w:szCs w:val="22"/>
        </w:rPr>
        <w:t>です。</w:t>
      </w:r>
      <w:r w:rsidR="00704AD5">
        <w:rPr>
          <w:rFonts w:ascii="ＭＳ Ｐ明朝" w:eastAsia="ＭＳ Ｐ明朝" w:hAnsi="ＭＳ Ｐ明朝" w:hint="eastAsia"/>
          <w:sz w:val="22"/>
          <w:szCs w:val="22"/>
        </w:rPr>
        <w:t>京都府の推進計画</w:t>
      </w:r>
      <w:r w:rsidR="00692BBD">
        <w:rPr>
          <w:rFonts w:ascii="ＭＳ Ｐ明朝" w:eastAsia="ＭＳ Ｐ明朝" w:hAnsi="ＭＳ Ｐ明朝" w:hint="eastAsia"/>
          <w:sz w:val="22"/>
          <w:szCs w:val="22"/>
        </w:rPr>
        <w:t>にそのイメージが</w:t>
      </w:r>
      <w:r w:rsidR="00704AD5">
        <w:rPr>
          <w:rFonts w:ascii="ＭＳ Ｐ明朝" w:eastAsia="ＭＳ Ｐ明朝" w:hAnsi="ＭＳ Ｐ明朝" w:hint="eastAsia"/>
          <w:sz w:val="22"/>
          <w:szCs w:val="22"/>
        </w:rPr>
        <w:t>示されています。行政の職員さん、相談員さん、</w:t>
      </w:r>
      <w:r>
        <w:rPr>
          <w:rFonts w:ascii="ＭＳ Ｐ明朝" w:eastAsia="ＭＳ Ｐ明朝" w:hAnsi="ＭＳ Ｐ明朝" w:hint="eastAsia"/>
          <w:sz w:val="22"/>
          <w:szCs w:val="22"/>
        </w:rPr>
        <w:t>消費者団体の方</w:t>
      </w:r>
      <w:r w:rsidR="00704AD5">
        <w:rPr>
          <w:rFonts w:ascii="ＭＳ Ｐ明朝" w:eastAsia="ＭＳ Ｐ明朝" w:hAnsi="ＭＳ Ｐ明朝" w:hint="eastAsia"/>
          <w:sz w:val="22"/>
          <w:szCs w:val="22"/>
        </w:rPr>
        <w:t>など</w:t>
      </w:r>
      <w:r w:rsidR="007B5C26">
        <w:rPr>
          <w:rFonts w:ascii="ＭＳ Ｐ明朝" w:eastAsia="ＭＳ Ｐ明朝" w:hAnsi="ＭＳ Ｐ明朝" w:hint="eastAsia"/>
          <w:sz w:val="22"/>
          <w:szCs w:val="22"/>
        </w:rPr>
        <w:t>、地域の拠点となる人</w:t>
      </w:r>
      <w:r>
        <w:rPr>
          <w:rFonts w:ascii="ＭＳ Ｐ明朝" w:eastAsia="ＭＳ Ｐ明朝" w:hAnsi="ＭＳ Ｐ明朝" w:hint="eastAsia"/>
          <w:sz w:val="22"/>
          <w:szCs w:val="22"/>
        </w:rPr>
        <w:t>が</w:t>
      </w:r>
      <w:r w:rsidR="007B5C26">
        <w:rPr>
          <w:rFonts w:ascii="ＭＳ Ｐ明朝" w:eastAsia="ＭＳ Ｐ明朝" w:hAnsi="ＭＳ Ｐ明朝" w:hint="eastAsia"/>
          <w:sz w:val="22"/>
          <w:szCs w:val="22"/>
        </w:rPr>
        <w:t>コーディネーターとなり、教育プログラムや講師を提供して教育を</w:t>
      </w:r>
      <w:r w:rsidR="00692BBD">
        <w:rPr>
          <w:rFonts w:ascii="ＭＳ Ｐ明朝" w:eastAsia="ＭＳ Ｐ明朝" w:hAnsi="ＭＳ Ｐ明朝" w:hint="eastAsia"/>
          <w:sz w:val="22"/>
          <w:szCs w:val="22"/>
        </w:rPr>
        <w:t>する</w:t>
      </w:r>
      <w:r w:rsidR="007B5C26">
        <w:rPr>
          <w:rFonts w:ascii="ＭＳ Ｐ明朝" w:eastAsia="ＭＳ Ｐ明朝" w:hAnsi="ＭＳ Ｐ明朝" w:hint="eastAsia"/>
          <w:sz w:val="22"/>
          <w:szCs w:val="22"/>
        </w:rPr>
        <w:t>側と、消費者教育の受け手との間に入って調整し、それぞれのニーズに合った、質の高い消費者教育を推進していく</w:t>
      </w:r>
      <w:r w:rsidR="00692BBD">
        <w:rPr>
          <w:rFonts w:ascii="ＭＳ Ｐ明朝" w:eastAsia="ＭＳ Ｐ明朝" w:hAnsi="ＭＳ Ｐ明朝" w:hint="eastAsia"/>
          <w:sz w:val="22"/>
          <w:szCs w:val="22"/>
        </w:rPr>
        <w:t>ことが求められています。</w:t>
      </w:r>
    </w:p>
    <w:p w:rsidR="00D5659B" w:rsidRPr="00D5659B" w:rsidRDefault="007B5C26" w:rsidP="00D5659B">
      <w:pPr>
        <w:rPr>
          <w:rFonts w:ascii="ＭＳ Ｐ明朝" w:eastAsia="ＭＳ Ｐ明朝" w:hAnsi="ＭＳ Ｐ明朝"/>
          <w:sz w:val="28"/>
          <w:szCs w:val="28"/>
        </w:rPr>
      </w:pPr>
      <w:r>
        <w:rPr>
          <w:rFonts w:ascii="ＭＳ Ｐ明朝" w:eastAsia="ＭＳ Ｐ明朝" w:hAnsi="ＭＳ Ｐ明朝" w:hint="eastAsia"/>
          <w:sz w:val="28"/>
          <w:szCs w:val="28"/>
        </w:rPr>
        <w:t>担い手</w:t>
      </w:r>
      <w:r w:rsidR="00692BBD">
        <w:rPr>
          <w:rFonts w:ascii="ＭＳ Ｐ明朝" w:eastAsia="ＭＳ Ｐ明朝" w:hAnsi="ＭＳ Ｐ明朝" w:hint="eastAsia"/>
          <w:sz w:val="28"/>
          <w:szCs w:val="28"/>
        </w:rPr>
        <w:t>育成</w:t>
      </w:r>
      <w:r>
        <w:rPr>
          <w:rFonts w:ascii="ＭＳ Ｐ明朝" w:eastAsia="ＭＳ Ｐ明朝" w:hAnsi="ＭＳ Ｐ明朝" w:hint="eastAsia"/>
          <w:sz w:val="28"/>
          <w:szCs w:val="28"/>
        </w:rPr>
        <w:t>の</w:t>
      </w:r>
      <w:r w:rsidR="00D5659B" w:rsidRPr="00D5659B">
        <w:rPr>
          <w:rFonts w:ascii="ＭＳ Ｐ明朝" w:eastAsia="ＭＳ Ｐ明朝" w:hAnsi="ＭＳ Ｐ明朝" w:hint="eastAsia"/>
          <w:sz w:val="28"/>
          <w:szCs w:val="28"/>
        </w:rPr>
        <w:t>事例：「ひとえの会」</w:t>
      </w:r>
    </w:p>
    <w:p w:rsidR="00D5659B" w:rsidRDefault="00252FFB" w:rsidP="00252FFB">
      <w:pPr>
        <w:ind w:firstLineChars="100" w:firstLine="220"/>
        <w:rPr>
          <w:rFonts w:ascii="ＭＳ Ｐ明朝" w:eastAsia="ＭＳ Ｐ明朝" w:hAnsi="ＭＳ Ｐ明朝"/>
          <w:sz w:val="22"/>
          <w:szCs w:val="22"/>
        </w:rPr>
      </w:pPr>
      <w:r w:rsidRPr="00252FFB">
        <w:rPr>
          <w:rFonts w:asciiTheme="minorEastAsia" w:eastAsiaTheme="minorEastAsia" w:hAnsiTheme="minorEastAsia"/>
          <w:sz w:val="22"/>
          <w:szCs w:val="22"/>
        </w:rPr>
        <w:t>東京都世田谷区の「ひとえの会」は、区内の</w:t>
      </w:r>
      <w:r w:rsidR="00692BBD">
        <w:rPr>
          <w:rFonts w:ascii="ＭＳ Ｐ明朝" w:eastAsia="ＭＳ Ｐ明朝" w:hAnsi="ＭＳ Ｐ明朝" w:hint="eastAsia"/>
          <w:sz w:val="22"/>
          <w:szCs w:val="22"/>
        </w:rPr>
        <w:t>学校などで出前講座を行う</w:t>
      </w:r>
      <w:r w:rsidR="007B5C26">
        <w:rPr>
          <w:rFonts w:ascii="ＭＳ Ｐ明朝" w:eastAsia="ＭＳ Ｐ明朝" w:hAnsi="ＭＳ Ｐ明朝" w:hint="eastAsia"/>
          <w:sz w:val="22"/>
          <w:szCs w:val="22"/>
        </w:rPr>
        <w:t>消費者</w:t>
      </w:r>
      <w:r w:rsidR="00692BBD">
        <w:rPr>
          <w:rFonts w:ascii="ＭＳ Ｐ明朝" w:eastAsia="ＭＳ Ｐ明朝" w:hAnsi="ＭＳ Ｐ明朝" w:hint="eastAsia"/>
          <w:sz w:val="22"/>
          <w:szCs w:val="22"/>
        </w:rPr>
        <w:t>団体です。</w:t>
      </w:r>
    </w:p>
    <w:p w:rsidR="00252FFB" w:rsidRDefault="00D5659B" w:rsidP="00252FFB">
      <w:pPr>
        <w:pStyle w:val="aa"/>
        <w:rPr>
          <w:rFonts w:ascii="ＭＳ 明朝" w:eastAsia="ＭＳ 明朝" w:hAnsi="ＭＳ 明朝"/>
          <w:sz w:val="22"/>
          <w:szCs w:val="22"/>
        </w:rPr>
      </w:pPr>
      <w:r>
        <w:rPr>
          <w:rFonts w:ascii="ＭＳ Ｐ明朝" w:eastAsia="ＭＳ Ｐ明朝" w:hAnsi="ＭＳ Ｐ明朝" w:hint="eastAsia"/>
          <w:sz w:val="22"/>
          <w:szCs w:val="22"/>
        </w:rPr>
        <w:t>世田谷区の消費生活</w:t>
      </w:r>
      <w:r w:rsidR="0022143B">
        <w:rPr>
          <w:rFonts w:ascii="ＭＳ Ｐ明朝" w:eastAsia="ＭＳ Ｐ明朝" w:hAnsi="ＭＳ Ｐ明朝" w:hint="eastAsia"/>
          <w:sz w:val="22"/>
          <w:szCs w:val="22"/>
        </w:rPr>
        <w:t>課が「消費者カレッジ」というものを実施し、基礎コース１年と</w:t>
      </w:r>
      <w:r>
        <w:rPr>
          <w:rFonts w:ascii="ＭＳ Ｐ明朝" w:eastAsia="ＭＳ Ｐ明朝" w:hAnsi="ＭＳ Ｐ明朝" w:hint="eastAsia"/>
          <w:sz w:val="22"/>
          <w:szCs w:val="22"/>
        </w:rPr>
        <w:t>上級コース１年を受けた人の</w:t>
      </w:r>
      <w:r w:rsidR="0022143B">
        <w:rPr>
          <w:rFonts w:ascii="ＭＳ Ｐ明朝" w:eastAsia="ＭＳ Ｐ明朝" w:hAnsi="ＭＳ Ｐ明朝" w:hint="eastAsia"/>
          <w:sz w:val="22"/>
          <w:szCs w:val="22"/>
        </w:rPr>
        <w:t>中から</w:t>
      </w:r>
      <w:r w:rsidR="00A3361A">
        <w:rPr>
          <w:rFonts w:ascii="ＭＳ Ｐ明朝" w:eastAsia="ＭＳ Ｐ明朝" w:hAnsi="ＭＳ Ｐ明朝" w:hint="eastAsia"/>
          <w:sz w:val="22"/>
          <w:szCs w:val="22"/>
        </w:rPr>
        <w:t>、区民講師養成講座の受講者を募って</w:t>
      </w:r>
      <w:r>
        <w:rPr>
          <w:rFonts w:ascii="ＭＳ Ｐ明朝" w:eastAsia="ＭＳ Ｐ明朝" w:hAnsi="ＭＳ Ｐ明朝" w:hint="eastAsia"/>
          <w:sz w:val="22"/>
          <w:szCs w:val="22"/>
        </w:rPr>
        <w:t>受講してもらいます。その講座を修了した</w:t>
      </w:r>
      <w:r w:rsidR="0022143B">
        <w:rPr>
          <w:rFonts w:ascii="ＭＳ Ｐ明朝" w:eastAsia="ＭＳ Ｐ明朝" w:hAnsi="ＭＳ Ｐ明朝" w:hint="eastAsia"/>
          <w:sz w:val="22"/>
          <w:szCs w:val="22"/>
        </w:rPr>
        <w:t>中の</w:t>
      </w:r>
      <w:r>
        <w:rPr>
          <w:rFonts w:ascii="ＭＳ Ｐ明朝" w:eastAsia="ＭＳ Ｐ明朝" w:hAnsi="ＭＳ Ｐ明朝" w:hint="eastAsia"/>
          <w:sz w:val="22"/>
          <w:szCs w:val="22"/>
        </w:rPr>
        <w:t>希望者が、「ひとえの会」</w:t>
      </w:r>
      <w:r w:rsidR="0022143B">
        <w:rPr>
          <w:rFonts w:ascii="ＭＳ Ｐ明朝" w:eastAsia="ＭＳ Ｐ明朝" w:hAnsi="ＭＳ Ｐ明朝" w:hint="eastAsia"/>
          <w:sz w:val="22"/>
          <w:szCs w:val="22"/>
        </w:rPr>
        <w:t>に入会します。</w:t>
      </w:r>
      <w:r>
        <w:rPr>
          <w:rFonts w:ascii="ＭＳ Ｐ明朝" w:eastAsia="ＭＳ Ｐ明朝" w:hAnsi="ＭＳ Ｐ明朝" w:hint="eastAsia"/>
          <w:sz w:val="22"/>
          <w:szCs w:val="22"/>
        </w:rPr>
        <w:t>３、４人のグループで、老人会、学校などに派遣され</w:t>
      </w:r>
      <w:r w:rsidR="006A3B21">
        <w:rPr>
          <w:rFonts w:ascii="ＭＳ Ｐ明朝" w:eastAsia="ＭＳ Ｐ明朝" w:hAnsi="ＭＳ Ｐ明朝" w:hint="eastAsia"/>
          <w:sz w:val="22"/>
          <w:szCs w:val="22"/>
        </w:rPr>
        <w:t>ます。</w:t>
      </w:r>
      <w:r>
        <w:rPr>
          <w:rFonts w:ascii="ＭＳ Ｐ明朝" w:eastAsia="ＭＳ Ｐ明朝" w:hAnsi="ＭＳ Ｐ明朝" w:hint="eastAsia"/>
          <w:sz w:val="22"/>
          <w:szCs w:val="22"/>
        </w:rPr>
        <w:t>グループで行</w:t>
      </w:r>
      <w:r w:rsidR="006A3B21">
        <w:rPr>
          <w:rFonts w:ascii="ＭＳ Ｐ明朝" w:eastAsia="ＭＳ Ｐ明朝" w:hAnsi="ＭＳ Ｐ明朝" w:hint="eastAsia"/>
          <w:sz w:val="22"/>
          <w:szCs w:val="22"/>
        </w:rPr>
        <w:t>くので、新</w:t>
      </w:r>
      <w:r>
        <w:rPr>
          <w:rFonts w:ascii="ＭＳ Ｐ明朝" w:eastAsia="ＭＳ Ｐ明朝" w:hAnsi="ＭＳ Ｐ明朝" w:hint="eastAsia"/>
          <w:sz w:val="22"/>
          <w:szCs w:val="22"/>
        </w:rPr>
        <w:t>入会</w:t>
      </w:r>
      <w:r w:rsidR="006A3B21">
        <w:rPr>
          <w:rFonts w:ascii="ＭＳ Ｐ明朝" w:eastAsia="ＭＳ Ｐ明朝" w:hAnsi="ＭＳ Ｐ明朝" w:hint="eastAsia"/>
          <w:sz w:val="22"/>
          <w:szCs w:val="22"/>
        </w:rPr>
        <w:t>員</w:t>
      </w:r>
      <w:r>
        <w:rPr>
          <w:rFonts w:ascii="ＭＳ Ｐ明朝" w:eastAsia="ＭＳ Ｐ明朝" w:hAnsi="ＭＳ Ｐ明朝" w:hint="eastAsia"/>
          <w:sz w:val="22"/>
          <w:szCs w:val="22"/>
        </w:rPr>
        <w:t>でも、安心して経験を積むことができます。その団体で作成した教材</w:t>
      </w:r>
      <w:r w:rsidR="0022143B">
        <w:rPr>
          <w:rFonts w:ascii="ＭＳ Ｐ明朝" w:eastAsia="ＭＳ Ｐ明朝" w:hAnsi="ＭＳ Ｐ明朝" w:hint="eastAsia"/>
          <w:sz w:val="22"/>
          <w:szCs w:val="22"/>
        </w:rPr>
        <w:t>や</w:t>
      </w:r>
      <w:r>
        <w:rPr>
          <w:rFonts w:ascii="ＭＳ Ｐ明朝" w:eastAsia="ＭＳ Ｐ明朝" w:hAnsi="ＭＳ Ｐ明朝" w:hint="eastAsia"/>
          <w:sz w:val="22"/>
          <w:szCs w:val="22"/>
        </w:rPr>
        <w:t>ツール</w:t>
      </w:r>
      <w:r w:rsidR="0022143B">
        <w:rPr>
          <w:rFonts w:ascii="ＭＳ Ｐ明朝" w:eastAsia="ＭＳ Ｐ明朝" w:hAnsi="ＭＳ Ｐ明朝" w:hint="eastAsia"/>
          <w:sz w:val="22"/>
          <w:szCs w:val="22"/>
        </w:rPr>
        <w:t>は、</w:t>
      </w:r>
      <w:r>
        <w:rPr>
          <w:rFonts w:ascii="ＭＳ Ｐ明朝" w:eastAsia="ＭＳ Ｐ明朝" w:hAnsi="ＭＳ Ｐ明朝" w:hint="eastAsia"/>
          <w:sz w:val="22"/>
          <w:szCs w:val="22"/>
        </w:rPr>
        <w:t>改良しながら引き継がれてい</w:t>
      </w:r>
      <w:r w:rsidR="0022143B">
        <w:rPr>
          <w:rFonts w:ascii="ＭＳ Ｐ明朝" w:eastAsia="ＭＳ Ｐ明朝" w:hAnsi="ＭＳ Ｐ明朝" w:hint="eastAsia"/>
          <w:sz w:val="22"/>
          <w:szCs w:val="22"/>
        </w:rPr>
        <w:t>きます</w:t>
      </w:r>
      <w:r>
        <w:rPr>
          <w:rFonts w:ascii="ＭＳ Ｐ明朝" w:eastAsia="ＭＳ Ｐ明朝" w:hAnsi="ＭＳ Ｐ明朝" w:hint="eastAsia"/>
          <w:sz w:val="22"/>
          <w:szCs w:val="22"/>
        </w:rPr>
        <w:t>。</w:t>
      </w:r>
      <w:r w:rsidR="00A3361A">
        <w:rPr>
          <w:rFonts w:ascii="ＭＳ Ｐ明朝" w:eastAsia="ＭＳ Ｐ明朝" w:hAnsi="ＭＳ Ｐ明朝" w:hint="eastAsia"/>
          <w:sz w:val="22"/>
          <w:szCs w:val="22"/>
        </w:rPr>
        <w:t>さらに</w:t>
      </w:r>
      <w:r>
        <w:rPr>
          <w:rFonts w:ascii="ＭＳ Ｐ明朝" w:eastAsia="ＭＳ Ｐ明朝" w:hAnsi="ＭＳ Ｐ明朝" w:hint="eastAsia"/>
          <w:sz w:val="22"/>
          <w:szCs w:val="22"/>
        </w:rPr>
        <w:t>、世田谷区</w:t>
      </w:r>
      <w:r w:rsidR="006A3B21">
        <w:rPr>
          <w:rFonts w:ascii="ＭＳ Ｐ明朝" w:eastAsia="ＭＳ Ｐ明朝" w:hAnsi="ＭＳ Ｐ明朝" w:hint="eastAsia"/>
          <w:sz w:val="22"/>
          <w:szCs w:val="22"/>
        </w:rPr>
        <w:t>（</w:t>
      </w:r>
      <w:r>
        <w:rPr>
          <w:rFonts w:ascii="ＭＳ Ｐ明朝" w:eastAsia="ＭＳ Ｐ明朝" w:hAnsi="ＭＳ Ｐ明朝" w:hint="eastAsia"/>
          <w:sz w:val="22"/>
          <w:szCs w:val="22"/>
        </w:rPr>
        <w:t>消費者行政</w:t>
      </w:r>
      <w:r w:rsidR="006A3B21">
        <w:rPr>
          <w:rFonts w:ascii="ＭＳ Ｐ明朝" w:eastAsia="ＭＳ Ｐ明朝" w:hAnsi="ＭＳ Ｐ明朝" w:hint="eastAsia"/>
          <w:sz w:val="22"/>
          <w:szCs w:val="22"/>
        </w:rPr>
        <w:t>）</w:t>
      </w:r>
      <w:r w:rsidR="00A3361A">
        <w:rPr>
          <w:rFonts w:ascii="ＭＳ Ｐ明朝" w:eastAsia="ＭＳ Ｐ明朝" w:hAnsi="ＭＳ Ｐ明朝" w:hint="eastAsia"/>
          <w:sz w:val="22"/>
          <w:szCs w:val="22"/>
        </w:rPr>
        <w:t>は、継続的な研修なども支援します。</w:t>
      </w:r>
      <w:r w:rsidR="0022143B">
        <w:rPr>
          <w:rFonts w:ascii="ＭＳ Ｐ明朝" w:eastAsia="ＭＳ Ｐ明朝" w:hAnsi="ＭＳ Ｐ明朝" w:hint="eastAsia"/>
          <w:sz w:val="22"/>
          <w:szCs w:val="22"/>
        </w:rPr>
        <w:t>このように、</w:t>
      </w:r>
      <w:r w:rsidR="00252FFB">
        <w:rPr>
          <w:rFonts w:ascii="ＭＳ 明朝" w:eastAsia="ＭＳ 明朝" w:hAnsi="ＭＳ 明朝"/>
          <w:sz w:val="22"/>
          <w:szCs w:val="22"/>
        </w:rPr>
        <w:t>地域のさまざま</w:t>
      </w:r>
      <w:r w:rsidR="00252FFB">
        <w:rPr>
          <w:rFonts w:ascii="ＭＳ 明朝" w:eastAsia="ＭＳ 明朝" w:hAnsi="ＭＳ 明朝" w:hint="eastAsia"/>
          <w:sz w:val="22"/>
          <w:szCs w:val="22"/>
        </w:rPr>
        <w:t>な人</w:t>
      </w:r>
    </w:p>
    <w:p w:rsidR="00D5659B" w:rsidRPr="00252FFB" w:rsidRDefault="00252FFB" w:rsidP="00252FFB">
      <w:pPr>
        <w:pStyle w:val="aa"/>
        <w:rPr>
          <w:rFonts w:ascii="ＭＳ 明朝" w:eastAsia="ＭＳ 明朝" w:hAnsi="ＭＳ 明朝"/>
          <w:sz w:val="22"/>
          <w:szCs w:val="22"/>
        </w:rPr>
      </w:pPr>
      <w:r w:rsidRPr="00252FFB">
        <w:rPr>
          <w:rFonts w:ascii="ＭＳ 明朝" w:eastAsia="ＭＳ 明朝" w:hAnsi="ＭＳ 明朝"/>
          <w:sz w:val="22"/>
          <w:szCs w:val="22"/>
        </w:rPr>
        <w:t>々が</w:t>
      </w:r>
      <w:r w:rsidR="0087589B">
        <w:rPr>
          <w:rFonts w:ascii="ＭＳ Ｐ明朝" w:eastAsia="ＭＳ Ｐ明朝" w:hAnsi="ＭＳ Ｐ明朝" w:hint="eastAsia"/>
          <w:sz w:val="22"/>
          <w:szCs w:val="22"/>
        </w:rPr>
        <w:t>協働しながら、消費者教育を行っていく必要があると</w:t>
      </w:r>
      <w:r w:rsidR="00D35C22">
        <w:rPr>
          <w:rFonts w:ascii="ＭＳ Ｐ明朝" w:eastAsia="ＭＳ Ｐ明朝" w:hAnsi="ＭＳ Ｐ明朝" w:hint="eastAsia"/>
          <w:sz w:val="22"/>
          <w:szCs w:val="22"/>
        </w:rPr>
        <w:t>思います</w:t>
      </w:r>
      <w:r w:rsidR="0022143B">
        <w:rPr>
          <w:rFonts w:ascii="ＭＳ Ｐ明朝" w:eastAsia="ＭＳ Ｐ明朝" w:hAnsi="ＭＳ Ｐ明朝" w:hint="eastAsia"/>
          <w:sz w:val="22"/>
          <w:szCs w:val="22"/>
        </w:rPr>
        <w:t>。</w:t>
      </w:r>
    </w:p>
    <w:p w:rsidR="0087589B" w:rsidRPr="00325711" w:rsidRDefault="00325711" w:rsidP="00D5659B">
      <w:pPr>
        <w:rPr>
          <w:rFonts w:ascii="ＭＳ Ｐ明朝" w:eastAsia="ＭＳ Ｐ明朝" w:hAnsi="ＭＳ Ｐ明朝"/>
          <w:sz w:val="28"/>
          <w:szCs w:val="28"/>
        </w:rPr>
      </w:pPr>
      <w:r>
        <w:rPr>
          <w:noProof/>
        </w:rPr>
        <w:drawing>
          <wp:anchor distT="0" distB="0" distL="114300" distR="114300" simplePos="0" relativeHeight="251661312" behindDoc="0" locked="0" layoutInCell="1" allowOverlap="1" wp14:anchorId="7AB880B9" wp14:editId="132F32D2">
            <wp:simplePos x="0" y="0"/>
            <wp:positionH relativeFrom="column">
              <wp:posOffset>3196590</wp:posOffset>
            </wp:positionH>
            <wp:positionV relativeFrom="paragraph">
              <wp:posOffset>215900</wp:posOffset>
            </wp:positionV>
            <wp:extent cx="2305050" cy="1730375"/>
            <wp:effectExtent l="0" t="0" r="0" b="0"/>
            <wp:wrapNone/>
            <wp:docPr id="5" name="図 5" descr="E:\H26くらしのひろば\IMG_8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26くらしのひろば\IMG_84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173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361A">
        <w:rPr>
          <w:rFonts w:ascii="ＭＳ Ｐ明朝" w:eastAsia="ＭＳ Ｐ明朝" w:hAnsi="ＭＳ Ｐ明朝" w:hint="eastAsia"/>
          <w:sz w:val="28"/>
          <w:szCs w:val="28"/>
        </w:rPr>
        <w:t>地域における消費者教育</w:t>
      </w:r>
      <w:r w:rsidR="005D2E37">
        <w:rPr>
          <w:rFonts w:ascii="ＭＳ Ｐ明朝" w:eastAsia="ＭＳ Ｐ明朝" w:hAnsi="ＭＳ Ｐ明朝" w:hint="eastAsia"/>
          <w:sz w:val="28"/>
          <w:szCs w:val="28"/>
        </w:rPr>
        <w:t>推進のために</w:t>
      </w:r>
    </w:p>
    <w:p w:rsidR="00325711" w:rsidRDefault="00A3361A" w:rsidP="00A3361A">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京都府は消費者教育について</w:t>
      </w:r>
      <w:r w:rsidR="0087589B">
        <w:rPr>
          <w:rFonts w:ascii="ＭＳ Ｐ明朝" w:eastAsia="ＭＳ Ｐ明朝" w:hAnsi="ＭＳ Ｐ明朝" w:hint="eastAsia"/>
          <w:sz w:val="22"/>
          <w:szCs w:val="22"/>
        </w:rPr>
        <w:t>非常に先進的な</w:t>
      </w:r>
    </w:p>
    <w:p w:rsidR="00325711" w:rsidRDefault="0087589B" w:rsidP="00325711">
      <w:pPr>
        <w:rPr>
          <w:rFonts w:ascii="ＭＳ Ｐ明朝" w:eastAsia="ＭＳ Ｐ明朝" w:hAnsi="ＭＳ Ｐ明朝"/>
          <w:sz w:val="22"/>
          <w:szCs w:val="22"/>
        </w:rPr>
      </w:pPr>
      <w:r>
        <w:rPr>
          <w:rFonts w:ascii="ＭＳ Ｐ明朝" w:eastAsia="ＭＳ Ｐ明朝" w:hAnsi="ＭＳ Ｐ明朝" w:hint="eastAsia"/>
          <w:sz w:val="22"/>
          <w:szCs w:val="22"/>
        </w:rPr>
        <w:t>地域</w:t>
      </w:r>
      <w:r w:rsidR="00A3361A">
        <w:rPr>
          <w:rFonts w:ascii="ＭＳ Ｐ明朝" w:eastAsia="ＭＳ Ｐ明朝" w:hAnsi="ＭＳ Ｐ明朝" w:hint="eastAsia"/>
          <w:sz w:val="22"/>
          <w:szCs w:val="22"/>
        </w:rPr>
        <w:t>です。</w:t>
      </w:r>
      <w:r>
        <w:rPr>
          <w:rFonts w:ascii="ＭＳ Ｐ明朝" w:eastAsia="ＭＳ Ｐ明朝" w:hAnsi="ＭＳ Ｐ明朝" w:hint="eastAsia"/>
          <w:sz w:val="22"/>
          <w:szCs w:val="22"/>
        </w:rPr>
        <w:t>消費者教育が盛んな地域の</w:t>
      </w:r>
      <w:r w:rsidR="00A3361A">
        <w:rPr>
          <w:rFonts w:ascii="ＭＳ Ｐ明朝" w:eastAsia="ＭＳ Ｐ明朝" w:hAnsi="ＭＳ Ｐ明朝" w:hint="eastAsia"/>
          <w:sz w:val="22"/>
          <w:szCs w:val="22"/>
        </w:rPr>
        <w:t>人</w:t>
      </w:r>
      <w:r>
        <w:rPr>
          <w:rFonts w:ascii="ＭＳ Ｐ明朝" w:eastAsia="ＭＳ Ｐ明朝" w:hAnsi="ＭＳ Ｐ明朝" w:hint="eastAsia"/>
          <w:sz w:val="22"/>
          <w:szCs w:val="22"/>
        </w:rPr>
        <w:t>に、</w:t>
      </w:r>
      <w:r w:rsidR="00A3361A">
        <w:rPr>
          <w:rFonts w:ascii="ＭＳ Ｐ明朝" w:eastAsia="ＭＳ Ｐ明朝" w:hAnsi="ＭＳ Ｐ明朝" w:hint="eastAsia"/>
          <w:sz w:val="22"/>
          <w:szCs w:val="22"/>
        </w:rPr>
        <w:t>その</w:t>
      </w:r>
    </w:p>
    <w:p w:rsidR="00325711" w:rsidRDefault="006A3B21" w:rsidP="00325711">
      <w:pPr>
        <w:rPr>
          <w:rFonts w:ascii="ＭＳ Ｐ明朝" w:eastAsia="ＭＳ Ｐ明朝" w:hAnsi="ＭＳ Ｐ明朝"/>
          <w:sz w:val="22"/>
          <w:szCs w:val="22"/>
        </w:rPr>
      </w:pPr>
      <w:r>
        <w:rPr>
          <w:rFonts w:ascii="ＭＳ Ｐ明朝" w:eastAsia="ＭＳ Ｐ明朝" w:hAnsi="ＭＳ Ｐ明朝" w:hint="eastAsia"/>
          <w:sz w:val="22"/>
          <w:szCs w:val="22"/>
        </w:rPr>
        <w:t>理由を尋ね</w:t>
      </w:r>
      <w:r w:rsidR="00A3361A">
        <w:rPr>
          <w:rFonts w:ascii="ＭＳ Ｐ明朝" w:eastAsia="ＭＳ Ｐ明朝" w:hAnsi="ＭＳ Ｐ明朝" w:hint="eastAsia"/>
          <w:sz w:val="22"/>
          <w:szCs w:val="22"/>
        </w:rPr>
        <w:t>てみ</w:t>
      </w:r>
      <w:r>
        <w:rPr>
          <w:rFonts w:ascii="ＭＳ Ｐ明朝" w:eastAsia="ＭＳ Ｐ明朝" w:hAnsi="ＭＳ Ｐ明朝" w:hint="eastAsia"/>
          <w:sz w:val="22"/>
          <w:szCs w:val="22"/>
        </w:rPr>
        <w:t>ると、</w:t>
      </w:r>
      <w:r w:rsidR="0087589B">
        <w:rPr>
          <w:rFonts w:ascii="ＭＳ Ｐ明朝" w:eastAsia="ＭＳ Ｐ明朝" w:hAnsi="ＭＳ Ｐ明朝" w:hint="eastAsia"/>
          <w:sz w:val="22"/>
          <w:szCs w:val="22"/>
        </w:rPr>
        <w:t>人と人との小さな交流</w:t>
      </w:r>
      <w:r>
        <w:rPr>
          <w:rFonts w:ascii="ＭＳ Ｐ明朝" w:eastAsia="ＭＳ Ｐ明朝" w:hAnsi="ＭＳ Ｐ明朝" w:hint="eastAsia"/>
          <w:sz w:val="22"/>
          <w:szCs w:val="22"/>
        </w:rPr>
        <w:t>から始</w:t>
      </w:r>
    </w:p>
    <w:p w:rsidR="00325711" w:rsidRDefault="006A3B21" w:rsidP="00325711">
      <w:pPr>
        <w:rPr>
          <w:rFonts w:ascii="ＭＳ Ｐ明朝" w:eastAsia="ＭＳ Ｐ明朝" w:hAnsi="ＭＳ Ｐ明朝"/>
          <w:sz w:val="22"/>
          <w:szCs w:val="22"/>
        </w:rPr>
      </w:pPr>
      <w:r>
        <w:rPr>
          <w:rFonts w:ascii="ＭＳ Ｐ明朝" w:eastAsia="ＭＳ Ｐ明朝" w:hAnsi="ＭＳ Ｐ明朝" w:hint="eastAsia"/>
          <w:sz w:val="22"/>
          <w:szCs w:val="22"/>
        </w:rPr>
        <w:t>まり</w:t>
      </w:r>
      <w:r w:rsidR="0087589B">
        <w:rPr>
          <w:rFonts w:ascii="ＭＳ Ｐ明朝" w:eastAsia="ＭＳ Ｐ明朝" w:hAnsi="ＭＳ Ｐ明朝" w:hint="eastAsia"/>
          <w:sz w:val="22"/>
          <w:szCs w:val="22"/>
        </w:rPr>
        <w:t>、</w:t>
      </w:r>
      <w:r>
        <w:rPr>
          <w:rFonts w:ascii="ＭＳ Ｐ明朝" w:eastAsia="ＭＳ Ｐ明朝" w:hAnsi="ＭＳ Ｐ明朝" w:hint="eastAsia"/>
          <w:sz w:val="22"/>
          <w:szCs w:val="22"/>
        </w:rPr>
        <w:t>少しずつ</w:t>
      </w:r>
      <w:r w:rsidR="00D642E2">
        <w:rPr>
          <w:rFonts w:ascii="ＭＳ Ｐ明朝" w:eastAsia="ＭＳ Ｐ明朝" w:hAnsi="ＭＳ Ｐ明朝" w:hint="eastAsia"/>
          <w:sz w:val="22"/>
          <w:szCs w:val="22"/>
        </w:rPr>
        <w:t>広がって、連携・協働しながら</w:t>
      </w:r>
      <w:r w:rsidR="0087589B">
        <w:rPr>
          <w:rFonts w:ascii="ＭＳ Ｐ明朝" w:eastAsia="ＭＳ Ｐ明朝" w:hAnsi="ＭＳ Ｐ明朝" w:hint="eastAsia"/>
          <w:sz w:val="22"/>
          <w:szCs w:val="22"/>
        </w:rPr>
        <w:t>大きく</w:t>
      </w:r>
    </w:p>
    <w:p w:rsidR="00325711" w:rsidRDefault="0087589B" w:rsidP="00325711">
      <w:pPr>
        <w:rPr>
          <w:rFonts w:ascii="ＭＳ Ｐ明朝" w:eastAsia="ＭＳ Ｐ明朝" w:hAnsi="ＭＳ Ｐ明朝"/>
          <w:sz w:val="22"/>
          <w:szCs w:val="22"/>
        </w:rPr>
      </w:pPr>
      <w:r>
        <w:rPr>
          <w:rFonts w:ascii="ＭＳ Ｐ明朝" w:eastAsia="ＭＳ Ｐ明朝" w:hAnsi="ＭＳ Ｐ明朝" w:hint="eastAsia"/>
          <w:sz w:val="22"/>
          <w:szCs w:val="22"/>
        </w:rPr>
        <w:t>なっていったケースがほとんど</w:t>
      </w:r>
      <w:r w:rsidR="00A3361A">
        <w:rPr>
          <w:rFonts w:ascii="ＭＳ Ｐ明朝" w:eastAsia="ＭＳ Ｐ明朝" w:hAnsi="ＭＳ Ｐ明朝" w:hint="eastAsia"/>
          <w:sz w:val="22"/>
          <w:szCs w:val="22"/>
        </w:rPr>
        <w:t>です</w:t>
      </w:r>
      <w:r>
        <w:rPr>
          <w:rFonts w:ascii="ＭＳ Ｐ明朝" w:eastAsia="ＭＳ Ｐ明朝" w:hAnsi="ＭＳ Ｐ明朝" w:hint="eastAsia"/>
          <w:sz w:val="22"/>
          <w:szCs w:val="22"/>
        </w:rPr>
        <w:t>。</w:t>
      </w:r>
      <w:r w:rsidR="00A3361A">
        <w:rPr>
          <w:rFonts w:ascii="ＭＳ Ｐ明朝" w:eastAsia="ＭＳ Ｐ明朝" w:hAnsi="ＭＳ Ｐ明朝" w:hint="eastAsia"/>
          <w:sz w:val="22"/>
          <w:szCs w:val="22"/>
        </w:rPr>
        <w:t>消費者教育を</w:t>
      </w:r>
    </w:p>
    <w:p w:rsidR="00325711" w:rsidRDefault="00A3361A" w:rsidP="00325711">
      <w:pPr>
        <w:rPr>
          <w:rFonts w:ascii="ＭＳ Ｐ明朝" w:eastAsia="ＭＳ Ｐ明朝" w:hAnsi="ＭＳ Ｐ明朝"/>
          <w:sz w:val="22"/>
          <w:szCs w:val="22"/>
        </w:rPr>
      </w:pPr>
      <w:r>
        <w:rPr>
          <w:rFonts w:ascii="ＭＳ Ｐ明朝" w:eastAsia="ＭＳ Ｐ明朝" w:hAnsi="ＭＳ Ｐ明朝" w:hint="eastAsia"/>
          <w:sz w:val="22"/>
          <w:szCs w:val="22"/>
        </w:rPr>
        <w:t>推進するには、多様な主体の「連携・協働」が最も</w:t>
      </w:r>
    </w:p>
    <w:p w:rsidR="00325711" w:rsidRDefault="00A3361A" w:rsidP="00325711">
      <w:pPr>
        <w:rPr>
          <w:rFonts w:ascii="ＭＳ Ｐ明朝" w:eastAsia="ＭＳ Ｐ明朝" w:hAnsi="ＭＳ Ｐ明朝"/>
          <w:sz w:val="22"/>
          <w:szCs w:val="22"/>
        </w:rPr>
      </w:pPr>
      <w:r>
        <w:rPr>
          <w:rFonts w:ascii="ＭＳ Ｐ明朝" w:eastAsia="ＭＳ Ｐ明朝" w:hAnsi="ＭＳ Ｐ明朝" w:hint="eastAsia"/>
          <w:sz w:val="22"/>
          <w:szCs w:val="22"/>
        </w:rPr>
        <w:t>重要だということでしょう。</w:t>
      </w:r>
      <w:r w:rsidR="00D35C22">
        <w:rPr>
          <w:rFonts w:ascii="ＭＳ Ｐ明朝" w:eastAsia="ＭＳ Ｐ明朝" w:hAnsi="ＭＳ Ｐ明朝" w:hint="eastAsia"/>
          <w:sz w:val="22"/>
          <w:szCs w:val="22"/>
        </w:rPr>
        <w:t>そのために</w:t>
      </w:r>
      <w:r>
        <w:rPr>
          <w:rFonts w:ascii="ＭＳ Ｐ明朝" w:eastAsia="ＭＳ Ｐ明朝" w:hAnsi="ＭＳ Ｐ明朝" w:hint="eastAsia"/>
          <w:sz w:val="22"/>
          <w:szCs w:val="22"/>
        </w:rPr>
        <w:t>「京都府消費</w:t>
      </w:r>
    </w:p>
    <w:p w:rsidR="00A3361A" w:rsidRDefault="00A3361A" w:rsidP="00325711">
      <w:pPr>
        <w:rPr>
          <w:rFonts w:ascii="ＭＳ Ｐ明朝" w:eastAsia="ＭＳ Ｐ明朝" w:hAnsi="ＭＳ Ｐ明朝"/>
          <w:sz w:val="22"/>
          <w:szCs w:val="22"/>
        </w:rPr>
      </w:pPr>
      <w:r>
        <w:rPr>
          <w:rFonts w:ascii="ＭＳ Ｐ明朝" w:eastAsia="ＭＳ Ｐ明朝" w:hAnsi="ＭＳ Ｐ明朝" w:hint="eastAsia"/>
          <w:sz w:val="22"/>
          <w:szCs w:val="22"/>
        </w:rPr>
        <w:t>生活安全センター」には、「場」「情報」「人」が相互に機能する拠点となっていくことが求められていると思います。</w:t>
      </w:r>
    </w:p>
    <w:p w:rsidR="005D2E37" w:rsidRDefault="00A3361A" w:rsidP="00A3361A">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消費者教育の推進については、</w:t>
      </w:r>
      <w:r w:rsidR="007B5C26">
        <w:rPr>
          <w:rFonts w:ascii="ＭＳ Ｐ明朝" w:eastAsia="ＭＳ Ｐ明朝" w:hAnsi="ＭＳ Ｐ明朝" w:hint="eastAsia"/>
          <w:sz w:val="22"/>
          <w:szCs w:val="22"/>
        </w:rPr>
        <w:t>いずれ</w:t>
      </w:r>
      <w:r w:rsidR="0022143B">
        <w:rPr>
          <w:rFonts w:ascii="ＭＳ Ｐ明朝" w:eastAsia="ＭＳ Ｐ明朝" w:hAnsi="ＭＳ Ｐ明朝" w:hint="eastAsia"/>
          <w:sz w:val="22"/>
          <w:szCs w:val="22"/>
        </w:rPr>
        <w:t>の</w:t>
      </w:r>
      <w:r>
        <w:rPr>
          <w:rFonts w:ascii="ＭＳ Ｐ明朝" w:eastAsia="ＭＳ Ｐ明朝" w:hAnsi="ＭＳ Ｐ明朝" w:hint="eastAsia"/>
          <w:sz w:val="22"/>
          <w:szCs w:val="22"/>
        </w:rPr>
        <w:t>地域で</w:t>
      </w:r>
      <w:r w:rsidR="0022143B">
        <w:rPr>
          <w:rFonts w:ascii="ＭＳ Ｐ明朝" w:eastAsia="ＭＳ Ｐ明朝" w:hAnsi="ＭＳ Ｐ明朝" w:hint="eastAsia"/>
          <w:sz w:val="22"/>
          <w:szCs w:val="22"/>
        </w:rPr>
        <w:t>も、体制づくり</w:t>
      </w:r>
      <w:r w:rsidR="0087589B">
        <w:rPr>
          <w:rFonts w:ascii="ＭＳ Ｐ明朝" w:eastAsia="ＭＳ Ｐ明朝" w:hAnsi="ＭＳ Ｐ明朝" w:hint="eastAsia"/>
          <w:sz w:val="22"/>
          <w:szCs w:val="22"/>
        </w:rPr>
        <w:t>、役割分担、人材育成</w:t>
      </w:r>
      <w:r w:rsidR="0022143B">
        <w:rPr>
          <w:rFonts w:ascii="ＭＳ Ｐ明朝" w:eastAsia="ＭＳ Ｐ明朝" w:hAnsi="ＭＳ Ｐ明朝" w:hint="eastAsia"/>
          <w:sz w:val="22"/>
          <w:szCs w:val="22"/>
        </w:rPr>
        <w:t>など、</w:t>
      </w:r>
      <w:r w:rsidR="007B5C26">
        <w:rPr>
          <w:rFonts w:ascii="ＭＳ Ｐ明朝" w:eastAsia="ＭＳ Ｐ明朝" w:hAnsi="ＭＳ Ｐ明朝" w:hint="eastAsia"/>
          <w:sz w:val="22"/>
          <w:szCs w:val="22"/>
        </w:rPr>
        <w:t>まだまだ</w:t>
      </w:r>
      <w:r w:rsidR="0087589B">
        <w:rPr>
          <w:rFonts w:ascii="ＭＳ Ｐ明朝" w:eastAsia="ＭＳ Ｐ明朝" w:hAnsi="ＭＳ Ｐ明朝" w:hint="eastAsia"/>
          <w:sz w:val="22"/>
          <w:szCs w:val="22"/>
        </w:rPr>
        <w:t>多くの課題</w:t>
      </w:r>
      <w:r w:rsidR="005D2E37">
        <w:rPr>
          <w:rFonts w:ascii="ＭＳ Ｐ明朝" w:eastAsia="ＭＳ Ｐ明朝" w:hAnsi="ＭＳ Ｐ明朝" w:hint="eastAsia"/>
          <w:sz w:val="22"/>
          <w:szCs w:val="22"/>
        </w:rPr>
        <w:t>を抱えています。</w:t>
      </w:r>
      <w:r w:rsidR="0087589B">
        <w:rPr>
          <w:rFonts w:ascii="ＭＳ Ｐ明朝" w:eastAsia="ＭＳ Ｐ明朝" w:hAnsi="ＭＳ Ｐ明朝" w:hint="eastAsia"/>
          <w:sz w:val="22"/>
          <w:szCs w:val="22"/>
        </w:rPr>
        <w:t>このあとの</w:t>
      </w:r>
      <w:r w:rsidR="005D2E37">
        <w:rPr>
          <w:rFonts w:ascii="ＭＳ Ｐ明朝" w:eastAsia="ＭＳ Ｐ明朝" w:hAnsi="ＭＳ Ｐ明朝" w:hint="eastAsia"/>
          <w:sz w:val="22"/>
          <w:szCs w:val="22"/>
        </w:rPr>
        <w:t>デモンストレーション講座、</w:t>
      </w:r>
      <w:r w:rsidR="0087589B">
        <w:rPr>
          <w:rFonts w:ascii="ＭＳ Ｐ明朝" w:eastAsia="ＭＳ Ｐ明朝" w:hAnsi="ＭＳ Ｐ明朝" w:hint="eastAsia"/>
          <w:sz w:val="22"/>
          <w:szCs w:val="22"/>
        </w:rPr>
        <w:t>ミニパネルディスカッション</w:t>
      </w:r>
      <w:r w:rsidR="005D2E37">
        <w:rPr>
          <w:rFonts w:ascii="ＭＳ Ｐ明朝" w:eastAsia="ＭＳ Ｐ明朝" w:hAnsi="ＭＳ Ｐ明朝" w:hint="eastAsia"/>
          <w:sz w:val="22"/>
          <w:szCs w:val="22"/>
        </w:rPr>
        <w:t>を通じて、その</w:t>
      </w:r>
      <w:r w:rsidR="0087589B">
        <w:rPr>
          <w:rFonts w:ascii="ＭＳ Ｐ明朝" w:eastAsia="ＭＳ Ｐ明朝" w:hAnsi="ＭＳ Ｐ明朝" w:hint="eastAsia"/>
          <w:sz w:val="22"/>
          <w:szCs w:val="22"/>
        </w:rPr>
        <w:t>課題を</w:t>
      </w:r>
      <w:r w:rsidR="0022143B">
        <w:rPr>
          <w:rFonts w:ascii="ＭＳ Ｐ明朝" w:eastAsia="ＭＳ Ｐ明朝" w:hAnsi="ＭＳ Ｐ明朝" w:hint="eastAsia"/>
          <w:sz w:val="22"/>
          <w:szCs w:val="22"/>
        </w:rPr>
        <w:t>少しでも</w:t>
      </w:r>
      <w:r w:rsidR="005D2E37">
        <w:rPr>
          <w:rFonts w:ascii="ＭＳ Ｐ明朝" w:eastAsia="ＭＳ Ｐ明朝" w:hAnsi="ＭＳ Ｐ明朝" w:hint="eastAsia"/>
          <w:sz w:val="22"/>
          <w:szCs w:val="22"/>
        </w:rPr>
        <w:t>克服する手だてを見つけてい</w:t>
      </w:r>
      <w:r w:rsidR="0022143B">
        <w:rPr>
          <w:rFonts w:ascii="ＭＳ Ｐ明朝" w:eastAsia="ＭＳ Ｐ明朝" w:hAnsi="ＭＳ Ｐ明朝" w:hint="eastAsia"/>
          <w:sz w:val="22"/>
          <w:szCs w:val="22"/>
        </w:rPr>
        <w:t>きたいと</w:t>
      </w:r>
      <w:r>
        <w:rPr>
          <w:rFonts w:ascii="ＭＳ Ｐ明朝" w:eastAsia="ＭＳ Ｐ明朝" w:hAnsi="ＭＳ Ｐ明朝" w:hint="eastAsia"/>
          <w:sz w:val="22"/>
          <w:szCs w:val="22"/>
        </w:rPr>
        <w:t>思</w:t>
      </w:r>
      <w:r w:rsidR="0022143B">
        <w:rPr>
          <w:rFonts w:ascii="ＭＳ Ｐ明朝" w:eastAsia="ＭＳ Ｐ明朝" w:hAnsi="ＭＳ Ｐ明朝" w:hint="eastAsia"/>
          <w:sz w:val="22"/>
          <w:szCs w:val="22"/>
        </w:rPr>
        <w:t>います。</w:t>
      </w:r>
    </w:p>
    <w:p w:rsidR="00A20995" w:rsidRPr="00A20995" w:rsidRDefault="00130403" w:rsidP="00A3361A">
      <w:pPr>
        <w:ind w:right="282"/>
        <w:jc w:val="right"/>
        <w:rPr>
          <w:rFonts w:ascii="ＭＳ Ｐ明朝" w:eastAsia="ＭＳ Ｐ明朝" w:hAnsi="ＭＳ Ｐ明朝"/>
          <w:sz w:val="22"/>
          <w:szCs w:val="22"/>
        </w:rPr>
      </w:pPr>
      <w:r>
        <w:rPr>
          <w:rFonts w:ascii="ＭＳ Ｐ明朝" w:eastAsia="ＭＳ Ｐ明朝" w:hAnsi="ＭＳ Ｐ明朝" w:hint="eastAsia"/>
          <w:sz w:val="22"/>
          <w:szCs w:val="22"/>
        </w:rPr>
        <w:t>以　上</w:t>
      </w:r>
    </w:p>
    <w:sectPr w:rsidR="00A20995" w:rsidRPr="00A20995" w:rsidSect="00733A03">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348" w:rsidRDefault="008A6348" w:rsidP="00E54115">
      <w:r>
        <w:separator/>
      </w:r>
    </w:p>
  </w:endnote>
  <w:endnote w:type="continuationSeparator" w:id="0">
    <w:p w:rsidR="008A6348" w:rsidRDefault="008A6348" w:rsidP="00E5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BBD" w:rsidRDefault="00692BBD">
    <w:pPr>
      <w:pStyle w:val="a5"/>
      <w:pBdr>
        <w:top w:val="thinThickSmallGap" w:sz="24" w:space="1" w:color="622423" w:themeColor="accent2" w:themeShade="7F"/>
      </w:pBdr>
      <w:rPr>
        <w:rFonts w:asciiTheme="majorHAnsi" w:hAnsiTheme="majorHAnsi"/>
      </w:rPr>
    </w:pPr>
    <w:r>
      <w:rPr>
        <w:rFonts w:ascii="AR P丸ゴシック体M" w:eastAsia="AR P丸ゴシック体M" w:hAnsiTheme="majorHAnsi" w:hint="eastAsia"/>
        <w:sz w:val="18"/>
        <w:szCs w:val="18"/>
      </w:rPr>
      <w:t>2014</w:t>
    </w:r>
    <w:r w:rsidRPr="00AD1FD4">
      <w:rPr>
        <w:rFonts w:ascii="AR P丸ゴシック体M" w:eastAsia="AR P丸ゴシック体M" w:hAnsiTheme="majorHAnsi" w:hint="eastAsia"/>
        <w:sz w:val="18"/>
        <w:szCs w:val="18"/>
      </w:rPr>
      <w:t>.10.2</w:t>
    </w:r>
    <w:r>
      <w:rPr>
        <w:rFonts w:ascii="AR P丸ゴシック体M" w:eastAsia="AR P丸ゴシック体M" w:hAnsiTheme="majorHAnsi" w:hint="eastAsia"/>
        <w:sz w:val="18"/>
        <w:szCs w:val="18"/>
      </w:rPr>
      <w:t>6</w:t>
    </w:r>
    <w:r w:rsidRPr="00AD1FD4">
      <w:rPr>
        <w:rFonts w:ascii="AR P丸ゴシック体M" w:eastAsia="AR P丸ゴシック体M" w:hAnsiTheme="majorHAnsi" w:hint="eastAsia"/>
        <w:sz w:val="18"/>
        <w:szCs w:val="18"/>
      </w:rPr>
      <w:t>「くらしのひろば」</w:t>
    </w:r>
    <w:r>
      <w:rPr>
        <w:rFonts w:ascii="AR P丸ゴシック体M" w:eastAsia="AR P丸ゴシック体M" w:hAnsiTheme="majorHAnsi" w:hint="eastAsia"/>
        <w:sz w:val="18"/>
        <w:szCs w:val="18"/>
      </w:rPr>
      <w:t>講</w:t>
    </w:r>
    <w:r w:rsidR="00325711">
      <w:rPr>
        <w:rFonts w:ascii="AR P丸ゴシック体M" w:eastAsia="AR P丸ゴシック体M" w:hAnsiTheme="majorHAnsi" w:hint="eastAsia"/>
        <w:sz w:val="18"/>
        <w:szCs w:val="18"/>
      </w:rPr>
      <w:t>話</w:t>
    </w:r>
    <w:r>
      <w:rPr>
        <w:rFonts w:asciiTheme="majorHAnsi" w:hAnsiTheme="majorHAnsi"/>
      </w:rPr>
      <w:ptab w:relativeTo="margin" w:alignment="right" w:leader="none"/>
    </w:r>
    <w:r>
      <w:rPr>
        <w:rFonts w:asciiTheme="majorHAnsi" w:hAnsiTheme="majorHAnsi"/>
        <w:lang w:val="ja-JP"/>
      </w:rPr>
      <w:t xml:space="preserve"> </w:t>
    </w:r>
    <w:r>
      <w:fldChar w:fldCharType="begin"/>
    </w:r>
    <w:r>
      <w:instrText xml:space="preserve"> PAGE   \* MERGEFORMAT </w:instrText>
    </w:r>
    <w:r>
      <w:fldChar w:fldCharType="separate"/>
    </w:r>
    <w:r w:rsidR="007B6C5B" w:rsidRPr="007B6C5B">
      <w:rPr>
        <w:rFonts w:asciiTheme="majorHAnsi" w:hAnsiTheme="majorHAnsi"/>
        <w:noProof/>
        <w:lang w:val="ja-JP"/>
      </w:rPr>
      <w:t>1</w:t>
    </w:r>
    <w:r>
      <w:fldChar w:fldCharType="end"/>
    </w:r>
  </w:p>
  <w:p w:rsidR="00692BBD" w:rsidRDefault="00692B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348" w:rsidRDefault="008A6348" w:rsidP="00E54115">
      <w:r>
        <w:separator/>
      </w:r>
    </w:p>
  </w:footnote>
  <w:footnote w:type="continuationSeparator" w:id="0">
    <w:p w:rsidR="008A6348" w:rsidRDefault="008A6348" w:rsidP="00E54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69"/>
    <w:rsid w:val="00044E72"/>
    <w:rsid w:val="0006658E"/>
    <w:rsid w:val="0009070F"/>
    <w:rsid w:val="0009110A"/>
    <w:rsid w:val="000D2882"/>
    <w:rsid w:val="000F4C05"/>
    <w:rsid w:val="001065AD"/>
    <w:rsid w:val="00110763"/>
    <w:rsid w:val="00130403"/>
    <w:rsid w:val="001529B3"/>
    <w:rsid w:val="001D1337"/>
    <w:rsid w:val="0022143B"/>
    <w:rsid w:val="00247DE2"/>
    <w:rsid w:val="00252FFB"/>
    <w:rsid w:val="00276B15"/>
    <w:rsid w:val="00290DEC"/>
    <w:rsid w:val="002E34C4"/>
    <w:rsid w:val="002E494B"/>
    <w:rsid w:val="002F0F3B"/>
    <w:rsid w:val="002F3CA2"/>
    <w:rsid w:val="00325711"/>
    <w:rsid w:val="0036460B"/>
    <w:rsid w:val="003777A4"/>
    <w:rsid w:val="00380DDB"/>
    <w:rsid w:val="003A44DC"/>
    <w:rsid w:val="003F3E3F"/>
    <w:rsid w:val="00411D5B"/>
    <w:rsid w:val="00412582"/>
    <w:rsid w:val="0042629F"/>
    <w:rsid w:val="004507D8"/>
    <w:rsid w:val="00457345"/>
    <w:rsid w:val="00497C59"/>
    <w:rsid w:val="004A76D5"/>
    <w:rsid w:val="004D6387"/>
    <w:rsid w:val="004E4D19"/>
    <w:rsid w:val="005629F5"/>
    <w:rsid w:val="00567E67"/>
    <w:rsid w:val="0059234C"/>
    <w:rsid w:val="00595869"/>
    <w:rsid w:val="005D2E37"/>
    <w:rsid w:val="00621464"/>
    <w:rsid w:val="00645766"/>
    <w:rsid w:val="00692BBD"/>
    <w:rsid w:val="00697755"/>
    <w:rsid w:val="006A3B21"/>
    <w:rsid w:val="006D38AF"/>
    <w:rsid w:val="006D7FFD"/>
    <w:rsid w:val="006E0CCF"/>
    <w:rsid w:val="00704AD5"/>
    <w:rsid w:val="00733A03"/>
    <w:rsid w:val="00746BEE"/>
    <w:rsid w:val="00751953"/>
    <w:rsid w:val="00762ADE"/>
    <w:rsid w:val="00780E01"/>
    <w:rsid w:val="00784F24"/>
    <w:rsid w:val="007B3D5C"/>
    <w:rsid w:val="007B5C26"/>
    <w:rsid w:val="007B6C5B"/>
    <w:rsid w:val="007D4D20"/>
    <w:rsid w:val="007E679A"/>
    <w:rsid w:val="00822E1E"/>
    <w:rsid w:val="008314E4"/>
    <w:rsid w:val="00837CA2"/>
    <w:rsid w:val="008547B0"/>
    <w:rsid w:val="0087589B"/>
    <w:rsid w:val="00881A6F"/>
    <w:rsid w:val="008A6348"/>
    <w:rsid w:val="008D0815"/>
    <w:rsid w:val="008F4606"/>
    <w:rsid w:val="00951ABB"/>
    <w:rsid w:val="00952AE0"/>
    <w:rsid w:val="009858DB"/>
    <w:rsid w:val="009D0EA3"/>
    <w:rsid w:val="00A174AC"/>
    <w:rsid w:val="00A20995"/>
    <w:rsid w:val="00A215BF"/>
    <w:rsid w:val="00A32B0F"/>
    <w:rsid w:val="00A3361A"/>
    <w:rsid w:val="00A45F92"/>
    <w:rsid w:val="00A46A7C"/>
    <w:rsid w:val="00A70EE1"/>
    <w:rsid w:val="00A81F44"/>
    <w:rsid w:val="00AD1FD4"/>
    <w:rsid w:val="00B103C0"/>
    <w:rsid w:val="00B44CD5"/>
    <w:rsid w:val="00BA379C"/>
    <w:rsid w:val="00C1036A"/>
    <w:rsid w:val="00C17246"/>
    <w:rsid w:val="00C20D5D"/>
    <w:rsid w:val="00C41DAC"/>
    <w:rsid w:val="00C964DE"/>
    <w:rsid w:val="00CA2F8F"/>
    <w:rsid w:val="00CD34E2"/>
    <w:rsid w:val="00D06FCB"/>
    <w:rsid w:val="00D23AE6"/>
    <w:rsid w:val="00D3087E"/>
    <w:rsid w:val="00D35C22"/>
    <w:rsid w:val="00D5659B"/>
    <w:rsid w:val="00D642E2"/>
    <w:rsid w:val="00D81F8A"/>
    <w:rsid w:val="00D9581C"/>
    <w:rsid w:val="00DC306D"/>
    <w:rsid w:val="00DE3C4C"/>
    <w:rsid w:val="00E06649"/>
    <w:rsid w:val="00E51747"/>
    <w:rsid w:val="00E54115"/>
    <w:rsid w:val="00E9501D"/>
    <w:rsid w:val="00E9578F"/>
    <w:rsid w:val="00EA35BC"/>
    <w:rsid w:val="00ED4EEB"/>
    <w:rsid w:val="00F25F20"/>
    <w:rsid w:val="00FC39AE"/>
    <w:rsid w:val="00FC4C1D"/>
    <w:rsid w:val="00FD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A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115"/>
    <w:pPr>
      <w:tabs>
        <w:tab w:val="center" w:pos="4252"/>
        <w:tab w:val="right" w:pos="8504"/>
      </w:tabs>
      <w:snapToGrid w:val="0"/>
    </w:pPr>
  </w:style>
  <w:style w:type="character" w:customStyle="1" w:styleId="a4">
    <w:name w:val="ヘッダー (文字)"/>
    <w:basedOn w:val="a0"/>
    <w:link w:val="a3"/>
    <w:uiPriority w:val="99"/>
    <w:rsid w:val="00E54115"/>
  </w:style>
  <w:style w:type="paragraph" w:styleId="a5">
    <w:name w:val="footer"/>
    <w:basedOn w:val="a"/>
    <w:link w:val="a6"/>
    <w:uiPriority w:val="99"/>
    <w:unhideWhenUsed/>
    <w:rsid w:val="00E54115"/>
    <w:pPr>
      <w:tabs>
        <w:tab w:val="center" w:pos="4252"/>
        <w:tab w:val="right" w:pos="8504"/>
      </w:tabs>
      <w:snapToGrid w:val="0"/>
    </w:pPr>
  </w:style>
  <w:style w:type="character" w:customStyle="1" w:styleId="a6">
    <w:name w:val="フッター (文字)"/>
    <w:basedOn w:val="a0"/>
    <w:link w:val="a5"/>
    <w:uiPriority w:val="99"/>
    <w:rsid w:val="00E54115"/>
  </w:style>
  <w:style w:type="paragraph" w:styleId="a7">
    <w:name w:val="Balloon Text"/>
    <w:basedOn w:val="a"/>
    <w:link w:val="a8"/>
    <w:uiPriority w:val="99"/>
    <w:semiHidden/>
    <w:unhideWhenUsed/>
    <w:rsid w:val="00E541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4115"/>
    <w:rPr>
      <w:rFonts w:asciiTheme="majorHAnsi" w:eastAsiaTheme="majorEastAsia" w:hAnsiTheme="majorHAnsi" w:cstheme="majorBidi"/>
      <w:sz w:val="18"/>
      <w:szCs w:val="18"/>
    </w:rPr>
  </w:style>
  <w:style w:type="character" w:styleId="a9">
    <w:name w:val="Placeholder Text"/>
    <w:basedOn w:val="a0"/>
    <w:uiPriority w:val="99"/>
    <w:semiHidden/>
    <w:rsid w:val="00E54115"/>
    <w:rPr>
      <w:color w:val="808080"/>
    </w:rPr>
  </w:style>
  <w:style w:type="paragraph" w:styleId="aa">
    <w:name w:val="annotation text"/>
    <w:basedOn w:val="a"/>
    <w:link w:val="ab"/>
    <w:uiPriority w:val="99"/>
    <w:unhideWhenUsed/>
    <w:rsid w:val="00252FFB"/>
    <w:pPr>
      <w:jc w:val="left"/>
    </w:pPr>
  </w:style>
  <w:style w:type="character" w:customStyle="1" w:styleId="ab">
    <w:name w:val="コメント文字列 (文字)"/>
    <w:basedOn w:val="a0"/>
    <w:link w:val="aa"/>
    <w:uiPriority w:val="99"/>
    <w:rsid w:val="00252F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A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115"/>
    <w:pPr>
      <w:tabs>
        <w:tab w:val="center" w:pos="4252"/>
        <w:tab w:val="right" w:pos="8504"/>
      </w:tabs>
      <w:snapToGrid w:val="0"/>
    </w:pPr>
  </w:style>
  <w:style w:type="character" w:customStyle="1" w:styleId="a4">
    <w:name w:val="ヘッダー (文字)"/>
    <w:basedOn w:val="a0"/>
    <w:link w:val="a3"/>
    <w:uiPriority w:val="99"/>
    <w:rsid w:val="00E54115"/>
  </w:style>
  <w:style w:type="paragraph" w:styleId="a5">
    <w:name w:val="footer"/>
    <w:basedOn w:val="a"/>
    <w:link w:val="a6"/>
    <w:uiPriority w:val="99"/>
    <w:unhideWhenUsed/>
    <w:rsid w:val="00E54115"/>
    <w:pPr>
      <w:tabs>
        <w:tab w:val="center" w:pos="4252"/>
        <w:tab w:val="right" w:pos="8504"/>
      </w:tabs>
      <w:snapToGrid w:val="0"/>
    </w:pPr>
  </w:style>
  <w:style w:type="character" w:customStyle="1" w:styleId="a6">
    <w:name w:val="フッター (文字)"/>
    <w:basedOn w:val="a0"/>
    <w:link w:val="a5"/>
    <w:uiPriority w:val="99"/>
    <w:rsid w:val="00E54115"/>
  </w:style>
  <w:style w:type="paragraph" w:styleId="a7">
    <w:name w:val="Balloon Text"/>
    <w:basedOn w:val="a"/>
    <w:link w:val="a8"/>
    <w:uiPriority w:val="99"/>
    <w:semiHidden/>
    <w:unhideWhenUsed/>
    <w:rsid w:val="00E541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4115"/>
    <w:rPr>
      <w:rFonts w:asciiTheme="majorHAnsi" w:eastAsiaTheme="majorEastAsia" w:hAnsiTheme="majorHAnsi" w:cstheme="majorBidi"/>
      <w:sz w:val="18"/>
      <w:szCs w:val="18"/>
    </w:rPr>
  </w:style>
  <w:style w:type="character" w:styleId="a9">
    <w:name w:val="Placeholder Text"/>
    <w:basedOn w:val="a0"/>
    <w:uiPriority w:val="99"/>
    <w:semiHidden/>
    <w:rsid w:val="00E54115"/>
    <w:rPr>
      <w:color w:val="808080"/>
    </w:rPr>
  </w:style>
  <w:style w:type="paragraph" w:styleId="aa">
    <w:name w:val="annotation text"/>
    <w:basedOn w:val="a"/>
    <w:link w:val="ab"/>
    <w:uiPriority w:val="99"/>
    <w:unhideWhenUsed/>
    <w:rsid w:val="00252FFB"/>
    <w:pPr>
      <w:jc w:val="left"/>
    </w:pPr>
  </w:style>
  <w:style w:type="character" w:customStyle="1" w:styleId="ab">
    <w:name w:val="コメント文字列 (文字)"/>
    <w:basedOn w:val="a0"/>
    <w:link w:val="aa"/>
    <w:uiPriority w:val="99"/>
    <w:rsid w:val="00252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真由美</dc:creator>
  <cp:lastModifiedBy>＊</cp:lastModifiedBy>
  <cp:revision>6</cp:revision>
  <cp:lastPrinted>2014-11-17T07:19:00Z</cp:lastPrinted>
  <dcterms:created xsi:type="dcterms:W3CDTF">2014-11-20T08:03:00Z</dcterms:created>
  <dcterms:modified xsi:type="dcterms:W3CDTF">2014-12-05T08:13:00Z</dcterms:modified>
</cp:coreProperties>
</file>