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jc w:val="left"/>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hint="eastAsia"/>
          <w:color w:val="000000" w:themeColor="text1"/>
          <w:szCs w:val="21"/>
        </w:rPr>
        <w:t>別記</w:t>
      </w:r>
      <w:r w:rsidRPr="003A258D">
        <w:rPr>
          <w:rFonts w:asciiTheme="majorEastAsia" w:eastAsiaTheme="majorEastAsia" w:hAnsiTheme="majorEastAsia" w:hint="eastAsia"/>
          <w:color w:val="000000" w:themeColor="text1"/>
          <w:szCs w:val="21"/>
          <w:lang w:eastAsia="zh-TW"/>
        </w:rPr>
        <w:t>第</w:t>
      </w:r>
      <w:r w:rsidRPr="003A258D">
        <w:rPr>
          <w:rFonts w:asciiTheme="majorEastAsia" w:eastAsiaTheme="majorEastAsia" w:hAnsiTheme="majorEastAsia" w:hint="eastAsia"/>
          <w:color w:val="000000" w:themeColor="text1"/>
          <w:szCs w:val="21"/>
        </w:rPr>
        <w:t>２</w:t>
      </w:r>
      <w:r w:rsidRPr="003A258D">
        <w:rPr>
          <w:rFonts w:asciiTheme="majorEastAsia" w:eastAsiaTheme="majorEastAsia" w:hAnsiTheme="majorEastAsia" w:hint="eastAsia"/>
          <w:color w:val="000000" w:themeColor="text1"/>
          <w:szCs w:val="21"/>
          <w:lang w:eastAsia="zh-TW"/>
        </w:rPr>
        <w:t>号様式</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６</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月</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r w:rsidRPr="003A258D">
        <w:rPr>
          <w:rFonts w:asciiTheme="majorEastAsia" w:eastAsiaTheme="majorEastAsia" w:hAnsiTheme="majorEastAsia" w:cs="ＭＳ ゴシック" w:hint="eastAsia"/>
          <w:color w:val="000000" w:themeColor="text1"/>
          <w:kern w:val="0"/>
          <w:szCs w:val="21"/>
        </w:rPr>
        <w:tab/>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年度京都府新しい商店街づくり総合支援事業費補助金交付申請書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ind w:rightChars="146" w:right="276"/>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年度において、下記のとおり事業を実施したいので、京都府新しい商店街づくり総合支援事業費補助金交付要綱に基づき、下記のとおり補助金の交付を申請します。</w:t>
      </w:r>
    </w:p>
    <w:p w:rsidR="00065630" w:rsidRPr="003A258D" w:rsidRDefault="00065630" w:rsidP="00065630">
      <w:pPr>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E5FF8" w:rsidRPr="003A258D" w:rsidRDefault="00065630" w:rsidP="00CE5FF8">
      <w:pPr>
        <w:tabs>
          <w:tab w:val="left" w:pos="1134"/>
        </w:tabs>
        <w:autoSpaceDE w:val="0"/>
        <w:autoSpaceDN w:val="0"/>
        <w:adjustRightInd w:val="0"/>
        <w:spacing w:line="0" w:lineRule="atLeas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303873" w:rsidRPr="003A258D" w:rsidRDefault="004258CC" w:rsidP="0030387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94336446"/>
          <w14:checkbox>
            <w14:checked w14:val="0"/>
            <w14:checkedState w14:val="2611" w14:font="ＭＳ Ｐゴシック"/>
            <w14:uncheckedState w14:val="2610" w14:font="ＭＳ ゴシック"/>
          </w14:checkbox>
        </w:sdtPr>
        <w:sdtEndPr/>
        <w:sdtContent>
          <w:r w:rsidR="00232073" w:rsidRPr="003A258D">
            <w:rPr>
              <w:rFonts w:ascii="ＭＳ ゴシック" w:eastAsia="ＭＳ ゴシック" w:hAnsi="ＭＳ ゴシック" w:cs="ＭＳ 明朝" w:hint="eastAsia"/>
              <w:color w:val="000000" w:themeColor="text1"/>
              <w:kern w:val="0"/>
              <w:szCs w:val="21"/>
              <w:u w:val="single"/>
            </w:rPr>
            <w:t>☐</w:t>
          </w:r>
        </w:sdtContent>
      </w:sdt>
      <w:r w:rsidR="00046F7D"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w:t>
      </w:r>
      <w:r w:rsidR="00222C60" w:rsidRPr="003A258D">
        <w:rPr>
          <w:rFonts w:asciiTheme="majorEastAsia" w:eastAsiaTheme="majorEastAsia" w:hAnsiTheme="majorEastAsia" w:cs="ＭＳ 明朝" w:hint="eastAsia"/>
          <w:color w:val="000000" w:themeColor="text1"/>
          <w:kern w:val="0"/>
          <w:szCs w:val="21"/>
          <w:u w:val="single"/>
        </w:rPr>
        <w:t>型</w:t>
      </w:r>
      <w:r w:rsidR="00CE5FF8" w:rsidRPr="003A258D">
        <w:rPr>
          <w:rFonts w:asciiTheme="majorEastAsia" w:eastAsiaTheme="majorEastAsia" w:hAnsiTheme="majorEastAsia" w:cs="ＭＳ 明朝" w:hint="eastAsia"/>
          <w:color w:val="000000" w:themeColor="text1"/>
          <w:kern w:val="0"/>
          <w:szCs w:val="21"/>
          <w:u w:val="single"/>
        </w:rPr>
        <w:t>（商店街等）</w:t>
      </w:r>
      <w:r w:rsidR="00303873" w:rsidRPr="003A258D">
        <w:rPr>
          <w:rFonts w:asciiTheme="majorEastAsia" w:eastAsiaTheme="majorEastAsia" w:hAnsiTheme="majorEastAsia" w:cs="ＭＳ 明朝" w:hint="eastAsia"/>
          <w:color w:val="000000" w:themeColor="text1"/>
          <w:kern w:val="0"/>
          <w:szCs w:val="21"/>
          <w:u w:val="single"/>
        </w:rPr>
        <w:t>＞</w:t>
      </w:r>
    </w:p>
    <w:p w:rsidR="00046F7D" w:rsidRPr="003A258D" w:rsidRDefault="00CE5FF8" w:rsidP="00303873">
      <w:pPr>
        <w:tabs>
          <w:tab w:val="left" w:pos="1134"/>
        </w:tabs>
        <w:autoSpaceDE w:val="0"/>
        <w:autoSpaceDN w:val="0"/>
        <w:adjustRightInd w:val="0"/>
        <w:spacing w:line="0" w:lineRule="atLeast"/>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lang w:eastAsia="zh-TW"/>
        </w:rPr>
        <w:t>別紙</w:t>
      </w:r>
      <w:r w:rsidRPr="003A258D">
        <w:rPr>
          <w:rFonts w:asciiTheme="majorEastAsia" w:eastAsiaTheme="majorEastAsia" w:hAnsiTheme="majorEastAsia" w:cs="ＭＳ ゴシック" w:hint="eastAsia"/>
          <w:color w:val="000000" w:themeColor="text1"/>
          <w:kern w:val="0"/>
          <w:szCs w:val="21"/>
        </w:rPr>
        <w:t>２－１－１</w:t>
      </w:r>
      <w:r w:rsidR="00F636EC" w:rsidRPr="003A258D">
        <w:rPr>
          <w:rFonts w:asciiTheme="majorEastAsia" w:eastAsiaTheme="majorEastAsia" w:hAnsiTheme="majorEastAsia" w:cs="ＭＳ ゴシック" w:hint="eastAsia"/>
          <w:color w:val="000000" w:themeColor="text1"/>
          <w:kern w:val="0"/>
          <w:szCs w:val="21"/>
        </w:rPr>
        <w:t>、</w:t>
      </w:r>
      <w:r w:rsidR="00F636EC" w:rsidRPr="004258CC">
        <w:rPr>
          <w:rFonts w:asciiTheme="majorEastAsia" w:eastAsiaTheme="majorEastAsia" w:hAnsiTheme="majorEastAsia" w:cs="ＭＳ ゴシック" w:hint="eastAsia"/>
          <w:color w:val="000000" w:themeColor="text1"/>
          <w:kern w:val="0"/>
          <w:szCs w:val="21"/>
        </w:rPr>
        <w:t>２</w:t>
      </w:r>
      <w:r w:rsidR="00303873" w:rsidRPr="004258CC">
        <w:rPr>
          <w:rFonts w:asciiTheme="majorEastAsia" w:eastAsiaTheme="majorEastAsia" w:hAnsiTheme="majorEastAsia" w:cs="ＭＳ ゴシック" w:hint="eastAsia"/>
          <w:color w:val="000000" w:themeColor="text1"/>
          <w:kern w:val="0"/>
          <w:szCs w:val="21"/>
        </w:rPr>
        <w:t>－１－</w:t>
      </w:r>
      <w:r w:rsidR="00D945F4" w:rsidRPr="004258CC">
        <w:rPr>
          <w:rFonts w:asciiTheme="majorEastAsia" w:eastAsiaTheme="majorEastAsia" w:hAnsiTheme="majorEastAsia" w:cs="ＭＳ ゴシック" w:hint="eastAsia"/>
          <w:color w:val="000000" w:themeColor="text1"/>
          <w:kern w:val="0"/>
          <w:szCs w:val="21"/>
        </w:rPr>
        <w:t>３</w:t>
      </w:r>
      <w:r w:rsidR="00303873" w:rsidRPr="004258CC">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rPr>
        <w:t>を添付のこと）</w:t>
      </w:r>
    </w:p>
    <w:p w:rsidR="00584881" w:rsidRPr="003A258D" w:rsidRDefault="004258CC"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1304071875"/>
          <w14:checkbox>
            <w14:checked w14:val="0"/>
            <w14:checkedState w14:val="2611" w14:font="ＭＳ Ｐゴシック"/>
            <w14:uncheckedState w14:val="2610" w14:font="ＭＳ ゴシック"/>
          </w14:checkbox>
        </w:sdtPr>
        <w:sdtEndPr/>
        <w:sdtContent>
          <w:r w:rsidR="00CE5FF8" w:rsidRPr="003A258D">
            <w:rPr>
              <w:rFonts w:ascii="ＭＳ ゴシック" w:eastAsia="ＭＳ ゴシック" w:hAnsi="ＭＳ ゴシック" w:cs="ＭＳ 明朝" w:hint="eastAsia"/>
              <w:color w:val="000000" w:themeColor="text1"/>
              <w:kern w:val="0"/>
              <w:szCs w:val="21"/>
              <w:u w:val="single"/>
            </w:rPr>
            <w:t>☐</w:t>
          </w:r>
        </w:sdtContent>
      </w:sdt>
      <w:r w:rsidR="00CE5FF8"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r w:rsidR="00E96333" w:rsidRPr="003A258D">
        <w:rPr>
          <w:rFonts w:asciiTheme="majorEastAsia" w:eastAsiaTheme="majorEastAsia" w:hAnsiTheme="majorEastAsia" w:cs="ＭＳ 明朝" w:hint="eastAsia"/>
          <w:color w:val="000000" w:themeColor="text1"/>
          <w:kern w:val="0"/>
          <w:szCs w:val="21"/>
        </w:rPr>
        <w:t>（</w:t>
      </w:r>
      <w:r w:rsidR="00E96333" w:rsidRPr="003A258D">
        <w:rPr>
          <w:rFonts w:asciiTheme="majorEastAsia" w:eastAsiaTheme="majorEastAsia" w:hAnsiTheme="majorEastAsia" w:cs="ＭＳ ゴシック" w:hint="eastAsia"/>
          <w:color w:val="000000" w:themeColor="text1"/>
          <w:kern w:val="0"/>
          <w:szCs w:val="21"/>
          <w:lang w:eastAsia="zh-TW"/>
        </w:rPr>
        <w:t>別紙</w:t>
      </w:r>
      <w:r w:rsidR="00E96333" w:rsidRPr="004258CC">
        <w:rPr>
          <w:rFonts w:asciiTheme="majorEastAsia" w:eastAsiaTheme="majorEastAsia" w:hAnsiTheme="majorEastAsia" w:cs="ＭＳ ゴシック" w:hint="eastAsia"/>
          <w:color w:val="000000" w:themeColor="text1"/>
          <w:kern w:val="0"/>
          <w:szCs w:val="21"/>
        </w:rPr>
        <w:t>２－１－</w:t>
      </w:r>
      <w:r w:rsidR="00D945F4" w:rsidRPr="004258CC">
        <w:rPr>
          <w:rFonts w:asciiTheme="majorEastAsia" w:eastAsiaTheme="majorEastAsia" w:hAnsiTheme="majorEastAsia" w:cs="ＭＳ ゴシック" w:hint="eastAsia"/>
          <w:color w:val="000000" w:themeColor="text1"/>
          <w:kern w:val="0"/>
          <w:szCs w:val="21"/>
        </w:rPr>
        <w:t>２～３</w:t>
      </w:r>
      <w:r w:rsidR="00E96333" w:rsidRPr="003A258D">
        <w:rPr>
          <w:rFonts w:asciiTheme="majorEastAsia" w:eastAsiaTheme="majorEastAsia" w:hAnsiTheme="majorEastAsia" w:cs="ＭＳ ゴシック" w:hint="eastAsia"/>
          <w:color w:val="000000" w:themeColor="text1"/>
          <w:kern w:val="0"/>
          <w:szCs w:val="21"/>
        </w:rPr>
        <w:t>）</w:t>
      </w:r>
    </w:p>
    <w:p w:rsidR="00065630" w:rsidRPr="003A258D" w:rsidRDefault="004258CC"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1251388062"/>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u w:val="single"/>
        </w:rPr>
        <w:t>地域課題解決コミュニティ活性化事業＜連携型＞</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4258CC">
        <w:rPr>
          <w:rFonts w:asciiTheme="majorEastAsia" w:eastAsiaTheme="majorEastAsia" w:hAnsiTheme="majorEastAsia" w:cs="ＭＳ ゴシック" w:hint="eastAsia"/>
          <w:color w:val="000000" w:themeColor="text1"/>
          <w:kern w:val="0"/>
          <w:szCs w:val="21"/>
        </w:rPr>
        <w:t>２</w:t>
      </w:r>
      <w:r w:rsidR="00065630" w:rsidRPr="004258CC">
        <w:rPr>
          <w:rFonts w:asciiTheme="majorEastAsia" w:eastAsiaTheme="majorEastAsia" w:hAnsiTheme="majorEastAsia" w:cs="ＭＳ ゴシック" w:hint="eastAsia"/>
          <w:color w:val="000000" w:themeColor="text1"/>
          <w:kern w:val="0"/>
          <w:szCs w:val="21"/>
        </w:rPr>
        <w:t>－１－１</w:t>
      </w:r>
      <w:r w:rsidR="00303873" w:rsidRPr="004258CC">
        <w:rPr>
          <w:rFonts w:asciiTheme="majorEastAsia" w:eastAsiaTheme="majorEastAsia" w:hAnsiTheme="majorEastAsia" w:cs="ＭＳ ゴシック" w:hint="eastAsia"/>
          <w:color w:val="000000" w:themeColor="text1"/>
          <w:kern w:val="0"/>
          <w:szCs w:val="21"/>
        </w:rPr>
        <w:t>、２－１－３～６）</w:t>
      </w:r>
      <w:r w:rsidR="00065630" w:rsidRPr="003A258D">
        <w:rPr>
          <w:rFonts w:asciiTheme="majorEastAsia" w:eastAsiaTheme="majorEastAsia" w:hAnsiTheme="majorEastAsia" w:cs="ＭＳ ゴシック" w:hint="eastAsia"/>
          <w:color w:val="000000" w:themeColor="text1"/>
          <w:kern w:val="0"/>
          <w:szCs w:val="21"/>
        </w:rPr>
        <w:t>を添付のこと）</w:t>
      </w:r>
    </w:p>
    <w:p w:rsidR="00065630" w:rsidRPr="003A258D" w:rsidRDefault="004258CC"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725835996"/>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u w:val="single"/>
        </w:rPr>
        <w:t>地域課題解決コミュニティ活性化事業＜</w:t>
      </w:r>
      <w:r w:rsidR="0070226E" w:rsidRPr="003A258D">
        <w:rPr>
          <w:rFonts w:asciiTheme="majorEastAsia" w:eastAsiaTheme="majorEastAsia" w:hAnsiTheme="majorEastAsia" w:cs="ＭＳ 明朝" w:hint="eastAsia"/>
          <w:color w:val="000000" w:themeColor="text1"/>
          <w:kern w:val="0"/>
          <w:szCs w:val="21"/>
          <w:u w:val="single"/>
        </w:rPr>
        <w:t>商店街等新機能導入促進型</w:t>
      </w:r>
      <w:r w:rsidR="00065630" w:rsidRPr="003A258D">
        <w:rPr>
          <w:rFonts w:asciiTheme="majorEastAsia" w:eastAsiaTheme="majorEastAsia" w:hAnsiTheme="majorEastAsia" w:cs="ＭＳ 明朝" w:hint="eastAsia"/>
          <w:color w:val="000000" w:themeColor="text1"/>
          <w:kern w:val="0"/>
          <w:szCs w:val="21"/>
          <w:u w:val="single"/>
        </w:rPr>
        <w:t>＞</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4258CC">
        <w:rPr>
          <w:rFonts w:asciiTheme="majorEastAsia" w:eastAsiaTheme="majorEastAsia" w:hAnsiTheme="majorEastAsia" w:cs="ＭＳ ゴシック" w:hint="eastAsia"/>
          <w:color w:val="000000" w:themeColor="text1"/>
          <w:kern w:val="0"/>
          <w:szCs w:val="21"/>
        </w:rPr>
        <w:t>２</w:t>
      </w:r>
      <w:r w:rsidR="00065630" w:rsidRPr="004258CC">
        <w:rPr>
          <w:rFonts w:asciiTheme="majorEastAsia" w:eastAsiaTheme="majorEastAsia" w:hAnsiTheme="majorEastAsia" w:cs="ＭＳ ゴシック" w:hint="eastAsia"/>
          <w:color w:val="000000" w:themeColor="text1"/>
          <w:kern w:val="0"/>
          <w:szCs w:val="21"/>
        </w:rPr>
        <w:t>－１－</w:t>
      </w:r>
      <w:r w:rsidR="00E96333" w:rsidRPr="004258CC">
        <w:rPr>
          <w:rFonts w:asciiTheme="majorEastAsia" w:eastAsiaTheme="majorEastAsia" w:hAnsiTheme="majorEastAsia" w:cs="ＭＳ ゴシック" w:hint="eastAsia"/>
          <w:color w:val="000000" w:themeColor="text1"/>
          <w:kern w:val="0"/>
          <w:szCs w:val="21"/>
        </w:rPr>
        <w:t>７</w:t>
      </w:r>
      <w:r w:rsidR="00065630" w:rsidRPr="003A258D">
        <w:rPr>
          <w:rFonts w:asciiTheme="majorEastAsia" w:eastAsiaTheme="majorEastAsia" w:hAnsiTheme="majorEastAsia" w:cs="ＭＳ ゴシック" w:hint="eastAsia"/>
          <w:color w:val="000000" w:themeColor="text1"/>
          <w:kern w:val="0"/>
          <w:szCs w:val="21"/>
        </w:rPr>
        <w:t>を添付のこと）</w:t>
      </w:r>
    </w:p>
    <w:p w:rsidR="00046F7D" w:rsidRPr="003A258D" w:rsidRDefault="004258CC"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560296457"/>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bookmarkStart w:id="0" w:name="_Hlk68112865"/>
      <w:r w:rsidR="00065630" w:rsidRPr="003A258D">
        <w:rPr>
          <w:rFonts w:asciiTheme="majorEastAsia" w:eastAsiaTheme="majorEastAsia" w:hAnsiTheme="majorEastAsia" w:cs="ＭＳ 明朝" w:hint="eastAsia"/>
          <w:color w:val="000000" w:themeColor="text1"/>
          <w:kern w:val="0"/>
          <w:szCs w:val="21"/>
          <w:u w:val="single"/>
        </w:rPr>
        <w:t>商店街に関わる人材育成交流促進事業</w:t>
      </w:r>
      <w:bookmarkEnd w:id="0"/>
      <w:r w:rsidR="00065630" w:rsidRPr="003A258D">
        <w:rPr>
          <w:rFonts w:asciiTheme="majorEastAsia" w:eastAsiaTheme="majorEastAsia" w:hAnsiTheme="majorEastAsia" w:cs="ＭＳ 明朝" w:hint="eastAsia"/>
          <w:color w:val="000000" w:themeColor="text1"/>
          <w:kern w:val="0"/>
          <w:szCs w:val="21"/>
        </w:rPr>
        <w:t xml:space="preserve">　　　　　　　　　　　</w:t>
      </w:r>
      <w:r w:rsidR="00585C08"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－２－１～３を添付のこと）</w:t>
      </w:r>
    </w:p>
    <w:p w:rsidR="00065630" w:rsidRPr="003A258D" w:rsidRDefault="004258CC"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402808165"/>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u w:val="single"/>
        </w:rPr>
        <w:t>商店街にぎわい施設・設備整備事業</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－３－</w:t>
      </w:r>
      <w:bookmarkStart w:id="1" w:name="_GoBack"/>
      <w:bookmarkEnd w:id="1"/>
      <w:r w:rsidR="00065630" w:rsidRPr="003A258D">
        <w:rPr>
          <w:rFonts w:asciiTheme="majorEastAsia" w:eastAsiaTheme="majorEastAsia" w:hAnsiTheme="majorEastAsia" w:cs="ＭＳ ゴシック" w:hint="eastAsia"/>
          <w:color w:val="000000" w:themeColor="text1"/>
          <w:kern w:val="0"/>
          <w:szCs w:val="21"/>
        </w:rPr>
        <w:t>１～３を添付のこと）</w:t>
      </w:r>
    </w:p>
    <w:p w:rsidR="00065630" w:rsidRPr="003A258D" w:rsidRDefault="004258CC"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171447042"/>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u w:val="single"/>
        </w:rPr>
        <w:t>地域消費拡大事業</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－４－１～２を添付のこと）</w:t>
      </w:r>
    </w:p>
    <w:p w:rsidR="00065630" w:rsidRPr="003A258D" w:rsidRDefault="00065630"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thick" w:color="FF0000"/>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補助事業に要する経費</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（１）総事業費                                              </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円</w:t>
      </w:r>
    </w:p>
    <w:p w:rsidR="00406CCA" w:rsidRPr="003A258D" w:rsidRDefault="00406CCA" w:rsidP="00406CCA">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 xml:space="preserve">ア　発行総額（　　　　　　　　　　　　　　　　　　円）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A41569" w:rsidRPr="003A258D" w:rsidRDefault="00406CCA" w:rsidP="00406CCA">
      <w:pPr>
        <w:tabs>
          <w:tab w:val="left" w:pos="609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 xml:space="preserve">イ　</w:t>
      </w:r>
      <w:r w:rsidR="00E743BE" w:rsidRPr="003A258D">
        <w:rPr>
          <w:rFonts w:asciiTheme="minorEastAsia" w:eastAsiaTheme="minorEastAsia" w:hAnsiTheme="minorEastAsia" w:cs="ＭＳ 明朝" w:hint="eastAsia"/>
          <w:i/>
          <w:color w:val="000000" w:themeColor="text1"/>
          <w:kern w:val="0"/>
          <w:szCs w:val="21"/>
          <w:u w:val="single"/>
        </w:rPr>
        <w:t>販売</w:t>
      </w:r>
      <w:r w:rsidRPr="003A258D">
        <w:rPr>
          <w:rFonts w:asciiTheme="minorEastAsia" w:eastAsiaTheme="minorEastAsia" w:hAnsiTheme="minorEastAsia" w:cs="ＭＳ 明朝" w:hint="eastAsia"/>
          <w:i/>
          <w:color w:val="000000" w:themeColor="text1"/>
          <w:kern w:val="0"/>
          <w:szCs w:val="21"/>
          <w:u w:val="single"/>
        </w:rPr>
        <w:t xml:space="preserve">総額（　　　　　　　　　　　　　　　　　　円）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（２）補助対象経費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（３）補助金交付申請額</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３　事業期間　　　　　年　　　月　　　日　～　　　　　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その他</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sectPr w:rsidR="00065630" w:rsidRPr="003A258D"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EB" w:rsidRDefault="00F756EB">
      <w:r>
        <w:separator/>
      </w:r>
    </w:p>
  </w:endnote>
  <w:endnote w:type="continuationSeparator" w:id="0">
    <w:p w:rsidR="00F756EB" w:rsidRDefault="00F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EB" w:rsidRDefault="00F756EB">
      <w:r>
        <w:separator/>
      </w:r>
    </w:p>
  </w:footnote>
  <w:footnote w:type="continuationSeparator" w:id="0">
    <w:p w:rsidR="00F756EB" w:rsidRDefault="00F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58CC"/>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952FA"/>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E8E6-A4A6-4831-A64B-6890A20E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48</cp:revision>
  <cp:lastPrinted>2024-06-12T09:36:00Z</cp:lastPrinted>
  <dcterms:created xsi:type="dcterms:W3CDTF">2019-05-20T11:02:00Z</dcterms:created>
  <dcterms:modified xsi:type="dcterms:W3CDTF">2024-07-03T02:31:00Z</dcterms:modified>
</cp:coreProperties>
</file>