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150" w:rsidRPr="00650277" w:rsidRDefault="00BD2150" w:rsidP="0001394E">
      <w:pPr>
        <w:rPr>
          <w:rFonts w:ascii="ＭＳ ゴシック" w:eastAsia="ＭＳ ゴシック" w:hAnsi="ＭＳ ゴシック"/>
          <w:b/>
          <w:kern w:val="0"/>
          <w:sz w:val="36"/>
          <w:szCs w:val="36"/>
        </w:rPr>
      </w:pPr>
      <w:bookmarkStart w:id="0" w:name="_GoBack"/>
      <w:bookmarkEnd w:id="0"/>
      <w:r>
        <w:rPr>
          <w:rFonts w:ascii="ＭＳ ゴシック" w:eastAsia="ＭＳ ゴシック" w:hAnsi="ＭＳ ゴシック" w:hint="eastAsia"/>
          <w:b/>
          <w:noProof/>
          <w:spacing w:val="4"/>
          <w:kern w:val="0"/>
          <w:sz w:val="40"/>
          <w:szCs w:val="40"/>
        </w:rPr>
        <mc:AlternateContent>
          <mc:Choice Requires="wps">
            <w:drawing>
              <wp:anchor distT="0" distB="0" distL="114300" distR="114300" simplePos="0" relativeHeight="251659264" behindDoc="0" locked="0" layoutInCell="1" allowOverlap="1">
                <wp:simplePos x="0" y="0"/>
                <wp:positionH relativeFrom="column">
                  <wp:posOffset>8106410</wp:posOffset>
                </wp:positionH>
                <wp:positionV relativeFrom="paragraph">
                  <wp:posOffset>-300990</wp:posOffset>
                </wp:positionV>
                <wp:extent cx="1562100" cy="316230"/>
                <wp:effectExtent l="9525" t="9525" r="952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16230"/>
                        </a:xfrm>
                        <a:prstGeom prst="rect">
                          <a:avLst/>
                        </a:prstGeom>
                        <a:solidFill>
                          <a:srgbClr val="FFFFFF"/>
                        </a:solidFill>
                        <a:ln w="9525">
                          <a:solidFill>
                            <a:srgbClr val="000000"/>
                          </a:solidFill>
                          <a:miter lim="800000"/>
                          <a:headEnd/>
                          <a:tailEnd/>
                        </a:ln>
                      </wps:spPr>
                      <wps:txbx>
                        <w:txbxContent>
                          <w:p w:rsidR="00BC6E6D" w:rsidRPr="00351FD9" w:rsidRDefault="00BC6E6D"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sidR="0001394E">
                              <w:rPr>
                                <w:rFonts w:ascii="ＭＳ Ｐゴシック" w:eastAsia="ＭＳ Ｐゴシック" w:hAnsi="ＭＳ Ｐゴシック" w:hint="eastAsia"/>
                                <w:b/>
                                <w:sz w:val="24"/>
                              </w:rPr>
                              <w:t>４</w:t>
                            </w:r>
                            <w:r w:rsidRPr="00351FD9">
                              <w:rPr>
                                <w:rFonts w:ascii="ＭＳ Ｐゴシック" w:eastAsia="ＭＳ Ｐゴシック" w:hAnsi="ＭＳ Ｐゴシック" w:hint="eastAsia"/>
                                <w:b/>
                                <w:sz w:val="24"/>
                              </w:rPr>
                              <w:t>年</w:t>
                            </w:r>
                            <w:r w:rsidR="0001394E">
                              <w:rPr>
                                <w:rFonts w:ascii="ＭＳ Ｐゴシック" w:eastAsia="ＭＳ Ｐゴシック" w:hAnsi="ＭＳ Ｐゴシック" w:hint="eastAsia"/>
                                <w:b/>
                                <w:sz w:val="24"/>
                              </w:rPr>
                              <w:t>１０</w:t>
                            </w:r>
                            <w:r w:rsidRPr="00351FD9">
                              <w:rPr>
                                <w:rFonts w:ascii="ＭＳ Ｐゴシック" w:eastAsia="ＭＳ Ｐゴシック" w:hAnsi="ＭＳ Ｐゴシック" w:hint="eastAsia"/>
                                <w:b/>
                                <w:sz w:val="24"/>
                              </w:rPr>
                              <w:t>月版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38.3pt;margin-top:-23.7pt;width:123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">
                <v:textbox>
                  <w:txbxContent>
                    <w:p w:rsidR="00BC6E6D" w:rsidRPr="00351FD9" w:rsidRDefault="00BC6E6D"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sidR="0001394E">
                        <w:rPr>
                          <w:rFonts w:ascii="ＭＳ Ｐゴシック" w:eastAsia="ＭＳ Ｐゴシック" w:hAnsi="ＭＳ Ｐゴシック" w:hint="eastAsia"/>
                          <w:b/>
                          <w:sz w:val="24"/>
                        </w:rPr>
                        <w:t>４</w:t>
                      </w:r>
                      <w:r w:rsidRPr="00351FD9">
                        <w:rPr>
                          <w:rFonts w:ascii="ＭＳ Ｐゴシック" w:eastAsia="ＭＳ Ｐゴシック" w:hAnsi="ＭＳ Ｐゴシック" w:hint="eastAsia"/>
                          <w:b/>
                          <w:sz w:val="24"/>
                        </w:rPr>
                        <w:t>年</w:t>
                      </w:r>
                      <w:r w:rsidR="0001394E">
                        <w:rPr>
                          <w:rFonts w:ascii="ＭＳ Ｐゴシック" w:eastAsia="ＭＳ Ｐゴシック" w:hAnsi="ＭＳ Ｐゴシック" w:hint="eastAsia"/>
                          <w:b/>
                          <w:sz w:val="24"/>
                        </w:rPr>
                        <w:t>１０</w:t>
                      </w:r>
                      <w:r w:rsidRPr="00351FD9">
                        <w:rPr>
                          <w:rFonts w:ascii="ＭＳ Ｐゴシック" w:eastAsia="ＭＳ Ｐゴシック" w:hAnsi="ＭＳ Ｐゴシック" w:hint="eastAsia"/>
                          <w:b/>
                          <w:sz w:val="24"/>
                        </w:rPr>
                        <w:t>月版</w:t>
                      </w:r>
                    </w:p>
                  </w:txbxContent>
                </v:textbox>
              </v:shape>
            </w:pict>
          </mc:Fallback>
        </mc:AlternateContent>
      </w:r>
    </w:p>
    <w:tbl>
      <w:tblPr>
        <w:tblStyle w:val="a7"/>
        <w:tblW w:w="14513" w:type="dxa"/>
        <w:tblLook w:val="04A0" w:firstRow="1" w:lastRow="0" w:firstColumn="1" w:lastColumn="0" w:noHBand="0" w:noVBand="1"/>
      </w:tblPr>
      <w:tblGrid>
        <w:gridCol w:w="1814"/>
        <w:gridCol w:w="6261"/>
        <w:gridCol w:w="1701"/>
        <w:gridCol w:w="1729"/>
        <w:gridCol w:w="1732"/>
        <w:gridCol w:w="1276"/>
      </w:tblGrid>
      <w:tr w:rsidR="0001394E" w:rsidRPr="00262DF4" w:rsidTr="00B0135C">
        <w:trPr>
          <w:tblHeader/>
        </w:trPr>
        <w:tc>
          <w:tcPr>
            <w:tcW w:w="1814" w:type="dxa"/>
            <w:tcBorders>
              <w:bottom w:val="single" w:sz="4" w:space="0" w:color="auto"/>
            </w:tcBorders>
            <w:vAlign w:val="center"/>
          </w:tcPr>
          <w:p w:rsidR="00794187" w:rsidRPr="00262DF4" w:rsidRDefault="00794187" w:rsidP="00794187">
            <w:pPr>
              <w:jc w:val="center"/>
              <w:rPr>
                <w:rFonts w:ascii="ＭＳ 明朝" w:hAnsi="ＭＳ 明朝"/>
                <w:color w:val="000000" w:themeColor="text1"/>
                <w:szCs w:val="21"/>
              </w:rPr>
            </w:pPr>
            <w:r w:rsidRPr="00262DF4">
              <w:rPr>
                <w:rFonts w:ascii="ＭＳ 明朝" w:hAnsi="ＭＳ 明朝" w:hint="eastAsia"/>
                <w:color w:val="000000" w:themeColor="text1"/>
                <w:szCs w:val="21"/>
              </w:rPr>
              <w:t>主眼事項</w:t>
            </w:r>
          </w:p>
        </w:tc>
        <w:tc>
          <w:tcPr>
            <w:tcW w:w="6261" w:type="dxa"/>
            <w:vAlign w:val="center"/>
          </w:tcPr>
          <w:p w:rsidR="00794187" w:rsidRPr="00262DF4" w:rsidRDefault="00794187" w:rsidP="00794187">
            <w:pPr>
              <w:jc w:val="center"/>
              <w:rPr>
                <w:rFonts w:ascii="ＭＳ 明朝" w:hAnsi="ＭＳ 明朝"/>
                <w:color w:val="000000" w:themeColor="text1"/>
                <w:szCs w:val="21"/>
              </w:rPr>
            </w:pPr>
            <w:r w:rsidRPr="00262DF4">
              <w:rPr>
                <w:rFonts w:ascii="ＭＳ 明朝" w:hAnsi="ＭＳ 明朝" w:hint="eastAsia"/>
                <w:color w:val="000000" w:themeColor="text1"/>
                <w:szCs w:val="21"/>
              </w:rPr>
              <w:t>着眼点</w:t>
            </w:r>
          </w:p>
        </w:tc>
        <w:tc>
          <w:tcPr>
            <w:tcW w:w="1701" w:type="dxa"/>
            <w:vAlign w:val="center"/>
          </w:tcPr>
          <w:p w:rsidR="00794187" w:rsidRPr="00262DF4" w:rsidRDefault="00794187" w:rsidP="00794187">
            <w:pPr>
              <w:jc w:val="center"/>
              <w:rPr>
                <w:rFonts w:ascii="ＭＳ 明朝" w:hAnsi="ＭＳ 明朝"/>
                <w:color w:val="000000" w:themeColor="text1"/>
                <w:szCs w:val="21"/>
              </w:rPr>
            </w:pPr>
            <w:r w:rsidRPr="00262DF4">
              <w:rPr>
                <w:rFonts w:ascii="ＭＳ 明朝" w:hAnsi="ＭＳ 明朝" w:hint="eastAsia"/>
                <w:color w:val="000000" w:themeColor="text1"/>
                <w:szCs w:val="21"/>
              </w:rPr>
              <w:t>根拠法令</w:t>
            </w:r>
          </w:p>
        </w:tc>
        <w:tc>
          <w:tcPr>
            <w:tcW w:w="1729" w:type="dxa"/>
            <w:vAlign w:val="center"/>
          </w:tcPr>
          <w:p w:rsidR="00794187" w:rsidRPr="00262DF4" w:rsidRDefault="00794187" w:rsidP="00794187">
            <w:pPr>
              <w:jc w:val="center"/>
              <w:rPr>
                <w:rFonts w:ascii="ＭＳ 明朝" w:hAnsi="ＭＳ 明朝"/>
                <w:color w:val="000000" w:themeColor="text1"/>
                <w:szCs w:val="21"/>
              </w:rPr>
            </w:pPr>
            <w:r w:rsidRPr="00262DF4">
              <w:rPr>
                <w:rFonts w:ascii="ＭＳ 明朝" w:hAnsi="ＭＳ 明朝" w:hint="eastAsia"/>
                <w:color w:val="000000" w:themeColor="text1"/>
                <w:szCs w:val="21"/>
              </w:rPr>
              <w:t>確認文書</w:t>
            </w:r>
          </w:p>
        </w:tc>
        <w:tc>
          <w:tcPr>
            <w:tcW w:w="1732" w:type="dxa"/>
            <w:vAlign w:val="center"/>
          </w:tcPr>
          <w:p w:rsidR="00794187" w:rsidRPr="00262DF4" w:rsidRDefault="00794187" w:rsidP="00794187">
            <w:pPr>
              <w:jc w:val="center"/>
              <w:rPr>
                <w:rFonts w:ascii="ＭＳ 明朝" w:hAnsi="ＭＳ 明朝"/>
                <w:color w:val="000000" w:themeColor="text1"/>
                <w:szCs w:val="21"/>
              </w:rPr>
            </w:pPr>
            <w:r w:rsidRPr="00262DF4">
              <w:rPr>
                <w:rFonts w:ascii="ＭＳ 明朝" w:hAnsi="ＭＳ 明朝" w:hint="eastAsia"/>
                <w:color w:val="000000" w:themeColor="text1"/>
                <w:szCs w:val="21"/>
              </w:rPr>
              <w:t>備考・確認事項</w:t>
            </w:r>
          </w:p>
        </w:tc>
        <w:tc>
          <w:tcPr>
            <w:tcW w:w="1276" w:type="dxa"/>
            <w:vAlign w:val="center"/>
          </w:tcPr>
          <w:p w:rsidR="00794187" w:rsidRPr="00262DF4" w:rsidRDefault="00794187" w:rsidP="00794187">
            <w:pPr>
              <w:jc w:val="center"/>
              <w:rPr>
                <w:rFonts w:ascii="ＭＳ 明朝" w:hAnsi="ＭＳ 明朝"/>
                <w:color w:val="000000" w:themeColor="text1"/>
                <w:szCs w:val="21"/>
              </w:rPr>
            </w:pPr>
            <w:r w:rsidRPr="00262DF4">
              <w:rPr>
                <w:rFonts w:ascii="ＭＳ 明朝" w:hAnsi="ＭＳ 明朝" w:hint="eastAsia"/>
                <w:color w:val="000000" w:themeColor="text1"/>
                <w:szCs w:val="21"/>
              </w:rPr>
              <w:t>点検</w:t>
            </w:r>
          </w:p>
          <w:p w:rsidR="00794187" w:rsidRPr="00262DF4" w:rsidRDefault="00794187" w:rsidP="00794187">
            <w:pPr>
              <w:jc w:val="center"/>
              <w:rPr>
                <w:rFonts w:ascii="ＭＳ 明朝" w:hAnsi="ＭＳ 明朝"/>
                <w:color w:val="000000" w:themeColor="text1"/>
                <w:szCs w:val="21"/>
              </w:rPr>
            </w:pPr>
            <w:r w:rsidRPr="00262DF4">
              <w:rPr>
                <w:rFonts w:ascii="ＭＳ 明朝" w:hAnsi="ＭＳ 明朝" w:hint="eastAsia"/>
                <w:color w:val="000000" w:themeColor="text1"/>
                <w:szCs w:val="21"/>
              </w:rPr>
              <w:t>結果</w:t>
            </w:r>
          </w:p>
        </w:tc>
      </w:tr>
      <w:tr w:rsidR="0001394E" w:rsidRPr="00262DF4" w:rsidTr="00B0135C">
        <w:trPr>
          <w:trHeight w:val="1995"/>
        </w:trPr>
        <w:tc>
          <w:tcPr>
            <w:tcW w:w="1814" w:type="dxa"/>
            <w:tcBorders>
              <w:bottom w:val="nil"/>
            </w:tcBorders>
          </w:tcPr>
          <w:p w:rsidR="00676DBD" w:rsidRPr="00262DF4" w:rsidRDefault="00972E9E" w:rsidP="00676DBD">
            <w:pPr>
              <w:rPr>
                <w:rFonts w:ascii="ＭＳ 明朝" w:hAnsi="ＭＳ 明朝"/>
                <w:color w:val="000000" w:themeColor="text1"/>
                <w:szCs w:val="21"/>
              </w:rPr>
            </w:pPr>
            <w:r w:rsidRPr="00262DF4">
              <w:rPr>
                <w:color w:val="000000" w:themeColor="text1"/>
                <w:szCs w:val="21"/>
              </w:rPr>
              <w:t>第１　基本方針</w:t>
            </w:r>
          </w:p>
        </w:tc>
        <w:tc>
          <w:tcPr>
            <w:tcW w:w="6261" w:type="dxa"/>
            <w:tcBorders>
              <w:bottom w:val="single" w:sz="4" w:space="0" w:color="auto"/>
            </w:tcBorders>
          </w:tcPr>
          <w:p w:rsidR="00676DBD" w:rsidRPr="00262DF4" w:rsidRDefault="00676DBD" w:rsidP="00676DBD">
            <w:pPr>
              <w:kinsoku w:val="0"/>
              <w:autoSpaceDE w:val="0"/>
              <w:autoSpaceDN w:val="0"/>
              <w:adjustRightInd w:val="0"/>
              <w:snapToGrid w:val="0"/>
              <w:ind w:left="420" w:hangingChars="200" w:hanging="420"/>
              <w:rPr>
                <w:rFonts w:ascii="ＭＳ 明朝" w:hAnsi="ＭＳ 明朝"/>
                <w:color w:val="000000" w:themeColor="text1"/>
                <w:szCs w:val="21"/>
              </w:rPr>
            </w:pPr>
          </w:p>
          <w:p w:rsidR="00972E9E" w:rsidRPr="00262DF4" w:rsidRDefault="00972E9E" w:rsidP="00676DBD">
            <w:pPr>
              <w:kinsoku w:val="0"/>
              <w:autoSpaceDE w:val="0"/>
              <w:autoSpaceDN w:val="0"/>
              <w:adjustRightInd w:val="0"/>
              <w:snapToGrid w:val="0"/>
              <w:ind w:left="420" w:hangingChars="200" w:hanging="420"/>
              <w:rPr>
                <w:rFonts w:ascii="ＭＳ 明朝" w:hAnsi="ＭＳ 明朝"/>
                <w:color w:val="000000" w:themeColor="text1"/>
                <w:szCs w:val="21"/>
              </w:rPr>
            </w:pPr>
            <w:r w:rsidRPr="00262DF4">
              <w:rPr>
                <w:color w:val="000000" w:themeColor="text1"/>
                <w:szCs w:val="21"/>
              </w:rPr>
              <w:t>（１）指定共同生活援助事業者は、利用者の意向、適性、障害の特性その他の事情を踏まえた計画（個別支援計画）を作成し、これに基づき利用者に対して指定共同生活援助を提供するとともに、その効果について継続的な評価を実施することその他の措置を講ずることにより利用者に対して適切かつ効果的に指定共同生活援助を提供しているか。</w:t>
            </w:r>
          </w:p>
        </w:tc>
        <w:tc>
          <w:tcPr>
            <w:tcW w:w="1701" w:type="dxa"/>
            <w:tcBorders>
              <w:bottom w:val="single" w:sz="4" w:space="0" w:color="auto"/>
            </w:tcBorders>
          </w:tcPr>
          <w:p w:rsidR="00972E9E" w:rsidRPr="00262DF4" w:rsidRDefault="00972E9E" w:rsidP="00972E9E">
            <w:pPr>
              <w:spacing w:line="233" w:lineRule="exact"/>
              <w:rPr>
                <w:color w:val="000000" w:themeColor="text1"/>
                <w:szCs w:val="21"/>
              </w:rPr>
            </w:pPr>
          </w:p>
          <w:p w:rsidR="00972E9E" w:rsidRPr="00262DF4" w:rsidRDefault="00972E9E" w:rsidP="00972E9E">
            <w:pPr>
              <w:spacing w:line="233" w:lineRule="exact"/>
              <w:rPr>
                <w:color w:val="000000" w:themeColor="text1"/>
                <w:szCs w:val="21"/>
              </w:rPr>
            </w:pPr>
            <w:r w:rsidRPr="00262DF4">
              <w:rPr>
                <w:color w:val="000000" w:themeColor="text1"/>
                <w:szCs w:val="21"/>
              </w:rPr>
              <w:t>法第</w:t>
            </w:r>
            <w:r w:rsidRPr="00262DF4">
              <w:rPr>
                <w:color w:val="000000" w:themeColor="text1"/>
                <w:szCs w:val="21"/>
              </w:rPr>
              <w:t>43</w:t>
            </w:r>
            <w:r w:rsidRPr="00262DF4">
              <w:rPr>
                <w:color w:val="000000" w:themeColor="text1"/>
                <w:szCs w:val="21"/>
              </w:rPr>
              <w:t>条</w:t>
            </w:r>
          </w:p>
          <w:p w:rsidR="00972E9E" w:rsidRPr="00262DF4" w:rsidRDefault="00972E9E" w:rsidP="00972E9E">
            <w:pPr>
              <w:spacing w:line="233" w:lineRule="exact"/>
              <w:rPr>
                <w:color w:val="000000" w:themeColor="text1"/>
                <w:szCs w:val="21"/>
              </w:rPr>
            </w:pPr>
          </w:p>
          <w:p w:rsidR="00972E9E" w:rsidRPr="00262DF4" w:rsidRDefault="00972E9E" w:rsidP="00972E9E">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676DBD" w:rsidRPr="00262DF4" w:rsidRDefault="00972E9E" w:rsidP="00972E9E">
            <w:pPr>
              <w:rPr>
                <w:rFonts w:ascii="ＭＳ 明朝" w:hAnsi="ＭＳ 明朝"/>
                <w:color w:val="000000" w:themeColor="text1"/>
                <w:szCs w:val="21"/>
              </w:rPr>
            </w:pPr>
            <w:r w:rsidRPr="00262DF4">
              <w:rPr>
                <w:color w:val="000000" w:themeColor="text1"/>
                <w:szCs w:val="21"/>
              </w:rPr>
              <w:t>第</w:t>
            </w:r>
            <w:r w:rsidRPr="00262DF4">
              <w:rPr>
                <w:color w:val="000000" w:themeColor="text1"/>
                <w:szCs w:val="21"/>
              </w:rPr>
              <w:t>3</w:t>
            </w:r>
            <w:r w:rsidRPr="00262DF4">
              <w:rPr>
                <w:color w:val="000000" w:themeColor="text1"/>
                <w:szCs w:val="21"/>
              </w:rPr>
              <w:t>条第</w:t>
            </w:r>
            <w:r w:rsidRPr="00262DF4">
              <w:rPr>
                <w:color w:val="000000" w:themeColor="text1"/>
                <w:szCs w:val="21"/>
              </w:rPr>
              <w:t>1</w:t>
            </w:r>
            <w:r w:rsidRPr="00262DF4">
              <w:rPr>
                <w:color w:val="000000" w:themeColor="text1"/>
                <w:szCs w:val="21"/>
              </w:rPr>
              <w:t>項</w:t>
            </w:r>
          </w:p>
        </w:tc>
        <w:tc>
          <w:tcPr>
            <w:tcW w:w="1729" w:type="dxa"/>
            <w:tcBorders>
              <w:bottom w:val="single" w:sz="4" w:space="0" w:color="auto"/>
            </w:tcBorders>
          </w:tcPr>
          <w:p w:rsidR="00676DBD" w:rsidRPr="00262DF4" w:rsidRDefault="00676DBD" w:rsidP="00676DBD">
            <w:pPr>
              <w:rPr>
                <w:rFonts w:ascii="ＭＳ 明朝" w:hAnsi="ＭＳ 明朝"/>
                <w:color w:val="000000" w:themeColor="text1"/>
                <w:szCs w:val="21"/>
              </w:rPr>
            </w:pPr>
          </w:p>
          <w:p w:rsidR="00972E9E" w:rsidRPr="00262DF4" w:rsidRDefault="00972E9E" w:rsidP="00972E9E">
            <w:pPr>
              <w:spacing w:line="233" w:lineRule="exact"/>
              <w:rPr>
                <w:color w:val="000000" w:themeColor="text1"/>
                <w:szCs w:val="21"/>
              </w:rPr>
            </w:pPr>
            <w:r w:rsidRPr="00262DF4">
              <w:rPr>
                <w:color w:val="000000" w:themeColor="text1"/>
                <w:szCs w:val="21"/>
              </w:rPr>
              <w:t>運営規程</w:t>
            </w:r>
          </w:p>
          <w:p w:rsidR="00972E9E" w:rsidRPr="00262DF4" w:rsidRDefault="00972E9E" w:rsidP="00972E9E">
            <w:pPr>
              <w:spacing w:line="233" w:lineRule="exact"/>
              <w:rPr>
                <w:color w:val="000000" w:themeColor="text1"/>
                <w:szCs w:val="21"/>
              </w:rPr>
            </w:pPr>
            <w:r w:rsidRPr="00262DF4">
              <w:rPr>
                <w:color w:val="000000" w:themeColor="text1"/>
                <w:szCs w:val="21"/>
              </w:rPr>
              <w:t>個別支援計画</w:t>
            </w:r>
          </w:p>
          <w:p w:rsidR="00972E9E" w:rsidRPr="00262DF4" w:rsidRDefault="00972E9E" w:rsidP="00972E9E">
            <w:pPr>
              <w:spacing w:line="233" w:lineRule="exact"/>
              <w:rPr>
                <w:color w:val="000000" w:themeColor="text1"/>
                <w:szCs w:val="21"/>
              </w:rPr>
            </w:pPr>
            <w:r w:rsidRPr="00262DF4">
              <w:rPr>
                <w:color w:val="000000" w:themeColor="text1"/>
                <w:szCs w:val="21"/>
              </w:rPr>
              <w:t>ケース記録</w:t>
            </w:r>
          </w:p>
          <w:p w:rsidR="00972E9E" w:rsidRPr="00262DF4" w:rsidRDefault="00972E9E" w:rsidP="00676DBD">
            <w:pPr>
              <w:rPr>
                <w:rFonts w:ascii="ＭＳ 明朝" w:hAnsi="ＭＳ 明朝"/>
                <w:color w:val="000000" w:themeColor="text1"/>
                <w:szCs w:val="21"/>
              </w:rPr>
            </w:pPr>
          </w:p>
        </w:tc>
        <w:tc>
          <w:tcPr>
            <w:tcW w:w="1732" w:type="dxa"/>
            <w:tcBorders>
              <w:bottom w:val="single" w:sz="4" w:space="0" w:color="auto"/>
            </w:tcBorders>
          </w:tcPr>
          <w:p w:rsidR="00676DBD" w:rsidRPr="00262DF4" w:rsidRDefault="00676DBD" w:rsidP="00676DBD">
            <w:pPr>
              <w:rPr>
                <w:rFonts w:ascii="ＭＳ 明朝" w:hAnsi="ＭＳ 明朝"/>
                <w:color w:val="000000" w:themeColor="text1"/>
                <w:szCs w:val="21"/>
              </w:rPr>
            </w:pPr>
          </w:p>
          <w:p w:rsidR="00972E9E" w:rsidRPr="00262DF4" w:rsidRDefault="00972E9E" w:rsidP="00676DBD">
            <w:pPr>
              <w:rPr>
                <w:rFonts w:ascii="ＭＳ 明朝" w:hAnsi="ＭＳ 明朝"/>
                <w:color w:val="000000" w:themeColor="text1"/>
                <w:szCs w:val="21"/>
              </w:rPr>
            </w:pPr>
            <w:r w:rsidRPr="00262DF4">
              <w:rPr>
                <w:rFonts w:ascii="ＭＳ 明朝" w:hAnsi="ＭＳ 明朝" w:hint="eastAsia"/>
                <w:color w:val="000000" w:themeColor="text1"/>
                <w:szCs w:val="21"/>
              </w:rPr>
              <w:t>→個別支援計画は別項目</w:t>
            </w:r>
          </w:p>
        </w:tc>
        <w:tc>
          <w:tcPr>
            <w:tcW w:w="1276" w:type="dxa"/>
            <w:tcBorders>
              <w:bottom w:val="single" w:sz="4" w:space="0" w:color="auto"/>
            </w:tcBorders>
          </w:tcPr>
          <w:p w:rsidR="00676DBD" w:rsidRPr="00262DF4" w:rsidRDefault="00676DBD" w:rsidP="00676DBD">
            <w:pPr>
              <w:rPr>
                <w:rFonts w:ascii="ＭＳ 明朝" w:hAnsi="ＭＳ 明朝"/>
                <w:color w:val="000000" w:themeColor="text1"/>
                <w:szCs w:val="21"/>
              </w:rPr>
            </w:pPr>
          </w:p>
          <w:p w:rsidR="00676DBD" w:rsidRPr="00262DF4" w:rsidRDefault="00891DB6" w:rsidP="00676DBD">
            <w:pPr>
              <w:rPr>
                <w:rFonts w:ascii="ＭＳ 明朝" w:hAnsi="ＭＳ 明朝"/>
                <w:color w:val="000000" w:themeColor="text1"/>
                <w:szCs w:val="21"/>
              </w:rPr>
            </w:pPr>
            <w:sdt>
              <w:sdtPr>
                <w:rPr>
                  <w:rFonts w:ascii="ＭＳ 明朝" w:hAnsi="ＭＳ 明朝"/>
                  <w:color w:val="000000" w:themeColor="text1"/>
                  <w:szCs w:val="21"/>
                </w:rPr>
                <w:id w:val="-530648262"/>
                <w14:checkbox>
                  <w14:checked w14:val="0"/>
                  <w14:checkedState w14:val="2611" w14:font="ＭＳ 明朝"/>
                  <w14:uncheckedState w14:val="2610" w14:font="ＭＳ ゴシック"/>
                </w14:checkbox>
              </w:sdtPr>
              <w:sdtEndPr/>
              <w:sdtContent>
                <w:r w:rsidR="00676DBD" w:rsidRPr="00262DF4">
                  <w:rPr>
                    <w:rFonts w:ascii="ＭＳ 明朝" w:hAnsi="ＭＳ 明朝" w:hint="eastAsia"/>
                    <w:color w:val="000000" w:themeColor="text1"/>
                    <w:szCs w:val="21"/>
                  </w:rPr>
                  <w:t>☐</w:t>
                </w:r>
              </w:sdtContent>
            </w:sdt>
            <w:r w:rsidR="00676DBD" w:rsidRPr="00262DF4">
              <w:rPr>
                <w:rFonts w:ascii="ＭＳ 明朝" w:hAnsi="ＭＳ 明朝" w:hint="eastAsia"/>
                <w:color w:val="000000" w:themeColor="text1"/>
                <w:szCs w:val="21"/>
              </w:rPr>
              <w:t>適</w:t>
            </w:r>
          </w:p>
          <w:p w:rsidR="00676DBD" w:rsidRPr="00262DF4" w:rsidRDefault="00891DB6" w:rsidP="00676DBD">
            <w:pPr>
              <w:rPr>
                <w:rFonts w:ascii="ＭＳ 明朝" w:hAnsi="ＭＳ 明朝"/>
                <w:color w:val="000000" w:themeColor="text1"/>
                <w:szCs w:val="21"/>
              </w:rPr>
            </w:pPr>
            <w:sdt>
              <w:sdtPr>
                <w:rPr>
                  <w:rFonts w:ascii="ＭＳ 明朝" w:hAnsi="ＭＳ 明朝"/>
                  <w:color w:val="000000" w:themeColor="text1"/>
                  <w:szCs w:val="21"/>
                </w:rPr>
                <w:id w:val="1448818460"/>
                <w14:checkbox>
                  <w14:checked w14:val="0"/>
                  <w14:checkedState w14:val="2611" w14:font="ＭＳ 明朝"/>
                  <w14:uncheckedState w14:val="2610" w14:font="ＭＳ ゴシック"/>
                </w14:checkbox>
              </w:sdtPr>
              <w:sdtEndPr/>
              <w:sdtContent>
                <w:r w:rsidR="00676DBD" w:rsidRPr="00262DF4">
                  <w:rPr>
                    <w:rFonts w:ascii="ＭＳ 明朝" w:hAnsi="ＭＳ 明朝" w:hint="eastAsia"/>
                    <w:color w:val="000000" w:themeColor="text1"/>
                    <w:szCs w:val="21"/>
                  </w:rPr>
                  <w:t>☐</w:t>
                </w:r>
              </w:sdtContent>
            </w:sdt>
            <w:r w:rsidR="00676DBD" w:rsidRPr="00262DF4">
              <w:rPr>
                <w:rFonts w:ascii="ＭＳ 明朝" w:hAnsi="ＭＳ 明朝" w:hint="eastAsia"/>
                <w:color w:val="000000" w:themeColor="text1"/>
                <w:szCs w:val="21"/>
              </w:rPr>
              <w:t>否</w:t>
            </w:r>
          </w:p>
          <w:p w:rsidR="00676DBD" w:rsidRPr="00262DF4" w:rsidRDefault="00891DB6" w:rsidP="00676DBD">
            <w:pPr>
              <w:rPr>
                <w:rFonts w:ascii="ＭＳ 明朝" w:hAnsi="ＭＳ 明朝"/>
                <w:color w:val="000000" w:themeColor="text1"/>
                <w:szCs w:val="21"/>
              </w:rPr>
            </w:pPr>
            <w:sdt>
              <w:sdtPr>
                <w:rPr>
                  <w:rFonts w:ascii="ＭＳ 明朝" w:hAnsi="ＭＳ 明朝"/>
                  <w:color w:val="000000" w:themeColor="text1"/>
                  <w:szCs w:val="21"/>
                </w:rPr>
                <w:id w:val="1971311114"/>
                <w14:checkbox>
                  <w14:checked w14:val="0"/>
                  <w14:checkedState w14:val="2611" w14:font="ＭＳ 明朝"/>
                  <w14:uncheckedState w14:val="2610" w14:font="ＭＳ ゴシック"/>
                </w14:checkbox>
              </w:sdtPr>
              <w:sdtEndPr/>
              <w:sdtContent>
                <w:r w:rsidR="00676DBD" w:rsidRPr="00262DF4">
                  <w:rPr>
                    <w:rFonts w:ascii="ＭＳ 明朝" w:hAnsi="ＭＳ 明朝" w:hint="eastAsia"/>
                    <w:color w:val="000000" w:themeColor="text1"/>
                    <w:szCs w:val="21"/>
                  </w:rPr>
                  <w:t>☐</w:t>
                </w:r>
              </w:sdtContent>
            </w:sdt>
            <w:r w:rsidR="00676DBD" w:rsidRPr="00262DF4">
              <w:rPr>
                <w:rFonts w:ascii="ＭＳ 明朝" w:hAnsi="ＭＳ 明朝" w:hint="eastAsia"/>
                <w:color w:val="000000" w:themeColor="text1"/>
                <w:szCs w:val="21"/>
              </w:rPr>
              <w:t>該当なし</w:t>
            </w:r>
          </w:p>
        </w:tc>
      </w:tr>
      <w:tr w:rsidR="0001394E" w:rsidRPr="00262DF4" w:rsidTr="00B0135C">
        <w:trPr>
          <w:trHeight w:val="956"/>
        </w:trPr>
        <w:tc>
          <w:tcPr>
            <w:tcW w:w="1814" w:type="dxa"/>
            <w:tcBorders>
              <w:top w:val="nil"/>
              <w:bottom w:val="nil"/>
            </w:tcBorders>
          </w:tcPr>
          <w:p w:rsidR="00676DBD" w:rsidRPr="00262DF4" w:rsidRDefault="00676DBD" w:rsidP="00676DBD">
            <w:pPr>
              <w:rPr>
                <w:rFonts w:ascii="ＭＳ 明朝" w:hAnsi="ＭＳ 明朝"/>
                <w:color w:val="000000" w:themeColor="text1"/>
                <w:szCs w:val="21"/>
              </w:rPr>
            </w:pPr>
          </w:p>
        </w:tc>
        <w:tc>
          <w:tcPr>
            <w:tcW w:w="6261" w:type="dxa"/>
          </w:tcPr>
          <w:p w:rsidR="009B761F" w:rsidRPr="00262DF4" w:rsidRDefault="009B761F" w:rsidP="009B761F">
            <w:pPr>
              <w:spacing w:line="233" w:lineRule="exact"/>
              <w:ind w:left="420" w:hangingChars="200" w:hanging="420"/>
              <w:rPr>
                <w:color w:val="000000" w:themeColor="text1"/>
                <w:szCs w:val="21"/>
              </w:rPr>
            </w:pPr>
          </w:p>
          <w:p w:rsidR="009B761F" w:rsidRPr="00262DF4" w:rsidRDefault="009B761F" w:rsidP="009B761F">
            <w:pPr>
              <w:spacing w:line="233" w:lineRule="exact"/>
              <w:ind w:left="420" w:hangingChars="200" w:hanging="420"/>
              <w:rPr>
                <w:color w:val="000000" w:themeColor="text1"/>
                <w:szCs w:val="21"/>
              </w:rPr>
            </w:pPr>
            <w:r w:rsidRPr="00262DF4">
              <w:rPr>
                <w:color w:val="000000" w:themeColor="text1"/>
                <w:szCs w:val="21"/>
              </w:rPr>
              <w:t>（２）指定共同生活援助事業者は、利用者の意思及び人格を尊重して、常に当該利用者の立場に立った指定共同生活援助の提供に努めているか。</w:t>
            </w:r>
          </w:p>
          <w:p w:rsidR="00676DBD" w:rsidRPr="00262DF4" w:rsidRDefault="00676DBD" w:rsidP="00676DBD">
            <w:pPr>
              <w:ind w:left="420" w:hangingChars="200" w:hanging="420"/>
              <w:rPr>
                <w:rFonts w:ascii="ＭＳ 明朝" w:hAnsi="ＭＳ 明朝"/>
                <w:color w:val="000000" w:themeColor="text1"/>
                <w:szCs w:val="21"/>
              </w:rPr>
            </w:pPr>
          </w:p>
        </w:tc>
        <w:tc>
          <w:tcPr>
            <w:tcW w:w="1701" w:type="dxa"/>
          </w:tcPr>
          <w:p w:rsidR="00676DBD" w:rsidRPr="00262DF4" w:rsidRDefault="00676DBD" w:rsidP="00676DBD">
            <w:pPr>
              <w:kinsoku w:val="0"/>
              <w:autoSpaceDE w:val="0"/>
              <w:autoSpaceDN w:val="0"/>
              <w:adjustRightInd w:val="0"/>
              <w:snapToGrid w:val="0"/>
              <w:rPr>
                <w:rFonts w:ascii="ＭＳ 明朝" w:hAnsi="ＭＳ 明朝"/>
                <w:color w:val="000000" w:themeColor="text1"/>
                <w:szCs w:val="21"/>
              </w:rPr>
            </w:pPr>
          </w:p>
          <w:p w:rsidR="00E77122" w:rsidRPr="00262DF4" w:rsidRDefault="00E77122" w:rsidP="00E77122">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E77122" w:rsidRPr="00262DF4" w:rsidRDefault="00E77122" w:rsidP="00E77122">
            <w:pPr>
              <w:spacing w:line="233" w:lineRule="exact"/>
              <w:rPr>
                <w:color w:val="000000" w:themeColor="text1"/>
                <w:szCs w:val="21"/>
              </w:rPr>
            </w:pPr>
            <w:r w:rsidRPr="00262DF4">
              <w:rPr>
                <w:color w:val="000000" w:themeColor="text1"/>
                <w:szCs w:val="21"/>
              </w:rPr>
              <w:t>第</w:t>
            </w:r>
            <w:r w:rsidRPr="00262DF4">
              <w:rPr>
                <w:color w:val="000000" w:themeColor="text1"/>
                <w:szCs w:val="21"/>
              </w:rPr>
              <w:t>3</w:t>
            </w:r>
            <w:r w:rsidRPr="00262DF4">
              <w:rPr>
                <w:color w:val="000000" w:themeColor="text1"/>
                <w:szCs w:val="21"/>
              </w:rPr>
              <w:t>条第</w:t>
            </w:r>
            <w:r w:rsidRPr="00262DF4">
              <w:rPr>
                <w:color w:val="000000" w:themeColor="text1"/>
                <w:szCs w:val="21"/>
              </w:rPr>
              <w:t>2</w:t>
            </w:r>
            <w:r w:rsidRPr="00262DF4">
              <w:rPr>
                <w:color w:val="000000" w:themeColor="text1"/>
                <w:szCs w:val="21"/>
              </w:rPr>
              <w:t>項</w:t>
            </w:r>
          </w:p>
          <w:p w:rsidR="00E77122" w:rsidRPr="00262DF4" w:rsidRDefault="00E77122" w:rsidP="00676DBD">
            <w:pPr>
              <w:kinsoku w:val="0"/>
              <w:autoSpaceDE w:val="0"/>
              <w:autoSpaceDN w:val="0"/>
              <w:adjustRightInd w:val="0"/>
              <w:snapToGrid w:val="0"/>
              <w:rPr>
                <w:rFonts w:ascii="ＭＳ 明朝" w:hAnsi="ＭＳ 明朝"/>
                <w:color w:val="000000" w:themeColor="text1"/>
                <w:szCs w:val="21"/>
              </w:rPr>
            </w:pPr>
          </w:p>
        </w:tc>
        <w:tc>
          <w:tcPr>
            <w:tcW w:w="1729" w:type="dxa"/>
          </w:tcPr>
          <w:p w:rsidR="00676DBD" w:rsidRPr="00262DF4" w:rsidRDefault="00676DBD" w:rsidP="00676DBD">
            <w:pPr>
              <w:kinsoku w:val="0"/>
              <w:autoSpaceDE w:val="0"/>
              <w:autoSpaceDN w:val="0"/>
              <w:adjustRightInd w:val="0"/>
              <w:snapToGrid w:val="0"/>
              <w:rPr>
                <w:rFonts w:ascii="ＭＳ 明朝" w:hAnsi="ＭＳ 明朝"/>
                <w:color w:val="000000" w:themeColor="text1"/>
                <w:szCs w:val="21"/>
              </w:rPr>
            </w:pPr>
          </w:p>
          <w:p w:rsidR="00E77122" w:rsidRPr="00262DF4" w:rsidRDefault="00E77122" w:rsidP="00E77122">
            <w:pPr>
              <w:spacing w:line="233" w:lineRule="exact"/>
              <w:rPr>
                <w:color w:val="000000" w:themeColor="text1"/>
                <w:szCs w:val="21"/>
              </w:rPr>
            </w:pPr>
            <w:r w:rsidRPr="00262DF4">
              <w:rPr>
                <w:color w:val="000000" w:themeColor="text1"/>
                <w:szCs w:val="21"/>
              </w:rPr>
              <w:t>運営規程</w:t>
            </w:r>
          </w:p>
          <w:p w:rsidR="00E77122" w:rsidRPr="00262DF4" w:rsidRDefault="00E77122" w:rsidP="00E77122">
            <w:pPr>
              <w:spacing w:line="233" w:lineRule="exact"/>
              <w:rPr>
                <w:color w:val="000000" w:themeColor="text1"/>
                <w:szCs w:val="21"/>
              </w:rPr>
            </w:pPr>
            <w:r w:rsidRPr="00262DF4">
              <w:rPr>
                <w:color w:val="000000" w:themeColor="text1"/>
                <w:szCs w:val="21"/>
              </w:rPr>
              <w:t>個別支援計画</w:t>
            </w:r>
          </w:p>
          <w:p w:rsidR="00E77122" w:rsidRPr="00262DF4" w:rsidRDefault="00E77122" w:rsidP="00E77122">
            <w:pPr>
              <w:kinsoku w:val="0"/>
              <w:autoSpaceDE w:val="0"/>
              <w:autoSpaceDN w:val="0"/>
              <w:adjustRightInd w:val="0"/>
              <w:snapToGrid w:val="0"/>
              <w:rPr>
                <w:rFonts w:ascii="ＭＳ 明朝" w:hAnsi="ＭＳ 明朝"/>
                <w:color w:val="000000" w:themeColor="text1"/>
                <w:szCs w:val="21"/>
              </w:rPr>
            </w:pPr>
            <w:r w:rsidRPr="00262DF4">
              <w:rPr>
                <w:color w:val="000000" w:themeColor="text1"/>
                <w:szCs w:val="21"/>
              </w:rPr>
              <w:t>ケース記録</w:t>
            </w:r>
          </w:p>
        </w:tc>
        <w:tc>
          <w:tcPr>
            <w:tcW w:w="1732" w:type="dxa"/>
          </w:tcPr>
          <w:p w:rsidR="00676DBD" w:rsidRPr="00262DF4" w:rsidRDefault="00676DBD" w:rsidP="00676DBD">
            <w:pPr>
              <w:rPr>
                <w:rFonts w:ascii="ＭＳ 明朝" w:hAnsi="ＭＳ 明朝"/>
                <w:color w:val="000000" w:themeColor="text1"/>
                <w:szCs w:val="21"/>
              </w:rPr>
            </w:pPr>
          </w:p>
          <w:p w:rsidR="00E77122" w:rsidRPr="00262DF4" w:rsidRDefault="00E77122" w:rsidP="00676DBD">
            <w:pPr>
              <w:rPr>
                <w:rFonts w:ascii="ＭＳ 明朝" w:hAnsi="ＭＳ 明朝"/>
                <w:color w:val="000000" w:themeColor="text1"/>
                <w:szCs w:val="21"/>
              </w:rPr>
            </w:pPr>
            <w:r w:rsidRPr="00262DF4">
              <w:rPr>
                <w:rFonts w:ascii="ＭＳ 明朝" w:hAnsi="ＭＳ 明朝" w:hint="eastAsia"/>
                <w:color w:val="000000" w:themeColor="text1"/>
                <w:szCs w:val="21"/>
              </w:rPr>
              <w:t>→身体拘束の禁止は別項目</w:t>
            </w:r>
          </w:p>
        </w:tc>
        <w:tc>
          <w:tcPr>
            <w:tcW w:w="1276" w:type="dxa"/>
          </w:tcPr>
          <w:p w:rsidR="00676DBD" w:rsidRPr="00262DF4" w:rsidRDefault="00676DBD" w:rsidP="00676DBD">
            <w:pPr>
              <w:rPr>
                <w:rFonts w:ascii="ＭＳ 明朝" w:hAnsi="ＭＳ 明朝"/>
                <w:color w:val="000000" w:themeColor="text1"/>
                <w:szCs w:val="21"/>
              </w:rPr>
            </w:pPr>
          </w:p>
          <w:p w:rsidR="00676DBD" w:rsidRPr="00262DF4" w:rsidRDefault="00891DB6" w:rsidP="00676DBD">
            <w:pPr>
              <w:rPr>
                <w:rFonts w:ascii="ＭＳ 明朝" w:hAnsi="ＭＳ 明朝"/>
                <w:color w:val="000000" w:themeColor="text1"/>
                <w:szCs w:val="21"/>
              </w:rPr>
            </w:pPr>
            <w:sdt>
              <w:sdtPr>
                <w:rPr>
                  <w:rFonts w:ascii="ＭＳ 明朝" w:hAnsi="ＭＳ 明朝"/>
                  <w:color w:val="000000" w:themeColor="text1"/>
                  <w:szCs w:val="21"/>
                </w:rPr>
                <w:id w:val="-1966724314"/>
                <w14:checkbox>
                  <w14:checked w14:val="0"/>
                  <w14:checkedState w14:val="2611" w14:font="ＭＳ 明朝"/>
                  <w14:uncheckedState w14:val="2610" w14:font="ＭＳ ゴシック"/>
                </w14:checkbox>
              </w:sdtPr>
              <w:sdtEndPr/>
              <w:sdtContent>
                <w:r w:rsidR="00676DBD" w:rsidRPr="00262DF4">
                  <w:rPr>
                    <w:rFonts w:ascii="ＭＳ 明朝" w:hAnsi="ＭＳ 明朝" w:hint="eastAsia"/>
                    <w:color w:val="000000" w:themeColor="text1"/>
                    <w:szCs w:val="21"/>
                  </w:rPr>
                  <w:t>☐</w:t>
                </w:r>
              </w:sdtContent>
            </w:sdt>
            <w:r w:rsidR="00676DBD" w:rsidRPr="00262DF4">
              <w:rPr>
                <w:rFonts w:ascii="ＭＳ 明朝" w:hAnsi="ＭＳ 明朝" w:hint="eastAsia"/>
                <w:color w:val="000000" w:themeColor="text1"/>
                <w:szCs w:val="21"/>
              </w:rPr>
              <w:t>適</w:t>
            </w:r>
          </w:p>
          <w:p w:rsidR="00676DBD" w:rsidRPr="00262DF4" w:rsidRDefault="00891DB6" w:rsidP="00676DBD">
            <w:pPr>
              <w:rPr>
                <w:rFonts w:ascii="ＭＳ 明朝" w:hAnsi="ＭＳ 明朝"/>
                <w:color w:val="000000" w:themeColor="text1"/>
                <w:szCs w:val="21"/>
              </w:rPr>
            </w:pPr>
            <w:sdt>
              <w:sdtPr>
                <w:rPr>
                  <w:rFonts w:ascii="ＭＳ 明朝" w:hAnsi="ＭＳ 明朝"/>
                  <w:color w:val="000000" w:themeColor="text1"/>
                  <w:szCs w:val="21"/>
                </w:rPr>
                <w:id w:val="-1425180904"/>
                <w14:checkbox>
                  <w14:checked w14:val="0"/>
                  <w14:checkedState w14:val="2611" w14:font="ＭＳ 明朝"/>
                  <w14:uncheckedState w14:val="2610" w14:font="ＭＳ ゴシック"/>
                </w14:checkbox>
              </w:sdtPr>
              <w:sdtEndPr/>
              <w:sdtContent>
                <w:r w:rsidR="00676DBD" w:rsidRPr="00262DF4">
                  <w:rPr>
                    <w:rFonts w:ascii="ＭＳ 明朝" w:hAnsi="ＭＳ 明朝" w:hint="eastAsia"/>
                    <w:color w:val="000000" w:themeColor="text1"/>
                    <w:szCs w:val="21"/>
                  </w:rPr>
                  <w:t>☐</w:t>
                </w:r>
              </w:sdtContent>
            </w:sdt>
            <w:r w:rsidR="00676DBD" w:rsidRPr="00262DF4">
              <w:rPr>
                <w:rFonts w:ascii="ＭＳ 明朝" w:hAnsi="ＭＳ 明朝" w:hint="eastAsia"/>
                <w:color w:val="000000" w:themeColor="text1"/>
                <w:szCs w:val="21"/>
              </w:rPr>
              <w:t>否</w:t>
            </w:r>
          </w:p>
          <w:p w:rsidR="00676DBD" w:rsidRPr="00262DF4" w:rsidRDefault="00891DB6" w:rsidP="00676DBD">
            <w:pPr>
              <w:rPr>
                <w:rFonts w:ascii="ＭＳ 明朝" w:hAnsi="ＭＳ 明朝"/>
                <w:color w:val="000000" w:themeColor="text1"/>
                <w:szCs w:val="21"/>
              </w:rPr>
            </w:pPr>
            <w:sdt>
              <w:sdtPr>
                <w:rPr>
                  <w:rFonts w:ascii="ＭＳ 明朝" w:hAnsi="ＭＳ 明朝"/>
                  <w:color w:val="000000" w:themeColor="text1"/>
                  <w:szCs w:val="21"/>
                </w:rPr>
                <w:id w:val="1107154705"/>
                <w14:checkbox>
                  <w14:checked w14:val="0"/>
                  <w14:checkedState w14:val="2611" w14:font="ＭＳ 明朝"/>
                  <w14:uncheckedState w14:val="2610" w14:font="ＭＳ ゴシック"/>
                </w14:checkbox>
              </w:sdtPr>
              <w:sdtEndPr/>
              <w:sdtContent>
                <w:r w:rsidR="00676DBD" w:rsidRPr="00262DF4">
                  <w:rPr>
                    <w:rFonts w:ascii="ＭＳ 明朝" w:hAnsi="ＭＳ 明朝" w:hint="eastAsia"/>
                    <w:color w:val="000000" w:themeColor="text1"/>
                    <w:szCs w:val="21"/>
                  </w:rPr>
                  <w:t>☐</w:t>
                </w:r>
              </w:sdtContent>
            </w:sdt>
            <w:r w:rsidR="00676DBD" w:rsidRPr="00262DF4">
              <w:rPr>
                <w:rFonts w:ascii="ＭＳ 明朝" w:hAnsi="ＭＳ 明朝" w:hint="eastAsia"/>
                <w:color w:val="000000" w:themeColor="text1"/>
                <w:szCs w:val="21"/>
              </w:rPr>
              <w:t>該当なし</w:t>
            </w:r>
          </w:p>
        </w:tc>
      </w:tr>
      <w:tr w:rsidR="0001394E" w:rsidRPr="00262DF4" w:rsidTr="00B0135C">
        <w:trPr>
          <w:trHeight w:val="830"/>
        </w:trPr>
        <w:tc>
          <w:tcPr>
            <w:tcW w:w="1814" w:type="dxa"/>
            <w:tcBorders>
              <w:top w:val="nil"/>
              <w:bottom w:val="nil"/>
            </w:tcBorders>
          </w:tcPr>
          <w:p w:rsidR="00676DBD" w:rsidRPr="00262DF4" w:rsidRDefault="00676DBD" w:rsidP="00676DBD">
            <w:pPr>
              <w:rPr>
                <w:rFonts w:ascii="ＭＳ 明朝" w:hAnsi="ＭＳ 明朝"/>
                <w:color w:val="000000" w:themeColor="text1"/>
                <w:szCs w:val="21"/>
              </w:rPr>
            </w:pPr>
          </w:p>
        </w:tc>
        <w:tc>
          <w:tcPr>
            <w:tcW w:w="6261" w:type="dxa"/>
          </w:tcPr>
          <w:p w:rsidR="00676DBD" w:rsidRPr="00262DF4" w:rsidRDefault="00676DBD" w:rsidP="00676DBD">
            <w:pPr>
              <w:ind w:left="420" w:hangingChars="200" w:hanging="420"/>
              <w:rPr>
                <w:rFonts w:ascii="ＭＳ 明朝" w:hAnsi="ＭＳ 明朝"/>
                <w:color w:val="000000" w:themeColor="text1"/>
                <w:szCs w:val="21"/>
              </w:rPr>
            </w:pPr>
          </w:p>
          <w:p w:rsidR="00E77122" w:rsidRPr="00262DF4" w:rsidRDefault="00E77122" w:rsidP="00E77122">
            <w:pPr>
              <w:spacing w:line="233" w:lineRule="exact"/>
              <w:ind w:left="420" w:hangingChars="200" w:hanging="420"/>
              <w:rPr>
                <w:color w:val="000000" w:themeColor="text1"/>
                <w:szCs w:val="21"/>
              </w:rPr>
            </w:pPr>
            <w:r w:rsidRPr="00262DF4">
              <w:rPr>
                <w:color w:val="000000" w:themeColor="text1"/>
                <w:szCs w:val="21"/>
              </w:rPr>
              <w:t>（３）指定共同生活援助事業者は、利用者の人権の擁護、虐待の防止等のため、必要な体制の整備を行うとともに、その従業者に対し、研修を実施する等の措置を講じているか。</w:t>
            </w:r>
          </w:p>
          <w:p w:rsidR="00E77122" w:rsidRPr="00262DF4" w:rsidRDefault="00E77122" w:rsidP="00676DBD">
            <w:pPr>
              <w:ind w:left="420" w:hangingChars="200" w:hanging="420"/>
              <w:rPr>
                <w:rFonts w:ascii="ＭＳ 明朝" w:hAnsi="ＭＳ 明朝"/>
                <w:color w:val="000000" w:themeColor="text1"/>
                <w:szCs w:val="21"/>
              </w:rPr>
            </w:pPr>
          </w:p>
        </w:tc>
        <w:tc>
          <w:tcPr>
            <w:tcW w:w="1701" w:type="dxa"/>
          </w:tcPr>
          <w:p w:rsidR="00676DBD" w:rsidRPr="00262DF4" w:rsidRDefault="00676DBD" w:rsidP="00676DBD">
            <w:pPr>
              <w:kinsoku w:val="0"/>
              <w:autoSpaceDE w:val="0"/>
              <w:autoSpaceDN w:val="0"/>
              <w:adjustRightInd w:val="0"/>
              <w:snapToGrid w:val="0"/>
              <w:rPr>
                <w:rFonts w:ascii="ＭＳ 明朝" w:hAnsi="ＭＳ 明朝"/>
                <w:color w:val="000000" w:themeColor="text1"/>
                <w:szCs w:val="21"/>
              </w:rPr>
            </w:pPr>
          </w:p>
          <w:p w:rsidR="00E77122" w:rsidRPr="00262DF4" w:rsidRDefault="00E77122" w:rsidP="00E77122">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E77122" w:rsidRPr="00262DF4" w:rsidRDefault="00E77122" w:rsidP="00E77122">
            <w:pPr>
              <w:kinsoku w:val="0"/>
              <w:autoSpaceDE w:val="0"/>
              <w:autoSpaceDN w:val="0"/>
              <w:adjustRightInd w:val="0"/>
              <w:snapToGrid w:val="0"/>
              <w:rPr>
                <w:rFonts w:ascii="ＭＳ 明朝" w:hAnsi="ＭＳ 明朝"/>
                <w:color w:val="000000" w:themeColor="text1"/>
                <w:szCs w:val="21"/>
              </w:rPr>
            </w:pPr>
            <w:r w:rsidRPr="00262DF4">
              <w:rPr>
                <w:color w:val="000000" w:themeColor="text1"/>
                <w:szCs w:val="21"/>
              </w:rPr>
              <w:t>第</w:t>
            </w:r>
            <w:r w:rsidRPr="00262DF4">
              <w:rPr>
                <w:color w:val="000000" w:themeColor="text1"/>
                <w:szCs w:val="21"/>
              </w:rPr>
              <w:t>3</w:t>
            </w:r>
            <w:r w:rsidRPr="00262DF4">
              <w:rPr>
                <w:color w:val="000000" w:themeColor="text1"/>
                <w:szCs w:val="21"/>
              </w:rPr>
              <w:t>条第</w:t>
            </w:r>
            <w:r w:rsidRPr="00262DF4">
              <w:rPr>
                <w:color w:val="000000" w:themeColor="text1"/>
                <w:szCs w:val="21"/>
              </w:rPr>
              <w:t>3</w:t>
            </w:r>
            <w:r w:rsidRPr="00262DF4">
              <w:rPr>
                <w:color w:val="000000" w:themeColor="text1"/>
                <w:szCs w:val="21"/>
              </w:rPr>
              <w:t>項</w:t>
            </w:r>
          </w:p>
        </w:tc>
        <w:tc>
          <w:tcPr>
            <w:tcW w:w="1729" w:type="dxa"/>
          </w:tcPr>
          <w:p w:rsidR="00676DBD" w:rsidRPr="00262DF4" w:rsidRDefault="00676DBD" w:rsidP="00676DBD">
            <w:pPr>
              <w:kinsoku w:val="0"/>
              <w:autoSpaceDE w:val="0"/>
              <w:autoSpaceDN w:val="0"/>
              <w:adjustRightInd w:val="0"/>
              <w:snapToGrid w:val="0"/>
              <w:rPr>
                <w:rFonts w:ascii="ＭＳ 明朝" w:hAnsi="ＭＳ 明朝"/>
                <w:color w:val="000000" w:themeColor="text1"/>
                <w:szCs w:val="21"/>
              </w:rPr>
            </w:pPr>
          </w:p>
          <w:p w:rsidR="00E77122" w:rsidRPr="00262DF4" w:rsidRDefault="00E77122" w:rsidP="00E77122">
            <w:pPr>
              <w:spacing w:line="233" w:lineRule="exact"/>
              <w:rPr>
                <w:color w:val="000000" w:themeColor="text1"/>
                <w:szCs w:val="21"/>
              </w:rPr>
            </w:pPr>
            <w:r w:rsidRPr="00262DF4">
              <w:rPr>
                <w:color w:val="000000" w:themeColor="text1"/>
                <w:szCs w:val="21"/>
              </w:rPr>
              <w:t>運営規程</w:t>
            </w:r>
          </w:p>
          <w:p w:rsidR="00E77122" w:rsidRPr="00262DF4" w:rsidRDefault="00E77122" w:rsidP="00E77122">
            <w:pPr>
              <w:spacing w:line="233" w:lineRule="exact"/>
              <w:rPr>
                <w:color w:val="000000" w:themeColor="text1"/>
                <w:szCs w:val="21"/>
              </w:rPr>
            </w:pPr>
            <w:r w:rsidRPr="00262DF4">
              <w:rPr>
                <w:color w:val="000000" w:themeColor="text1"/>
                <w:szCs w:val="21"/>
              </w:rPr>
              <w:t>研修計画、研修実施記録</w:t>
            </w:r>
          </w:p>
          <w:p w:rsidR="00E77122" w:rsidRPr="00262DF4" w:rsidRDefault="00E77122" w:rsidP="00E77122">
            <w:pPr>
              <w:spacing w:line="233" w:lineRule="exact"/>
              <w:rPr>
                <w:color w:val="000000" w:themeColor="text1"/>
                <w:szCs w:val="21"/>
              </w:rPr>
            </w:pPr>
            <w:r w:rsidRPr="00262DF4">
              <w:rPr>
                <w:color w:val="000000" w:themeColor="text1"/>
                <w:szCs w:val="21"/>
              </w:rPr>
              <w:t>虐待防止関係書類</w:t>
            </w:r>
          </w:p>
          <w:p w:rsidR="00E77122" w:rsidRPr="00262DF4" w:rsidRDefault="00E77122" w:rsidP="00E77122">
            <w:pPr>
              <w:spacing w:line="233" w:lineRule="exact"/>
              <w:rPr>
                <w:rFonts w:ascii="ＭＳ 明朝" w:hAnsi="ＭＳ 明朝"/>
                <w:color w:val="000000" w:themeColor="text1"/>
                <w:szCs w:val="21"/>
              </w:rPr>
            </w:pPr>
            <w:r w:rsidRPr="00262DF4">
              <w:rPr>
                <w:rFonts w:ascii="ＭＳ 明朝" w:hAnsi="ＭＳ 明朝"/>
                <w:color w:val="000000" w:themeColor="text1"/>
                <w:szCs w:val="21"/>
              </w:rPr>
              <w:t>体制の整備をしていることが分かる書類</w:t>
            </w:r>
          </w:p>
          <w:p w:rsidR="00E77122" w:rsidRPr="00262DF4" w:rsidRDefault="00E77122" w:rsidP="00676DBD">
            <w:pPr>
              <w:kinsoku w:val="0"/>
              <w:autoSpaceDE w:val="0"/>
              <w:autoSpaceDN w:val="0"/>
              <w:adjustRightInd w:val="0"/>
              <w:snapToGrid w:val="0"/>
              <w:rPr>
                <w:rFonts w:ascii="ＭＳ 明朝" w:hAnsi="ＭＳ 明朝"/>
                <w:color w:val="000000" w:themeColor="text1"/>
                <w:szCs w:val="21"/>
              </w:rPr>
            </w:pPr>
          </w:p>
        </w:tc>
        <w:tc>
          <w:tcPr>
            <w:tcW w:w="1732" w:type="dxa"/>
          </w:tcPr>
          <w:p w:rsidR="00676DBD" w:rsidRPr="00262DF4" w:rsidRDefault="00676DBD" w:rsidP="00676DBD">
            <w:pPr>
              <w:rPr>
                <w:rFonts w:ascii="ＭＳ 明朝" w:hAnsi="ＭＳ 明朝"/>
                <w:color w:val="000000" w:themeColor="text1"/>
                <w:szCs w:val="21"/>
              </w:rPr>
            </w:pPr>
          </w:p>
          <w:p w:rsidR="00E77122" w:rsidRPr="00262DF4" w:rsidRDefault="00E77122" w:rsidP="00E77122">
            <w:pPr>
              <w:rPr>
                <w:rFonts w:ascii="ＭＳ 明朝" w:hAnsi="ＭＳ 明朝"/>
                <w:color w:val="000000" w:themeColor="text1"/>
                <w:szCs w:val="21"/>
              </w:rPr>
            </w:pPr>
            <w:r w:rsidRPr="00262DF4">
              <w:rPr>
                <w:rFonts w:ascii="ＭＳ 明朝" w:hAnsi="ＭＳ 明朝" w:hint="eastAsia"/>
                <w:color w:val="000000" w:themeColor="text1"/>
                <w:szCs w:val="21"/>
              </w:rPr>
              <w:t>虐待研修実施</w:t>
            </w:r>
          </w:p>
          <w:p w:rsidR="00E77122" w:rsidRPr="00262DF4" w:rsidRDefault="00E77122" w:rsidP="00E77122">
            <w:pPr>
              <w:rPr>
                <w:rFonts w:ascii="ＭＳ 明朝" w:hAnsi="ＭＳ 明朝"/>
                <w:color w:val="000000" w:themeColor="text1"/>
                <w:szCs w:val="21"/>
              </w:rPr>
            </w:pPr>
            <w:r w:rsidRPr="00262DF4">
              <w:rPr>
                <w:rFonts w:ascii="ＭＳ 明朝" w:hAnsi="ＭＳ 明朝" w:hint="eastAsia"/>
                <w:color w:val="000000" w:themeColor="text1"/>
                <w:szCs w:val="21"/>
              </w:rPr>
              <w:t xml:space="preserve">　　　　　　 有・無</w:t>
            </w:r>
          </w:p>
          <w:p w:rsidR="00E77122" w:rsidRPr="00262DF4" w:rsidRDefault="00E77122" w:rsidP="00E77122">
            <w:pPr>
              <w:rPr>
                <w:rFonts w:ascii="ＭＳ 明朝" w:hAnsi="ＭＳ 明朝"/>
                <w:color w:val="000000" w:themeColor="text1"/>
                <w:szCs w:val="21"/>
              </w:rPr>
            </w:pPr>
            <w:r w:rsidRPr="00262DF4">
              <w:rPr>
                <w:rFonts w:ascii="ＭＳ 明朝" w:hAnsi="ＭＳ 明朝" w:hint="eastAsia"/>
                <w:color w:val="000000" w:themeColor="text1"/>
                <w:szCs w:val="21"/>
              </w:rPr>
              <w:t>→一般研修は別項目</w:t>
            </w:r>
          </w:p>
        </w:tc>
        <w:tc>
          <w:tcPr>
            <w:tcW w:w="1276" w:type="dxa"/>
          </w:tcPr>
          <w:p w:rsidR="00676DBD" w:rsidRPr="00262DF4" w:rsidRDefault="00676DBD" w:rsidP="00676DBD">
            <w:pPr>
              <w:rPr>
                <w:rFonts w:ascii="ＭＳ 明朝" w:hAnsi="ＭＳ 明朝"/>
                <w:color w:val="000000" w:themeColor="text1"/>
                <w:szCs w:val="21"/>
              </w:rPr>
            </w:pPr>
          </w:p>
          <w:p w:rsidR="00676DBD" w:rsidRPr="00262DF4" w:rsidRDefault="00891DB6" w:rsidP="00676DBD">
            <w:pPr>
              <w:rPr>
                <w:rFonts w:ascii="ＭＳ 明朝" w:hAnsi="ＭＳ 明朝"/>
                <w:color w:val="000000" w:themeColor="text1"/>
                <w:szCs w:val="21"/>
              </w:rPr>
            </w:pPr>
            <w:sdt>
              <w:sdtPr>
                <w:rPr>
                  <w:rFonts w:ascii="ＭＳ 明朝" w:hAnsi="ＭＳ 明朝"/>
                  <w:color w:val="000000" w:themeColor="text1"/>
                  <w:szCs w:val="21"/>
                </w:rPr>
                <w:id w:val="1604147811"/>
                <w14:checkbox>
                  <w14:checked w14:val="0"/>
                  <w14:checkedState w14:val="2611" w14:font="ＭＳ 明朝"/>
                  <w14:uncheckedState w14:val="2610" w14:font="ＭＳ ゴシック"/>
                </w14:checkbox>
              </w:sdtPr>
              <w:sdtEndPr/>
              <w:sdtContent>
                <w:r w:rsidR="00676DBD" w:rsidRPr="00262DF4">
                  <w:rPr>
                    <w:rFonts w:ascii="ＭＳ 明朝" w:hAnsi="ＭＳ 明朝" w:hint="eastAsia"/>
                    <w:color w:val="000000" w:themeColor="text1"/>
                    <w:szCs w:val="21"/>
                  </w:rPr>
                  <w:t>☐</w:t>
                </w:r>
              </w:sdtContent>
            </w:sdt>
            <w:r w:rsidR="00676DBD" w:rsidRPr="00262DF4">
              <w:rPr>
                <w:rFonts w:ascii="ＭＳ 明朝" w:hAnsi="ＭＳ 明朝" w:hint="eastAsia"/>
                <w:color w:val="000000" w:themeColor="text1"/>
                <w:szCs w:val="21"/>
              </w:rPr>
              <w:t>適</w:t>
            </w:r>
          </w:p>
          <w:p w:rsidR="00676DBD" w:rsidRPr="00262DF4" w:rsidRDefault="00891DB6" w:rsidP="00676DBD">
            <w:pPr>
              <w:rPr>
                <w:rFonts w:ascii="ＭＳ 明朝" w:hAnsi="ＭＳ 明朝"/>
                <w:color w:val="000000" w:themeColor="text1"/>
                <w:szCs w:val="21"/>
              </w:rPr>
            </w:pPr>
            <w:sdt>
              <w:sdtPr>
                <w:rPr>
                  <w:rFonts w:ascii="ＭＳ 明朝" w:hAnsi="ＭＳ 明朝"/>
                  <w:color w:val="000000" w:themeColor="text1"/>
                  <w:szCs w:val="21"/>
                </w:rPr>
                <w:id w:val="-323512895"/>
                <w14:checkbox>
                  <w14:checked w14:val="0"/>
                  <w14:checkedState w14:val="2611" w14:font="ＭＳ 明朝"/>
                  <w14:uncheckedState w14:val="2610" w14:font="ＭＳ ゴシック"/>
                </w14:checkbox>
              </w:sdtPr>
              <w:sdtEndPr/>
              <w:sdtContent>
                <w:r w:rsidR="00676DBD" w:rsidRPr="00262DF4">
                  <w:rPr>
                    <w:rFonts w:ascii="ＭＳ 明朝" w:hAnsi="ＭＳ 明朝" w:hint="eastAsia"/>
                    <w:color w:val="000000" w:themeColor="text1"/>
                    <w:szCs w:val="21"/>
                  </w:rPr>
                  <w:t>☐</w:t>
                </w:r>
              </w:sdtContent>
            </w:sdt>
            <w:r w:rsidR="00676DBD" w:rsidRPr="00262DF4">
              <w:rPr>
                <w:rFonts w:ascii="ＭＳ 明朝" w:hAnsi="ＭＳ 明朝" w:hint="eastAsia"/>
                <w:color w:val="000000" w:themeColor="text1"/>
                <w:szCs w:val="21"/>
              </w:rPr>
              <w:t>否</w:t>
            </w:r>
          </w:p>
          <w:p w:rsidR="00676DBD" w:rsidRPr="00262DF4" w:rsidRDefault="00891DB6" w:rsidP="00676DBD">
            <w:pPr>
              <w:rPr>
                <w:rFonts w:ascii="ＭＳ 明朝" w:hAnsi="ＭＳ 明朝"/>
                <w:color w:val="000000" w:themeColor="text1"/>
                <w:szCs w:val="21"/>
              </w:rPr>
            </w:pPr>
            <w:sdt>
              <w:sdtPr>
                <w:rPr>
                  <w:rFonts w:ascii="ＭＳ 明朝" w:hAnsi="ＭＳ 明朝"/>
                  <w:color w:val="000000" w:themeColor="text1"/>
                  <w:szCs w:val="21"/>
                </w:rPr>
                <w:id w:val="1872496474"/>
                <w14:checkbox>
                  <w14:checked w14:val="0"/>
                  <w14:checkedState w14:val="2611" w14:font="ＭＳ 明朝"/>
                  <w14:uncheckedState w14:val="2610" w14:font="ＭＳ ゴシック"/>
                </w14:checkbox>
              </w:sdtPr>
              <w:sdtEndPr/>
              <w:sdtContent>
                <w:r w:rsidR="00676DBD" w:rsidRPr="00262DF4">
                  <w:rPr>
                    <w:rFonts w:ascii="ＭＳ 明朝" w:hAnsi="ＭＳ 明朝" w:hint="eastAsia"/>
                    <w:color w:val="000000" w:themeColor="text1"/>
                    <w:szCs w:val="21"/>
                  </w:rPr>
                  <w:t>☐</w:t>
                </w:r>
              </w:sdtContent>
            </w:sdt>
            <w:r w:rsidR="00676DBD" w:rsidRPr="00262DF4">
              <w:rPr>
                <w:rFonts w:ascii="ＭＳ 明朝" w:hAnsi="ＭＳ 明朝" w:hint="eastAsia"/>
                <w:color w:val="000000" w:themeColor="text1"/>
                <w:szCs w:val="21"/>
              </w:rPr>
              <w:t>該当なし</w:t>
            </w:r>
          </w:p>
        </w:tc>
      </w:tr>
      <w:tr w:rsidR="0001394E" w:rsidRPr="00262DF4" w:rsidTr="00B0135C">
        <w:trPr>
          <w:trHeight w:val="830"/>
        </w:trPr>
        <w:tc>
          <w:tcPr>
            <w:tcW w:w="1814" w:type="dxa"/>
            <w:tcBorders>
              <w:top w:val="nil"/>
              <w:bottom w:val="single" w:sz="4" w:space="0" w:color="auto"/>
            </w:tcBorders>
          </w:tcPr>
          <w:p w:rsidR="00676DBD" w:rsidRPr="00262DF4" w:rsidRDefault="00676DBD" w:rsidP="00676DBD">
            <w:pPr>
              <w:rPr>
                <w:rFonts w:ascii="ＭＳ 明朝" w:hAnsi="ＭＳ 明朝"/>
                <w:color w:val="000000" w:themeColor="text1"/>
                <w:szCs w:val="21"/>
              </w:rPr>
            </w:pPr>
          </w:p>
        </w:tc>
        <w:tc>
          <w:tcPr>
            <w:tcW w:w="6261" w:type="dxa"/>
          </w:tcPr>
          <w:p w:rsidR="00676DBD" w:rsidRPr="00262DF4" w:rsidRDefault="00676DBD" w:rsidP="00E77122">
            <w:pPr>
              <w:kinsoku w:val="0"/>
              <w:autoSpaceDE w:val="0"/>
              <w:autoSpaceDN w:val="0"/>
              <w:adjustRightInd w:val="0"/>
              <w:snapToGrid w:val="0"/>
              <w:rPr>
                <w:rFonts w:ascii="ＭＳ 明朝" w:hAnsi="ＭＳ 明朝"/>
                <w:color w:val="000000" w:themeColor="text1"/>
                <w:szCs w:val="21"/>
              </w:rPr>
            </w:pPr>
          </w:p>
          <w:p w:rsidR="00E77122" w:rsidRPr="00262DF4" w:rsidRDefault="00E77122" w:rsidP="00E77122">
            <w:pPr>
              <w:spacing w:line="233" w:lineRule="exact"/>
              <w:ind w:left="420" w:hangingChars="200" w:hanging="420"/>
              <w:rPr>
                <w:color w:val="000000" w:themeColor="text1"/>
                <w:szCs w:val="21"/>
              </w:rPr>
            </w:pPr>
            <w:r w:rsidRPr="00262DF4">
              <w:rPr>
                <w:color w:val="000000" w:themeColor="text1"/>
                <w:szCs w:val="21"/>
              </w:rPr>
              <w:t>（４）指定共同生活援助の事業は、利用者が地域において共同して自立した日常生活又は社会生活を営むことができるよう、当該利用者の身体及び精神の状況並びにその置かれている環境に応じて共同生活住居において相談、入浴、排せつ又は食事の介護その他の日常生活上の援助を適切かつ効果的に行っているか。</w:t>
            </w:r>
          </w:p>
          <w:p w:rsidR="00E77122" w:rsidRPr="00262DF4" w:rsidRDefault="00E77122" w:rsidP="00E77122">
            <w:pPr>
              <w:kinsoku w:val="0"/>
              <w:autoSpaceDE w:val="0"/>
              <w:autoSpaceDN w:val="0"/>
              <w:adjustRightInd w:val="0"/>
              <w:snapToGrid w:val="0"/>
              <w:rPr>
                <w:rFonts w:ascii="ＭＳ 明朝" w:hAnsi="ＭＳ 明朝"/>
                <w:color w:val="000000" w:themeColor="text1"/>
                <w:szCs w:val="21"/>
              </w:rPr>
            </w:pPr>
          </w:p>
        </w:tc>
        <w:tc>
          <w:tcPr>
            <w:tcW w:w="1701" w:type="dxa"/>
          </w:tcPr>
          <w:p w:rsidR="00676DBD" w:rsidRPr="00262DF4" w:rsidRDefault="00676DBD" w:rsidP="00676DBD">
            <w:pPr>
              <w:kinsoku w:val="0"/>
              <w:autoSpaceDE w:val="0"/>
              <w:autoSpaceDN w:val="0"/>
              <w:adjustRightInd w:val="0"/>
              <w:snapToGrid w:val="0"/>
              <w:rPr>
                <w:rFonts w:ascii="ＭＳ 明朝" w:hAnsi="ＭＳ 明朝"/>
                <w:color w:val="000000" w:themeColor="text1"/>
                <w:szCs w:val="21"/>
              </w:rPr>
            </w:pPr>
          </w:p>
          <w:p w:rsidR="00E77122" w:rsidRPr="00262DF4" w:rsidRDefault="00E77122" w:rsidP="00E77122">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E77122" w:rsidRPr="00262DF4" w:rsidRDefault="00E77122" w:rsidP="00E77122">
            <w:pPr>
              <w:kinsoku w:val="0"/>
              <w:autoSpaceDE w:val="0"/>
              <w:autoSpaceDN w:val="0"/>
              <w:adjustRightInd w:val="0"/>
              <w:snapToGrid w:val="0"/>
              <w:rPr>
                <w:rFonts w:ascii="ＭＳ 明朝" w:hAnsi="ＭＳ 明朝"/>
                <w:color w:val="000000" w:themeColor="text1"/>
                <w:szCs w:val="21"/>
              </w:rPr>
            </w:pPr>
            <w:r w:rsidRPr="00262DF4">
              <w:rPr>
                <w:color w:val="000000" w:themeColor="text1"/>
                <w:szCs w:val="21"/>
              </w:rPr>
              <w:t>第</w:t>
            </w:r>
            <w:r w:rsidRPr="00262DF4">
              <w:rPr>
                <w:color w:val="000000" w:themeColor="text1"/>
                <w:szCs w:val="21"/>
              </w:rPr>
              <w:t>207</w:t>
            </w:r>
            <w:r w:rsidRPr="00262DF4">
              <w:rPr>
                <w:color w:val="000000" w:themeColor="text1"/>
                <w:szCs w:val="21"/>
              </w:rPr>
              <w:t>条</w:t>
            </w:r>
          </w:p>
        </w:tc>
        <w:tc>
          <w:tcPr>
            <w:tcW w:w="1729" w:type="dxa"/>
          </w:tcPr>
          <w:p w:rsidR="00676DBD" w:rsidRPr="00262DF4" w:rsidRDefault="00676DBD" w:rsidP="00676DBD">
            <w:pPr>
              <w:kinsoku w:val="0"/>
              <w:autoSpaceDE w:val="0"/>
              <w:autoSpaceDN w:val="0"/>
              <w:adjustRightInd w:val="0"/>
              <w:snapToGrid w:val="0"/>
              <w:rPr>
                <w:rFonts w:ascii="ＭＳ 明朝" w:hAnsi="ＭＳ 明朝"/>
                <w:color w:val="000000" w:themeColor="text1"/>
                <w:szCs w:val="21"/>
              </w:rPr>
            </w:pPr>
          </w:p>
          <w:p w:rsidR="00E77122" w:rsidRPr="00262DF4" w:rsidRDefault="00E77122" w:rsidP="00E77122">
            <w:pPr>
              <w:spacing w:line="233" w:lineRule="exact"/>
              <w:rPr>
                <w:rFonts w:ascii="ＭＳ 明朝" w:hAnsi="ＭＳ 明朝"/>
                <w:color w:val="000000" w:themeColor="text1"/>
                <w:szCs w:val="21"/>
              </w:rPr>
            </w:pPr>
            <w:r w:rsidRPr="00262DF4">
              <w:rPr>
                <w:rFonts w:ascii="ＭＳ 明朝" w:hAnsi="ＭＳ 明朝"/>
                <w:color w:val="000000" w:themeColor="text1"/>
                <w:szCs w:val="21"/>
              </w:rPr>
              <w:t>運営規程</w:t>
            </w:r>
          </w:p>
          <w:p w:rsidR="00E77122" w:rsidRPr="00262DF4" w:rsidRDefault="00E77122" w:rsidP="00E77122">
            <w:pPr>
              <w:spacing w:line="233" w:lineRule="exact"/>
              <w:rPr>
                <w:rFonts w:ascii="ＭＳ 明朝" w:hAnsi="ＭＳ 明朝"/>
                <w:color w:val="000000" w:themeColor="text1"/>
                <w:szCs w:val="21"/>
              </w:rPr>
            </w:pPr>
            <w:r w:rsidRPr="00262DF4">
              <w:rPr>
                <w:rFonts w:ascii="ＭＳ 明朝" w:hAnsi="ＭＳ 明朝"/>
                <w:color w:val="000000" w:themeColor="text1"/>
                <w:szCs w:val="21"/>
              </w:rPr>
              <w:t>個別支援計画</w:t>
            </w:r>
          </w:p>
          <w:p w:rsidR="00E77122" w:rsidRPr="00262DF4" w:rsidRDefault="00E77122" w:rsidP="00E77122">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color w:val="000000" w:themeColor="text1"/>
                <w:szCs w:val="21"/>
              </w:rPr>
              <w:t>ケース記録</w:t>
            </w:r>
          </w:p>
        </w:tc>
        <w:tc>
          <w:tcPr>
            <w:tcW w:w="1732" w:type="dxa"/>
          </w:tcPr>
          <w:p w:rsidR="00676DBD" w:rsidRPr="00262DF4" w:rsidRDefault="00676DBD" w:rsidP="00676DBD">
            <w:pPr>
              <w:rPr>
                <w:rFonts w:ascii="ＭＳ 明朝" w:hAnsi="ＭＳ 明朝"/>
                <w:color w:val="000000" w:themeColor="text1"/>
                <w:szCs w:val="21"/>
              </w:rPr>
            </w:pPr>
          </w:p>
        </w:tc>
        <w:tc>
          <w:tcPr>
            <w:tcW w:w="1276" w:type="dxa"/>
          </w:tcPr>
          <w:p w:rsidR="00676DBD" w:rsidRPr="00262DF4" w:rsidRDefault="00676DBD" w:rsidP="00676DBD">
            <w:pPr>
              <w:rPr>
                <w:rFonts w:ascii="ＭＳ 明朝" w:hAnsi="ＭＳ 明朝"/>
                <w:color w:val="000000" w:themeColor="text1"/>
                <w:szCs w:val="21"/>
              </w:rPr>
            </w:pPr>
          </w:p>
          <w:p w:rsidR="00676DBD" w:rsidRPr="00262DF4" w:rsidRDefault="00891DB6" w:rsidP="00676DBD">
            <w:pPr>
              <w:rPr>
                <w:rFonts w:ascii="ＭＳ 明朝" w:hAnsi="ＭＳ 明朝"/>
                <w:color w:val="000000" w:themeColor="text1"/>
                <w:szCs w:val="21"/>
              </w:rPr>
            </w:pPr>
            <w:sdt>
              <w:sdtPr>
                <w:rPr>
                  <w:rFonts w:ascii="ＭＳ 明朝" w:hAnsi="ＭＳ 明朝"/>
                  <w:color w:val="000000" w:themeColor="text1"/>
                  <w:szCs w:val="21"/>
                </w:rPr>
                <w:id w:val="1331644927"/>
                <w14:checkbox>
                  <w14:checked w14:val="0"/>
                  <w14:checkedState w14:val="2611" w14:font="ＭＳ 明朝"/>
                  <w14:uncheckedState w14:val="2610" w14:font="ＭＳ ゴシック"/>
                </w14:checkbox>
              </w:sdtPr>
              <w:sdtEndPr/>
              <w:sdtContent>
                <w:r w:rsidR="00676DBD" w:rsidRPr="00262DF4">
                  <w:rPr>
                    <w:rFonts w:ascii="ＭＳ 明朝" w:hAnsi="ＭＳ 明朝" w:hint="eastAsia"/>
                    <w:color w:val="000000" w:themeColor="text1"/>
                    <w:szCs w:val="21"/>
                  </w:rPr>
                  <w:t>☐</w:t>
                </w:r>
              </w:sdtContent>
            </w:sdt>
            <w:r w:rsidR="00676DBD" w:rsidRPr="00262DF4">
              <w:rPr>
                <w:rFonts w:ascii="ＭＳ 明朝" w:hAnsi="ＭＳ 明朝" w:hint="eastAsia"/>
                <w:color w:val="000000" w:themeColor="text1"/>
                <w:szCs w:val="21"/>
              </w:rPr>
              <w:t>適</w:t>
            </w:r>
          </w:p>
          <w:p w:rsidR="00676DBD" w:rsidRPr="00262DF4" w:rsidRDefault="00891DB6" w:rsidP="00676DBD">
            <w:pPr>
              <w:rPr>
                <w:rFonts w:ascii="ＭＳ 明朝" w:hAnsi="ＭＳ 明朝"/>
                <w:color w:val="000000" w:themeColor="text1"/>
                <w:szCs w:val="21"/>
              </w:rPr>
            </w:pPr>
            <w:sdt>
              <w:sdtPr>
                <w:rPr>
                  <w:rFonts w:ascii="ＭＳ 明朝" w:hAnsi="ＭＳ 明朝"/>
                  <w:color w:val="000000" w:themeColor="text1"/>
                  <w:szCs w:val="21"/>
                </w:rPr>
                <w:id w:val="-23169718"/>
                <w14:checkbox>
                  <w14:checked w14:val="0"/>
                  <w14:checkedState w14:val="2611" w14:font="ＭＳ 明朝"/>
                  <w14:uncheckedState w14:val="2610" w14:font="ＭＳ ゴシック"/>
                </w14:checkbox>
              </w:sdtPr>
              <w:sdtEndPr/>
              <w:sdtContent>
                <w:r w:rsidR="00676DBD" w:rsidRPr="00262DF4">
                  <w:rPr>
                    <w:rFonts w:ascii="ＭＳ 明朝" w:hAnsi="ＭＳ 明朝" w:hint="eastAsia"/>
                    <w:color w:val="000000" w:themeColor="text1"/>
                    <w:szCs w:val="21"/>
                  </w:rPr>
                  <w:t>☐</w:t>
                </w:r>
              </w:sdtContent>
            </w:sdt>
            <w:r w:rsidR="00676DBD" w:rsidRPr="00262DF4">
              <w:rPr>
                <w:rFonts w:ascii="ＭＳ 明朝" w:hAnsi="ＭＳ 明朝" w:hint="eastAsia"/>
                <w:color w:val="000000" w:themeColor="text1"/>
                <w:szCs w:val="21"/>
              </w:rPr>
              <w:t>否</w:t>
            </w:r>
          </w:p>
          <w:p w:rsidR="00676DBD" w:rsidRPr="00262DF4" w:rsidRDefault="00891DB6" w:rsidP="00676DBD">
            <w:pPr>
              <w:rPr>
                <w:rFonts w:ascii="ＭＳ 明朝" w:hAnsi="ＭＳ 明朝"/>
                <w:color w:val="000000" w:themeColor="text1"/>
                <w:szCs w:val="21"/>
              </w:rPr>
            </w:pPr>
            <w:sdt>
              <w:sdtPr>
                <w:rPr>
                  <w:rFonts w:ascii="ＭＳ 明朝" w:hAnsi="ＭＳ 明朝"/>
                  <w:color w:val="000000" w:themeColor="text1"/>
                  <w:szCs w:val="21"/>
                </w:rPr>
                <w:id w:val="-382641947"/>
                <w14:checkbox>
                  <w14:checked w14:val="0"/>
                  <w14:checkedState w14:val="2611" w14:font="ＭＳ 明朝"/>
                  <w14:uncheckedState w14:val="2610" w14:font="ＭＳ ゴシック"/>
                </w14:checkbox>
              </w:sdtPr>
              <w:sdtEndPr/>
              <w:sdtContent>
                <w:r w:rsidR="00676DBD" w:rsidRPr="00262DF4">
                  <w:rPr>
                    <w:rFonts w:ascii="ＭＳ 明朝" w:hAnsi="ＭＳ 明朝" w:hint="eastAsia"/>
                    <w:color w:val="000000" w:themeColor="text1"/>
                    <w:szCs w:val="21"/>
                  </w:rPr>
                  <w:t>☐</w:t>
                </w:r>
              </w:sdtContent>
            </w:sdt>
            <w:r w:rsidR="00676DBD" w:rsidRPr="00262DF4">
              <w:rPr>
                <w:rFonts w:ascii="ＭＳ 明朝" w:hAnsi="ＭＳ 明朝" w:hint="eastAsia"/>
                <w:color w:val="000000" w:themeColor="text1"/>
                <w:szCs w:val="21"/>
              </w:rPr>
              <w:t>該当なし</w:t>
            </w:r>
          </w:p>
        </w:tc>
      </w:tr>
      <w:tr w:rsidR="0001394E" w:rsidRPr="00262DF4" w:rsidTr="00B0135C">
        <w:trPr>
          <w:trHeight w:val="1767"/>
        </w:trPr>
        <w:tc>
          <w:tcPr>
            <w:tcW w:w="1814" w:type="dxa"/>
            <w:tcBorders>
              <w:top w:val="single" w:sz="4" w:space="0" w:color="auto"/>
              <w:bottom w:val="nil"/>
            </w:tcBorders>
          </w:tcPr>
          <w:p w:rsidR="00E77122" w:rsidRPr="00262DF4" w:rsidRDefault="00E77122" w:rsidP="00E77122">
            <w:pPr>
              <w:spacing w:line="233" w:lineRule="exact"/>
              <w:ind w:left="420" w:hangingChars="200" w:hanging="420"/>
              <w:rPr>
                <w:color w:val="000000" w:themeColor="text1"/>
                <w:szCs w:val="21"/>
              </w:rPr>
            </w:pPr>
            <w:r w:rsidRPr="00262DF4">
              <w:rPr>
                <w:color w:val="000000" w:themeColor="text1"/>
                <w:szCs w:val="21"/>
              </w:rPr>
              <w:lastRenderedPageBreak/>
              <w:t>第２　人員に関する基準</w:t>
            </w:r>
          </w:p>
          <w:p w:rsidR="00E77122" w:rsidRPr="00262DF4" w:rsidRDefault="00E77122" w:rsidP="00E77122">
            <w:pPr>
              <w:spacing w:line="233" w:lineRule="exact"/>
              <w:ind w:left="210" w:hangingChars="100" w:hanging="210"/>
              <w:rPr>
                <w:color w:val="000000" w:themeColor="text1"/>
                <w:szCs w:val="21"/>
              </w:rPr>
            </w:pPr>
            <w:r w:rsidRPr="00262DF4">
              <w:rPr>
                <w:color w:val="000000" w:themeColor="text1"/>
                <w:szCs w:val="21"/>
              </w:rPr>
              <w:t>１　指定共同生活援助事業所の従業者の員数</w:t>
            </w:r>
          </w:p>
          <w:p w:rsidR="00E77122" w:rsidRPr="00262DF4" w:rsidRDefault="00E77122" w:rsidP="00E77122">
            <w:pPr>
              <w:spacing w:line="233" w:lineRule="exact"/>
              <w:rPr>
                <w:color w:val="000000" w:themeColor="text1"/>
                <w:szCs w:val="21"/>
              </w:rPr>
            </w:pPr>
            <w:r w:rsidRPr="00262DF4">
              <w:rPr>
                <w:color w:val="000000" w:themeColor="text1"/>
                <w:szCs w:val="21"/>
              </w:rPr>
              <w:t>（１）世話人</w:t>
            </w:r>
          </w:p>
          <w:p w:rsidR="00676DBD" w:rsidRPr="00262DF4" w:rsidRDefault="00676DBD" w:rsidP="00676DBD">
            <w:pPr>
              <w:rPr>
                <w:rFonts w:ascii="ＭＳ 明朝" w:hAnsi="ＭＳ 明朝"/>
                <w:color w:val="000000" w:themeColor="text1"/>
                <w:szCs w:val="21"/>
              </w:rPr>
            </w:pPr>
          </w:p>
        </w:tc>
        <w:tc>
          <w:tcPr>
            <w:tcW w:w="6261" w:type="dxa"/>
          </w:tcPr>
          <w:p w:rsidR="00676DBD" w:rsidRPr="00262DF4" w:rsidRDefault="00676DBD" w:rsidP="00E77122">
            <w:pPr>
              <w:rPr>
                <w:rFonts w:ascii="ＭＳ 明朝" w:hAnsi="ＭＳ 明朝"/>
                <w:color w:val="000000" w:themeColor="text1"/>
                <w:szCs w:val="21"/>
              </w:rPr>
            </w:pPr>
          </w:p>
          <w:p w:rsidR="00E77122" w:rsidRPr="00262DF4" w:rsidRDefault="00E77122" w:rsidP="00E77122">
            <w:pPr>
              <w:spacing w:line="233" w:lineRule="exact"/>
              <w:ind w:firstLineChars="100" w:firstLine="210"/>
              <w:rPr>
                <w:color w:val="000000" w:themeColor="text1"/>
                <w:szCs w:val="21"/>
              </w:rPr>
            </w:pPr>
            <w:r w:rsidRPr="00262DF4">
              <w:rPr>
                <w:color w:val="000000" w:themeColor="text1"/>
                <w:szCs w:val="21"/>
              </w:rPr>
              <w:t>指定共同生活援助事業所に置くべき従業者及びその員数は、次のとおりになっているか。</w:t>
            </w:r>
          </w:p>
          <w:p w:rsidR="00E77122" w:rsidRPr="00262DF4" w:rsidRDefault="00E77122" w:rsidP="00E77122">
            <w:pPr>
              <w:spacing w:line="233" w:lineRule="exact"/>
              <w:rPr>
                <w:color w:val="000000" w:themeColor="text1"/>
                <w:szCs w:val="21"/>
              </w:rPr>
            </w:pPr>
          </w:p>
          <w:p w:rsidR="00E77122" w:rsidRPr="00262DF4" w:rsidRDefault="00E77122" w:rsidP="00E77122">
            <w:pPr>
              <w:spacing w:line="233" w:lineRule="exact"/>
              <w:rPr>
                <w:color w:val="000000" w:themeColor="text1"/>
                <w:szCs w:val="21"/>
              </w:rPr>
            </w:pPr>
            <w:r w:rsidRPr="00262DF4">
              <w:rPr>
                <w:color w:val="000000" w:themeColor="text1"/>
                <w:szCs w:val="21"/>
              </w:rPr>
              <w:t xml:space="preserve">　指定共同生活援助事業所ごとに、常勤換算方法で、利用者の数を</w:t>
            </w:r>
            <w:r w:rsidRPr="00262DF4">
              <w:rPr>
                <w:color w:val="000000" w:themeColor="text1"/>
                <w:szCs w:val="21"/>
              </w:rPr>
              <w:t>6</w:t>
            </w:r>
            <w:r w:rsidRPr="00262DF4">
              <w:rPr>
                <w:color w:val="000000" w:themeColor="text1"/>
                <w:szCs w:val="21"/>
              </w:rPr>
              <w:t>で除した数以上となっているか。</w:t>
            </w:r>
          </w:p>
          <w:p w:rsidR="00E77122" w:rsidRPr="00262DF4" w:rsidRDefault="00E77122" w:rsidP="00E77122">
            <w:pPr>
              <w:rPr>
                <w:rFonts w:ascii="ＭＳ 明朝" w:hAnsi="ＭＳ 明朝"/>
                <w:color w:val="000000" w:themeColor="text1"/>
                <w:szCs w:val="21"/>
              </w:rPr>
            </w:pPr>
          </w:p>
          <w:p w:rsidR="00E77122" w:rsidRPr="00262DF4" w:rsidRDefault="00E77122" w:rsidP="00E77122">
            <w:pPr>
              <w:rPr>
                <w:rFonts w:ascii="ＭＳ 明朝" w:hAnsi="ＭＳ 明朝"/>
                <w:color w:val="000000" w:themeColor="text1"/>
                <w:szCs w:val="21"/>
              </w:rPr>
            </w:pPr>
            <w:r w:rsidRPr="00262DF4">
              <w:rPr>
                <w:rFonts w:ascii="ＭＳ 明朝" w:hAnsi="ＭＳ 明朝" w:hint="eastAsia"/>
                <w:color w:val="000000" w:themeColor="text1"/>
                <w:szCs w:val="21"/>
              </w:rPr>
              <w:t>◎解釈通知第１５の１</w:t>
            </w:r>
          </w:p>
          <w:p w:rsidR="00E77122" w:rsidRPr="00262DF4" w:rsidRDefault="00E77122" w:rsidP="00E77122">
            <w:pPr>
              <w:rPr>
                <w:rFonts w:ascii="ＭＳ 明朝" w:hAnsi="ＭＳ 明朝"/>
                <w:color w:val="000000" w:themeColor="text1"/>
                <w:szCs w:val="21"/>
              </w:rPr>
            </w:pPr>
            <w:r w:rsidRPr="00262DF4">
              <w:rPr>
                <w:rFonts w:ascii="ＭＳ 明朝" w:hAnsi="ＭＳ 明朝" w:hint="eastAsia"/>
                <w:color w:val="000000" w:themeColor="text1"/>
                <w:szCs w:val="21"/>
              </w:rPr>
              <w:t>（１）世話人（基準第208 条第１項第１号）</w:t>
            </w:r>
          </w:p>
          <w:p w:rsidR="00E77122" w:rsidRPr="00262DF4" w:rsidRDefault="00E77122" w:rsidP="00032154">
            <w:pPr>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指定共同生活援助事業所における世話人の員数については、常勤換算方法で、当該指定共同生活援助事業所の利用者の数を６で除して得た数以上とする。</w:t>
            </w:r>
          </w:p>
          <w:p w:rsidR="00E77122" w:rsidRPr="00262DF4" w:rsidRDefault="00E77122" w:rsidP="00032154">
            <w:pPr>
              <w:ind w:left="21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（例）利用者を12 人とし、当該指定共同生活援助事業所における常勤の勤務時間を１週間40時間とした場合、当該事業所における指定共同生活援助の提供に従事する勤務時間の延べ数を、１週間の間に、40時間×（12÷６）人＝延べ80時間以上確保する必要がある。</w:t>
            </w:r>
          </w:p>
          <w:p w:rsidR="00C96E2A" w:rsidRPr="00262DF4" w:rsidRDefault="00C96E2A" w:rsidP="00032154">
            <w:pPr>
              <w:ind w:left="210" w:hangingChars="100" w:hanging="210"/>
              <w:rPr>
                <w:rFonts w:ascii="ＭＳ 明朝" w:hAnsi="ＭＳ 明朝"/>
                <w:color w:val="000000" w:themeColor="text1"/>
                <w:szCs w:val="21"/>
              </w:rPr>
            </w:pPr>
          </w:p>
          <w:p w:rsidR="00C96E2A" w:rsidRPr="00262DF4" w:rsidRDefault="00C96E2A" w:rsidP="00032154">
            <w:pPr>
              <w:ind w:left="21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◎解釈通知第１５の１</w:t>
            </w:r>
          </w:p>
          <w:p w:rsidR="00C96E2A" w:rsidRPr="00262DF4" w:rsidRDefault="00C96E2A" w:rsidP="00C96E2A">
            <w:pPr>
              <w:ind w:left="21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（３）世話人及び生活支援員の要件等</w:t>
            </w:r>
          </w:p>
          <w:p w:rsidR="00C96E2A" w:rsidRPr="00262DF4" w:rsidRDefault="00C96E2A" w:rsidP="00C96E2A">
            <w:pPr>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① 世話人及び生活支援員は障害者の福祉の増進に熱意があり、障害者の日常生活を適切に支援する能力を有する者でなければならない。</w:t>
            </w:r>
          </w:p>
          <w:p w:rsidR="00C96E2A" w:rsidRPr="00262DF4" w:rsidRDefault="00C96E2A" w:rsidP="00C96E2A">
            <w:pPr>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② 世話人及び生活支援員については、指定共同生活援助事業所ごとに、利用者の生活サイクルに応じて、一日の活動終了時刻から開始時刻までを基本として、夜間及び深夜の時間帯を設定するものとし、当該夜間及び深夜の時間帯以外の時間帯における指定共同生活援助の提供に必要な員数を確保するものとする。</w:t>
            </w:r>
          </w:p>
        </w:tc>
        <w:tc>
          <w:tcPr>
            <w:tcW w:w="1701" w:type="dxa"/>
          </w:tcPr>
          <w:p w:rsidR="00676DBD" w:rsidRPr="00262DF4" w:rsidRDefault="00676DBD" w:rsidP="00676DBD">
            <w:pPr>
              <w:kinsoku w:val="0"/>
              <w:autoSpaceDE w:val="0"/>
              <w:autoSpaceDN w:val="0"/>
              <w:adjustRightInd w:val="0"/>
              <w:snapToGrid w:val="0"/>
              <w:rPr>
                <w:rFonts w:ascii="ＭＳ 明朝" w:hAnsi="ＭＳ 明朝"/>
                <w:color w:val="000000" w:themeColor="text1"/>
                <w:szCs w:val="21"/>
              </w:rPr>
            </w:pPr>
          </w:p>
          <w:p w:rsidR="00E77122" w:rsidRPr="00262DF4" w:rsidRDefault="00E77122" w:rsidP="00E77122">
            <w:pPr>
              <w:spacing w:line="233" w:lineRule="exact"/>
              <w:rPr>
                <w:color w:val="000000" w:themeColor="text1"/>
                <w:szCs w:val="21"/>
              </w:rPr>
            </w:pPr>
            <w:r w:rsidRPr="00262DF4">
              <w:rPr>
                <w:color w:val="000000" w:themeColor="text1"/>
                <w:szCs w:val="21"/>
              </w:rPr>
              <w:t>法第</w:t>
            </w:r>
            <w:r w:rsidRPr="00262DF4">
              <w:rPr>
                <w:color w:val="000000" w:themeColor="text1"/>
                <w:szCs w:val="21"/>
              </w:rPr>
              <w:t>43</w:t>
            </w:r>
            <w:r w:rsidRPr="00262DF4">
              <w:rPr>
                <w:color w:val="000000" w:themeColor="text1"/>
                <w:szCs w:val="21"/>
              </w:rPr>
              <w:t>条第</w:t>
            </w:r>
            <w:r w:rsidRPr="00262DF4">
              <w:rPr>
                <w:color w:val="000000" w:themeColor="text1"/>
                <w:szCs w:val="21"/>
              </w:rPr>
              <w:t>1</w:t>
            </w:r>
            <w:r w:rsidRPr="00262DF4">
              <w:rPr>
                <w:color w:val="000000" w:themeColor="text1"/>
                <w:szCs w:val="21"/>
              </w:rPr>
              <w:t>項</w:t>
            </w:r>
          </w:p>
          <w:p w:rsidR="00E77122" w:rsidRPr="00262DF4" w:rsidRDefault="00E77122" w:rsidP="00E77122">
            <w:pPr>
              <w:spacing w:line="233" w:lineRule="exact"/>
              <w:rPr>
                <w:color w:val="000000" w:themeColor="text1"/>
                <w:szCs w:val="21"/>
              </w:rPr>
            </w:pPr>
          </w:p>
          <w:p w:rsidR="00E77122" w:rsidRPr="00262DF4" w:rsidRDefault="00E77122" w:rsidP="00E77122">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E77122" w:rsidRPr="00262DF4" w:rsidRDefault="00E77122" w:rsidP="00E77122">
            <w:pPr>
              <w:spacing w:line="233" w:lineRule="exact"/>
              <w:rPr>
                <w:color w:val="000000" w:themeColor="text1"/>
                <w:szCs w:val="21"/>
              </w:rPr>
            </w:pPr>
            <w:r w:rsidRPr="00262DF4">
              <w:rPr>
                <w:color w:val="000000" w:themeColor="text1"/>
                <w:szCs w:val="21"/>
              </w:rPr>
              <w:t>第</w:t>
            </w:r>
            <w:r w:rsidRPr="00262DF4">
              <w:rPr>
                <w:color w:val="000000" w:themeColor="text1"/>
                <w:szCs w:val="21"/>
              </w:rPr>
              <w:t>208</w:t>
            </w:r>
            <w:r w:rsidRPr="00262DF4">
              <w:rPr>
                <w:color w:val="000000" w:themeColor="text1"/>
                <w:szCs w:val="21"/>
              </w:rPr>
              <w:t>条第</w:t>
            </w:r>
            <w:r w:rsidRPr="00262DF4">
              <w:rPr>
                <w:color w:val="000000" w:themeColor="text1"/>
                <w:szCs w:val="21"/>
              </w:rPr>
              <w:t>1</w:t>
            </w:r>
            <w:r w:rsidRPr="00262DF4">
              <w:rPr>
                <w:color w:val="000000" w:themeColor="text1"/>
                <w:szCs w:val="21"/>
              </w:rPr>
              <w:t>項</w:t>
            </w:r>
          </w:p>
          <w:p w:rsidR="00E77122" w:rsidRPr="00262DF4" w:rsidRDefault="00E77122" w:rsidP="00E77122">
            <w:pPr>
              <w:spacing w:line="233" w:lineRule="exact"/>
              <w:rPr>
                <w:color w:val="000000" w:themeColor="text1"/>
                <w:szCs w:val="21"/>
              </w:rPr>
            </w:pPr>
          </w:p>
          <w:p w:rsidR="00E77122" w:rsidRPr="00262DF4" w:rsidRDefault="00E77122" w:rsidP="00E77122">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E77122" w:rsidRPr="00262DF4" w:rsidRDefault="00E77122" w:rsidP="00E77122">
            <w:pPr>
              <w:spacing w:line="233" w:lineRule="exact"/>
              <w:rPr>
                <w:color w:val="000000" w:themeColor="text1"/>
                <w:szCs w:val="21"/>
              </w:rPr>
            </w:pPr>
            <w:r w:rsidRPr="00262DF4">
              <w:rPr>
                <w:color w:val="000000" w:themeColor="text1"/>
                <w:szCs w:val="21"/>
              </w:rPr>
              <w:t>第</w:t>
            </w:r>
            <w:r w:rsidRPr="00262DF4">
              <w:rPr>
                <w:color w:val="000000" w:themeColor="text1"/>
                <w:szCs w:val="21"/>
              </w:rPr>
              <w:t>208</w:t>
            </w:r>
            <w:r w:rsidRPr="00262DF4">
              <w:rPr>
                <w:color w:val="000000" w:themeColor="text1"/>
                <w:szCs w:val="21"/>
              </w:rPr>
              <w:t>条第</w:t>
            </w:r>
            <w:r w:rsidRPr="00262DF4">
              <w:rPr>
                <w:color w:val="000000" w:themeColor="text1"/>
                <w:szCs w:val="21"/>
              </w:rPr>
              <w:t>1</w:t>
            </w:r>
            <w:r w:rsidRPr="00262DF4">
              <w:rPr>
                <w:color w:val="000000" w:themeColor="text1"/>
                <w:szCs w:val="21"/>
              </w:rPr>
              <w:t>項第</w:t>
            </w:r>
            <w:r w:rsidRPr="00262DF4">
              <w:rPr>
                <w:color w:val="000000" w:themeColor="text1"/>
                <w:szCs w:val="21"/>
              </w:rPr>
              <w:t>1</w:t>
            </w:r>
            <w:r w:rsidRPr="00262DF4">
              <w:rPr>
                <w:color w:val="000000" w:themeColor="text1"/>
                <w:szCs w:val="21"/>
              </w:rPr>
              <w:t>号</w:t>
            </w:r>
          </w:p>
          <w:p w:rsidR="00E77122" w:rsidRPr="00262DF4" w:rsidRDefault="00E77122" w:rsidP="00676DBD">
            <w:pPr>
              <w:kinsoku w:val="0"/>
              <w:autoSpaceDE w:val="0"/>
              <w:autoSpaceDN w:val="0"/>
              <w:adjustRightInd w:val="0"/>
              <w:snapToGrid w:val="0"/>
              <w:rPr>
                <w:rFonts w:ascii="ＭＳ 明朝" w:hAnsi="ＭＳ 明朝"/>
                <w:color w:val="000000" w:themeColor="text1"/>
                <w:szCs w:val="21"/>
              </w:rPr>
            </w:pPr>
          </w:p>
        </w:tc>
        <w:tc>
          <w:tcPr>
            <w:tcW w:w="1729" w:type="dxa"/>
          </w:tcPr>
          <w:p w:rsidR="00676DBD" w:rsidRPr="00262DF4" w:rsidRDefault="00676DBD" w:rsidP="00676DBD">
            <w:pPr>
              <w:kinsoku w:val="0"/>
              <w:autoSpaceDE w:val="0"/>
              <w:autoSpaceDN w:val="0"/>
              <w:adjustRightInd w:val="0"/>
              <w:snapToGrid w:val="0"/>
              <w:rPr>
                <w:rFonts w:ascii="ＭＳ 明朝" w:hAnsi="ＭＳ 明朝"/>
                <w:color w:val="000000" w:themeColor="text1"/>
                <w:szCs w:val="21"/>
              </w:rPr>
            </w:pPr>
          </w:p>
          <w:p w:rsidR="00E77122" w:rsidRPr="00262DF4" w:rsidRDefault="00E77122" w:rsidP="00E77122">
            <w:pPr>
              <w:spacing w:line="233" w:lineRule="exact"/>
              <w:rPr>
                <w:rFonts w:ascii="ＭＳ 明朝" w:hAnsi="ＭＳ 明朝"/>
                <w:color w:val="000000" w:themeColor="text1"/>
                <w:szCs w:val="21"/>
              </w:rPr>
            </w:pPr>
            <w:r w:rsidRPr="00262DF4">
              <w:rPr>
                <w:rFonts w:ascii="ＭＳ 明朝" w:hAnsi="ＭＳ 明朝"/>
                <w:color w:val="000000" w:themeColor="text1"/>
                <w:szCs w:val="21"/>
              </w:rPr>
              <w:t>勤務実績表</w:t>
            </w:r>
          </w:p>
          <w:p w:rsidR="00E77122" w:rsidRPr="00262DF4" w:rsidRDefault="00E77122" w:rsidP="00E77122">
            <w:pPr>
              <w:spacing w:line="233" w:lineRule="exact"/>
              <w:rPr>
                <w:rFonts w:ascii="ＭＳ 明朝" w:hAnsi="ＭＳ 明朝"/>
                <w:color w:val="000000" w:themeColor="text1"/>
                <w:szCs w:val="21"/>
              </w:rPr>
            </w:pPr>
            <w:r w:rsidRPr="00262DF4">
              <w:rPr>
                <w:rFonts w:ascii="ＭＳ 明朝" w:hAnsi="ＭＳ 明朝"/>
                <w:color w:val="000000" w:themeColor="text1"/>
                <w:szCs w:val="21"/>
              </w:rPr>
              <w:t>出勤簿（タイムカード）</w:t>
            </w:r>
          </w:p>
          <w:p w:rsidR="00E77122" w:rsidRPr="00262DF4" w:rsidRDefault="00E77122" w:rsidP="00E77122">
            <w:pPr>
              <w:spacing w:line="233" w:lineRule="exact"/>
              <w:rPr>
                <w:rFonts w:ascii="ＭＳ 明朝" w:hAnsi="ＭＳ 明朝"/>
                <w:color w:val="000000" w:themeColor="text1"/>
                <w:szCs w:val="21"/>
              </w:rPr>
            </w:pPr>
            <w:r w:rsidRPr="00262DF4">
              <w:rPr>
                <w:rFonts w:ascii="ＭＳ 明朝" w:hAnsi="ＭＳ 明朝"/>
                <w:color w:val="000000" w:themeColor="text1"/>
                <w:szCs w:val="21"/>
              </w:rPr>
              <w:t>従業員の資格証</w:t>
            </w:r>
          </w:p>
          <w:p w:rsidR="00E77122" w:rsidRPr="00262DF4" w:rsidRDefault="00E77122" w:rsidP="00E77122">
            <w:pPr>
              <w:spacing w:line="233" w:lineRule="exact"/>
              <w:rPr>
                <w:rFonts w:ascii="ＭＳ 明朝" w:hAnsi="ＭＳ 明朝"/>
                <w:color w:val="000000" w:themeColor="text1"/>
                <w:szCs w:val="21"/>
              </w:rPr>
            </w:pPr>
            <w:r w:rsidRPr="00262DF4">
              <w:rPr>
                <w:rFonts w:ascii="ＭＳ 明朝" w:hAnsi="ＭＳ 明朝"/>
                <w:color w:val="000000" w:themeColor="text1"/>
                <w:szCs w:val="21"/>
              </w:rPr>
              <w:t>勤務体制一覧表</w:t>
            </w:r>
          </w:p>
          <w:p w:rsidR="00E77122" w:rsidRPr="00262DF4" w:rsidRDefault="00E77122" w:rsidP="00E77122">
            <w:pPr>
              <w:spacing w:line="233" w:lineRule="exact"/>
              <w:rPr>
                <w:rFonts w:ascii="ＭＳ 明朝" w:hAnsi="ＭＳ 明朝"/>
                <w:color w:val="000000" w:themeColor="text1"/>
                <w:szCs w:val="21"/>
              </w:rPr>
            </w:pPr>
            <w:r w:rsidRPr="00262DF4">
              <w:rPr>
                <w:rFonts w:ascii="ＭＳ 明朝" w:hAnsi="ＭＳ 明朝"/>
                <w:color w:val="000000" w:themeColor="text1"/>
                <w:szCs w:val="21"/>
              </w:rPr>
              <w:t>利用者数（平均利用人数）が分かる書類（実績表等）</w:t>
            </w:r>
          </w:p>
          <w:p w:rsidR="00E77122" w:rsidRPr="00262DF4" w:rsidRDefault="00E77122" w:rsidP="00676DBD">
            <w:pPr>
              <w:kinsoku w:val="0"/>
              <w:autoSpaceDE w:val="0"/>
              <w:autoSpaceDN w:val="0"/>
              <w:adjustRightInd w:val="0"/>
              <w:snapToGrid w:val="0"/>
              <w:rPr>
                <w:rFonts w:ascii="ＭＳ 明朝" w:hAnsi="ＭＳ 明朝"/>
                <w:color w:val="000000" w:themeColor="text1"/>
                <w:szCs w:val="21"/>
              </w:rPr>
            </w:pPr>
          </w:p>
        </w:tc>
        <w:tc>
          <w:tcPr>
            <w:tcW w:w="1732" w:type="dxa"/>
          </w:tcPr>
          <w:p w:rsidR="00676DBD" w:rsidRPr="00262DF4" w:rsidRDefault="00676DBD" w:rsidP="00676DBD">
            <w:pPr>
              <w:rPr>
                <w:rFonts w:ascii="ＭＳ 明朝" w:hAnsi="ＭＳ 明朝"/>
                <w:color w:val="000000" w:themeColor="text1"/>
                <w:szCs w:val="21"/>
              </w:rPr>
            </w:pPr>
          </w:p>
          <w:p w:rsidR="00032154" w:rsidRPr="00262DF4" w:rsidRDefault="00032154" w:rsidP="00676DBD">
            <w:pPr>
              <w:rPr>
                <w:rFonts w:ascii="ＭＳ 明朝" w:hAnsi="ＭＳ 明朝"/>
                <w:color w:val="000000" w:themeColor="text1"/>
                <w:szCs w:val="21"/>
              </w:rPr>
            </w:pPr>
            <w:r w:rsidRPr="00262DF4">
              <w:rPr>
                <w:rFonts w:ascii="ＭＳ 明朝" w:hAnsi="ＭＳ 明朝" w:hint="eastAsia"/>
                <w:color w:val="000000" w:themeColor="text1"/>
                <w:szCs w:val="21"/>
              </w:rPr>
              <w:t>①前年度平均利用者数</w:t>
            </w:r>
          </w:p>
          <w:p w:rsidR="00032154" w:rsidRPr="00262DF4" w:rsidRDefault="00032154" w:rsidP="00676DBD">
            <w:pPr>
              <w:rPr>
                <w:rFonts w:ascii="ＭＳ 明朝" w:hAnsi="ＭＳ 明朝"/>
                <w:color w:val="000000" w:themeColor="text1"/>
                <w:szCs w:val="21"/>
              </w:rPr>
            </w:pPr>
            <w:r w:rsidRPr="00262DF4">
              <w:rPr>
                <w:rFonts w:ascii="ＭＳ 明朝" w:hAnsi="ＭＳ 明朝" w:hint="eastAsia"/>
                <w:color w:val="000000" w:themeColor="text1"/>
                <w:szCs w:val="21"/>
              </w:rPr>
              <w:t xml:space="preserve">　人</w:t>
            </w:r>
          </w:p>
          <w:p w:rsidR="00032154" w:rsidRPr="00262DF4" w:rsidRDefault="00032154" w:rsidP="00676DBD">
            <w:pPr>
              <w:rPr>
                <w:rFonts w:ascii="ＭＳ 明朝" w:hAnsi="ＭＳ 明朝"/>
                <w:color w:val="000000" w:themeColor="text1"/>
                <w:szCs w:val="21"/>
              </w:rPr>
            </w:pPr>
          </w:p>
          <w:p w:rsidR="00032154" w:rsidRPr="00262DF4" w:rsidRDefault="00032154" w:rsidP="00676DBD">
            <w:pPr>
              <w:rPr>
                <w:rFonts w:ascii="ＭＳ 明朝" w:hAnsi="ＭＳ 明朝"/>
                <w:color w:val="000000" w:themeColor="text1"/>
                <w:szCs w:val="21"/>
              </w:rPr>
            </w:pPr>
            <w:r w:rsidRPr="00262DF4">
              <w:rPr>
                <w:rFonts w:ascii="ＭＳ 明朝" w:hAnsi="ＭＳ 明朝" w:hint="eastAsia"/>
                <w:color w:val="000000" w:themeColor="text1"/>
                <w:szCs w:val="21"/>
              </w:rPr>
              <w:t>②必要数</w:t>
            </w:r>
          </w:p>
          <w:p w:rsidR="00032154" w:rsidRPr="00262DF4" w:rsidRDefault="00032154" w:rsidP="00676DBD">
            <w:pPr>
              <w:rPr>
                <w:rFonts w:ascii="ＭＳ 明朝" w:hAnsi="ＭＳ 明朝"/>
                <w:color w:val="000000" w:themeColor="text1"/>
                <w:szCs w:val="21"/>
              </w:rPr>
            </w:pPr>
            <w:r w:rsidRPr="00262DF4">
              <w:rPr>
                <w:rFonts w:ascii="ＭＳ 明朝" w:hAnsi="ＭＳ 明朝" w:hint="eastAsia"/>
                <w:color w:val="000000" w:themeColor="text1"/>
                <w:szCs w:val="21"/>
              </w:rPr>
              <w:t xml:space="preserve">　人</w:t>
            </w:r>
          </w:p>
          <w:p w:rsidR="00032154" w:rsidRPr="00262DF4" w:rsidRDefault="00032154" w:rsidP="00676DBD">
            <w:pPr>
              <w:rPr>
                <w:rFonts w:ascii="ＭＳ 明朝" w:hAnsi="ＭＳ 明朝"/>
                <w:color w:val="000000" w:themeColor="text1"/>
                <w:szCs w:val="21"/>
              </w:rPr>
            </w:pPr>
          </w:p>
          <w:p w:rsidR="00032154" w:rsidRPr="00262DF4" w:rsidRDefault="00032154" w:rsidP="00676DBD">
            <w:pPr>
              <w:rPr>
                <w:rFonts w:ascii="ＭＳ 明朝" w:hAnsi="ＭＳ 明朝"/>
                <w:color w:val="000000" w:themeColor="text1"/>
                <w:szCs w:val="21"/>
              </w:rPr>
            </w:pPr>
            <w:r w:rsidRPr="00262DF4">
              <w:rPr>
                <w:rFonts w:ascii="ＭＳ 明朝" w:hAnsi="ＭＳ 明朝" w:hint="eastAsia"/>
                <w:color w:val="000000" w:themeColor="text1"/>
                <w:szCs w:val="21"/>
              </w:rPr>
              <w:t>・常勤</w:t>
            </w:r>
          </w:p>
          <w:p w:rsidR="00032154" w:rsidRPr="00262DF4" w:rsidRDefault="00032154" w:rsidP="00676DBD">
            <w:pPr>
              <w:rPr>
                <w:rFonts w:ascii="ＭＳ 明朝" w:hAnsi="ＭＳ 明朝"/>
                <w:color w:val="000000" w:themeColor="text1"/>
                <w:szCs w:val="21"/>
              </w:rPr>
            </w:pPr>
            <w:r w:rsidRPr="00262DF4">
              <w:rPr>
                <w:rFonts w:ascii="ＭＳ 明朝" w:hAnsi="ＭＳ 明朝" w:hint="eastAsia"/>
                <w:color w:val="000000" w:themeColor="text1"/>
                <w:szCs w:val="21"/>
              </w:rPr>
              <w:t xml:space="preserve">　人</w:t>
            </w:r>
          </w:p>
          <w:p w:rsidR="00032154" w:rsidRPr="00262DF4" w:rsidRDefault="00032154" w:rsidP="00676DBD">
            <w:pPr>
              <w:rPr>
                <w:rFonts w:ascii="ＭＳ 明朝" w:hAnsi="ＭＳ 明朝"/>
                <w:color w:val="000000" w:themeColor="text1"/>
                <w:szCs w:val="21"/>
              </w:rPr>
            </w:pPr>
            <w:r w:rsidRPr="00262DF4">
              <w:rPr>
                <w:rFonts w:ascii="ＭＳ 明朝" w:hAnsi="ＭＳ 明朝" w:hint="eastAsia"/>
                <w:color w:val="000000" w:themeColor="text1"/>
                <w:szCs w:val="21"/>
              </w:rPr>
              <w:t>・非常勤</w:t>
            </w:r>
          </w:p>
          <w:p w:rsidR="00032154" w:rsidRPr="00262DF4" w:rsidRDefault="00032154" w:rsidP="00676DBD">
            <w:pPr>
              <w:rPr>
                <w:rFonts w:ascii="ＭＳ 明朝" w:hAnsi="ＭＳ 明朝"/>
                <w:color w:val="000000" w:themeColor="text1"/>
                <w:szCs w:val="21"/>
              </w:rPr>
            </w:pPr>
            <w:r w:rsidRPr="00262DF4">
              <w:rPr>
                <w:rFonts w:ascii="ＭＳ 明朝" w:hAnsi="ＭＳ 明朝" w:hint="eastAsia"/>
                <w:color w:val="000000" w:themeColor="text1"/>
                <w:szCs w:val="21"/>
              </w:rPr>
              <w:t xml:space="preserve">　人</w:t>
            </w:r>
          </w:p>
          <w:p w:rsidR="00032154" w:rsidRPr="00262DF4" w:rsidRDefault="00032154" w:rsidP="00676DBD">
            <w:pPr>
              <w:rPr>
                <w:rFonts w:ascii="ＭＳ 明朝" w:hAnsi="ＭＳ 明朝"/>
                <w:color w:val="000000" w:themeColor="text1"/>
                <w:szCs w:val="21"/>
              </w:rPr>
            </w:pPr>
            <w:r w:rsidRPr="00262DF4">
              <w:rPr>
                <w:rFonts w:ascii="ＭＳ 明朝" w:hAnsi="ＭＳ 明朝" w:hint="eastAsia"/>
                <w:color w:val="000000" w:themeColor="text1"/>
                <w:szCs w:val="21"/>
              </w:rPr>
              <w:t>・常勤換算後</w:t>
            </w:r>
          </w:p>
          <w:p w:rsidR="00032154" w:rsidRPr="00262DF4" w:rsidRDefault="00032154" w:rsidP="00676DBD">
            <w:pPr>
              <w:rPr>
                <w:rFonts w:ascii="ＭＳ 明朝" w:hAnsi="ＭＳ 明朝"/>
                <w:color w:val="000000" w:themeColor="text1"/>
                <w:szCs w:val="21"/>
              </w:rPr>
            </w:pPr>
            <w:r w:rsidRPr="00262DF4">
              <w:rPr>
                <w:rFonts w:ascii="ＭＳ 明朝" w:hAnsi="ＭＳ 明朝" w:hint="eastAsia"/>
                <w:color w:val="000000" w:themeColor="text1"/>
                <w:szCs w:val="21"/>
              </w:rPr>
              <w:t xml:space="preserve">　人</w:t>
            </w:r>
          </w:p>
        </w:tc>
        <w:tc>
          <w:tcPr>
            <w:tcW w:w="1276" w:type="dxa"/>
          </w:tcPr>
          <w:p w:rsidR="00676DBD" w:rsidRPr="00262DF4" w:rsidRDefault="00676DBD" w:rsidP="00676DBD">
            <w:pPr>
              <w:rPr>
                <w:rFonts w:ascii="ＭＳ 明朝" w:hAnsi="ＭＳ 明朝"/>
                <w:color w:val="000000" w:themeColor="text1"/>
                <w:szCs w:val="21"/>
              </w:rPr>
            </w:pPr>
          </w:p>
          <w:p w:rsidR="00676DBD" w:rsidRPr="00262DF4" w:rsidRDefault="00891DB6" w:rsidP="00676DBD">
            <w:pPr>
              <w:rPr>
                <w:rFonts w:ascii="ＭＳ 明朝" w:hAnsi="ＭＳ 明朝"/>
                <w:color w:val="000000" w:themeColor="text1"/>
                <w:szCs w:val="21"/>
              </w:rPr>
            </w:pPr>
            <w:sdt>
              <w:sdtPr>
                <w:rPr>
                  <w:rFonts w:ascii="ＭＳ 明朝" w:hAnsi="ＭＳ 明朝"/>
                  <w:color w:val="000000" w:themeColor="text1"/>
                  <w:szCs w:val="21"/>
                </w:rPr>
                <w:id w:val="-1538118342"/>
                <w14:checkbox>
                  <w14:checked w14:val="0"/>
                  <w14:checkedState w14:val="2611" w14:font="ＭＳ 明朝"/>
                  <w14:uncheckedState w14:val="2610" w14:font="ＭＳ ゴシック"/>
                </w14:checkbox>
              </w:sdtPr>
              <w:sdtEndPr/>
              <w:sdtContent>
                <w:r w:rsidR="00676DBD" w:rsidRPr="00262DF4">
                  <w:rPr>
                    <w:rFonts w:ascii="ＭＳ 明朝" w:hAnsi="ＭＳ 明朝" w:hint="eastAsia"/>
                    <w:color w:val="000000" w:themeColor="text1"/>
                    <w:szCs w:val="21"/>
                  </w:rPr>
                  <w:t>☐</w:t>
                </w:r>
              </w:sdtContent>
            </w:sdt>
            <w:r w:rsidR="00676DBD" w:rsidRPr="00262DF4">
              <w:rPr>
                <w:rFonts w:ascii="ＭＳ 明朝" w:hAnsi="ＭＳ 明朝" w:hint="eastAsia"/>
                <w:color w:val="000000" w:themeColor="text1"/>
                <w:szCs w:val="21"/>
              </w:rPr>
              <w:t>適</w:t>
            </w:r>
          </w:p>
          <w:p w:rsidR="00676DBD" w:rsidRPr="00262DF4" w:rsidRDefault="00891DB6" w:rsidP="00676DBD">
            <w:pPr>
              <w:rPr>
                <w:rFonts w:ascii="ＭＳ 明朝" w:hAnsi="ＭＳ 明朝"/>
                <w:color w:val="000000" w:themeColor="text1"/>
                <w:szCs w:val="21"/>
              </w:rPr>
            </w:pPr>
            <w:sdt>
              <w:sdtPr>
                <w:rPr>
                  <w:rFonts w:ascii="ＭＳ 明朝" w:hAnsi="ＭＳ 明朝"/>
                  <w:color w:val="000000" w:themeColor="text1"/>
                  <w:szCs w:val="21"/>
                </w:rPr>
                <w:id w:val="1789701846"/>
                <w14:checkbox>
                  <w14:checked w14:val="0"/>
                  <w14:checkedState w14:val="2611" w14:font="ＭＳ 明朝"/>
                  <w14:uncheckedState w14:val="2610" w14:font="ＭＳ ゴシック"/>
                </w14:checkbox>
              </w:sdtPr>
              <w:sdtEndPr/>
              <w:sdtContent>
                <w:r w:rsidR="00676DBD" w:rsidRPr="00262DF4">
                  <w:rPr>
                    <w:rFonts w:ascii="ＭＳ 明朝" w:hAnsi="ＭＳ 明朝" w:hint="eastAsia"/>
                    <w:color w:val="000000" w:themeColor="text1"/>
                    <w:szCs w:val="21"/>
                  </w:rPr>
                  <w:t>☐</w:t>
                </w:r>
              </w:sdtContent>
            </w:sdt>
            <w:r w:rsidR="00676DBD" w:rsidRPr="00262DF4">
              <w:rPr>
                <w:rFonts w:ascii="ＭＳ 明朝" w:hAnsi="ＭＳ 明朝" w:hint="eastAsia"/>
                <w:color w:val="000000" w:themeColor="text1"/>
                <w:szCs w:val="21"/>
              </w:rPr>
              <w:t>否</w:t>
            </w:r>
          </w:p>
          <w:p w:rsidR="00676DBD" w:rsidRPr="00262DF4" w:rsidRDefault="00891DB6" w:rsidP="00676DBD">
            <w:pPr>
              <w:rPr>
                <w:rFonts w:ascii="ＭＳ 明朝" w:hAnsi="ＭＳ 明朝"/>
                <w:color w:val="000000" w:themeColor="text1"/>
                <w:szCs w:val="21"/>
              </w:rPr>
            </w:pPr>
            <w:sdt>
              <w:sdtPr>
                <w:rPr>
                  <w:rFonts w:ascii="ＭＳ 明朝" w:hAnsi="ＭＳ 明朝"/>
                  <w:color w:val="000000" w:themeColor="text1"/>
                  <w:szCs w:val="21"/>
                </w:rPr>
                <w:id w:val="-1394740837"/>
                <w14:checkbox>
                  <w14:checked w14:val="0"/>
                  <w14:checkedState w14:val="2611" w14:font="ＭＳ 明朝"/>
                  <w14:uncheckedState w14:val="2610" w14:font="ＭＳ ゴシック"/>
                </w14:checkbox>
              </w:sdtPr>
              <w:sdtEndPr/>
              <w:sdtContent>
                <w:r w:rsidR="00676DBD" w:rsidRPr="00262DF4">
                  <w:rPr>
                    <w:rFonts w:ascii="ＭＳ 明朝" w:hAnsi="ＭＳ 明朝" w:hint="eastAsia"/>
                    <w:color w:val="000000" w:themeColor="text1"/>
                    <w:szCs w:val="21"/>
                  </w:rPr>
                  <w:t>☐</w:t>
                </w:r>
              </w:sdtContent>
            </w:sdt>
            <w:r w:rsidR="00676DBD" w:rsidRPr="00262DF4">
              <w:rPr>
                <w:rFonts w:ascii="ＭＳ 明朝" w:hAnsi="ＭＳ 明朝" w:hint="eastAsia"/>
                <w:color w:val="000000" w:themeColor="text1"/>
                <w:szCs w:val="21"/>
              </w:rPr>
              <w:t>該当なし</w:t>
            </w:r>
          </w:p>
        </w:tc>
      </w:tr>
      <w:tr w:rsidR="0001394E" w:rsidRPr="00262DF4" w:rsidTr="00B0135C">
        <w:trPr>
          <w:trHeight w:val="1767"/>
        </w:trPr>
        <w:tc>
          <w:tcPr>
            <w:tcW w:w="1814" w:type="dxa"/>
            <w:tcBorders>
              <w:top w:val="nil"/>
              <w:bottom w:val="nil"/>
            </w:tcBorders>
          </w:tcPr>
          <w:p w:rsidR="00032154" w:rsidRPr="00262DF4" w:rsidRDefault="00032154" w:rsidP="00032154">
            <w:pPr>
              <w:spacing w:line="233" w:lineRule="exact"/>
              <w:rPr>
                <w:color w:val="000000" w:themeColor="text1"/>
                <w:szCs w:val="21"/>
              </w:rPr>
            </w:pPr>
            <w:r w:rsidRPr="00262DF4">
              <w:rPr>
                <w:color w:val="000000" w:themeColor="text1"/>
                <w:szCs w:val="21"/>
              </w:rPr>
              <w:lastRenderedPageBreak/>
              <w:t>（２）生活支援員</w:t>
            </w:r>
          </w:p>
          <w:p w:rsidR="00676DBD" w:rsidRPr="00262DF4" w:rsidRDefault="00676DBD" w:rsidP="00676DBD">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Pr>
          <w:p w:rsidR="00676DBD" w:rsidRPr="00262DF4" w:rsidRDefault="00676DBD" w:rsidP="00676DBD">
            <w:pPr>
              <w:rPr>
                <w:rFonts w:ascii="ＭＳ 明朝" w:hAnsi="ＭＳ 明朝"/>
                <w:color w:val="000000" w:themeColor="text1"/>
                <w:szCs w:val="21"/>
              </w:rPr>
            </w:pPr>
          </w:p>
          <w:p w:rsidR="00032154" w:rsidRPr="00262DF4" w:rsidRDefault="00032154" w:rsidP="00032154">
            <w:pPr>
              <w:spacing w:line="233" w:lineRule="exact"/>
              <w:ind w:firstLineChars="100" w:firstLine="210"/>
              <w:rPr>
                <w:color w:val="000000" w:themeColor="text1"/>
                <w:szCs w:val="21"/>
              </w:rPr>
            </w:pPr>
            <w:r w:rsidRPr="00262DF4">
              <w:rPr>
                <w:color w:val="000000" w:themeColor="text1"/>
                <w:szCs w:val="21"/>
              </w:rPr>
              <w:t>指定共同生活援助事業所ごとに、常勤換算方法で、次の</w:t>
            </w:r>
            <w:r w:rsidRPr="00262DF4">
              <w:rPr>
                <w:color w:val="000000" w:themeColor="text1"/>
                <w:szCs w:val="21"/>
              </w:rPr>
              <w:t>①</w:t>
            </w:r>
            <w:r w:rsidRPr="00262DF4">
              <w:rPr>
                <w:color w:val="000000" w:themeColor="text1"/>
                <w:szCs w:val="21"/>
              </w:rPr>
              <w:t>から</w:t>
            </w:r>
            <w:r w:rsidRPr="00262DF4">
              <w:rPr>
                <w:color w:val="000000" w:themeColor="text1"/>
                <w:szCs w:val="21"/>
              </w:rPr>
              <w:t>④</w:t>
            </w:r>
            <w:r w:rsidRPr="00262DF4">
              <w:rPr>
                <w:color w:val="000000" w:themeColor="text1"/>
                <w:szCs w:val="21"/>
              </w:rPr>
              <w:t>までに掲げる数の合計数以上となっているか。</w:t>
            </w:r>
          </w:p>
          <w:p w:rsidR="00032154" w:rsidRPr="00262DF4" w:rsidRDefault="00032154" w:rsidP="00032154">
            <w:pPr>
              <w:spacing w:line="233" w:lineRule="exact"/>
              <w:ind w:left="219" w:hanging="219"/>
              <w:rPr>
                <w:color w:val="000000" w:themeColor="text1"/>
                <w:szCs w:val="21"/>
              </w:rPr>
            </w:pPr>
            <w:r w:rsidRPr="00262DF4">
              <w:rPr>
                <w:color w:val="000000" w:themeColor="text1"/>
                <w:szCs w:val="21"/>
              </w:rPr>
              <w:t>①</w:t>
            </w:r>
            <w:r w:rsidRPr="00262DF4">
              <w:rPr>
                <w:color w:val="000000" w:themeColor="text1"/>
                <w:szCs w:val="21"/>
              </w:rPr>
              <w:t xml:space="preserve">　障害支援区分に係る市町村審査会による審査及び判定の基準等に関する省令（平成</w:t>
            </w:r>
            <w:r w:rsidRPr="00262DF4">
              <w:rPr>
                <w:color w:val="000000" w:themeColor="text1"/>
                <w:szCs w:val="21"/>
              </w:rPr>
              <w:t>26</w:t>
            </w:r>
            <w:r w:rsidRPr="00262DF4">
              <w:rPr>
                <w:color w:val="000000" w:themeColor="text1"/>
                <w:szCs w:val="21"/>
              </w:rPr>
              <w:t>年厚生労働省令第</w:t>
            </w:r>
            <w:r w:rsidRPr="00262DF4">
              <w:rPr>
                <w:color w:val="000000" w:themeColor="text1"/>
                <w:szCs w:val="21"/>
              </w:rPr>
              <w:t>5</w:t>
            </w:r>
            <w:r w:rsidRPr="00262DF4">
              <w:rPr>
                <w:color w:val="000000" w:themeColor="text1"/>
                <w:szCs w:val="21"/>
              </w:rPr>
              <w:t>号）（区分省令）第</w:t>
            </w:r>
            <w:r w:rsidRPr="00262DF4">
              <w:rPr>
                <w:color w:val="000000" w:themeColor="text1"/>
                <w:szCs w:val="21"/>
              </w:rPr>
              <w:t>1</w:t>
            </w:r>
            <w:r w:rsidRPr="00262DF4">
              <w:rPr>
                <w:color w:val="000000" w:themeColor="text1"/>
                <w:szCs w:val="21"/>
              </w:rPr>
              <w:t>条第</w:t>
            </w:r>
            <w:r w:rsidRPr="00262DF4">
              <w:rPr>
                <w:color w:val="000000" w:themeColor="text1"/>
                <w:szCs w:val="21"/>
              </w:rPr>
              <w:t>4</w:t>
            </w:r>
            <w:r w:rsidRPr="00262DF4">
              <w:rPr>
                <w:color w:val="000000" w:themeColor="text1"/>
                <w:szCs w:val="21"/>
              </w:rPr>
              <w:t>号に規定する区分</w:t>
            </w:r>
            <w:r w:rsidRPr="00262DF4">
              <w:rPr>
                <w:color w:val="000000" w:themeColor="text1"/>
                <w:szCs w:val="21"/>
              </w:rPr>
              <w:t>3</w:t>
            </w:r>
            <w:r w:rsidRPr="00262DF4">
              <w:rPr>
                <w:color w:val="000000" w:themeColor="text1"/>
                <w:szCs w:val="21"/>
              </w:rPr>
              <w:t>に該当する利用者の数を</w:t>
            </w:r>
            <w:r w:rsidRPr="00262DF4">
              <w:rPr>
                <w:color w:val="000000" w:themeColor="text1"/>
                <w:szCs w:val="21"/>
              </w:rPr>
              <w:t>9</w:t>
            </w:r>
            <w:r w:rsidRPr="00262DF4">
              <w:rPr>
                <w:color w:val="000000" w:themeColor="text1"/>
                <w:szCs w:val="21"/>
              </w:rPr>
              <w:t>で除した数</w:t>
            </w:r>
          </w:p>
          <w:p w:rsidR="00032154" w:rsidRPr="00262DF4" w:rsidRDefault="00032154" w:rsidP="00032154">
            <w:pPr>
              <w:spacing w:line="233" w:lineRule="exact"/>
              <w:ind w:left="210" w:hangingChars="100" w:hanging="210"/>
              <w:rPr>
                <w:color w:val="000000" w:themeColor="text1"/>
                <w:szCs w:val="21"/>
              </w:rPr>
            </w:pPr>
            <w:r w:rsidRPr="00262DF4">
              <w:rPr>
                <w:color w:val="000000" w:themeColor="text1"/>
                <w:szCs w:val="21"/>
              </w:rPr>
              <w:t>②</w:t>
            </w:r>
            <w:r w:rsidRPr="00262DF4">
              <w:rPr>
                <w:color w:val="000000" w:themeColor="text1"/>
                <w:szCs w:val="21"/>
              </w:rPr>
              <w:t xml:space="preserve">　区分省令第</w:t>
            </w:r>
            <w:r w:rsidRPr="00262DF4">
              <w:rPr>
                <w:color w:val="000000" w:themeColor="text1"/>
                <w:szCs w:val="21"/>
              </w:rPr>
              <w:t>1</w:t>
            </w:r>
            <w:r w:rsidRPr="00262DF4">
              <w:rPr>
                <w:color w:val="000000" w:themeColor="text1"/>
                <w:szCs w:val="21"/>
              </w:rPr>
              <w:t>条第</w:t>
            </w:r>
            <w:r w:rsidRPr="00262DF4">
              <w:rPr>
                <w:color w:val="000000" w:themeColor="text1"/>
                <w:szCs w:val="21"/>
              </w:rPr>
              <w:t>5</w:t>
            </w:r>
            <w:r w:rsidRPr="00262DF4">
              <w:rPr>
                <w:color w:val="000000" w:themeColor="text1"/>
                <w:szCs w:val="21"/>
              </w:rPr>
              <w:t>号に規定する区分</w:t>
            </w:r>
            <w:r w:rsidRPr="00262DF4">
              <w:rPr>
                <w:color w:val="000000" w:themeColor="text1"/>
                <w:szCs w:val="21"/>
              </w:rPr>
              <w:t>4</w:t>
            </w:r>
            <w:r w:rsidRPr="00262DF4">
              <w:rPr>
                <w:color w:val="000000" w:themeColor="text1"/>
                <w:szCs w:val="21"/>
              </w:rPr>
              <w:t>に該当する利用者の数を</w:t>
            </w:r>
            <w:r w:rsidRPr="00262DF4">
              <w:rPr>
                <w:color w:val="000000" w:themeColor="text1"/>
                <w:szCs w:val="21"/>
              </w:rPr>
              <w:t>6</w:t>
            </w:r>
            <w:r w:rsidRPr="00262DF4">
              <w:rPr>
                <w:color w:val="000000" w:themeColor="text1"/>
                <w:szCs w:val="21"/>
              </w:rPr>
              <w:t>で除した数</w:t>
            </w:r>
          </w:p>
          <w:p w:rsidR="00032154" w:rsidRPr="00262DF4" w:rsidRDefault="00032154" w:rsidP="00032154">
            <w:pPr>
              <w:spacing w:line="233" w:lineRule="exact"/>
              <w:ind w:left="210" w:hangingChars="100" w:hanging="210"/>
              <w:rPr>
                <w:color w:val="000000" w:themeColor="text1"/>
                <w:szCs w:val="21"/>
              </w:rPr>
            </w:pPr>
            <w:r w:rsidRPr="00262DF4">
              <w:rPr>
                <w:color w:val="000000" w:themeColor="text1"/>
                <w:szCs w:val="21"/>
              </w:rPr>
              <w:t>③</w:t>
            </w:r>
            <w:r w:rsidRPr="00262DF4">
              <w:rPr>
                <w:color w:val="000000" w:themeColor="text1"/>
                <w:szCs w:val="21"/>
              </w:rPr>
              <w:t xml:space="preserve">　区分省令第</w:t>
            </w:r>
            <w:r w:rsidRPr="00262DF4">
              <w:rPr>
                <w:color w:val="000000" w:themeColor="text1"/>
                <w:szCs w:val="21"/>
              </w:rPr>
              <w:t>1</w:t>
            </w:r>
            <w:r w:rsidRPr="00262DF4">
              <w:rPr>
                <w:color w:val="000000" w:themeColor="text1"/>
                <w:szCs w:val="21"/>
              </w:rPr>
              <w:t>条第</w:t>
            </w:r>
            <w:r w:rsidRPr="00262DF4">
              <w:rPr>
                <w:color w:val="000000" w:themeColor="text1"/>
                <w:szCs w:val="21"/>
              </w:rPr>
              <w:t>6</w:t>
            </w:r>
            <w:r w:rsidRPr="00262DF4">
              <w:rPr>
                <w:color w:val="000000" w:themeColor="text1"/>
                <w:szCs w:val="21"/>
              </w:rPr>
              <w:t>号に規定する区分</w:t>
            </w:r>
            <w:r w:rsidRPr="00262DF4">
              <w:rPr>
                <w:color w:val="000000" w:themeColor="text1"/>
                <w:szCs w:val="21"/>
              </w:rPr>
              <w:t>5</w:t>
            </w:r>
            <w:r w:rsidRPr="00262DF4">
              <w:rPr>
                <w:color w:val="000000" w:themeColor="text1"/>
                <w:szCs w:val="21"/>
              </w:rPr>
              <w:t>に該当する利用者の数を</w:t>
            </w:r>
            <w:r w:rsidRPr="00262DF4">
              <w:rPr>
                <w:color w:val="000000" w:themeColor="text1"/>
                <w:szCs w:val="21"/>
              </w:rPr>
              <w:t>4</w:t>
            </w:r>
            <w:r w:rsidRPr="00262DF4">
              <w:rPr>
                <w:color w:val="000000" w:themeColor="text1"/>
                <w:szCs w:val="21"/>
              </w:rPr>
              <w:t>で除した数</w:t>
            </w:r>
          </w:p>
          <w:p w:rsidR="00032154" w:rsidRPr="00262DF4" w:rsidRDefault="00032154" w:rsidP="00032154">
            <w:pPr>
              <w:spacing w:line="233" w:lineRule="exact"/>
              <w:ind w:left="210" w:hangingChars="100" w:hanging="210"/>
              <w:rPr>
                <w:color w:val="000000" w:themeColor="text1"/>
                <w:szCs w:val="21"/>
              </w:rPr>
            </w:pPr>
            <w:r w:rsidRPr="00262DF4">
              <w:rPr>
                <w:color w:val="000000" w:themeColor="text1"/>
                <w:szCs w:val="21"/>
              </w:rPr>
              <w:t>④</w:t>
            </w:r>
            <w:r w:rsidRPr="00262DF4">
              <w:rPr>
                <w:color w:val="000000" w:themeColor="text1"/>
                <w:szCs w:val="21"/>
              </w:rPr>
              <w:t xml:space="preserve">　区分省令第</w:t>
            </w:r>
            <w:r w:rsidRPr="00262DF4">
              <w:rPr>
                <w:color w:val="000000" w:themeColor="text1"/>
                <w:szCs w:val="21"/>
              </w:rPr>
              <w:t>1</w:t>
            </w:r>
            <w:r w:rsidRPr="00262DF4">
              <w:rPr>
                <w:color w:val="000000" w:themeColor="text1"/>
                <w:szCs w:val="21"/>
              </w:rPr>
              <w:t>条第</w:t>
            </w:r>
            <w:r w:rsidRPr="00262DF4">
              <w:rPr>
                <w:color w:val="000000" w:themeColor="text1"/>
                <w:szCs w:val="21"/>
              </w:rPr>
              <w:t>7</w:t>
            </w:r>
            <w:r w:rsidRPr="00262DF4">
              <w:rPr>
                <w:color w:val="000000" w:themeColor="text1"/>
                <w:szCs w:val="21"/>
              </w:rPr>
              <w:t>号に規定する区分</w:t>
            </w:r>
            <w:r w:rsidRPr="00262DF4">
              <w:rPr>
                <w:color w:val="000000" w:themeColor="text1"/>
                <w:szCs w:val="21"/>
              </w:rPr>
              <w:t>6</w:t>
            </w:r>
            <w:r w:rsidRPr="00262DF4">
              <w:rPr>
                <w:color w:val="000000" w:themeColor="text1"/>
                <w:szCs w:val="21"/>
              </w:rPr>
              <w:t>に該当する利用者の数を</w:t>
            </w:r>
            <w:r w:rsidRPr="00262DF4">
              <w:rPr>
                <w:color w:val="000000" w:themeColor="text1"/>
                <w:szCs w:val="21"/>
              </w:rPr>
              <w:t>2</w:t>
            </w:r>
            <w:r w:rsidRPr="00262DF4">
              <w:rPr>
                <w:color w:val="000000" w:themeColor="text1"/>
                <w:szCs w:val="21"/>
              </w:rPr>
              <w:t>．</w:t>
            </w:r>
            <w:r w:rsidRPr="00262DF4">
              <w:rPr>
                <w:color w:val="000000" w:themeColor="text1"/>
                <w:szCs w:val="21"/>
              </w:rPr>
              <w:t>5</w:t>
            </w:r>
            <w:r w:rsidRPr="00262DF4">
              <w:rPr>
                <w:color w:val="000000" w:themeColor="text1"/>
                <w:szCs w:val="21"/>
              </w:rPr>
              <w:t>で除した数</w:t>
            </w:r>
          </w:p>
          <w:p w:rsidR="00032154" w:rsidRPr="00262DF4" w:rsidRDefault="00032154" w:rsidP="00676DBD">
            <w:pPr>
              <w:rPr>
                <w:rFonts w:ascii="ＭＳ 明朝" w:hAnsi="ＭＳ 明朝"/>
                <w:color w:val="000000" w:themeColor="text1"/>
                <w:szCs w:val="21"/>
              </w:rPr>
            </w:pPr>
          </w:p>
          <w:p w:rsidR="00032154" w:rsidRPr="00262DF4" w:rsidRDefault="00032154" w:rsidP="00676DBD">
            <w:pPr>
              <w:rPr>
                <w:rFonts w:ascii="ＭＳ 明朝" w:hAnsi="ＭＳ 明朝"/>
                <w:color w:val="000000" w:themeColor="text1"/>
                <w:szCs w:val="21"/>
              </w:rPr>
            </w:pPr>
            <w:r w:rsidRPr="00262DF4">
              <w:rPr>
                <w:rFonts w:ascii="ＭＳ 明朝" w:hAnsi="ＭＳ 明朝" w:hint="eastAsia"/>
                <w:color w:val="000000" w:themeColor="text1"/>
                <w:szCs w:val="21"/>
              </w:rPr>
              <w:t>◎解釈通知第１５の１</w:t>
            </w:r>
          </w:p>
          <w:p w:rsidR="00032154" w:rsidRPr="00262DF4" w:rsidRDefault="00032154" w:rsidP="00676DBD">
            <w:pPr>
              <w:rPr>
                <w:rFonts w:ascii="ＭＳ 明朝" w:hAnsi="ＭＳ 明朝"/>
                <w:color w:val="000000" w:themeColor="text1"/>
                <w:szCs w:val="21"/>
              </w:rPr>
            </w:pPr>
            <w:r w:rsidRPr="00262DF4">
              <w:rPr>
                <w:rFonts w:ascii="ＭＳ 明朝" w:hAnsi="ＭＳ 明朝" w:hint="eastAsia"/>
                <w:color w:val="000000" w:themeColor="text1"/>
                <w:szCs w:val="21"/>
              </w:rPr>
              <w:t>（２）生活支援員（基準第208 条第１項第２号）</w:t>
            </w:r>
          </w:p>
          <w:p w:rsidR="00032154" w:rsidRPr="00262DF4" w:rsidRDefault="00032154" w:rsidP="00032154">
            <w:pPr>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生活支援員の員数については、常勤換算方法で、当該指定共同生活援助事業所の利用者の障害支援区分ごとに、次のとおり算定して得た数の合計数以上とする。</w:t>
            </w:r>
          </w:p>
          <w:p w:rsidR="00032154" w:rsidRPr="00262DF4" w:rsidRDefault="00032154" w:rsidP="00032154">
            <w:pPr>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①障害支援区分３に該当する利用者の数を９で除して得た数</w:t>
            </w:r>
          </w:p>
          <w:p w:rsidR="00032154" w:rsidRPr="00262DF4" w:rsidRDefault="00032154" w:rsidP="00032154">
            <w:pPr>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②障害支援区分４に該当する利用者の数を６で除して得た数</w:t>
            </w:r>
          </w:p>
          <w:p w:rsidR="00032154" w:rsidRPr="00262DF4" w:rsidRDefault="00032154" w:rsidP="00032154">
            <w:pPr>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③障害支援区分５に該当する利用者の数を４で除して得た数</w:t>
            </w:r>
          </w:p>
          <w:p w:rsidR="00032154" w:rsidRPr="00262DF4" w:rsidRDefault="00032154" w:rsidP="00032154">
            <w:pPr>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④障害支援区分６に該当する利用者の数を2.5で除して得た数</w:t>
            </w:r>
          </w:p>
          <w:p w:rsidR="00032154" w:rsidRPr="00262DF4" w:rsidRDefault="00032154" w:rsidP="00032154">
            <w:pPr>
              <w:ind w:left="21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（例）利用者を12 人（区分６が２人、区分５が４人、区分４が６人）とし、常勤の勤務時間を１週間40 時間とした場合、当該事業所における指定共同生活援助の提供に従事する勤務時間の延べ数を、１週間の間に、</w:t>
            </w:r>
          </w:p>
          <w:p w:rsidR="00032154" w:rsidRPr="00262DF4" w:rsidRDefault="00032154" w:rsidP="00032154">
            <w:pPr>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 区分６：40 時間×（２÷2.5）人＝32 時間</w:t>
            </w:r>
          </w:p>
          <w:p w:rsidR="00032154" w:rsidRPr="00262DF4" w:rsidRDefault="00032154" w:rsidP="00032154">
            <w:pPr>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 区分５：40 時間×（４÷４）人＝40 時間</w:t>
            </w:r>
          </w:p>
          <w:p w:rsidR="00032154" w:rsidRPr="00262DF4" w:rsidRDefault="00032154" w:rsidP="00032154">
            <w:pPr>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 区分４：40 時間×（６÷６）人＝40 時間</w:t>
            </w:r>
          </w:p>
          <w:p w:rsidR="00032154" w:rsidRPr="00262DF4" w:rsidRDefault="00032154" w:rsidP="00032154">
            <w:pPr>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延べ合計112 時間以上確保する必要がある。</w:t>
            </w:r>
          </w:p>
        </w:tc>
        <w:tc>
          <w:tcPr>
            <w:tcW w:w="1701" w:type="dxa"/>
          </w:tcPr>
          <w:p w:rsidR="00676DBD" w:rsidRPr="00262DF4" w:rsidRDefault="00676DBD" w:rsidP="00676DBD">
            <w:pPr>
              <w:kinsoku w:val="0"/>
              <w:autoSpaceDE w:val="0"/>
              <w:autoSpaceDN w:val="0"/>
              <w:adjustRightInd w:val="0"/>
              <w:snapToGrid w:val="0"/>
              <w:rPr>
                <w:rFonts w:ascii="ＭＳ 明朝" w:hAnsi="ＭＳ 明朝"/>
                <w:color w:val="000000" w:themeColor="text1"/>
                <w:szCs w:val="21"/>
              </w:rPr>
            </w:pPr>
          </w:p>
          <w:p w:rsidR="00032154" w:rsidRPr="00262DF4" w:rsidRDefault="00032154" w:rsidP="00032154">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032154" w:rsidRPr="00262DF4" w:rsidRDefault="00032154" w:rsidP="00032154">
            <w:pPr>
              <w:spacing w:line="233" w:lineRule="exact"/>
              <w:rPr>
                <w:color w:val="000000" w:themeColor="text1"/>
                <w:szCs w:val="21"/>
              </w:rPr>
            </w:pPr>
            <w:r w:rsidRPr="00262DF4">
              <w:rPr>
                <w:color w:val="000000" w:themeColor="text1"/>
                <w:szCs w:val="21"/>
              </w:rPr>
              <w:t>第</w:t>
            </w:r>
            <w:r w:rsidRPr="00262DF4">
              <w:rPr>
                <w:color w:val="000000" w:themeColor="text1"/>
                <w:szCs w:val="21"/>
              </w:rPr>
              <w:t>208</w:t>
            </w:r>
            <w:r w:rsidRPr="00262DF4">
              <w:rPr>
                <w:color w:val="000000" w:themeColor="text1"/>
                <w:szCs w:val="21"/>
              </w:rPr>
              <w:t>条第</w:t>
            </w:r>
            <w:r w:rsidRPr="00262DF4">
              <w:rPr>
                <w:color w:val="000000" w:themeColor="text1"/>
                <w:szCs w:val="21"/>
              </w:rPr>
              <w:t>1</w:t>
            </w:r>
            <w:r w:rsidRPr="00262DF4">
              <w:rPr>
                <w:color w:val="000000" w:themeColor="text1"/>
                <w:szCs w:val="21"/>
              </w:rPr>
              <w:t>項</w:t>
            </w:r>
          </w:p>
          <w:p w:rsidR="00032154" w:rsidRPr="00262DF4" w:rsidRDefault="00032154" w:rsidP="00032154">
            <w:pPr>
              <w:spacing w:line="233" w:lineRule="exact"/>
              <w:rPr>
                <w:color w:val="000000" w:themeColor="text1"/>
                <w:szCs w:val="21"/>
              </w:rPr>
            </w:pPr>
            <w:r w:rsidRPr="00262DF4">
              <w:rPr>
                <w:color w:val="000000" w:themeColor="text1"/>
                <w:szCs w:val="21"/>
              </w:rPr>
              <w:t>第</w:t>
            </w:r>
            <w:r w:rsidRPr="00262DF4">
              <w:rPr>
                <w:color w:val="000000" w:themeColor="text1"/>
                <w:szCs w:val="21"/>
              </w:rPr>
              <w:t>2</w:t>
            </w:r>
            <w:r w:rsidRPr="00262DF4">
              <w:rPr>
                <w:color w:val="000000" w:themeColor="text1"/>
                <w:szCs w:val="21"/>
              </w:rPr>
              <w:t>号</w:t>
            </w:r>
          </w:p>
          <w:p w:rsidR="00032154" w:rsidRPr="00262DF4" w:rsidRDefault="00032154" w:rsidP="00032154">
            <w:pPr>
              <w:spacing w:line="233" w:lineRule="exact"/>
              <w:rPr>
                <w:color w:val="000000" w:themeColor="text1"/>
                <w:szCs w:val="21"/>
              </w:rPr>
            </w:pPr>
            <w:r w:rsidRPr="00262DF4">
              <w:rPr>
                <w:color w:val="000000" w:themeColor="text1"/>
                <w:szCs w:val="21"/>
              </w:rPr>
              <w:t>平</w:t>
            </w:r>
            <w:r w:rsidRPr="00262DF4">
              <w:rPr>
                <w:color w:val="000000" w:themeColor="text1"/>
                <w:szCs w:val="21"/>
              </w:rPr>
              <w:t>26</w:t>
            </w:r>
            <w:r w:rsidRPr="00262DF4">
              <w:rPr>
                <w:color w:val="000000" w:themeColor="text1"/>
                <w:szCs w:val="21"/>
              </w:rPr>
              <w:t>厚令</w:t>
            </w:r>
            <w:r w:rsidRPr="00262DF4">
              <w:rPr>
                <w:color w:val="000000" w:themeColor="text1"/>
                <w:szCs w:val="21"/>
              </w:rPr>
              <w:t>5</w:t>
            </w:r>
          </w:p>
          <w:p w:rsidR="00032154" w:rsidRPr="00262DF4" w:rsidRDefault="00032154" w:rsidP="00032154">
            <w:pPr>
              <w:spacing w:line="233" w:lineRule="exact"/>
              <w:rPr>
                <w:color w:val="000000" w:themeColor="text1"/>
                <w:szCs w:val="21"/>
              </w:rPr>
            </w:pPr>
            <w:r w:rsidRPr="00262DF4">
              <w:rPr>
                <w:color w:val="000000" w:themeColor="text1"/>
                <w:szCs w:val="21"/>
              </w:rPr>
              <w:t>第</w:t>
            </w:r>
            <w:r w:rsidRPr="00262DF4">
              <w:rPr>
                <w:color w:val="000000" w:themeColor="text1"/>
                <w:szCs w:val="21"/>
              </w:rPr>
              <w:t>1</w:t>
            </w:r>
            <w:r w:rsidRPr="00262DF4">
              <w:rPr>
                <w:color w:val="000000" w:themeColor="text1"/>
                <w:szCs w:val="21"/>
              </w:rPr>
              <w:t>条</w:t>
            </w:r>
          </w:p>
          <w:p w:rsidR="00032154" w:rsidRPr="00262DF4" w:rsidRDefault="00032154" w:rsidP="00676DBD">
            <w:pPr>
              <w:kinsoku w:val="0"/>
              <w:autoSpaceDE w:val="0"/>
              <w:autoSpaceDN w:val="0"/>
              <w:adjustRightInd w:val="0"/>
              <w:snapToGrid w:val="0"/>
              <w:rPr>
                <w:rFonts w:ascii="ＭＳ 明朝" w:hAnsi="ＭＳ 明朝"/>
                <w:color w:val="000000" w:themeColor="text1"/>
                <w:szCs w:val="21"/>
              </w:rPr>
            </w:pPr>
          </w:p>
        </w:tc>
        <w:tc>
          <w:tcPr>
            <w:tcW w:w="1729" w:type="dxa"/>
          </w:tcPr>
          <w:p w:rsidR="00676DBD" w:rsidRPr="00262DF4" w:rsidRDefault="00676DBD" w:rsidP="00676DBD">
            <w:pPr>
              <w:kinsoku w:val="0"/>
              <w:autoSpaceDE w:val="0"/>
              <w:autoSpaceDN w:val="0"/>
              <w:adjustRightInd w:val="0"/>
              <w:snapToGrid w:val="0"/>
              <w:rPr>
                <w:rFonts w:ascii="ＭＳ 明朝" w:hAnsi="ＭＳ 明朝"/>
                <w:color w:val="000000" w:themeColor="text1"/>
                <w:szCs w:val="21"/>
              </w:rPr>
            </w:pPr>
          </w:p>
          <w:p w:rsidR="00032154" w:rsidRPr="00262DF4" w:rsidRDefault="00032154" w:rsidP="00032154">
            <w:pPr>
              <w:spacing w:line="233" w:lineRule="exact"/>
              <w:rPr>
                <w:rFonts w:ascii="ＭＳ 明朝" w:hAnsi="ＭＳ 明朝"/>
                <w:color w:val="000000" w:themeColor="text1"/>
                <w:szCs w:val="21"/>
              </w:rPr>
            </w:pPr>
            <w:r w:rsidRPr="00262DF4">
              <w:rPr>
                <w:rFonts w:ascii="ＭＳ 明朝" w:hAnsi="ＭＳ 明朝"/>
                <w:color w:val="000000" w:themeColor="text1"/>
                <w:szCs w:val="21"/>
              </w:rPr>
              <w:t>勤務実績表</w:t>
            </w:r>
          </w:p>
          <w:p w:rsidR="00032154" w:rsidRPr="00262DF4" w:rsidRDefault="00032154" w:rsidP="00032154">
            <w:pPr>
              <w:spacing w:line="233" w:lineRule="exact"/>
              <w:rPr>
                <w:rFonts w:ascii="ＭＳ 明朝" w:hAnsi="ＭＳ 明朝"/>
                <w:color w:val="000000" w:themeColor="text1"/>
                <w:szCs w:val="21"/>
              </w:rPr>
            </w:pPr>
            <w:r w:rsidRPr="00262DF4">
              <w:rPr>
                <w:rFonts w:ascii="ＭＳ 明朝" w:hAnsi="ＭＳ 明朝"/>
                <w:color w:val="000000" w:themeColor="text1"/>
                <w:szCs w:val="21"/>
              </w:rPr>
              <w:t>出勤簿（タイムカード）</w:t>
            </w:r>
          </w:p>
          <w:p w:rsidR="00032154" w:rsidRPr="00262DF4" w:rsidRDefault="00032154" w:rsidP="00032154">
            <w:pPr>
              <w:spacing w:line="233" w:lineRule="exact"/>
              <w:rPr>
                <w:rFonts w:ascii="ＭＳ 明朝" w:hAnsi="ＭＳ 明朝"/>
                <w:color w:val="000000" w:themeColor="text1"/>
                <w:szCs w:val="21"/>
              </w:rPr>
            </w:pPr>
            <w:r w:rsidRPr="00262DF4">
              <w:rPr>
                <w:rFonts w:ascii="ＭＳ 明朝" w:hAnsi="ＭＳ 明朝"/>
                <w:color w:val="000000" w:themeColor="text1"/>
                <w:szCs w:val="21"/>
              </w:rPr>
              <w:t>従業員の資格証</w:t>
            </w:r>
          </w:p>
          <w:p w:rsidR="00032154" w:rsidRPr="00262DF4" w:rsidRDefault="00032154" w:rsidP="00032154">
            <w:pPr>
              <w:spacing w:line="233" w:lineRule="exact"/>
              <w:rPr>
                <w:rFonts w:ascii="ＭＳ 明朝" w:hAnsi="ＭＳ 明朝"/>
                <w:color w:val="000000" w:themeColor="text1"/>
                <w:szCs w:val="21"/>
              </w:rPr>
            </w:pPr>
            <w:r w:rsidRPr="00262DF4">
              <w:rPr>
                <w:rFonts w:ascii="ＭＳ 明朝" w:hAnsi="ＭＳ 明朝"/>
                <w:color w:val="000000" w:themeColor="text1"/>
                <w:szCs w:val="21"/>
              </w:rPr>
              <w:t>勤務体制一覧表</w:t>
            </w:r>
          </w:p>
          <w:p w:rsidR="00032154" w:rsidRPr="00262DF4" w:rsidRDefault="00032154" w:rsidP="00032154">
            <w:pPr>
              <w:spacing w:line="233" w:lineRule="exact"/>
              <w:rPr>
                <w:rFonts w:ascii="ＭＳ 明朝" w:hAnsi="ＭＳ 明朝"/>
                <w:color w:val="000000" w:themeColor="text1"/>
                <w:szCs w:val="21"/>
              </w:rPr>
            </w:pPr>
            <w:r w:rsidRPr="00262DF4">
              <w:rPr>
                <w:rFonts w:ascii="ＭＳ 明朝" w:hAnsi="ＭＳ 明朝"/>
                <w:color w:val="000000" w:themeColor="text1"/>
                <w:szCs w:val="21"/>
              </w:rPr>
              <w:t>利用者数（平均利用人数）が分かる書類（実績表等）</w:t>
            </w:r>
          </w:p>
          <w:p w:rsidR="00032154" w:rsidRPr="00262DF4" w:rsidRDefault="00032154" w:rsidP="00676DBD">
            <w:pPr>
              <w:kinsoku w:val="0"/>
              <w:autoSpaceDE w:val="0"/>
              <w:autoSpaceDN w:val="0"/>
              <w:adjustRightInd w:val="0"/>
              <w:snapToGrid w:val="0"/>
              <w:rPr>
                <w:rFonts w:ascii="ＭＳ 明朝" w:hAnsi="ＭＳ 明朝"/>
                <w:color w:val="000000" w:themeColor="text1"/>
                <w:szCs w:val="21"/>
              </w:rPr>
            </w:pPr>
          </w:p>
        </w:tc>
        <w:tc>
          <w:tcPr>
            <w:tcW w:w="1732" w:type="dxa"/>
          </w:tcPr>
          <w:p w:rsidR="00676DBD" w:rsidRPr="00262DF4" w:rsidRDefault="00676DBD" w:rsidP="00676DBD">
            <w:pPr>
              <w:rPr>
                <w:rFonts w:ascii="ＭＳ 明朝" w:hAnsi="ＭＳ 明朝"/>
                <w:color w:val="000000" w:themeColor="text1"/>
                <w:szCs w:val="21"/>
              </w:rPr>
            </w:pPr>
          </w:p>
          <w:p w:rsidR="00032154" w:rsidRPr="00262DF4" w:rsidRDefault="00032154" w:rsidP="00676DBD">
            <w:pPr>
              <w:rPr>
                <w:rFonts w:ascii="ＭＳ 明朝" w:hAnsi="ＭＳ 明朝"/>
                <w:color w:val="000000" w:themeColor="text1"/>
                <w:szCs w:val="21"/>
              </w:rPr>
            </w:pPr>
            <w:r w:rsidRPr="00262DF4">
              <w:rPr>
                <w:rFonts w:ascii="ＭＳ 明朝" w:hAnsi="ＭＳ 明朝" w:hint="eastAsia"/>
                <w:color w:val="000000" w:themeColor="text1"/>
                <w:szCs w:val="21"/>
              </w:rPr>
              <w:t>①必要数</w:t>
            </w:r>
          </w:p>
          <w:p w:rsidR="00032154" w:rsidRPr="00262DF4" w:rsidRDefault="00032154" w:rsidP="00676DBD">
            <w:pPr>
              <w:rPr>
                <w:rFonts w:ascii="ＭＳ 明朝" w:hAnsi="ＭＳ 明朝"/>
                <w:color w:val="000000" w:themeColor="text1"/>
                <w:szCs w:val="21"/>
              </w:rPr>
            </w:pPr>
            <w:r w:rsidRPr="00262DF4">
              <w:rPr>
                <w:rFonts w:ascii="ＭＳ 明朝" w:hAnsi="ＭＳ 明朝" w:hint="eastAsia"/>
                <w:color w:val="000000" w:themeColor="text1"/>
                <w:szCs w:val="21"/>
              </w:rPr>
              <w:t xml:space="preserve">　人</w:t>
            </w:r>
          </w:p>
          <w:p w:rsidR="00032154" w:rsidRPr="00262DF4" w:rsidRDefault="00032154" w:rsidP="00676DBD">
            <w:pPr>
              <w:rPr>
                <w:rFonts w:ascii="ＭＳ 明朝" w:hAnsi="ＭＳ 明朝"/>
                <w:color w:val="000000" w:themeColor="text1"/>
                <w:szCs w:val="21"/>
              </w:rPr>
            </w:pPr>
          </w:p>
          <w:p w:rsidR="00032154" w:rsidRPr="00262DF4" w:rsidRDefault="00032154" w:rsidP="00676DBD">
            <w:pPr>
              <w:rPr>
                <w:rFonts w:ascii="ＭＳ 明朝" w:hAnsi="ＭＳ 明朝"/>
                <w:color w:val="000000" w:themeColor="text1"/>
                <w:szCs w:val="21"/>
              </w:rPr>
            </w:pPr>
            <w:r w:rsidRPr="00262DF4">
              <w:rPr>
                <w:rFonts w:ascii="ＭＳ 明朝" w:hAnsi="ＭＳ 明朝" w:hint="eastAsia"/>
                <w:color w:val="000000" w:themeColor="text1"/>
                <w:szCs w:val="21"/>
              </w:rPr>
              <w:t>②配置数</w:t>
            </w:r>
          </w:p>
          <w:p w:rsidR="00032154" w:rsidRPr="00262DF4" w:rsidRDefault="00032154" w:rsidP="00676DBD">
            <w:pPr>
              <w:rPr>
                <w:rFonts w:ascii="ＭＳ 明朝" w:hAnsi="ＭＳ 明朝"/>
                <w:color w:val="000000" w:themeColor="text1"/>
                <w:szCs w:val="21"/>
              </w:rPr>
            </w:pPr>
            <w:r w:rsidRPr="00262DF4">
              <w:rPr>
                <w:rFonts w:ascii="ＭＳ 明朝" w:hAnsi="ＭＳ 明朝" w:hint="eastAsia"/>
                <w:color w:val="000000" w:themeColor="text1"/>
                <w:szCs w:val="21"/>
              </w:rPr>
              <w:t xml:space="preserve">　人</w:t>
            </w:r>
          </w:p>
        </w:tc>
        <w:tc>
          <w:tcPr>
            <w:tcW w:w="1276" w:type="dxa"/>
          </w:tcPr>
          <w:p w:rsidR="00676DBD" w:rsidRPr="00262DF4" w:rsidRDefault="00676DBD" w:rsidP="00676DBD">
            <w:pPr>
              <w:rPr>
                <w:rFonts w:ascii="ＭＳ 明朝" w:hAnsi="ＭＳ 明朝"/>
                <w:color w:val="000000" w:themeColor="text1"/>
                <w:szCs w:val="21"/>
              </w:rPr>
            </w:pPr>
          </w:p>
          <w:p w:rsidR="00676DBD" w:rsidRPr="00262DF4" w:rsidRDefault="00891DB6" w:rsidP="00676DBD">
            <w:pPr>
              <w:rPr>
                <w:rFonts w:ascii="ＭＳ 明朝" w:hAnsi="ＭＳ 明朝"/>
                <w:color w:val="000000" w:themeColor="text1"/>
                <w:szCs w:val="21"/>
              </w:rPr>
            </w:pPr>
            <w:sdt>
              <w:sdtPr>
                <w:rPr>
                  <w:rFonts w:ascii="ＭＳ 明朝" w:hAnsi="ＭＳ 明朝"/>
                  <w:color w:val="000000" w:themeColor="text1"/>
                  <w:szCs w:val="21"/>
                </w:rPr>
                <w:id w:val="873964913"/>
                <w14:checkbox>
                  <w14:checked w14:val="0"/>
                  <w14:checkedState w14:val="2611" w14:font="ＭＳ 明朝"/>
                  <w14:uncheckedState w14:val="2610" w14:font="ＭＳ ゴシック"/>
                </w14:checkbox>
              </w:sdtPr>
              <w:sdtEndPr/>
              <w:sdtContent>
                <w:r w:rsidR="00676DBD" w:rsidRPr="00262DF4">
                  <w:rPr>
                    <w:rFonts w:ascii="ＭＳ 明朝" w:hAnsi="ＭＳ 明朝" w:hint="eastAsia"/>
                    <w:color w:val="000000" w:themeColor="text1"/>
                    <w:szCs w:val="21"/>
                  </w:rPr>
                  <w:t>☐</w:t>
                </w:r>
              </w:sdtContent>
            </w:sdt>
            <w:r w:rsidR="00676DBD" w:rsidRPr="00262DF4">
              <w:rPr>
                <w:rFonts w:ascii="ＭＳ 明朝" w:hAnsi="ＭＳ 明朝" w:hint="eastAsia"/>
                <w:color w:val="000000" w:themeColor="text1"/>
                <w:szCs w:val="21"/>
              </w:rPr>
              <w:t>適</w:t>
            </w:r>
          </w:p>
          <w:p w:rsidR="00676DBD" w:rsidRPr="00262DF4" w:rsidRDefault="00891DB6" w:rsidP="00676DBD">
            <w:pPr>
              <w:rPr>
                <w:rFonts w:ascii="ＭＳ 明朝" w:hAnsi="ＭＳ 明朝"/>
                <w:color w:val="000000" w:themeColor="text1"/>
                <w:szCs w:val="21"/>
              </w:rPr>
            </w:pPr>
            <w:sdt>
              <w:sdtPr>
                <w:rPr>
                  <w:rFonts w:ascii="ＭＳ 明朝" w:hAnsi="ＭＳ 明朝"/>
                  <w:color w:val="000000" w:themeColor="text1"/>
                  <w:szCs w:val="21"/>
                </w:rPr>
                <w:id w:val="1414048064"/>
                <w14:checkbox>
                  <w14:checked w14:val="0"/>
                  <w14:checkedState w14:val="2611" w14:font="ＭＳ 明朝"/>
                  <w14:uncheckedState w14:val="2610" w14:font="ＭＳ ゴシック"/>
                </w14:checkbox>
              </w:sdtPr>
              <w:sdtEndPr/>
              <w:sdtContent>
                <w:r w:rsidR="00676DBD" w:rsidRPr="00262DF4">
                  <w:rPr>
                    <w:rFonts w:ascii="ＭＳ 明朝" w:hAnsi="ＭＳ 明朝" w:hint="eastAsia"/>
                    <w:color w:val="000000" w:themeColor="text1"/>
                    <w:szCs w:val="21"/>
                  </w:rPr>
                  <w:t>☐</w:t>
                </w:r>
              </w:sdtContent>
            </w:sdt>
            <w:r w:rsidR="00676DBD" w:rsidRPr="00262DF4">
              <w:rPr>
                <w:rFonts w:ascii="ＭＳ 明朝" w:hAnsi="ＭＳ 明朝" w:hint="eastAsia"/>
                <w:color w:val="000000" w:themeColor="text1"/>
                <w:szCs w:val="21"/>
              </w:rPr>
              <w:t>否</w:t>
            </w:r>
          </w:p>
          <w:p w:rsidR="00676DBD" w:rsidRPr="00262DF4" w:rsidRDefault="00891DB6" w:rsidP="00676DBD">
            <w:pPr>
              <w:rPr>
                <w:rFonts w:ascii="ＭＳ 明朝" w:hAnsi="ＭＳ 明朝"/>
                <w:color w:val="000000" w:themeColor="text1"/>
                <w:szCs w:val="21"/>
              </w:rPr>
            </w:pPr>
            <w:sdt>
              <w:sdtPr>
                <w:rPr>
                  <w:rFonts w:ascii="ＭＳ 明朝" w:hAnsi="ＭＳ 明朝"/>
                  <w:color w:val="000000" w:themeColor="text1"/>
                  <w:szCs w:val="21"/>
                </w:rPr>
                <w:id w:val="1395550969"/>
                <w14:checkbox>
                  <w14:checked w14:val="0"/>
                  <w14:checkedState w14:val="2611" w14:font="ＭＳ 明朝"/>
                  <w14:uncheckedState w14:val="2610" w14:font="ＭＳ ゴシック"/>
                </w14:checkbox>
              </w:sdtPr>
              <w:sdtEndPr/>
              <w:sdtContent>
                <w:r w:rsidR="00676DBD" w:rsidRPr="00262DF4">
                  <w:rPr>
                    <w:rFonts w:ascii="ＭＳ 明朝" w:hAnsi="ＭＳ 明朝" w:hint="eastAsia"/>
                    <w:color w:val="000000" w:themeColor="text1"/>
                    <w:szCs w:val="21"/>
                  </w:rPr>
                  <w:t>☐</w:t>
                </w:r>
              </w:sdtContent>
            </w:sdt>
            <w:r w:rsidR="00676DBD" w:rsidRPr="00262DF4">
              <w:rPr>
                <w:rFonts w:ascii="ＭＳ 明朝" w:hAnsi="ＭＳ 明朝" w:hint="eastAsia"/>
                <w:color w:val="000000" w:themeColor="text1"/>
                <w:szCs w:val="21"/>
              </w:rPr>
              <w:t>該当なし</w:t>
            </w:r>
          </w:p>
        </w:tc>
      </w:tr>
      <w:tr w:rsidR="0001394E" w:rsidRPr="00262DF4" w:rsidTr="00B0135C">
        <w:trPr>
          <w:trHeight w:val="1767"/>
        </w:trPr>
        <w:tc>
          <w:tcPr>
            <w:tcW w:w="1814" w:type="dxa"/>
            <w:tcBorders>
              <w:top w:val="nil"/>
              <w:bottom w:val="nil"/>
            </w:tcBorders>
          </w:tcPr>
          <w:p w:rsidR="00800075" w:rsidRPr="00262DF4" w:rsidRDefault="00800075" w:rsidP="00800075">
            <w:pPr>
              <w:spacing w:line="233" w:lineRule="exact"/>
              <w:ind w:left="420" w:hangingChars="200" w:hanging="420"/>
              <w:rPr>
                <w:color w:val="000000" w:themeColor="text1"/>
                <w:szCs w:val="21"/>
              </w:rPr>
            </w:pPr>
            <w:r w:rsidRPr="00262DF4">
              <w:rPr>
                <w:color w:val="000000" w:themeColor="text1"/>
                <w:szCs w:val="21"/>
              </w:rPr>
              <w:lastRenderedPageBreak/>
              <w:t>（３）サービス管理責任者</w:t>
            </w:r>
          </w:p>
          <w:p w:rsidR="00676DBD" w:rsidRPr="00262DF4" w:rsidRDefault="00676DBD" w:rsidP="00676DBD">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Pr>
          <w:p w:rsidR="00676DBD" w:rsidRPr="00262DF4" w:rsidRDefault="00676DBD" w:rsidP="00800075">
            <w:pPr>
              <w:rPr>
                <w:rFonts w:ascii="ＭＳ 明朝" w:hAnsi="ＭＳ 明朝"/>
                <w:color w:val="000000" w:themeColor="text1"/>
                <w:szCs w:val="21"/>
              </w:rPr>
            </w:pPr>
          </w:p>
          <w:p w:rsidR="00800075" w:rsidRPr="00262DF4" w:rsidRDefault="00800075" w:rsidP="00800075">
            <w:pPr>
              <w:spacing w:line="233" w:lineRule="exact"/>
              <w:rPr>
                <w:color w:val="000000" w:themeColor="text1"/>
                <w:szCs w:val="21"/>
              </w:rPr>
            </w:pPr>
            <w:r w:rsidRPr="00262DF4">
              <w:rPr>
                <w:color w:val="000000" w:themeColor="text1"/>
                <w:szCs w:val="21"/>
              </w:rPr>
              <w:t>指定共同生活援助事業所ごとに、</w:t>
            </w:r>
            <w:r w:rsidRPr="00262DF4">
              <w:rPr>
                <w:color w:val="000000" w:themeColor="text1"/>
                <w:szCs w:val="21"/>
              </w:rPr>
              <w:t>①</w:t>
            </w:r>
            <w:r w:rsidRPr="00262DF4">
              <w:rPr>
                <w:color w:val="000000" w:themeColor="text1"/>
                <w:szCs w:val="21"/>
              </w:rPr>
              <w:t>又は</w:t>
            </w:r>
            <w:r w:rsidRPr="00262DF4">
              <w:rPr>
                <w:color w:val="000000" w:themeColor="text1"/>
                <w:szCs w:val="21"/>
              </w:rPr>
              <w:t>②</w:t>
            </w:r>
            <w:r w:rsidRPr="00262DF4">
              <w:rPr>
                <w:color w:val="000000" w:themeColor="text1"/>
                <w:szCs w:val="21"/>
              </w:rPr>
              <w:t>に掲げる利用者の数の区分に応じ、それぞれ</w:t>
            </w:r>
            <w:r w:rsidRPr="00262DF4">
              <w:rPr>
                <w:color w:val="000000" w:themeColor="text1"/>
                <w:szCs w:val="21"/>
              </w:rPr>
              <w:t>①</w:t>
            </w:r>
            <w:r w:rsidRPr="00262DF4">
              <w:rPr>
                <w:color w:val="000000" w:themeColor="text1"/>
                <w:szCs w:val="21"/>
              </w:rPr>
              <w:t>又は</w:t>
            </w:r>
            <w:r w:rsidRPr="00262DF4">
              <w:rPr>
                <w:color w:val="000000" w:themeColor="text1"/>
                <w:szCs w:val="21"/>
              </w:rPr>
              <w:t>②</w:t>
            </w:r>
            <w:r w:rsidRPr="00262DF4">
              <w:rPr>
                <w:color w:val="000000" w:themeColor="text1"/>
                <w:szCs w:val="21"/>
              </w:rPr>
              <w:t>に掲げる数となっているか。</w:t>
            </w:r>
          </w:p>
          <w:p w:rsidR="00800075" w:rsidRPr="00262DF4" w:rsidRDefault="00800075" w:rsidP="00800075">
            <w:pPr>
              <w:spacing w:line="233" w:lineRule="exact"/>
              <w:rPr>
                <w:color w:val="000000" w:themeColor="text1"/>
                <w:szCs w:val="21"/>
              </w:rPr>
            </w:pPr>
            <w:r w:rsidRPr="00262DF4">
              <w:rPr>
                <w:color w:val="000000" w:themeColor="text1"/>
                <w:szCs w:val="21"/>
              </w:rPr>
              <w:t>①</w:t>
            </w:r>
            <w:r w:rsidRPr="00262DF4">
              <w:rPr>
                <w:color w:val="000000" w:themeColor="text1"/>
                <w:szCs w:val="21"/>
              </w:rPr>
              <w:t xml:space="preserve">　利用者の数が</w:t>
            </w:r>
            <w:r w:rsidRPr="00262DF4">
              <w:rPr>
                <w:color w:val="000000" w:themeColor="text1"/>
                <w:szCs w:val="21"/>
              </w:rPr>
              <w:t>30</w:t>
            </w:r>
            <w:r w:rsidRPr="00262DF4">
              <w:rPr>
                <w:color w:val="000000" w:themeColor="text1"/>
                <w:szCs w:val="21"/>
              </w:rPr>
              <w:t xml:space="preserve">以下　</w:t>
            </w:r>
            <w:r w:rsidRPr="00262DF4">
              <w:rPr>
                <w:color w:val="000000" w:themeColor="text1"/>
                <w:szCs w:val="21"/>
              </w:rPr>
              <w:t>1</w:t>
            </w:r>
            <w:r w:rsidRPr="00262DF4">
              <w:rPr>
                <w:color w:val="000000" w:themeColor="text1"/>
                <w:szCs w:val="21"/>
              </w:rPr>
              <w:t>以上</w:t>
            </w:r>
          </w:p>
          <w:p w:rsidR="00800075" w:rsidRPr="00262DF4" w:rsidRDefault="00800075" w:rsidP="00800075">
            <w:pPr>
              <w:spacing w:line="233" w:lineRule="exact"/>
              <w:ind w:left="219" w:hanging="219"/>
              <w:rPr>
                <w:color w:val="000000" w:themeColor="text1"/>
                <w:szCs w:val="21"/>
              </w:rPr>
            </w:pPr>
            <w:r w:rsidRPr="00262DF4">
              <w:rPr>
                <w:color w:val="000000" w:themeColor="text1"/>
                <w:szCs w:val="21"/>
              </w:rPr>
              <w:t>②</w:t>
            </w:r>
            <w:r w:rsidRPr="00262DF4">
              <w:rPr>
                <w:color w:val="000000" w:themeColor="text1"/>
                <w:szCs w:val="21"/>
              </w:rPr>
              <w:t xml:space="preserve">　利用者の数が</w:t>
            </w:r>
            <w:r w:rsidRPr="00262DF4">
              <w:rPr>
                <w:color w:val="000000" w:themeColor="text1"/>
                <w:szCs w:val="21"/>
              </w:rPr>
              <w:t>31</w:t>
            </w:r>
            <w:r w:rsidRPr="00262DF4">
              <w:rPr>
                <w:color w:val="000000" w:themeColor="text1"/>
                <w:szCs w:val="21"/>
              </w:rPr>
              <w:t xml:space="preserve">以上　</w:t>
            </w:r>
            <w:r w:rsidRPr="00262DF4">
              <w:rPr>
                <w:color w:val="000000" w:themeColor="text1"/>
                <w:szCs w:val="21"/>
              </w:rPr>
              <w:t>1</w:t>
            </w:r>
            <w:r w:rsidRPr="00262DF4">
              <w:rPr>
                <w:color w:val="000000" w:themeColor="text1"/>
                <w:szCs w:val="21"/>
              </w:rPr>
              <w:t>に、利用者の数が</w:t>
            </w:r>
            <w:r w:rsidRPr="00262DF4">
              <w:rPr>
                <w:color w:val="000000" w:themeColor="text1"/>
                <w:szCs w:val="21"/>
              </w:rPr>
              <w:t>30</w:t>
            </w:r>
            <w:r w:rsidRPr="00262DF4">
              <w:rPr>
                <w:color w:val="000000" w:themeColor="text1"/>
                <w:szCs w:val="21"/>
              </w:rPr>
              <w:t>を超えて</w:t>
            </w:r>
            <w:r w:rsidRPr="00262DF4">
              <w:rPr>
                <w:color w:val="000000" w:themeColor="text1"/>
                <w:szCs w:val="21"/>
              </w:rPr>
              <w:t>30</w:t>
            </w:r>
            <w:r w:rsidRPr="00262DF4">
              <w:rPr>
                <w:color w:val="000000" w:themeColor="text1"/>
                <w:szCs w:val="21"/>
              </w:rPr>
              <w:t>又はその端数を増すごとに</w:t>
            </w:r>
            <w:r w:rsidRPr="00262DF4">
              <w:rPr>
                <w:color w:val="000000" w:themeColor="text1"/>
                <w:szCs w:val="21"/>
              </w:rPr>
              <w:t>1</w:t>
            </w:r>
            <w:r w:rsidRPr="00262DF4">
              <w:rPr>
                <w:color w:val="000000" w:themeColor="text1"/>
                <w:szCs w:val="21"/>
              </w:rPr>
              <w:t>を加えて得た数以上</w:t>
            </w:r>
          </w:p>
          <w:p w:rsidR="00800075" w:rsidRPr="00262DF4" w:rsidRDefault="00800075" w:rsidP="00800075">
            <w:pPr>
              <w:rPr>
                <w:rFonts w:ascii="ＭＳ 明朝" w:hAnsi="ＭＳ 明朝"/>
                <w:color w:val="000000" w:themeColor="text1"/>
                <w:szCs w:val="21"/>
              </w:rPr>
            </w:pPr>
          </w:p>
          <w:p w:rsidR="00800075" w:rsidRPr="00262DF4" w:rsidRDefault="00800075" w:rsidP="00800075">
            <w:pPr>
              <w:rPr>
                <w:rFonts w:ascii="ＭＳ 明朝" w:hAnsi="ＭＳ 明朝"/>
                <w:color w:val="000000" w:themeColor="text1"/>
                <w:szCs w:val="21"/>
              </w:rPr>
            </w:pPr>
            <w:r w:rsidRPr="00262DF4">
              <w:rPr>
                <w:rFonts w:ascii="ＭＳ 明朝" w:hAnsi="ＭＳ 明朝" w:hint="eastAsia"/>
                <w:color w:val="000000" w:themeColor="text1"/>
                <w:szCs w:val="21"/>
              </w:rPr>
              <w:t>◎解釈通知第１５の１</w:t>
            </w:r>
          </w:p>
          <w:p w:rsidR="00800075" w:rsidRPr="00262DF4" w:rsidRDefault="00800075" w:rsidP="00800075">
            <w:pPr>
              <w:rPr>
                <w:rFonts w:ascii="ＭＳ 明朝" w:hAnsi="ＭＳ 明朝"/>
                <w:color w:val="000000" w:themeColor="text1"/>
                <w:szCs w:val="21"/>
              </w:rPr>
            </w:pPr>
            <w:r w:rsidRPr="00262DF4">
              <w:rPr>
                <w:rFonts w:ascii="ＭＳ 明朝" w:hAnsi="ＭＳ 明朝" w:hint="eastAsia"/>
                <w:color w:val="000000" w:themeColor="text1"/>
                <w:szCs w:val="21"/>
              </w:rPr>
              <w:t>（４）サービス管理責任者（基準第208 条第１項第３号）</w:t>
            </w:r>
          </w:p>
          <w:p w:rsidR="00800075" w:rsidRPr="00262DF4" w:rsidRDefault="00800075" w:rsidP="00800075">
            <w:pPr>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指定共同生活援助事業所におけるサービス管理責任者については、常勤換算方法により、必要な員数の配置が求められるものではないが、サービス管理責任者としての業務を適切に遂行する観点から、必要な勤務時間が確保されている必要があること。</w:t>
            </w:r>
          </w:p>
          <w:p w:rsidR="00800075" w:rsidRPr="00262DF4" w:rsidRDefault="00800075" w:rsidP="00800075">
            <w:pPr>
              <w:ind w:left="21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（５）サービス管理責任者と他の職務との兼務について（基準第208 条第３項）</w:t>
            </w:r>
          </w:p>
          <w:p w:rsidR="00800075" w:rsidRPr="00262DF4" w:rsidRDefault="00800075" w:rsidP="00800075">
            <w:pPr>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指定共同生活援助事業所におけるサービス管理責任者については、当該指定共同生活援助事業所に置かれる世話人又は生活支援員のいずれかの職務と兼務して差し支えない。ただし、当該指定共同生活援助事業所における入居定員が20 人以上である場合については、できる限り専従のサービス管理責任者を確保するよう努めるものとすること。</w:t>
            </w:r>
          </w:p>
        </w:tc>
        <w:tc>
          <w:tcPr>
            <w:tcW w:w="1701" w:type="dxa"/>
          </w:tcPr>
          <w:p w:rsidR="00676DBD" w:rsidRPr="00262DF4" w:rsidRDefault="00676DBD" w:rsidP="00676DBD">
            <w:pPr>
              <w:kinsoku w:val="0"/>
              <w:autoSpaceDE w:val="0"/>
              <w:autoSpaceDN w:val="0"/>
              <w:adjustRightInd w:val="0"/>
              <w:snapToGrid w:val="0"/>
              <w:rPr>
                <w:rFonts w:ascii="ＭＳ 明朝" w:hAnsi="ＭＳ 明朝"/>
                <w:color w:val="000000" w:themeColor="text1"/>
                <w:szCs w:val="21"/>
              </w:rPr>
            </w:pPr>
          </w:p>
          <w:p w:rsidR="00800075" w:rsidRPr="00262DF4" w:rsidRDefault="00800075" w:rsidP="00800075">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800075" w:rsidRPr="00262DF4" w:rsidRDefault="00800075" w:rsidP="00800075">
            <w:pPr>
              <w:spacing w:line="233" w:lineRule="exact"/>
              <w:rPr>
                <w:color w:val="000000" w:themeColor="text1"/>
                <w:szCs w:val="21"/>
              </w:rPr>
            </w:pPr>
            <w:r w:rsidRPr="00262DF4">
              <w:rPr>
                <w:color w:val="000000" w:themeColor="text1"/>
                <w:szCs w:val="21"/>
              </w:rPr>
              <w:t>第</w:t>
            </w:r>
            <w:r w:rsidRPr="00262DF4">
              <w:rPr>
                <w:color w:val="000000" w:themeColor="text1"/>
                <w:szCs w:val="21"/>
              </w:rPr>
              <w:t>208</w:t>
            </w:r>
            <w:r w:rsidRPr="00262DF4">
              <w:rPr>
                <w:color w:val="000000" w:themeColor="text1"/>
                <w:szCs w:val="21"/>
              </w:rPr>
              <w:t>条第</w:t>
            </w:r>
            <w:r w:rsidRPr="00262DF4">
              <w:rPr>
                <w:color w:val="000000" w:themeColor="text1"/>
                <w:szCs w:val="21"/>
              </w:rPr>
              <w:t>1</w:t>
            </w:r>
            <w:r w:rsidRPr="00262DF4">
              <w:rPr>
                <w:color w:val="000000" w:themeColor="text1"/>
                <w:szCs w:val="21"/>
              </w:rPr>
              <w:t>項第</w:t>
            </w:r>
            <w:r w:rsidRPr="00262DF4">
              <w:rPr>
                <w:color w:val="000000" w:themeColor="text1"/>
                <w:szCs w:val="21"/>
              </w:rPr>
              <w:t>3</w:t>
            </w:r>
            <w:r w:rsidRPr="00262DF4">
              <w:rPr>
                <w:color w:val="000000" w:themeColor="text1"/>
                <w:szCs w:val="21"/>
              </w:rPr>
              <w:t>号</w:t>
            </w:r>
          </w:p>
          <w:p w:rsidR="00800075" w:rsidRPr="00262DF4" w:rsidRDefault="00800075" w:rsidP="00676DBD">
            <w:pPr>
              <w:kinsoku w:val="0"/>
              <w:autoSpaceDE w:val="0"/>
              <w:autoSpaceDN w:val="0"/>
              <w:adjustRightInd w:val="0"/>
              <w:snapToGrid w:val="0"/>
              <w:rPr>
                <w:rFonts w:ascii="ＭＳ 明朝" w:hAnsi="ＭＳ 明朝"/>
                <w:color w:val="000000" w:themeColor="text1"/>
                <w:szCs w:val="21"/>
              </w:rPr>
            </w:pPr>
          </w:p>
        </w:tc>
        <w:tc>
          <w:tcPr>
            <w:tcW w:w="1729" w:type="dxa"/>
          </w:tcPr>
          <w:p w:rsidR="00676DBD" w:rsidRPr="00262DF4" w:rsidRDefault="00676DBD" w:rsidP="00676DBD">
            <w:pPr>
              <w:kinsoku w:val="0"/>
              <w:autoSpaceDE w:val="0"/>
              <w:autoSpaceDN w:val="0"/>
              <w:adjustRightInd w:val="0"/>
              <w:snapToGrid w:val="0"/>
              <w:rPr>
                <w:rFonts w:ascii="ＭＳ 明朝" w:hAnsi="ＭＳ 明朝"/>
                <w:color w:val="000000" w:themeColor="text1"/>
                <w:szCs w:val="21"/>
              </w:rPr>
            </w:pPr>
          </w:p>
          <w:p w:rsidR="00800075" w:rsidRPr="00262DF4" w:rsidRDefault="00800075" w:rsidP="00800075">
            <w:pPr>
              <w:spacing w:line="233" w:lineRule="exact"/>
              <w:rPr>
                <w:rFonts w:ascii="ＭＳ 明朝" w:hAnsi="ＭＳ 明朝"/>
                <w:color w:val="000000" w:themeColor="text1"/>
                <w:szCs w:val="21"/>
              </w:rPr>
            </w:pPr>
            <w:r w:rsidRPr="00262DF4">
              <w:rPr>
                <w:rFonts w:ascii="ＭＳ 明朝" w:hAnsi="ＭＳ 明朝"/>
                <w:color w:val="000000" w:themeColor="text1"/>
                <w:szCs w:val="21"/>
              </w:rPr>
              <w:t>勤務実績表</w:t>
            </w:r>
          </w:p>
          <w:p w:rsidR="00800075" w:rsidRPr="00262DF4" w:rsidRDefault="00800075" w:rsidP="00800075">
            <w:pPr>
              <w:spacing w:line="233" w:lineRule="exact"/>
              <w:rPr>
                <w:rFonts w:ascii="ＭＳ 明朝" w:hAnsi="ＭＳ 明朝"/>
                <w:color w:val="000000" w:themeColor="text1"/>
                <w:szCs w:val="21"/>
              </w:rPr>
            </w:pPr>
            <w:r w:rsidRPr="00262DF4">
              <w:rPr>
                <w:rFonts w:ascii="ＭＳ 明朝" w:hAnsi="ＭＳ 明朝"/>
                <w:color w:val="000000" w:themeColor="text1"/>
                <w:szCs w:val="21"/>
              </w:rPr>
              <w:t>出勤簿（タイムカード）</w:t>
            </w:r>
          </w:p>
          <w:p w:rsidR="00800075" w:rsidRPr="00262DF4" w:rsidRDefault="00800075" w:rsidP="00800075">
            <w:pPr>
              <w:spacing w:line="233" w:lineRule="exact"/>
              <w:rPr>
                <w:rFonts w:ascii="ＭＳ 明朝" w:hAnsi="ＭＳ 明朝"/>
                <w:color w:val="000000" w:themeColor="text1"/>
                <w:szCs w:val="21"/>
              </w:rPr>
            </w:pPr>
            <w:r w:rsidRPr="00262DF4">
              <w:rPr>
                <w:rFonts w:ascii="ＭＳ 明朝" w:hAnsi="ＭＳ 明朝"/>
                <w:color w:val="000000" w:themeColor="text1"/>
                <w:szCs w:val="21"/>
              </w:rPr>
              <w:t>従業員の資格証</w:t>
            </w:r>
          </w:p>
          <w:p w:rsidR="00800075" w:rsidRPr="00262DF4" w:rsidRDefault="00800075" w:rsidP="00800075">
            <w:pPr>
              <w:spacing w:line="233" w:lineRule="exact"/>
              <w:rPr>
                <w:rFonts w:ascii="ＭＳ 明朝" w:hAnsi="ＭＳ 明朝"/>
                <w:color w:val="000000" w:themeColor="text1"/>
                <w:szCs w:val="21"/>
              </w:rPr>
            </w:pPr>
            <w:r w:rsidRPr="00262DF4">
              <w:rPr>
                <w:rFonts w:ascii="ＭＳ 明朝" w:hAnsi="ＭＳ 明朝"/>
                <w:color w:val="000000" w:themeColor="text1"/>
                <w:szCs w:val="21"/>
              </w:rPr>
              <w:t>勤務体制一覧表</w:t>
            </w:r>
          </w:p>
          <w:p w:rsidR="00800075" w:rsidRPr="00262DF4" w:rsidRDefault="00800075" w:rsidP="00800075">
            <w:pPr>
              <w:spacing w:line="233" w:lineRule="exact"/>
              <w:rPr>
                <w:rFonts w:ascii="ＭＳ 明朝" w:hAnsi="ＭＳ 明朝"/>
                <w:color w:val="000000" w:themeColor="text1"/>
                <w:szCs w:val="21"/>
              </w:rPr>
            </w:pPr>
            <w:r w:rsidRPr="00262DF4">
              <w:rPr>
                <w:rFonts w:ascii="ＭＳ 明朝" w:hAnsi="ＭＳ 明朝"/>
                <w:color w:val="000000" w:themeColor="text1"/>
                <w:szCs w:val="21"/>
              </w:rPr>
              <w:t>利用者数（平均利用人数）が分かる書類（実績表等）</w:t>
            </w:r>
          </w:p>
          <w:p w:rsidR="00800075" w:rsidRPr="00262DF4" w:rsidRDefault="00800075" w:rsidP="00676DBD">
            <w:pPr>
              <w:kinsoku w:val="0"/>
              <w:autoSpaceDE w:val="0"/>
              <w:autoSpaceDN w:val="0"/>
              <w:adjustRightInd w:val="0"/>
              <w:snapToGrid w:val="0"/>
              <w:rPr>
                <w:rFonts w:ascii="ＭＳ 明朝" w:hAnsi="ＭＳ 明朝"/>
                <w:color w:val="000000" w:themeColor="text1"/>
                <w:szCs w:val="21"/>
              </w:rPr>
            </w:pPr>
          </w:p>
        </w:tc>
        <w:tc>
          <w:tcPr>
            <w:tcW w:w="1732" w:type="dxa"/>
          </w:tcPr>
          <w:p w:rsidR="00676DBD" w:rsidRPr="00262DF4" w:rsidRDefault="00676DBD" w:rsidP="00676DBD">
            <w:pPr>
              <w:rPr>
                <w:rFonts w:ascii="ＭＳ 明朝" w:hAnsi="ＭＳ 明朝"/>
                <w:color w:val="000000" w:themeColor="text1"/>
                <w:szCs w:val="21"/>
              </w:rPr>
            </w:pPr>
          </w:p>
          <w:p w:rsidR="00800075" w:rsidRPr="00262DF4" w:rsidRDefault="00800075" w:rsidP="00800075">
            <w:pPr>
              <w:rPr>
                <w:rFonts w:ascii="ＭＳ 明朝" w:hAnsi="ＭＳ 明朝"/>
                <w:color w:val="000000" w:themeColor="text1"/>
                <w:szCs w:val="21"/>
              </w:rPr>
            </w:pPr>
            <w:r w:rsidRPr="00262DF4">
              <w:rPr>
                <w:rFonts w:ascii="ＭＳ 明朝" w:hAnsi="ＭＳ 明朝" w:hint="eastAsia"/>
                <w:color w:val="000000" w:themeColor="text1"/>
                <w:szCs w:val="21"/>
              </w:rPr>
              <w:t>サービス管理責任者名</w:t>
            </w:r>
          </w:p>
          <w:p w:rsidR="00800075" w:rsidRPr="00262DF4" w:rsidRDefault="00800075" w:rsidP="00800075">
            <w:pPr>
              <w:rPr>
                <w:rFonts w:ascii="ＭＳ 明朝" w:hAnsi="ＭＳ 明朝"/>
                <w:color w:val="000000" w:themeColor="text1"/>
                <w:szCs w:val="21"/>
              </w:rPr>
            </w:pPr>
          </w:p>
          <w:p w:rsidR="00800075" w:rsidRPr="00262DF4" w:rsidRDefault="00800075" w:rsidP="00800075">
            <w:pPr>
              <w:rPr>
                <w:rFonts w:ascii="ＭＳ 明朝" w:hAnsi="ＭＳ 明朝"/>
                <w:color w:val="000000" w:themeColor="text1"/>
                <w:szCs w:val="21"/>
              </w:rPr>
            </w:pPr>
            <w:r w:rsidRPr="00262DF4">
              <w:rPr>
                <w:rFonts w:ascii="ＭＳ 明朝" w:hAnsi="ＭＳ 明朝" w:hint="eastAsia"/>
                <w:color w:val="000000" w:themeColor="text1"/>
                <w:szCs w:val="21"/>
              </w:rPr>
              <w:t xml:space="preserve">　　　　　　　　</w:t>
            </w:r>
          </w:p>
          <w:p w:rsidR="00800075" w:rsidRPr="00262DF4" w:rsidRDefault="00800075" w:rsidP="00800075">
            <w:pPr>
              <w:rPr>
                <w:rFonts w:ascii="ＭＳ 明朝" w:hAnsi="ＭＳ 明朝"/>
                <w:color w:val="000000" w:themeColor="text1"/>
                <w:szCs w:val="21"/>
              </w:rPr>
            </w:pPr>
            <w:r w:rsidRPr="00262DF4">
              <w:rPr>
                <w:rFonts w:ascii="ＭＳ 明朝" w:hAnsi="ＭＳ 明朝" w:hint="eastAsia"/>
                <w:color w:val="000000" w:themeColor="text1"/>
                <w:szCs w:val="21"/>
              </w:rPr>
              <w:t>◆勤務形態</w:t>
            </w:r>
          </w:p>
          <w:p w:rsidR="00800075" w:rsidRPr="00262DF4" w:rsidRDefault="00891DB6" w:rsidP="00800075">
            <w:pPr>
              <w:rPr>
                <w:rFonts w:ascii="ＭＳ 明朝" w:hAnsi="ＭＳ 明朝"/>
                <w:color w:val="000000" w:themeColor="text1"/>
                <w:szCs w:val="21"/>
              </w:rPr>
            </w:pPr>
            <w:sdt>
              <w:sdtPr>
                <w:rPr>
                  <w:rFonts w:ascii="ＭＳ 明朝" w:hAnsi="ＭＳ 明朝"/>
                  <w:color w:val="000000" w:themeColor="text1"/>
                  <w:szCs w:val="21"/>
                </w:rPr>
                <w:id w:val="1820376833"/>
                <w14:checkbox>
                  <w14:checked w14:val="0"/>
                  <w14:checkedState w14:val="2611" w14:font="ＭＳ 明朝"/>
                  <w14:uncheckedState w14:val="2610" w14:font="ＭＳ ゴシック"/>
                </w14:checkbox>
              </w:sdtPr>
              <w:sdtEndPr/>
              <w:sdtContent>
                <w:r w:rsidR="00800075" w:rsidRPr="00262DF4">
                  <w:rPr>
                    <w:rFonts w:ascii="ＭＳ 明朝" w:hAnsi="ＭＳ 明朝" w:hint="eastAsia"/>
                    <w:color w:val="000000" w:themeColor="text1"/>
                    <w:szCs w:val="21"/>
                  </w:rPr>
                  <w:t>☐</w:t>
                </w:r>
              </w:sdtContent>
            </w:sdt>
            <w:r w:rsidR="00800075" w:rsidRPr="00262DF4">
              <w:rPr>
                <w:rFonts w:ascii="ＭＳ 明朝" w:hAnsi="ＭＳ 明朝" w:hint="eastAsia"/>
                <w:color w:val="000000" w:themeColor="text1"/>
                <w:szCs w:val="21"/>
              </w:rPr>
              <w:t>常勤</w:t>
            </w:r>
          </w:p>
          <w:p w:rsidR="00800075" w:rsidRPr="00262DF4" w:rsidRDefault="00891DB6" w:rsidP="00800075">
            <w:pPr>
              <w:rPr>
                <w:rFonts w:ascii="ＭＳ 明朝" w:hAnsi="ＭＳ 明朝"/>
                <w:color w:val="000000" w:themeColor="text1"/>
                <w:szCs w:val="21"/>
              </w:rPr>
            </w:pPr>
            <w:sdt>
              <w:sdtPr>
                <w:rPr>
                  <w:rFonts w:ascii="ＭＳ 明朝" w:hAnsi="ＭＳ 明朝"/>
                  <w:color w:val="000000" w:themeColor="text1"/>
                  <w:szCs w:val="21"/>
                </w:rPr>
                <w:id w:val="-55939648"/>
                <w14:checkbox>
                  <w14:checked w14:val="0"/>
                  <w14:checkedState w14:val="2611" w14:font="ＭＳ 明朝"/>
                  <w14:uncheckedState w14:val="2610" w14:font="ＭＳ ゴシック"/>
                </w14:checkbox>
              </w:sdtPr>
              <w:sdtEndPr/>
              <w:sdtContent>
                <w:r w:rsidR="00800075" w:rsidRPr="00262DF4">
                  <w:rPr>
                    <w:rFonts w:ascii="ＭＳ 明朝" w:hAnsi="ＭＳ 明朝" w:hint="eastAsia"/>
                    <w:color w:val="000000" w:themeColor="text1"/>
                    <w:szCs w:val="21"/>
                  </w:rPr>
                  <w:t>☐</w:t>
                </w:r>
              </w:sdtContent>
            </w:sdt>
            <w:r w:rsidR="00800075" w:rsidRPr="00262DF4">
              <w:rPr>
                <w:rFonts w:ascii="ＭＳ 明朝" w:hAnsi="ＭＳ 明朝" w:hint="eastAsia"/>
                <w:color w:val="000000" w:themeColor="text1"/>
                <w:szCs w:val="21"/>
              </w:rPr>
              <w:t>非常勤</w:t>
            </w:r>
          </w:p>
          <w:p w:rsidR="00800075" w:rsidRPr="00262DF4" w:rsidRDefault="00800075" w:rsidP="00676DBD">
            <w:pPr>
              <w:rPr>
                <w:rFonts w:ascii="ＭＳ 明朝" w:hAnsi="ＭＳ 明朝"/>
                <w:color w:val="000000" w:themeColor="text1"/>
                <w:szCs w:val="21"/>
              </w:rPr>
            </w:pPr>
          </w:p>
          <w:p w:rsidR="00800075" w:rsidRPr="00262DF4" w:rsidRDefault="00800075" w:rsidP="00676DBD">
            <w:pPr>
              <w:rPr>
                <w:rFonts w:ascii="ＭＳ 明朝" w:hAnsi="ＭＳ 明朝"/>
                <w:color w:val="000000" w:themeColor="text1"/>
                <w:szCs w:val="21"/>
              </w:rPr>
            </w:pPr>
            <w:r w:rsidRPr="00262DF4">
              <w:rPr>
                <w:rFonts w:ascii="ＭＳ 明朝" w:hAnsi="ＭＳ 明朝" w:hint="eastAsia"/>
                <w:color w:val="000000" w:themeColor="text1"/>
                <w:szCs w:val="21"/>
              </w:rPr>
              <w:t>届出から変更があるか</w:t>
            </w:r>
          </w:p>
          <w:p w:rsidR="00800075" w:rsidRPr="00262DF4" w:rsidRDefault="00800075" w:rsidP="00676DBD">
            <w:pPr>
              <w:rPr>
                <w:rFonts w:ascii="ＭＳ 明朝" w:hAnsi="ＭＳ 明朝"/>
                <w:color w:val="000000" w:themeColor="text1"/>
                <w:szCs w:val="21"/>
              </w:rPr>
            </w:pPr>
            <w:r w:rsidRPr="00262DF4">
              <w:rPr>
                <w:rFonts w:ascii="ＭＳ 明朝" w:hAnsi="ＭＳ 明朝" w:hint="eastAsia"/>
                <w:color w:val="000000" w:themeColor="text1"/>
                <w:szCs w:val="21"/>
              </w:rPr>
              <w:t>変更があれば変更届の提出を指導</w:t>
            </w:r>
          </w:p>
        </w:tc>
        <w:tc>
          <w:tcPr>
            <w:tcW w:w="1276" w:type="dxa"/>
          </w:tcPr>
          <w:p w:rsidR="00676DBD" w:rsidRPr="00262DF4" w:rsidRDefault="00676DBD" w:rsidP="00676DBD">
            <w:pPr>
              <w:rPr>
                <w:rFonts w:ascii="ＭＳ 明朝" w:hAnsi="ＭＳ 明朝"/>
                <w:color w:val="000000" w:themeColor="text1"/>
                <w:szCs w:val="21"/>
              </w:rPr>
            </w:pPr>
          </w:p>
          <w:p w:rsidR="00676DBD" w:rsidRPr="00262DF4" w:rsidRDefault="00891DB6" w:rsidP="00676DBD">
            <w:pPr>
              <w:rPr>
                <w:rFonts w:ascii="ＭＳ 明朝" w:hAnsi="ＭＳ 明朝"/>
                <w:color w:val="000000" w:themeColor="text1"/>
                <w:szCs w:val="21"/>
              </w:rPr>
            </w:pPr>
            <w:sdt>
              <w:sdtPr>
                <w:rPr>
                  <w:rFonts w:ascii="ＭＳ 明朝" w:hAnsi="ＭＳ 明朝"/>
                  <w:color w:val="000000" w:themeColor="text1"/>
                  <w:szCs w:val="21"/>
                </w:rPr>
                <w:id w:val="879829468"/>
                <w14:checkbox>
                  <w14:checked w14:val="0"/>
                  <w14:checkedState w14:val="2611" w14:font="ＭＳ 明朝"/>
                  <w14:uncheckedState w14:val="2610" w14:font="ＭＳ ゴシック"/>
                </w14:checkbox>
              </w:sdtPr>
              <w:sdtEndPr/>
              <w:sdtContent>
                <w:r w:rsidR="00676DBD" w:rsidRPr="00262DF4">
                  <w:rPr>
                    <w:rFonts w:ascii="ＭＳ 明朝" w:hAnsi="ＭＳ 明朝" w:hint="eastAsia"/>
                    <w:color w:val="000000" w:themeColor="text1"/>
                    <w:szCs w:val="21"/>
                  </w:rPr>
                  <w:t>☐</w:t>
                </w:r>
              </w:sdtContent>
            </w:sdt>
            <w:r w:rsidR="00676DBD" w:rsidRPr="00262DF4">
              <w:rPr>
                <w:rFonts w:ascii="ＭＳ 明朝" w:hAnsi="ＭＳ 明朝" w:hint="eastAsia"/>
                <w:color w:val="000000" w:themeColor="text1"/>
                <w:szCs w:val="21"/>
              </w:rPr>
              <w:t>適</w:t>
            </w:r>
          </w:p>
          <w:p w:rsidR="00676DBD" w:rsidRPr="00262DF4" w:rsidRDefault="00891DB6" w:rsidP="00676DBD">
            <w:pPr>
              <w:rPr>
                <w:rFonts w:ascii="ＭＳ 明朝" w:hAnsi="ＭＳ 明朝"/>
                <w:color w:val="000000" w:themeColor="text1"/>
                <w:szCs w:val="21"/>
              </w:rPr>
            </w:pPr>
            <w:sdt>
              <w:sdtPr>
                <w:rPr>
                  <w:rFonts w:ascii="ＭＳ 明朝" w:hAnsi="ＭＳ 明朝"/>
                  <w:color w:val="000000" w:themeColor="text1"/>
                  <w:szCs w:val="21"/>
                </w:rPr>
                <w:id w:val="1020205742"/>
                <w14:checkbox>
                  <w14:checked w14:val="0"/>
                  <w14:checkedState w14:val="2611" w14:font="ＭＳ 明朝"/>
                  <w14:uncheckedState w14:val="2610" w14:font="ＭＳ ゴシック"/>
                </w14:checkbox>
              </w:sdtPr>
              <w:sdtEndPr/>
              <w:sdtContent>
                <w:r w:rsidR="00676DBD" w:rsidRPr="00262DF4">
                  <w:rPr>
                    <w:rFonts w:ascii="ＭＳ 明朝" w:hAnsi="ＭＳ 明朝" w:hint="eastAsia"/>
                    <w:color w:val="000000" w:themeColor="text1"/>
                    <w:szCs w:val="21"/>
                  </w:rPr>
                  <w:t>☐</w:t>
                </w:r>
              </w:sdtContent>
            </w:sdt>
            <w:r w:rsidR="00676DBD" w:rsidRPr="00262DF4">
              <w:rPr>
                <w:rFonts w:ascii="ＭＳ 明朝" w:hAnsi="ＭＳ 明朝" w:hint="eastAsia"/>
                <w:color w:val="000000" w:themeColor="text1"/>
                <w:szCs w:val="21"/>
              </w:rPr>
              <w:t>否</w:t>
            </w:r>
          </w:p>
          <w:p w:rsidR="00676DBD" w:rsidRPr="00262DF4" w:rsidRDefault="00891DB6" w:rsidP="00676DBD">
            <w:pPr>
              <w:rPr>
                <w:rFonts w:ascii="ＭＳ 明朝" w:hAnsi="ＭＳ 明朝"/>
                <w:color w:val="000000" w:themeColor="text1"/>
                <w:szCs w:val="21"/>
              </w:rPr>
            </w:pPr>
            <w:sdt>
              <w:sdtPr>
                <w:rPr>
                  <w:rFonts w:ascii="ＭＳ 明朝" w:hAnsi="ＭＳ 明朝"/>
                  <w:color w:val="000000" w:themeColor="text1"/>
                  <w:szCs w:val="21"/>
                </w:rPr>
                <w:id w:val="-1057633246"/>
                <w14:checkbox>
                  <w14:checked w14:val="0"/>
                  <w14:checkedState w14:val="2611" w14:font="ＭＳ 明朝"/>
                  <w14:uncheckedState w14:val="2610" w14:font="ＭＳ ゴシック"/>
                </w14:checkbox>
              </w:sdtPr>
              <w:sdtEndPr/>
              <w:sdtContent>
                <w:r w:rsidR="00676DBD" w:rsidRPr="00262DF4">
                  <w:rPr>
                    <w:rFonts w:ascii="ＭＳ 明朝" w:hAnsi="ＭＳ 明朝" w:hint="eastAsia"/>
                    <w:color w:val="000000" w:themeColor="text1"/>
                    <w:szCs w:val="21"/>
                  </w:rPr>
                  <w:t>☐</w:t>
                </w:r>
              </w:sdtContent>
            </w:sdt>
            <w:r w:rsidR="00676DBD" w:rsidRPr="00262DF4">
              <w:rPr>
                <w:rFonts w:ascii="ＭＳ 明朝" w:hAnsi="ＭＳ 明朝" w:hint="eastAsia"/>
                <w:color w:val="000000" w:themeColor="text1"/>
                <w:szCs w:val="21"/>
              </w:rPr>
              <w:t>該当なし</w:t>
            </w:r>
          </w:p>
        </w:tc>
      </w:tr>
      <w:tr w:rsidR="0001394E" w:rsidRPr="00262DF4" w:rsidTr="00B0135C">
        <w:trPr>
          <w:trHeight w:val="1767"/>
        </w:trPr>
        <w:tc>
          <w:tcPr>
            <w:tcW w:w="1814" w:type="dxa"/>
            <w:tcBorders>
              <w:top w:val="nil"/>
              <w:bottom w:val="nil"/>
            </w:tcBorders>
          </w:tcPr>
          <w:p w:rsidR="00BD1848" w:rsidRPr="00262DF4" w:rsidRDefault="00BD1848" w:rsidP="00BD1848">
            <w:pPr>
              <w:spacing w:line="233" w:lineRule="exact"/>
              <w:ind w:left="420" w:hangingChars="200" w:hanging="420"/>
              <w:rPr>
                <w:color w:val="000000" w:themeColor="text1"/>
                <w:szCs w:val="21"/>
              </w:rPr>
            </w:pPr>
            <w:r w:rsidRPr="00262DF4">
              <w:rPr>
                <w:color w:val="000000" w:themeColor="text1"/>
                <w:szCs w:val="21"/>
              </w:rPr>
              <w:t>（４）利用者数の算定</w:t>
            </w:r>
          </w:p>
          <w:p w:rsidR="00676DBD" w:rsidRPr="00262DF4" w:rsidRDefault="00676DBD" w:rsidP="00676DBD">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Pr>
          <w:p w:rsidR="00676DBD" w:rsidRPr="00262DF4" w:rsidRDefault="00676DBD" w:rsidP="00BD1848">
            <w:pPr>
              <w:rPr>
                <w:rFonts w:ascii="ＭＳ 明朝" w:hAnsi="ＭＳ 明朝"/>
                <w:color w:val="000000" w:themeColor="text1"/>
                <w:szCs w:val="21"/>
              </w:rPr>
            </w:pPr>
          </w:p>
          <w:p w:rsidR="00BD1848" w:rsidRPr="00262DF4" w:rsidRDefault="00BD1848" w:rsidP="00BD1848">
            <w:pPr>
              <w:spacing w:line="233" w:lineRule="exact"/>
              <w:ind w:firstLineChars="100" w:firstLine="210"/>
              <w:rPr>
                <w:color w:val="000000" w:themeColor="text1"/>
                <w:szCs w:val="21"/>
              </w:rPr>
            </w:pPr>
            <w:r w:rsidRPr="00262DF4">
              <w:rPr>
                <w:rFonts w:ascii="ＭＳ 明朝" w:hAnsi="ＭＳ 明朝"/>
                <w:color w:val="000000" w:themeColor="text1"/>
                <w:szCs w:val="21"/>
              </w:rPr>
              <w:t>(</w:t>
            </w:r>
            <w:r w:rsidRPr="00262DF4">
              <w:rPr>
                <w:color w:val="000000" w:themeColor="text1"/>
                <w:szCs w:val="21"/>
              </w:rPr>
              <w:t>1</w:t>
            </w:r>
            <w:r w:rsidRPr="00262DF4">
              <w:rPr>
                <w:rFonts w:ascii="ＭＳ 明朝" w:hAnsi="ＭＳ 明朝"/>
                <w:color w:val="000000" w:themeColor="text1"/>
                <w:szCs w:val="21"/>
              </w:rPr>
              <w:t>)</w:t>
            </w:r>
            <w:r w:rsidRPr="00262DF4">
              <w:rPr>
                <w:color w:val="000000" w:themeColor="text1"/>
                <w:szCs w:val="21"/>
              </w:rPr>
              <w:t>から</w:t>
            </w:r>
            <w:r w:rsidRPr="00262DF4">
              <w:rPr>
                <w:rFonts w:ascii="ＭＳ 明朝" w:hAnsi="ＭＳ 明朝"/>
                <w:color w:val="000000" w:themeColor="text1"/>
                <w:szCs w:val="21"/>
              </w:rPr>
              <w:t>(</w:t>
            </w:r>
            <w:r w:rsidRPr="00262DF4">
              <w:rPr>
                <w:color w:val="000000" w:themeColor="text1"/>
                <w:szCs w:val="21"/>
              </w:rPr>
              <w:t>3</w:t>
            </w:r>
            <w:r w:rsidRPr="00262DF4">
              <w:rPr>
                <w:rFonts w:ascii="ＭＳ 明朝" w:hAnsi="ＭＳ 明朝"/>
                <w:color w:val="000000" w:themeColor="text1"/>
                <w:szCs w:val="21"/>
              </w:rPr>
              <w:t>)</w:t>
            </w:r>
            <w:r w:rsidRPr="00262DF4">
              <w:rPr>
                <w:color w:val="000000" w:themeColor="text1"/>
                <w:szCs w:val="21"/>
              </w:rPr>
              <w:t>の利用者の数は、前年度の平均値となっているか。ただし、新規に指定を受ける場合は、適切な推定数により算定されているか。</w:t>
            </w:r>
          </w:p>
          <w:p w:rsidR="00BD1848" w:rsidRPr="00262DF4" w:rsidRDefault="00BD1848" w:rsidP="00BD1848">
            <w:pPr>
              <w:rPr>
                <w:rFonts w:ascii="ＭＳ 明朝" w:hAnsi="ＭＳ 明朝"/>
                <w:color w:val="000000" w:themeColor="text1"/>
                <w:szCs w:val="21"/>
              </w:rPr>
            </w:pPr>
          </w:p>
        </w:tc>
        <w:tc>
          <w:tcPr>
            <w:tcW w:w="1701" w:type="dxa"/>
          </w:tcPr>
          <w:p w:rsidR="00676DBD" w:rsidRPr="00262DF4" w:rsidRDefault="00676DBD" w:rsidP="00676DBD">
            <w:pPr>
              <w:kinsoku w:val="0"/>
              <w:autoSpaceDE w:val="0"/>
              <w:autoSpaceDN w:val="0"/>
              <w:adjustRightInd w:val="0"/>
              <w:snapToGrid w:val="0"/>
              <w:rPr>
                <w:rFonts w:ascii="ＭＳ 明朝" w:hAnsi="ＭＳ 明朝"/>
                <w:color w:val="000000" w:themeColor="text1"/>
                <w:szCs w:val="21"/>
              </w:rPr>
            </w:pPr>
          </w:p>
          <w:p w:rsidR="00BD1848" w:rsidRPr="00262DF4" w:rsidRDefault="00BD1848" w:rsidP="00BD1848">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BD1848" w:rsidRPr="00262DF4" w:rsidRDefault="00BD1848" w:rsidP="00BD1848">
            <w:pPr>
              <w:spacing w:line="233" w:lineRule="exact"/>
              <w:rPr>
                <w:color w:val="000000" w:themeColor="text1"/>
                <w:szCs w:val="21"/>
              </w:rPr>
            </w:pPr>
            <w:r w:rsidRPr="00262DF4">
              <w:rPr>
                <w:color w:val="000000" w:themeColor="text1"/>
                <w:szCs w:val="21"/>
              </w:rPr>
              <w:t>第</w:t>
            </w:r>
            <w:r w:rsidRPr="00262DF4">
              <w:rPr>
                <w:color w:val="000000" w:themeColor="text1"/>
                <w:szCs w:val="21"/>
              </w:rPr>
              <w:t>208</w:t>
            </w:r>
            <w:r w:rsidRPr="00262DF4">
              <w:rPr>
                <w:color w:val="000000" w:themeColor="text1"/>
                <w:szCs w:val="21"/>
              </w:rPr>
              <w:t>条第</w:t>
            </w:r>
            <w:r w:rsidRPr="00262DF4">
              <w:rPr>
                <w:color w:val="000000" w:themeColor="text1"/>
                <w:szCs w:val="21"/>
              </w:rPr>
              <w:t>2</w:t>
            </w:r>
            <w:r w:rsidRPr="00262DF4">
              <w:rPr>
                <w:color w:val="000000" w:themeColor="text1"/>
                <w:szCs w:val="21"/>
              </w:rPr>
              <w:t>項</w:t>
            </w:r>
          </w:p>
          <w:p w:rsidR="00BD1848" w:rsidRPr="00262DF4" w:rsidRDefault="00BD1848" w:rsidP="00676DBD">
            <w:pPr>
              <w:kinsoku w:val="0"/>
              <w:autoSpaceDE w:val="0"/>
              <w:autoSpaceDN w:val="0"/>
              <w:adjustRightInd w:val="0"/>
              <w:snapToGrid w:val="0"/>
              <w:rPr>
                <w:rFonts w:ascii="ＭＳ 明朝" w:hAnsi="ＭＳ 明朝"/>
                <w:color w:val="000000" w:themeColor="text1"/>
                <w:szCs w:val="21"/>
              </w:rPr>
            </w:pPr>
          </w:p>
        </w:tc>
        <w:tc>
          <w:tcPr>
            <w:tcW w:w="1729" w:type="dxa"/>
          </w:tcPr>
          <w:p w:rsidR="00676DBD" w:rsidRPr="00262DF4" w:rsidRDefault="00676DBD" w:rsidP="00676DBD">
            <w:pPr>
              <w:kinsoku w:val="0"/>
              <w:autoSpaceDE w:val="0"/>
              <w:autoSpaceDN w:val="0"/>
              <w:adjustRightInd w:val="0"/>
              <w:snapToGrid w:val="0"/>
              <w:rPr>
                <w:rFonts w:ascii="ＭＳ 明朝" w:hAnsi="ＭＳ 明朝"/>
                <w:color w:val="000000" w:themeColor="text1"/>
                <w:szCs w:val="21"/>
              </w:rPr>
            </w:pPr>
          </w:p>
          <w:p w:rsidR="00BD1848" w:rsidRPr="00262DF4" w:rsidRDefault="00BD1848" w:rsidP="00BD1848">
            <w:pPr>
              <w:spacing w:line="233" w:lineRule="exact"/>
              <w:rPr>
                <w:rFonts w:ascii="ＭＳ 明朝" w:hAnsi="ＭＳ 明朝"/>
                <w:color w:val="000000" w:themeColor="text1"/>
                <w:szCs w:val="21"/>
              </w:rPr>
            </w:pPr>
            <w:r w:rsidRPr="00262DF4">
              <w:rPr>
                <w:rFonts w:ascii="ＭＳ 明朝" w:hAnsi="ＭＳ 明朝"/>
                <w:color w:val="000000" w:themeColor="text1"/>
                <w:szCs w:val="21"/>
              </w:rPr>
              <w:t>利用者数（平均利用人数）が分かる書類（実績表等）</w:t>
            </w:r>
          </w:p>
          <w:p w:rsidR="00BD1848" w:rsidRPr="00262DF4" w:rsidRDefault="00BD1848" w:rsidP="00676DBD">
            <w:pPr>
              <w:kinsoku w:val="0"/>
              <w:autoSpaceDE w:val="0"/>
              <w:autoSpaceDN w:val="0"/>
              <w:adjustRightInd w:val="0"/>
              <w:snapToGrid w:val="0"/>
              <w:rPr>
                <w:rFonts w:ascii="ＭＳ 明朝" w:hAnsi="ＭＳ 明朝"/>
                <w:color w:val="000000" w:themeColor="text1"/>
                <w:szCs w:val="21"/>
              </w:rPr>
            </w:pPr>
          </w:p>
        </w:tc>
        <w:tc>
          <w:tcPr>
            <w:tcW w:w="1732" w:type="dxa"/>
          </w:tcPr>
          <w:p w:rsidR="00676DBD" w:rsidRPr="00262DF4" w:rsidRDefault="00676DBD" w:rsidP="00676DBD">
            <w:pPr>
              <w:rPr>
                <w:rFonts w:ascii="ＭＳ 明朝" w:hAnsi="ＭＳ 明朝"/>
                <w:color w:val="000000" w:themeColor="text1"/>
                <w:szCs w:val="21"/>
              </w:rPr>
            </w:pPr>
          </w:p>
          <w:p w:rsidR="00BD1848" w:rsidRPr="00262DF4" w:rsidRDefault="00BD1848" w:rsidP="00676DBD">
            <w:pPr>
              <w:rPr>
                <w:rFonts w:ascii="ＭＳ 明朝" w:hAnsi="ＭＳ 明朝"/>
                <w:color w:val="000000" w:themeColor="text1"/>
                <w:szCs w:val="21"/>
              </w:rPr>
            </w:pPr>
            <w:r w:rsidRPr="00262DF4">
              <w:rPr>
                <w:rFonts w:ascii="ＭＳ 明朝" w:hAnsi="ＭＳ 明朝" w:hint="eastAsia"/>
                <w:color w:val="000000" w:themeColor="text1"/>
                <w:szCs w:val="21"/>
              </w:rPr>
              <w:t>事前調書で確認</w:t>
            </w:r>
          </w:p>
        </w:tc>
        <w:tc>
          <w:tcPr>
            <w:tcW w:w="1276" w:type="dxa"/>
          </w:tcPr>
          <w:p w:rsidR="00676DBD" w:rsidRPr="00262DF4" w:rsidRDefault="00676DBD" w:rsidP="00676DBD">
            <w:pPr>
              <w:rPr>
                <w:rFonts w:ascii="ＭＳ 明朝" w:hAnsi="ＭＳ 明朝"/>
                <w:color w:val="000000" w:themeColor="text1"/>
                <w:szCs w:val="21"/>
              </w:rPr>
            </w:pPr>
          </w:p>
          <w:p w:rsidR="00676DBD" w:rsidRPr="00262DF4" w:rsidRDefault="00891DB6" w:rsidP="00676DBD">
            <w:pPr>
              <w:rPr>
                <w:rFonts w:ascii="ＭＳ 明朝" w:hAnsi="ＭＳ 明朝"/>
                <w:color w:val="000000" w:themeColor="text1"/>
                <w:szCs w:val="21"/>
              </w:rPr>
            </w:pPr>
            <w:sdt>
              <w:sdtPr>
                <w:rPr>
                  <w:rFonts w:ascii="ＭＳ 明朝" w:hAnsi="ＭＳ 明朝"/>
                  <w:color w:val="000000" w:themeColor="text1"/>
                  <w:szCs w:val="21"/>
                </w:rPr>
                <w:id w:val="-1533033142"/>
                <w14:checkbox>
                  <w14:checked w14:val="0"/>
                  <w14:checkedState w14:val="2611" w14:font="ＭＳ 明朝"/>
                  <w14:uncheckedState w14:val="2610" w14:font="ＭＳ ゴシック"/>
                </w14:checkbox>
              </w:sdtPr>
              <w:sdtEndPr/>
              <w:sdtContent>
                <w:r w:rsidR="00676DBD" w:rsidRPr="00262DF4">
                  <w:rPr>
                    <w:rFonts w:ascii="ＭＳ 明朝" w:hAnsi="ＭＳ 明朝" w:hint="eastAsia"/>
                    <w:color w:val="000000" w:themeColor="text1"/>
                    <w:szCs w:val="21"/>
                  </w:rPr>
                  <w:t>☐</w:t>
                </w:r>
              </w:sdtContent>
            </w:sdt>
            <w:r w:rsidR="00676DBD" w:rsidRPr="00262DF4">
              <w:rPr>
                <w:rFonts w:ascii="ＭＳ 明朝" w:hAnsi="ＭＳ 明朝" w:hint="eastAsia"/>
                <w:color w:val="000000" w:themeColor="text1"/>
                <w:szCs w:val="21"/>
              </w:rPr>
              <w:t>適</w:t>
            </w:r>
          </w:p>
          <w:p w:rsidR="00676DBD" w:rsidRPr="00262DF4" w:rsidRDefault="00891DB6" w:rsidP="00676DBD">
            <w:pPr>
              <w:rPr>
                <w:rFonts w:ascii="ＭＳ 明朝" w:hAnsi="ＭＳ 明朝"/>
                <w:color w:val="000000" w:themeColor="text1"/>
                <w:szCs w:val="21"/>
              </w:rPr>
            </w:pPr>
            <w:sdt>
              <w:sdtPr>
                <w:rPr>
                  <w:rFonts w:ascii="ＭＳ 明朝" w:hAnsi="ＭＳ 明朝"/>
                  <w:color w:val="000000" w:themeColor="text1"/>
                  <w:szCs w:val="21"/>
                </w:rPr>
                <w:id w:val="12126683"/>
                <w14:checkbox>
                  <w14:checked w14:val="0"/>
                  <w14:checkedState w14:val="2611" w14:font="ＭＳ 明朝"/>
                  <w14:uncheckedState w14:val="2610" w14:font="ＭＳ ゴシック"/>
                </w14:checkbox>
              </w:sdtPr>
              <w:sdtEndPr/>
              <w:sdtContent>
                <w:r w:rsidR="00676DBD" w:rsidRPr="00262DF4">
                  <w:rPr>
                    <w:rFonts w:ascii="ＭＳ 明朝" w:hAnsi="ＭＳ 明朝" w:hint="eastAsia"/>
                    <w:color w:val="000000" w:themeColor="text1"/>
                    <w:szCs w:val="21"/>
                  </w:rPr>
                  <w:t>☐</w:t>
                </w:r>
              </w:sdtContent>
            </w:sdt>
            <w:r w:rsidR="00676DBD" w:rsidRPr="00262DF4">
              <w:rPr>
                <w:rFonts w:ascii="ＭＳ 明朝" w:hAnsi="ＭＳ 明朝" w:hint="eastAsia"/>
                <w:color w:val="000000" w:themeColor="text1"/>
                <w:szCs w:val="21"/>
              </w:rPr>
              <w:t>否</w:t>
            </w:r>
          </w:p>
          <w:p w:rsidR="00676DBD" w:rsidRPr="00262DF4" w:rsidRDefault="00891DB6" w:rsidP="00676DBD">
            <w:pPr>
              <w:rPr>
                <w:rFonts w:ascii="ＭＳ 明朝" w:hAnsi="ＭＳ 明朝"/>
                <w:color w:val="000000" w:themeColor="text1"/>
                <w:szCs w:val="21"/>
              </w:rPr>
            </w:pPr>
            <w:sdt>
              <w:sdtPr>
                <w:rPr>
                  <w:rFonts w:ascii="ＭＳ 明朝" w:hAnsi="ＭＳ 明朝"/>
                  <w:color w:val="000000" w:themeColor="text1"/>
                  <w:szCs w:val="21"/>
                </w:rPr>
                <w:id w:val="1611160526"/>
                <w14:checkbox>
                  <w14:checked w14:val="0"/>
                  <w14:checkedState w14:val="2611" w14:font="ＭＳ 明朝"/>
                  <w14:uncheckedState w14:val="2610" w14:font="ＭＳ ゴシック"/>
                </w14:checkbox>
              </w:sdtPr>
              <w:sdtEndPr/>
              <w:sdtContent>
                <w:r w:rsidR="00676DBD" w:rsidRPr="00262DF4">
                  <w:rPr>
                    <w:rFonts w:ascii="ＭＳ 明朝" w:hAnsi="ＭＳ 明朝" w:hint="eastAsia"/>
                    <w:color w:val="000000" w:themeColor="text1"/>
                    <w:szCs w:val="21"/>
                  </w:rPr>
                  <w:t>☐</w:t>
                </w:r>
              </w:sdtContent>
            </w:sdt>
            <w:r w:rsidR="00676DBD"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bottom w:val="nil"/>
            </w:tcBorders>
          </w:tcPr>
          <w:p w:rsidR="00BD1848" w:rsidRPr="00262DF4" w:rsidRDefault="00BD1848" w:rsidP="00BD1848">
            <w:pPr>
              <w:spacing w:line="233" w:lineRule="exact"/>
              <w:rPr>
                <w:color w:val="000000" w:themeColor="text1"/>
                <w:szCs w:val="21"/>
              </w:rPr>
            </w:pPr>
            <w:r w:rsidRPr="00262DF4">
              <w:rPr>
                <w:color w:val="000000" w:themeColor="text1"/>
                <w:szCs w:val="21"/>
              </w:rPr>
              <w:t>（５）職務の専従</w:t>
            </w:r>
          </w:p>
          <w:p w:rsidR="00BD1848" w:rsidRPr="00262DF4" w:rsidRDefault="00BD1848" w:rsidP="00BD1848">
            <w:pPr>
              <w:ind w:left="420" w:hangingChars="200" w:hanging="420"/>
              <w:rPr>
                <w:rFonts w:ascii="ＭＳ 明朝" w:hAnsi="ＭＳ 明朝"/>
                <w:color w:val="000000" w:themeColor="text1"/>
                <w:szCs w:val="21"/>
              </w:rPr>
            </w:pPr>
          </w:p>
        </w:tc>
        <w:tc>
          <w:tcPr>
            <w:tcW w:w="6261" w:type="dxa"/>
          </w:tcPr>
          <w:p w:rsidR="00BD1848" w:rsidRPr="00262DF4" w:rsidRDefault="00BD1848" w:rsidP="00BD1848">
            <w:pPr>
              <w:rPr>
                <w:rFonts w:ascii="ＭＳ 明朝" w:hAnsi="ＭＳ 明朝"/>
                <w:color w:val="000000" w:themeColor="text1"/>
                <w:szCs w:val="21"/>
              </w:rPr>
            </w:pPr>
          </w:p>
          <w:p w:rsidR="00BD1848" w:rsidRPr="00262DF4" w:rsidRDefault="00BD1848" w:rsidP="00BD1848">
            <w:pPr>
              <w:spacing w:line="233" w:lineRule="exact"/>
              <w:rPr>
                <w:color w:val="000000" w:themeColor="text1"/>
                <w:szCs w:val="21"/>
              </w:rPr>
            </w:pPr>
            <w:r w:rsidRPr="00262DF4">
              <w:rPr>
                <w:color w:val="000000" w:themeColor="text1"/>
                <w:szCs w:val="21"/>
              </w:rPr>
              <w:t xml:space="preserve">　</w:t>
            </w:r>
            <w:r w:rsidRPr="00262DF4">
              <w:rPr>
                <w:rFonts w:ascii="ＭＳ 明朝" w:hAnsi="ＭＳ 明朝"/>
                <w:color w:val="000000" w:themeColor="text1"/>
                <w:szCs w:val="21"/>
              </w:rPr>
              <w:t>(</w:t>
            </w:r>
            <w:r w:rsidRPr="00262DF4">
              <w:rPr>
                <w:color w:val="000000" w:themeColor="text1"/>
                <w:szCs w:val="21"/>
              </w:rPr>
              <w:t>1</w:t>
            </w:r>
            <w:r w:rsidRPr="00262DF4">
              <w:rPr>
                <w:rFonts w:ascii="ＭＳ 明朝" w:hAnsi="ＭＳ 明朝"/>
                <w:color w:val="000000" w:themeColor="text1"/>
                <w:szCs w:val="21"/>
              </w:rPr>
              <w:t>)</w:t>
            </w:r>
            <w:r w:rsidRPr="00262DF4">
              <w:rPr>
                <w:color w:val="000000" w:themeColor="text1"/>
                <w:szCs w:val="21"/>
              </w:rPr>
              <w:t>から</w:t>
            </w:r>
            <w:r w:rsidRPr="00262DF4">
              <w:rPr>
                <w:rFonts w:ascii="ＭＳ 明朝" w:hAnsi="ＭＳ 明朝"/>
                <w:color w:val="000000" w:themeColor="text1"/>
                <w:szCs w:val="21"/>
              </w:rPr>
              <w:t>(</w:t>
            </w:r>
            <w:r w:rsidRPr="00262DF4">
              <w:rPr>
                <w:color w:val="000000" w:themeColor="text1"/>
                <w:szCs w:val="21"/>
              </w:rPr>
              <w:t>3</w:t>
            </w:r>
            <w:r w:rsidRPr="00262DF4">
              <w:rPr>
                <w:rFonts w:ascii="ＭＳ 明朝" w:hAnsi="ＭＳ 明朝"/>
                <w:color w:val="000000" w:themeColor="text1"/>
                <w:szCs w:val="21"/>
              </w:rPr>
              <w:t>)</w:t>
            </w:r>
            <w:r w:rsidRPr="00262DF4">
              <w:rPr>
                <w:color w:val="000000" w:themeColor="text1"/>
                <w:szCs w:val="21"/>
              </w:rPr>
              <w:t>に規定する指定共同生活援助の従業者は</w:t>
            </w:r>
            <w:r w:rsidRPr="00262DF4">
              <w:rPr>
                <w:rFonts w:ascii="ＭＳ 明朝" w:hAnsi="ＭＳ 明朝"/>
                <w:color w:val="000000" w:themeColor="text1"/>
                <w:szCs w:val="21"/>
              </w:rPr>
              <w:t>､</w:t>
            </w:r>
            <w:r w:rsidRPr="00262DF4">
              <w:rPr>
                <w:color w:val="000000" w:themeColor="text1"/>
                <w:szCs w:val="21"/>
              </w:rPr>
              <w:t>専ら当該指定共同生活援助事業所の職務に従事する者となっているか。</w:t>
            </w:r>
          </w:p>
          <w:p w:rsidR="00BD1848" w:rsidRPr="00262DF4" w:rsidRDefault="00BD1848" w:rsidP="00BD1848">
            <w:pPr>
              <w:spacing w:line="233" w:lineRule="exact"/>
              <w:ind w:left="219" w:hanging="219"/>
              <w:rPr>
                <w:color w:val="000000" w:themeColor="text1"/>
                <w:szCs w:val="21"/>
              </w:rPr>
            </w:pPr>
            <w:r w:rsidRPr="00262DF4">
              <w:rPr>
                <w:color w:val="000000" w:themeColor="text1"/>
                <w:szCs w:val="21"/>
              </w:rPr>
              <w:t>（ただし、利用者の支援に支障がない場合はこの限りでない。）</w:t>
            </w:r>
          </w:p>
          <w:p w:rsidR="00BD1848" w:rsidRPr="00262DF4" w:rsidRDefault="00BD1848" w:rsidP="00BD1848">
            <w:pPr>
              <w:rPr>
                <w:rFonts w:ascii="ＭＳ 明朝" w:hAnsi="ＭＳ 明朝"/>
                <w:color w:val="000000" w:themeColor="text1"/>
                <w:szCs w:val="21"/>
              </w:rPr>
            </w:pPr>
          </w:p>
        </w:tc>
        <w:tc>
          <w:tcPr>
            <w:tcW w:w="1701" w:type="dxa"/>
          </w:tcPr>
          <w:p w:rsidR="00BD1848" w:rsidRPr="00262DF4" w:rsidRDefault="00BD1848" w:rsidP="00BD1848">
            <w:pPr>
              <w:kinsoku w:val="0"/>
              <w:autoSpaceDE w:val="0"/>
              <w:autoSpaceDN w:val="0"/>
              <w:adjustRightInd w:val="0"/>
              <w:snapToGrid w:val="0"/>
              <w:rPr>
                <w:rFonts w:ascii="ＭＳ 明朝" w:hAnsi="ＭＳ 明朝"/>
                <w:color w:val="000000" w:themeColor="text1"/>
                <w:szCs w:val="21"/>
              </w:rPr>
            </w:pPr>
          </w:p>
          <w:p w:rsidR="00BD1848" w:rsidRPr="00262DF4" w:rsidRDefault="00BD1848" w:rsidP="00BD1848">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BD1848" w:rsidRPr="00262DF4" w:rsidRDefault="00BD1848" w:rsidP="00BD1848">
            <w:pPr>
              <w:spacing w:line="233" w:lineRule="exact"/>
              <w:rPr>
                <w:color w:val="000000" w:themeColor="text1"/>
                <w:szCs w:val="21"/>
              </w:rPr>
            </w:pPr>
            <w:r w:rsidRPr="00262DF4">
              <w:rPr>
                <w:color w:val="000000" w:themeColor="text1"/>
                <w:szCs w:val="21"/>
              </w:rPr>
              <w:t>第</w:t>
            </w:r>
            <w:r w:rsidRPr="00262DF4">
              <w:rPr>
                <w:color w:val="000000" w:themeColor="text1"/>
                <w:szCs w:val="21"/>
              </w:rPr>
              <w:t>208</w:t>
            </w:r>
            <w:r w:rsidRPr="00262DF4">
              <w:rPr>
                <w:color w:val="000000" w:themeColor="text1"/>
                <w:szCs w:val="21"/>
              </w:rPr>
              <w:t>条第</w:t>
            </w:r>
            <w:r w:rsidRPr="00262DF4">
              <w:rPr>
                <w:color w:val="000000" w:themeColor="text1"/>
                <w:szCs w:val="21"/>
              </w:rPr>
              <w:t>3</w:t>
            </w:r>
            <w:r w:rsidRPr="00262DF4">
              <w:rPr>
                <w:color w:val="000000" w:themeColor="text1"/>
                <w:szCs w:val="21"/>
              </w:rPr>
              <w:t>項</w:t>
            </w:r>
          </w:p>
          <w:p w:rsidR="00BD1848" w:rsidRPr="00262DF4" w:rsidRDefault="00BD1848" w:rsidP="00BD1848">
            <w:pPr>
              <w:kinsoku w:val="0"/>
              <w:autoSpaceDE w:val="0"/>
              <w:autoSpaceDN w:val="0"/>
              <w:adjustRightInd w:val="0"/>
              <w:snapToGrid w:val="0"/>
              <w:rPr>
                <w:rFonts w:ascii="ＭＳ 明朝" w:hAnsi="ＭＳ 明朝"/>
                <w:color w:val="000000" w:themeColor="text1"/>
                <w:szCs w:val="21"/>
              </w:rPr>
            </w:pPr>
          </w:p>
        </w:tc>
        <w:tc>
          <w:tcPr>
            <w:tcW w:w="1729" w:type="dxa"/>
          </w:tcPr>
          <w:p w:rsidR="00BD1848" w:rsidRPr="00262DF4" w:rsidRDefault="00BD1848" w:rsidP="00BD1848">
            <w:pPr>
              <w:kinsoku w:val="0"/>
              <w:autoSpaceDE w:val="0"/>
              <w:autoSpaceDN w:val="0"/>
              <w:adjustRightInd w:val="0"/>
              <w:snapToGrid w:val="0"/>
              <w:rPr>
                <w:rFonts w:ascii="ＭＳ 明朝" w:hAnsi="ＭＳ 明朝"/>
                <w:color w:val="000000" w:themeColor="text1"/>
                <w:szCs w:val="21"/>
              </w:rPr>
            </w:pPr>
          </w:p>
          <w:p w:rsidR="00BD1848" w:rsidRPr="00262DF4" w:rsidRDefault="00BD1848" w:rsidP="00BD1848">
            <w:pPr>
              <w:spacing w:line="233" w:lineRule="exact"/>
              <w:rPr>
                <w:rFonts w:ascii="ＭＳ 明朝" w:hAnsi="ＭＳ 明朝"/>
                <w:color w:val="000000" w:themeColor="text1"/>
                <w:szCs w:val="21"/>
              </w:rPr>
            </w:pPr>
            <w:r w:rsidRPr="00262DF4">
              <w:rPr>
                <w:rFonts w:ascii="ＭＳ 明朝" w:hAnsi="ＭＳ 明朝"/>
                <w:color w:val="000000" w:themeColor="text1"/>
                <w:szCs w:val="21"/>
              </w:rPr>
              <w:t>従業者の勤務実態の分かる書類</w:t>
            </w:r>
          </w:p>
          <w:p w:rsidR="00BD1848" w:rsidRPr="00262DF4" w:rsidRDefault="00BD1848" w:rsidP="00BD1848">
            <w:pPr>
              <w:spacing w:line="233" w:lineRule="exact"/>
              <w:rPr>
                <w:rFonts w:ascii="ＭＳ 明朝" w:hAnsi="ＭＳ 明朝"/>
                <w:color w:val="000000" w:themeColor="text1"/>
                <w:szCs w:val="21"/>
              </w:rPr>
            </w:pPr>
            <w:r w:rsidRPr="00262DF4">
              <w:rPr>
                <w:rFonts w:ascii="ＭＳ 明朝" w:hAnsi="ＭＳ 明朝"/>
                <w:color w:val="000000" w:themeColor="text1"/>
                <w:szCs w:val="21"/>
              </w:rPr>
              <w:t>（出勤簿等）</w:t>
            </w:r>
          </w:p>
          <w:p w:rsidR="00BD1848" w:rsidRPr="00262DF4" w:rsidRDefault="00BD1848" w:rsidP="00BD1848">
            <w:pPr>
              <w:kinsoku w:val="0"/>
              <w:autoSpaceDE w:val="0"/>
              <w:autoSpaceDN w:val="0"/>
              <w:adjustRightInd w:val="0"/>
              <w:snapToGrid w:val="0"/>
              <w:rPr>
                <w:rFonts w:ascii="ＭＳ 明朝" w:hAnsi="ＭＳ 明朝"/>
                <w:color w:val="000000" w:themeColor="text1"/>
                <w:szCs w:val="21"/>
              </w:rPr>
            </w:pPr>
          </w:p>
        </w:tc>
        <w:tc>
          <w:tcPr>
            <w:tcW w:w="1732" w:type="dxa"/>
          </w:tcPr>
          <w:p w:rsidR="00BD1848" w:rsidRPr="00262DF4" w:rsidRDefault="00BD1848" w:rsidP="00BD1848">
            <w:pPr>
              <w:rPr>
                <w:rFonts w:ascii="ＭＳ 明朝" w:hAnsi="ＭＳ 明朝"/>
                <w:color w:val="000000" w:themeColor="text1"/>
                <w:szCs w:val="21"/>
              </w:rPr>
            </w:pPr>
          </w:p>
          <w:p w:rsidR="00BD1848" w:rsidRPr="00262DF4" w:rsidRDefault="00BD1848" w:rsidP="00BD1848">
            <w:pPr>
              <w:rPr>
                <w:rFonts w:ascii="ＭＳ 明朝" w:hAnsi="ＭＳ 明朝"/>
                <w:color w:val="000000" w:themeColor="text1"/>
                <w:szCs w:val="21"/>
              </w:rPr>
            </w:pPr>
            <w:r w:rsidRPr="00262DF4">
              <w:rPr>
                <w:rFonts w:ascii="ＭＳ 明朝" w:hAnsi="ＭＳ 明朝" w:hint="eastAsia"/>
                <w:color w:val="000000" w:themeColor="text1"/>
                <w:szCs w:val="21"/>
              </w:rPr>
              <w:t>兼務がある場合の兼務状況確認</w:t>
            </w:r>
          </w:p>
        </w:tc>
        <w:tc>
          <w:tcPr>
            <w:tcW w:w="1276" w:type="dxa"/>
          </w:tcPr>
          <w:p w:rsidR="00BD1848" w:rsidRPr="00262DF4" w:rsidRDefault="00BD1848" w:rsidP="00BD1848">
            <w:pPr>
              <w:rPr>
                <w:rFonts w:ascii="ＭＳ 明朝" w:hAnsi="ＭＳ 明朝"/>
                <w:color w:val="000000" w:themeColor="text1"/>
                <w:szCs w:val="21"/>
              </w:rPr>
            </w:pPr>
          </w:p>
          <w:p w:rsidR="00BD1848" w:rsidRPr="00262DF4" w:rsidRDefault="00891DB6" w:rsidP="00BD1848">
            <w:pPr>
              <w:rPr>
                <w:rFonts w:ascii="ＭＳ 明朝" w:hAnsi="ＭＳ 明朝"/>
                <w:color w:val="000000" w:themeColor="text1"/>
                <w:szCs w:val="21"/>
              </w:rPr>
            </w:pPr>
            <w:sdt>
              <w:sdtPr>
                <w:rPr>
                  <w:rFonts w:ascii="ＭＳ 明朝" w:hAnsi="ＭＳ 明朝"/>
                  <w:color w:val="000000" w:themeColor="text1"/>
                  <w:szCs w:val="21"/>
                </w:rPr>
                <w:id w:val="945040858"/>
                <w14:checkbox>
                  <w14:checked w14:val="0"/>
                  <w14:checkedState w14:val="2611" w14:font="ＭＳ 明朝"/>
                  <w14:uncheckedState w14:val="2610" w14:font="ＭＳ ゴシック"/>
                </w14:checkbox>
              </w:sdtPr>
              <w:sdtEndPr/>
              <w:sdtContent>
                <w:r w:rsidR="00BD1848" w:rsidRPr="00262DF4">
                  <w:rPr>
                    <w:rFonts w:ascii="ＭＳ 明朝" w:hAnsi="ＭＳ 明朝" w:hint="eastAsia"/>
                    <w:color w:val="000000" w:themeColor="text1"/>
                    <w:szCs w:val="21"/>
                  </w:rPr>
                  <w:t>☐</w:t>
                </w:r>
              </w:sdtContent>
            </w:sdt>
            <w:r w:rsidR="00BD1848" w:rsidRPr="00262DF4">
              <w:rPr>
                <w:rFonts w:ascii="ＭＳ 明朝" w:hAnsi="ＭＳ 明朝" w:hint="eastAsia"/>
                <w:color w:val="000000" w:themeColor="text1"/>
                <w:szCs w:val="21"/>
              </w:rPr>
              <w:t>適</w:t>
            </w:r>
          </w:p>
          <w:p w:rsidR="00BD1848" w:rsidRPr="00262DF4" w:rsidRDefault="00891DB6" w:rsidP="00BD1848">
            <w:pPr>
              <w:rPr>
                <w:rFonts w:ascii="ＭＳ 明朝" w:hAnsi="ＭＳ 明朝"/>
                <w:color w:val="000000" w:themeColor="text1"/>
                <w:szCs w:val="21"/>
              </w:rPr>
            </w:pPr>
            <w:sdt>
              <w:sdtPr>
                <w:rPr>
                  <w:rFonts w:ascii="ＭＳ 明朝" w:hAnsi="ＭＳ 明朝"/>
                  <w:color w:val="000000" w:themeColor="text1"/>
                  <w:szCs w:val="21"/>
                </w:rPr>
                <w:id w:val="1132363654"/>
                <w14:checkbox>
                  <w14:checked w14:val="0"/>
                  <w14:checkedState w14:val="2611" w14:font="ＭＳ 明朝"/>
                  <w14:uncheckedState w14:val="2610" w14:font="ＭＳ ゴシック"/>
                </w14:checkbox>
              </w:sdtPr>
              <w:sdtEndPr/>
              <w:sdtContent>
                <w:r w:rsidR="00BD1848" w:rsidRPr="00262DF4">
                  <w:rPr>
                    <w:rFonts w:ascii="ＭＳ 明朝" w:hAnsi="ＭＳ 明朝" w:hint="eastAsia"/>
                    <w:color w:val="000000" w:themeColor="text1"/>
                    <w:szCs w:val="21"/>
                  </w:rPr>
                  <w:t>☐</w:t>
                </w:r>
              </w:sdtContent>
            </w:sdt>
            <w:r w:rsidR="00BD1848" w:rsidRPr="00262DF4">
              <w:rPr>
                <w:rFonts w:ascii="ＭＳ 明朝" w:hAnsi="ＭＳ 明朝" w:hint="eastAsia"/>
                <w:color w:val="000000" w:themeColor="text1"/>
                <w:szCs w:val="21"/>
              </w:rPr>
              <w:t>否</w:t>
            </w:r>
          </w:p>
          <w:p w:rsidR="00BD1848" w:rsidRPr="00262DF4" w:rsidRDefault="00891DB6" w:rsidP="00BD1848">
            <w:pPr>
              <w:rPr>
                <w:rFonts w:ascii="ＭＳ 明朝" w:hAnsi="ＭＳ 明朝"/>
                <w:color w:val="000000" w:themeColor="text1"/>
                <w:szCs w:val="21"/>
              </w:rPr>
            </w:pPr>
            <w:sdt>
              <w:sdtPr>
                <w:rPr>
                  <w:rFonts w:ascii="ＭＳ 明朝" w:hAnsi="ＭＳ 明朝"/>
                  <w:color w:val="000000" w:themeColor="text1"/>
                  <w:szCs w:val="21"/>
                </w:rPr>
                <w:id w:val="-1739696179"/>
                <w14:checkbox>
                  <w14:checked w14:val="0"/>
                  <w14:checkedState w14:val="2611" w14:font="ＭＳ 明朝"/>
                  <w14:uncheckedState w14:val="2610" w14:font="ＭＳ ゴシック"/>
                </w14:checkbox>
              </w:sdtPr>
              <w:sdtEndPr/>
              <w:sdtContent>
                <w:r w:rsidR="00BD1848" w:rsidRPr="00262DF4">
                  <w:rPr>
                    <w:rFonts w:ascii="ＭＳ 明朝" w:hAnsi="ＭＳ 明朝" w:hint="eastAsia"/>
                    <w:color w:val="000000" w:themeColor="text1"/>
                    <w:szCs w:val="21"/>
                  </w:rPr>
                  <w:t>☐</w:t>
                </w:r>
              </w:sdtContent>
            </w:sdt>
            <w:r w:rsidR="00BD1848"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bottom w:val="nil"/>
            </w:tcBorders>
          </w:tcPr>
          <w:p w:rsidR="00BD1848" w:rsidRPr="00262DF4" w:rsidRDefault="00BD1848" w:rsidP="00BD1848">
            <w:pPr>
              <w:spacing w:line="233" w:lineRule="exact"/>
              <w:rPr>
                <w:color w:val="000000" w:themeColor="text1"/>
                <w:szCs w:val="21"/>
              </w:rPr>
            </w:pPr>
            <w:r w:rsidRPr="00262DF4">
              <w:rPr>
                <w:color w:val="000000" w:themeColor="text1"/>
                <w:szCs w:val="21"/>
              </w:rPr>
              <w:lastRenderedPageBreak/>
              <w:t>（６）管理者</w:t>
            </w:r>
          </w:p>
          <w:p w:rsidR="00BD1848" w:rsidRPr="00262DF4" w:rsidRDefault="00BD1848" w:rsidP="00BD1848">
            <w:pPr>
              <w:ind w:left="420" w:hangingChars="200" w:hanging="420"/>
              <w:rPr>
                <w:rFonts w:ascii="ＭＳ 明朝" w:hAnsi="ＭＳ 明朝"/>
                <w:color w:val="000000" w:themeColor="text1"/>
                <w:szCs w:val="21"/>
              </w:rPr>
            </w:pPr>
          </w:p>
        </w:tc>
        <w:tc>
          <w:tcPr>
            <w:tcW w:w="6261" w:type="dxa"/>
          </w:tcPr>
          <w:p w:rsidR="00BD1848" w:rsidRPr="00262DF4" w:rsidRDefault="00BD1848" w:rsidP="00BD1848">
            <w:pPr>
              <w:spacing w:line="233" w:lineRule="exact"/>
              <w:ind w:left="210" w:hangingChars="100" w:hanging="210"/>
              <w:rPr>
                <w:color w:val="000000" w:themeColor="text1"/>
                <w:szCs w:val="21"/>
              </w:rPr>
            </w:pPr>
          </w:p>
          <w:p w:rsidR="00BD1848" w:rsidRPr="00262DF4" w:rsidRDefault="00BD1848" w:rsidP="00BD1848">
            <w:pPr>
              <w:spacing w:line="233" w:lineRule="exact"/>
              <w:ind w:left="210" w:hangingChars="100" w:hanging="210"/>
              <w:rPr>
                <w:color w:val="000000" w:themeColor="text1"/>
                <w:szCs w:val="21"/>
              </w:rPr>
            </w:pPr>
            <w:r w:rsidRPr="00262DF4">
              <w:rPr>
                <w:color w:val="000000" w:themeColor="text1"/>
                <w:szCs w:val="21"/>
              </w:rPr>
              <w:t>①</w:t>
            </w:r>
            <w:r w:rsidRPr="00262DF4">
              <w:rPr>
                <w:color w:val="000000" w:themeColor="text1"/>
                <w:szCs w:val="21"/>
              </w:rPr>
              <w:t xml:space="preserve">　指定共同生活援助事業所ごとに専らその職務に従事する常勤の管理者を置いているか。</w:t>
            </w:r>
          </w:p>
          <w:p w:rsidR="00BD1848" w:rsidRPr="00262DF4" w:rsidRDefault="00BD1848" w:rsidP="00BD1848">
            <w:pPr>
              <w:spacing w:line="233" w:lineRule="exact"/>
              <w:ind w:left="437" w:hanging="218"/>
              <w:rPr>
                <w:color w:val="000000" w:themeColor="text1"/>
                <w:szCs w:val="21"/>
              </w:rPr>
            </w:pPr>
            <w:r w:rsidRPr="00262DF4">
              <w:rPr>
                <w:color w:val="000000" w:themeColor="text1"/>
                <w:szCs w:val="21"/>
              </w:rPr>
              <w:t>（ただし、指定共同生活援助事業所の管理上支障がない場合は、当該指定共同生活援助事業所の他の職務に従事させ、又は他の事業所、施設等の職務に従事させることができる。）</w:t>
            </w:r>
          </w:p>
          <w:p w:rsidR="00BD1848" w:rsidRPr="00262DF4" w:rsidRDefault="00BD1848" w:rsidP="00BD1848">
            <w:pPr>
              <w:spacing w:line="233" w:lineRule="exact"/>
              <w:ind w:left="210" w:hangingChars="100" w:hanging="210"/>
              <w:rPr>
                <w:color w:val="000000" w:themeColor="text1"/>
                <w:szCs w:val="21"/>
              </w:rPr>
            </w:pPr>
          </w:p>
          <w:p w:rsidR="00BD1848" w:rsidRPr="00262DF4" w:rsidRDefault="00BD1848" w:rsidP="00BD1848">
            <w:pPr>
              <w:spacing w:line="233" w:lineRule="exact"/>
              <w:ind w:left="210" w:hangingChars="100" w:hanging="210"/>
              <w:rPr>
                <w:color w:val="000000" w:themeColor="text1"/>
                <w:szCs w:val="21"/>
              </w:rPr>
            </w:pPr>
            <w:r w:rsidRPr="00262DF4">
              <w:rPr>
                <w:color w:val="000000" w:themeColor="text1"/>
                <w:szCs w:val="21"/>
              </w:rPr>
              <w:t>②</w:t>
            </w:r>
            <w:r w:rsidRPr="00262DF4">
              <w:rPr>
                <w:color w:val="000000" w:themeColor="text1"/>
                <w:szCs w:val="21"/>
              </w:rPr>
              <w:t xml:space="preserve">　指定共同生活援助事業所の管理者は、適切な指定共同生活援助を提供するために必要な知識及び経験を有する者となっているか。</w:t>
            </w:r>
          </w:p>
          <w:p w:rsidR="00BD1848" w:rsidRPr="00262DF4" w:rsidRDefault="00BD1848" w:rsidP="00BD1848">
            <w:pPr>
              <w:kinsoku w:val="0"/>
              <w:autoSpaceDE w:val="0"/>
              <w:autoSpaceDN w:val="0"/>
              <w:adjustRightInd w:val="0"/>
              <w:snapToGrid w:val="0"/>
              <w:rPr>
                <w:rFonts w:ascii="ＭＳ 明朝" w:hAnsi="ＭＳ 明朝"/>
                <w:color w:val="000000" w:themeColor="text1"/>
                <w:szCs w:val="21"/>
              </w:rPr>
            </w:pPr>
          </w:p>
          <w:p w:rsidR="00BD1848" w:rsidRPr="00262DF4" w:rsidRDefault="00BD1848" w:rsidP="00BD1848">
            <w:pPr>
              <w:rPr>
                <w:rFonts w:ascii="ＭＳ 明朝" w:hAnsi="ＭＳ 明朝"/>
                <w:color w:val="000000" w:themeColor="text1"/>
                <w:szCs w:val="21"/>
              </w:rPr>
            </w:pPr>
            <w:r w:rsidRPr="00262DF4">
              <w:rPr>
                <w:rFonts w:ascii="ＭＳ 明朝" w:hAnsi="ＭＳ 明朝" w:hint="eastAsia"/>
                <w:color w:val="000000" w:themeColor="text1"/>
                <w:szCs w:val="21"/>
              </w:rPr>
              <w:t>◎解釈通知第１５の１</w:t>
            </w:r>
          </w:p>
          <w:p w:rsidR="00BD1848" w:rsidRPr="00262DF4" w:rsidRDefault="00BD1848" w:rsidP="00BD1848">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（６）管理者（基準第209 条）</w:t>
            </w:r>
          </w:p>
          <w:p w:rsidR="00BD1848" w:rsidRPr="00262DF4" w:rsidRDefault="00BD1848" w:rsidP="00BD1848">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指定療養介護の場合と同趣旨であるため、第四の１の（７）の①を参照されたい。</w:t>
            </w:r>
          </w:p>
          <w:p w:rsidR="00B37F6B" w:rsidRPr="00262DF4" w:rsidRDefault="00B37F6B" w:rsidP="00B37F6B">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◎解釈通知第４の１</w:t>
            </w:r>
          </w:p>
          <w:p w:rsidR="00B37F6B" w:rsidRPr="00262DF4" w:rsidRDefault="00B37F6B" w:rsidP="00B37F6B">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（７）管理者（基準第51条）</w:t>
            </w:r>
          </w:p>
          <w:p w:rsidR="00B37F6B" w:rsidRPr="00262DF4" w:rsidRDefault="00B37F6B" w:rsidP="00B37F6B">
            <w:pPr>
              <w:kinsoku w:val="0"/>
              <w:autoSpaceDE w:val="0"/>
              <w:autoSpaceDN w:val="0"/>
              <w:adjustRightInd w:val="0"/>
              <w:snapToGrid w:val="0"/>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①管理者の専従</w:t>
            </w:r>
          </w:p>
          <w:p w:rsidR="00B37F6B" w:rsidRPr="00262DF4" w:rsidRDefault="00B37F6B" w:rsidP="00B37F6B">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指定療養介護事業所の管理者は、原則として、専ら当該指定療養介護事業所の管理業務に従事するものである。ただし、以下の場合であって、当該指定療養介護事業所の管理業務に支障がないときは、他の職務を兼ねることができるものとする。</w:t>
            </w:r>
          </w:p>
          <w:p w:rsidR="00B37F6B" w:rsidRPr="00262DF4" w:rsidRDefault="00B37F6B" w:rsidP="00B37F6B">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ア　当該指定療養介護事業所のサービス管理責任者又は従業者としての職務に従事する場合</w:t>
            </w:r>
          </w:p>
          <w:p w:rsidR="00B37F6B" w:rsidRPr="00262DF4" w:rsidRDefault="00B37F6B" w:rsidP="00B37F6B">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イ　当該指定療養介護事業所以外の他の指定障害福祉サービス事業所又は指定障害者支援施設等の管理者又はサービス管理責任者若しくは従業者としての職務に従事する場合であって、特に当該指定療養介護事業所の管理業務に支障がないと認められる場合</w:t>
            </w:r>
          </w:p>
        </w:tc>
        <w:tc>
          <w:tcPr>
            <w:tcW w:w="1701" w:type="dxa"/>
          </w:tcPr>
          <w:p w:rsidR="00BD1848" w:rsidRPr="00262DF4" w:rsidRDefault="00BD1848" w:rsidP="00BD1848">
            <w:pPr>
              <w:kinsoku w:val="0"/>
              <w:autoSpaceDE w:val="0"/>
              <w:autoSpaceDN w:val="0"/>
              <w:adjustRightInd w:val="0"/>
              <w:snapToGrid w:val="0"/>
              <w:rPr>
                <w:rFonts w:ascii="ＭＳ 明朝" w:hAnsi="ＭＳ 明朝"/>
                <w:color w:val="000000" w:themeColor="text1"/>
                <w:szCs w:val="21"/>
              </w:rPr>
            </w:pPr>
          </w:p>
          <w:p w:rsidR="00BD1848" w:rsidRPr="00262DF4" w:rsidRDefault="00BD1848" w:rsidP="00BD1848">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BD1848" w:rsidRPr="00262DF4" w:rsidRDefault="00BD1848" w:rsidP="00BD1848">
            <w:pPr>
              <w:spacing w:line="233" w:lineRule="exact"/>
              <w:rPr>
                <w:color w:val="000000" w:themeColor="text1"/>
                <w:szCs w:val="21"/>
              </w:rPr>
            </w:pPr>
            <w:r w:rsidRPr="00262DF4">
              <w:rPr>
                <w:color w:val="000000" w:themeColor="text1"/>
                <w:szCs w:val="21"/>
              </w:rPr>
              <w:t>第</w:t>
            </w:r>
            <w:r w:rsidRPr="00262DF4">
              <w:rPr>
                <w:color w:val="000000" w:themeColor="text1"/>
                <w:szCs w:val="21"/>
              </w:rPr>
              <w:t>209</w:t>
            </w:r>
            <w:r w:rsidRPr="00262DF4">
              <w:rPr>
                <w:color w:val="000000" w:themeColor="text1"/>
                <w:szCs w:val="21"/>
              </w:rPr>
              <w:t>条第</w:t>
            </w:r>
            <w:r w:rsidRPr="00262DF4">
              <w:rPr>
                <w:color w:val="000000" w:themeColor="text1"/>
                <w:szCs w:val="21"/>
              </w:rPr>
              <w:t>1</w:t>
            </w:r>
            <w:r w:rsidRPr="00262DF4">
              <w:rPr>
                <w:color w:val="000000" w:themeColor="text1"/>
                <w:szCs w:val="21"/>
              </w:rPr>
              <w:t>項</w:t>
            </w:r>
          </w:p>
          <w:p w:rsidR="00BD1848" w:rsidRPr="00262DF4" w:rsidRDefault="00BD1848" w:rsidP="00BD1848">
            <w:pPr>
              <w:spacing w:line="233" w:lineRule="exact"/>
              <w:rPr>
                <w:color w:val="000000" w:themeColor="text1"/>
                <w:szCs w:val="21"/>
              </w:rPr>
            </w:pPr>
          </w:p>
          <w:p w:rsidR="00BD1848" w:rsidRPr="00262DF4" w:rsidRDefault="00BD1848" w:rsidP="00BD1848">
            <w:pPr>
              <w:spacing w:line="233" w:lineRule="exact"/>
              <w:rPr>
                <w:color w:val="000000" w:themeColor="text1"/>
                <w:szCs w:val="21"/>
              </w:rPr>
            </w:pPr>
          </w:p>
          <w:p w:rsidR="00BD1848" w:rsidRPr="00262DF4" w:rsidRDefault="00BD1848" w:rsidP="00BD1848">
            <w:pPr>
              <w:spacing w:line="233" w:lineRule="exact"/>
              <w:rPr>
                <w:color w:val="000000" w:themeColor="text1"/>
                <w:szCs w:val="21"/>
              </w:rPr>
            </w:pPr>
          </w:p>
          <w:p w:rsidR="00BD1848" w:rsidRPr="00262DF4" w:rsidRDefault="00BD1848" w:rsidP="00BD1848">
            <w:pPr>
              <w:spacing w:line="233" w:lineRule="exact"/>
              <w:rPr>
                <w:color w:val="000000" w:themeColor="text1"/>
                <w:szCs w:val="21"/>
              </w:rPr>
            </w:pPr>
          </w:p>
          <w:p w:rsidR="00BD1848" w:rsidRPr="00262DF4" w:rsidRDefault="00BD1848" w:rsidP="00BD1848">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BD1848" w:rsidRPr="00262DF4" w:rsidRDefault="00BD1848" w:rsidP="00BD1848">
            <w:pPr>
              <w:spacing w:line="233" w:lineRule="exact"/>
              <w:rPr>
                <w:color w:val="000000" w:themeColor="text1"/>
                <w:szCs w:val="21"/>
              </w:rPr>
            </w:pPr>
            <w:r w:rsidRPr="00262DF4">
              <w:rPr>
                <w:color w:val="000000" w:themeColor="text1"/>
                <w:szCs w:val="21"/>
              </w:rPr>
              <w:t>第</w:t>
            </w:r>
            <w:r w:rsidRPr="00262DF4">
              <w:rPr>
                <w:color w:val="000000" w:themeColor="text1"/>
                <w:szCs w:val="21"/>
              </w:rPr>
              <w:t>209</w:t>
            </w:r>
            <w:r w:rsidRPr="00262DF4">
              <w:rPr>
                <w:color w:val="000000" w:themeColor="text1"/>
                <w:szCs w:val="21"/>
              </w:rPr>
              <w:t>条第</w:t>
            </w:r>
            <w:r w:rsidRPr="00262DF4">
              <w:rPr>
                <w:color w:val="000000" w:themeColor="text1"/>
                <w:szCs w:val="21"/>
              </w:rPr>
              <w:t>2</w:t>
            </w:r>
            <w:r w:rsidRPr="00262DF4">
              <w:rPr>
                <w:color w:val="000000" w:themeColor="text1"/>
                <w:szCs w:val="21"/>
              </w:rPr>
              <w:t>項</w:t>
            </w:r>
          </w:p>
          <w:p w:rsidR="00BD1848" w:rsidRPr="00262DF4" w:rsidRDefault="00BD1848" w:rsidP="00BD1848">
            <w:pPr>
              <w:kinsoku w:val="0"/>
              <w:autoSpaceDE w:val="0"/>
              <w:autoSpaceDN w:val="0"/>
              <w:adjustRightInd w:val="0"/>
              <w:snapToGrid w:val="0"/>
              <w:rPr>
                <w:rFonts w:ascii="ＭＳ 明朝" w:hAnsi="ＭＳ 明朝"/>
                <w:color w:val="000000" w:themeColor="text1"/>
                <w:szCs w:val="21"/>
              </w:rPr>
            </w:pPr>
          </w:p>
        </w:tc>
        <w:tc>
          <w:tcPr>
            <w:tcW w:w="1729" w:type="dxa"/>
          </w:tcPr>
          <w:p w:rsidR="00BD1848" w:rsidRPr="00262DF4" w:rsidRDefault="00BD1848" w:rsidP="00BD1848">
            <w:pPr>
              <w:kinsoku w:val="0"/>
              <w:autoSpaceDE w:val="0"/>
              <w:autoSpaceDN w:val="0"/>
              <w:adjustRightInd w:val="0"/>
              <w:snapToGrid w:val="0"/>
              <w:rPr>
                <w:rFonts w:ascii="ＭＳ 明朝" w:hAnsi="ＭＳ 明朝"/>
                <w:color w:val="000000" w:themeColor="text1"/>
                <w:szCs w:val="21"/>
              </w:rPr>
            </w:pPr>
          </w:p>
          <w:p w:rsidR="00BD1848" w:rsidRPr="00262DF4" w:rsidRDefault="00BD1848" w:rsidP="00BD1848">
            <w:pPr>
              <w:spacing w:line="233" w:lineRule="exact"/>
              <w:rPr>
                <w:rFonts w:ascii="ＭＳ 明朝" w:hAnsi="ＭＳ 明朝"/>
                <w:color w:val="000000" w:themeColor="text1"/>
                <w:szCs w:val="21"/>
              </w:rPr>
            </w:pPr>
            <w:r w:rsidRPr="00262DF4">
              <w:rPr>
                <w:rFonts w:ascii="ＭＳ 明朝" w:hAnsi="ＭＳ 明朝"/>
                <w:color w:val="000000" w:themeColor="text1"/>
                <w:szCs w:val="21"/>
              </w:rPr>
              <w:t>管理者の雇用形態が分かる書類</w:t>
            </w:r>
          </w:p>
          <w:p w:rsidR="00BD1848" w:rsidRPr="00262DF4" w:rsidRDefault="00BD1848" w:rsidP="00BD1848">
            <w:pPr>
              <w:spacing w:line="233" w:lineRule="exact"/>
              <w:rPr>
                <w:rFonts w:ascii="ＭＳ 明朝" w:hAnsi="ＭＳ 明朝"/>
                <w:color w:val="000000" w:themeColor="text1"/>
                <w:szCs w:val="21"/>
              </w:rPr>
            </w:pPr>
            <w:r w:rsidRPr="00262DF4">
              <w:rPr>
                <w:rFonts w:ascii="ＭＳ 明朝" w:hAnsi="ＭＳ 明朝"/>
                <w:color w:val="000000" w:themeColor="text1"/>
                <w:szCs w:val="21"/>
              </w:rPr>
              <w:t>勤務実績表</w:t>
            </w:r>
          </w:p>
          <w:p w:rsidR="00BD1848" w:rsidRPr="00262DF4" w:rsidRDefault="00BD1848" w:rsidP="00BD1848">
            <w:pPr>
              <w:spacing w:line="233" w:lineRule="exact"/>
              <w:rPr>
                <w:rFonts w:ascii="ＭＳ 明朝" w:hAnsi="ＭＳ 明朝"/>
                <w:color w:val="000000" w:themeColor="text1"/>
                <w:szCs w:val="21"/>
              </w:rPr>
            </w:pPr>
            <w:r w:rsidRPr="00262DF4">
              <w:rPr>
                <w:rFonts w:ascii="ＭＳ 明朝" w:hAnsi="ＭＳ 明朝"/>
                <w:color w:val="000000" w:themeColor="text1"/>
                <w:szCs w:val="21"/>
              </w:rPr>
              <w:t>出勤簿（タイムカード）</w:t>
            </w:r>
          </w:p>
          <w:p w:rsidR="00BD1848" w:rsidRPr="00262DF4" w:rsidRDefault="00BD1848" w:rsidP="00BD1848">
            <w:pPr>
              <w:spacing w:line="233" w:lineRule="exact"/>
              <w:rPr>
                <w:rFonts w:ascii="ＭＳ 明朝" w:hAnsi="ＭＳ 明朝"/>
                <w:color w:val="000000" w:themeColor="text1"/>
                <w:szCs w:val="21"/>
              </w:rPr>
            </w:pPr>
            <w:r w:rsidRPr="00262DF4">
              <w:rPr>
                <w:rFonts w:ascii="ＭＳ 明朝" w:hAnsi="ＭＳ 明朝"/>
                <w:color w:val="000000" w:themeColor="text1"/>
                <w:szCs w:val="21"/>
              </w:rPr>
              <w:t>従業員の資格証</w:t>
            </w:r>
          </w:p>
          <w:p w:rsidR="00BD1848" w:rsidRPr="00262DF4" w:rsidRDefault="00BD1848" w:rsidP="00BD1848">
            <w:pPr>
              <w:spacing w:line="233" w:lineRule="exact"/>
              <w:rPr>
                <w:rFonts w:ascii="ＭＳ 明朝" w:hAnsi="ＭＳ 明朝"/>
                <w:color w:val="000000" w:themeColor="text1"/>
                <w:szCs w:val="21"/>
              </w:rPr>
            </w:pPr>
            <w:r w:rsidRPr="00262DF4">
              <w:rPr>
                <w:rFonts w:ascii="ＭＳ 明朝" w:hAnsi="ＭＳ 明朝"/>
                <w:color w:val="000000" w:themeColor="text1"/>
                <w:szCs w:val="21"/>
              </w:rPr>
              <w:t>勤務体制一覧表</w:t>
            </w:r>
          </w:p>
          <w:p w:rsidR="00BD1848" w:rsidRPr="00262DF4" w:rsidRDefault="00BD1848" w:rsidP="00BD1848">
            <w:pPr>
              <w:spacing w:line="233" w:lineRule="exact"/>
              <w:rPr>
                <w:rFonts w:ascii="ＭＳ 明朝" w:hAnsi="ＭＳ 明朝"/>
                <w:color w:val="000000" w:themeColor="text1"/>
                <w:szCs w:val="21"/>
              </w:rPr>
            </w:pPr>
          </w:p>
          <w:p w:rsidR="00BD1848" w:rsidRPr="00262DF4" w:rsidRDefault="00BD1848" w:rsidP="00BD1848">
            <w:pPr>
              <w:spacing w:line="233" w:lineRule="exact"/>
              <w:rPr>
                <w:rFonts w:ascii="ＭＳ 明朝" w:hAnsi="ＭＳ 明朝"/>
                <w:color w:val="000000" w:themeColor="text1"/>
                <w:szCs w:val="21"/>
              </w:rPr>
            </w:pPr>
            <w:r w:rsidRPr="00262DF4">
              <w:rPr>
                <w:rFonts w:ascii="ＭＳ 明朝" w:hAnsi="ＭＳ 明朝"/>
                <w:color w:val="000000" w:themeColor="text1"/>
                <w:szCs w:val="21"/>
              </w:rPr>
              <w:t>管理者に必要な知識や経験があることが分かる書類（資格証、研修修了証等）</w:t>
            </w:r>
          </w:p>
          <w:p w:rsidR="00BD1848" w:rsidRPr="00262DF4" w:rsidRDefault="00BD1848" w:rsidP="00BD1848">
            <w:pPr>
              <w:kinsoku w:val="0"/>
              <w:autoSpaceDE w:val="0"/>
              <w:autoSpaceDN w:val="0"/>
              <w:adjustRightInd w:val="0"/>
              <w:snapToGrid w:val="0"/>
              <w:rPr>
                <w:rFonts w:ascii="ＭＳ 明朝" w:hAnsi="ＭＳ 明朝"/>
                <w:color w:val="000000" w:themeColor="text1"/>
                <w:szCs w:val="21"/>
              </w:rPr>
            </w:pPr>
          </w:p>
        </w:tc>
        <w:tc>
          <w:tcPr>
            <w:tcW w:w="1732" w:type="dxa"/>
          </w:tcPr>
          <w:p w:rsidR="00BD1848" w:rsidRPr="00262DF4" w:rsidRDefault="00BD1848" w:rsidP="00BD1848">
            <w:pPr>
              <w:rPr>
                <w:rFonts w:ascii="ＭＳ 明朝" w:hAnsi="ＭＳ 明朝"/>
                <w:color w:val="000000" w:themeColor="text1"/>
                <w:szCs w:val="21"/>
              </w:rPr>
            </w:pPr>
          </w:p>
          <w:p w:rsidR="00BD1848" w:rsidRPr="00262DF4" w:rsidRDefault="00BD1848" w:rsidP="00BD1848">
            <w:pPr>
              <w:rPr>
                <w:rFonts w:ascii="ＭＳ 明朝" w:hAnsi="ＭＳ 明朝"/>
                <w:color w:val="000000" w:themeColor="text1"/>
                <w:szCs w:val="21"/>
              </w:rPr>
            </w:pPr>
            <w:r w:rsidRPr="00262DF4">
              <w:rPr>
                <w:rFonts w:ascii="ＭＳ 明朝" w:hAnsi="ＭＳ 明朝" w:hint="eastAsia"/>
                <w:color w:val="000000" w:themeColor="text1"/>
                <w:szCs w:val="21"/>
              </w:rPr>
              <w:t>氏名：</w:t>
            </w:r>
          </w:p>
          <w:p w:rsidR="00BD1848" w:rsidRPr="00262DF4" w:rsidRDefault="00BD1848" w:rsidP="00BD1848">
            <w:pPr>
              <w:rPr>
                <w:rFonts w:ascii="ＭＳ 明朝" w:hAnsi="ＭＳ 明朝"/>
                <w:color w:val="000000" w:themeColor="text1"/>
                <w:szCs w:val="21"/>
              </w:rPr>
            </w:pPr>
          </w:p>
          <w:p w:rsidR="00BD1848" w:rsidRPr="00262DF4" w:rsidRDefault="00BD1848" w:rsidP="00BD1848">
            <w:pPr>
              <w:rPr>
                <w:rFonts w:ascii="ＭＳ 明朝" w:hAnsi="ＭＳ 明朝"/>
                <w:color w:val="000000" w:themeColor="text1"/>
                <w:szCs w:val="21"/>
              </w:rPr>
            </w:pPr>
            <w:r w:rsidRPr="00262DF4">
              <w:rPr>
                <w:rFonts w:ascii="ＭＳ 明朝" w:hAnsi="ＭＳ 明朝" w:hint="eastAsia"/>
                <w:color w:val="000000" w:themeColor="text1"/>
                <w:szCs w:val="21"/>
              </w:rPr>
              <w:t>兼務内容</w:t>
            </w:r>
          </w:p>
        </w:tc>
        <w:tc>
          <w:tcPr>
            <w:tcW w:w="1276" w:type="dxa"/>
          </w:tcPr>
          <w:p w:rsidR="00BD1848" w:rsidRPr="00262DF4" w:rsidRDefault="00BD1848" w:rsidP="00BD1848">
            <w:pPr>
              <w:rPr>
                <w:rFonts w:ascii="ＭＳ 明朝" w:hAnsi="ＭＳ 明朝"/>
                <w:color w:val="000000" w:themeColor="text1"/>
                <w:szCs w:val="21"/>
              </w:rPr>
            </w:pPr>
          </w:p>
          <w:p w:rsidR="00BD1848" w:rsidRPr="00262DF4" w:rsidRDefault="00891DB6" w:rsidP="00BD1848">
            <w:pPr>
              <w:rPr>
                <w:rFonts w:ascii="ＭＳ 明朝" w:hAnsi="ＭＳ 明朝"/>
                <w:color w:val="000000" w:themeColor="text1"/>
                <w:szCs w:val="21"/>
              </w:rPr>
            </w:pPr>
            <w:sdt>
              <w:sdtPr>
                <w:rPr>
                  <w:rFonts w:ascii="ＭＳ 明朝" w:hAnsi="ＭＳ 明朝"/>
                  <w:color w:val="000000" w:themeColor="text1"/>
                  <w:szCs w:val="21"/>
                </w:rPr>
                <w:id w:val="-1610272329"/>
                <w14:checkbox>
                  <w14:checked w14:val="0"/>
                  <w14:checkedState w14:val="2611" w14:font="ＭＳ 明朝"/>
                  <w14:uncheckedState w14:val="2610" w14:font="ＭＳ ゴシック"/>
                </w14:checkbox>
              </w:sdtPr>
              <w:sdtEndPr/>
              <w:sdtContent>
                <w:r w:rsidR="00BD1848" w:rsidRPr="00262DF4">
                  <w:rPr>
                    <w:rFonts w:ascii="ＭＳ 明朝" w:hAnsi="ＭＳ 明朝" w:hint="eastAsia"/>
                    <w:color w:val="000000" w:themeColor="text1"/>
                    <w:szCs w:val="21"/>
                  </w:rPr>
                  <w:t>☐</w:t>
                </w:r>
              </w:sdtContent>
            </w:sdt>
            <w:r w:rsidR="00BD1848" w:rsidRPr="00262DF4">
              <w:rPr>
                <w:rFonts w:ascii="ＭＳ 明朝" w:hAnsi="ＭＳ 明朝" w:hint="eastAsia"/>
                <w:color w:val="000000" w:themeColor="text1"/>
                <w:szCs w:val="21"/>
              </w:rPr>
              <w:t>適</w:t>
            </w:r>
          </w:p>
          <w:p w:rsidR="00BD1848" w:rsidRPr="00262DF4" w:rsidRDefault="00891DB6" w:rsidP="00BD1848">
            <w:pPr>
              <w:rPr>
                <w:rFonts w:ascii="ＭＳ 明朝" w:hAnsi="ＭＳ 明朝"/>
                <w:color w:val="000000" w:themeColor="text1"/>
                <w:szCs w:val="21"/>
              </w:rPr>
            </w:pPr>
            <w:sdt>
              <w:sdtPr>
                <w:rPr>
                  <w:rFonts w:ascii="ＭＳ 明朝" w:hAnsi="ＭＳ 明朝"/>
                  <w:color w:val="000000" w:themeColor="text1"/>
                  <w:szCs w:val="21"/>
                </w:rPr>
                <w:id w:val="2133356122"/>
                <w14:checkbox>
                  <w14:checked w14:val="0"/>
                  <w14:checkedState w14:val="2611" w14:font="ＭＳ 明朝"/>
                  <w14:uncheckedState w14:val="2610" w14:font="ＭＳ ゴシック"/>
                </w14:checkbox>
              </w:sdtPr>
              <w:sdtEndPr/>
              <w:sdtContent>
                <w:r w:rsidR="00BD1848" w:rsidRPr="00262DF4">
                  <w:rPr>
                    <w:rFonts w:ascii="ＭＳ 明朝" w:hAnsi="ＭＳ 明朝" w:hint="eastAsia"/>
                    <w:color w:val="000000" w:themeColor="text1"/>
                    <w:szCs w:val="21"/>
                  </w:rPr>
                  <w:t>☐</w:t>
                </w:r>
              </w:sdtContent>
            </w:sdt>
            <w:r w:rsidR="00BD1848" w:rsidRPr="00262DF4">
              <w:rPr>
                <w:rFonts w:ascii="ＭＳ 明朝" w:hAnsi="ＭＳ 明朝" w:hint="eastAsia"/>
                <w:color w:val="000000" w:themeColor="text1"/>
                <w:szCs w:val="21"/>
              </w:rPr>
              <w:t>否</w:t>
            </w:r>
          </w:p>
          <w:p w:rsidR="00BD1848" w:rsidRPr="00262DF4" w:rsidRDefault="00891DB6" w:rsidP="00BD1848">
            <w:pPr>
              <w:rPr>
                <w:rFonts w:ascii="ＭＳ 明朝" w:hAnsi="ＭＳ 明朝"/>
                <w:color w:val="000000" w:themeColor="text1"/>
                <w:szCs w:val="21"/>
              </w:rPr>
            </w:pPr>
            <w:sdt>
              <w:sdtPr>
                <w:rPr>
                  <w:rFonts w:ascii="ＭＳ 明朝" w:hAnsi="ＭＳ 明朝"/>
                  <w:color w:val="000000" w:themeColor="text1"/>
                  <w:szCs w:val="21"/>
                </w:rPr>
                <w:id w:val="-716425344"/>
                <w14:checkbox>
                  <w14:checked w14:val="0"/>
                  <w14:checkedState w14:val="2611" w14:font="ＭＳ 明朝"/>
                  <w14:uncheckedState w14:val="2610" w14:font="ＭＳ ゴシック"/>
                </w14:checkbox>
              </w:sdtPr>
              <w:sdtEndPr/>
              <w:sdtContent>
                <w:r w:rsidR="00BD1848" w:rsidRPr="00262DF4">
                  <w:rPr>
                    <w:rFonts w:ascii="ＭＳ 明朝" w:hAnsi="ＭＳ 明朝" w:hint="eastAsia"/>
                    <w:color w:val="000000" w:themeColor="text1"/>
                    <w:szCs w:val="21"/>
                  </w:rPr>
                  <w:t>☐</w:t>
                </w:r>
              </w:sdtContent>
            </w:sdt>
            <w:r w:rsidR="00BD1848" w:rsidRPr="00262DF4">
              <w:rPr>
                <w:rFonts w:ascii="ＭＳ 明朝" w:hAnsi="ＭＳ 明朝" w:hint="eastAsia"/>
                <w:color w:val="000000" w:themeColor="text1"/>
                <w:szCs w:val="21"/>
              </w:rPr>
              <w:t>該当なし</w:t>
            </w:r>
          </w:p>
        </w:tc>
      </w:tr>
      <w:tr w:rsidR="0001394E" w:rsidRPr="00262DF4" w:rsidTr="00B0135C">
        <w:trPr>
          <w:trHeight w:val="563"/>
        </w:trPr>
        <w:tc>
          <w:tcPr>
            <w:tcW w:w="1814" w:type="dxa"/>
            <w:tcBorders>
              <w:top w:val="nil"/>
              <w:bottom w:val="nil"/>
            </w:tcBorders>
          </w:tcPr>
          <w:p w:rsidR="00B37F6B" w:rsidRPr="00262DF4" w:rsidRDefault="00B37F6B" w:rsidP="00B37F6B">
            <w:pPr>
              <w:spacing w:line="233" w:lineRule="exact"/>
              <w:ind w:left="210" w:hangingChars="100" w:hanging="210"/>
              <w:rPr>
                <w:color w:val="000000" w:themeColor="text1"/>
                <w:szCs w:val="21"/>
              </w:rPr>
            </w:pPr>
            <w:r w:rsidRPr="00262DF4">
              <w:rPr>
                <w:color w:val="000000" w:themeColor="text1"/>
                <w:szCs w:val="21"/>
              </w:rPr>
              <w:t>第３　設備に関する基準</w:t>
            </w:r>
          </w:p>
          <w:p w:rsidR="00B37F6B" w:rsidRPr="00262DF4" w:rsidRDefault="00B37F6B" w:rsidP="00B37F6B">
            <w:pPr>
              <w:spacing w:line="233" w:lineRule="exact"/>
              <w:rPr>
                <w:color w:val="000000" w:themeColor="text1"/>
                <w:szCs w:val="21"/>
              </w:rPr>
            </w:pPr>
            <w:r w:rsidRPr="00262DF4">
              <w:rPr>
                <w:color w:val="000000" w:themeColor="text1"/>
                <w:szCs w:val="21"/>
              </w:rPr>
              <w:t xml:space="preserve">　　設備</w:t>
            </w:r>
          </w:p>
          <w:p w:rsidR="00BD1848" w:rsidRPr="00262DF4" w:rsidRDefault="00BD1848" w:rsidP="00BD1848">
            <w:pPr>
              <w:rPr>
                <w:rFonts w:ascii="ＭＳ 明朝" w:hAnsi="ＭＳ 明朝"/>
                <w:color w:val="000000" w:themeColor="text1"/>
                <w:szCs w:val="21"/>
              </w:rPr>
            </w:pPr>
          </w:p>
        </w:tc>
        <w:tc>
          <w:tcPr>
            <w:tcW w:w="6261" w:type="dxa"/>
            <w:tcBorders>
              <w:bottom w:val="single" w:sz="4" w:space="0" w:color="auto"/>
            </w:tcBorders>
          </w:tcPr>
          <w:p w:rsidR="00B37F6B" w:rsidRPr="00262DF4" w:rsidRDefault="00B37F6B" w:rsidP="00B37F6B">
            <w:pPr>
              <w:spacing w:line="233" w:lineRule="exact"/>
              <w:ind w:left="219" w:hanging="219"/>
              <w:rPr>
                <w:color w:val="000000" w:themeColor="text1"/>
                <w:szCs w:val="21"/>
              </w:rPr>
            </w:pPr>
          </w:p>
          <w:p w:rsidR="00B37F6B" w:rsidRPr="00262DF4" w:rsidRDefault="00B37F6B" w:rsidP="00B37F6B">
            <w:pPr>
              <w:spacing w:line="233" w:lineRule="exact"/>
              <w:ind w:left="219" w:hanging="219"/>
              <w:rPr>
                <w:color w:val="000000" w:themeColor="text1"/>
                <w:szCs w:val="21"/>
              </w:rPr>
            </w:pPr>
            <w:r w:rsidRPr="00262DF4">
              <w:rPr>
                <w:color w:val="000000" w:themeColor="text1"/>
                <w:szCs w:val="21"/>
              </w:rPr>
              <w:t>①</w:t>
            </w:r>
            <w:r w:rsidRPr="00262DF4">
              <w:rPr>
                <w:color w:val="000000" w:themeColor="text1"/>
                <w:szCs w:val="21"/>
              </w:rPr>
              <w:t xml:space="preserve">　指定共同生活援助に係る共同生活住居は、住宅地又は住宅地と同程度に利用者の家族や地域住民との交流の機会が確保される地域にあり、かつ、入所により日中及び夜間を通してサービスを提供する施設（入所施設）又は病院の敷地外にあるようになっているか。</w:t>
            </w:r>
          </w:p>
          <w:p w:rsidR="00B37F6B" w:rsidRPr="00262DF4" w:rsidRDefault="00B37F6B" w:rsidP="00B37F6B">
            <w:pPr>
              <w:spacing w:line="233" w:lineRule="exact"/>
              <w:ind w:left="219" w:hanging="219"/>
              <w:rPr>
                <w:color w:val="000000" w:themeColor="text1"/>
                <w:szCs w:val="21"/>
              </w:rPr>
            </w:pPr>
            <w:r w:rsidRPr="00262DF4">
              <w:rPr>
                <w:color w:val="000000" w:themeColor="text1"/>
                <w:szCs w:val="21"/>
              </w:rPr>
              <w:lastRenderedPageBreak/>
              <w:t>◎</w:t>
            </w:r>
            <w:r w:rsidRPr="00262DF4">
              <w:rPr>
                <w:color w:val="000000" w:themeColor="text1"/>
                <w:szCs w:val="21"/>
              </w:rPr>
              <w:t>解釈</w:t>
            </w:r>
            <w:r w:rsidRPr="00262DF4">
              <w:rPr>
                <w:rFonts w:hint="eastAsia"/>
                <w:color w:val="000000" w:themeColor="text1"/>
                <w:szCs w:val="21"/>
              </w:rPr>
              <w:t>通知第１５の２</w:t>
            </w:r>
          </w:p>
          <w:p w:rsidR="00B37F6B" w:rsidRPr="00262DF4" w:rsidRDefault="00B37F6B" w:rsidP="00B37F6B">
            <w:pPr>
              <w:spacing w:line="233" w:lineRule="exact"/>
              <w:ind w:left="219" w:hanging="219"/>
              <w:rPr>
                <w:color w:val="000000" w:themeColor="text1"/>
                <w:szCs w:val="21"/>
              </w:rPr>
            </w:pPr>
            <w:r w:rsidRPr="00262DF4">
              <w:rPr>
                <w:rFonts w:hint="eastAsia"/>
                <w:color w:val="000000" w:themeColor="text1"/>
                <w:szCs w:val="21"/>
              </w:rPr>
              <w:t>（１）立地（基準第</w:t>
            </w:r>
            <w:r w:rsidRPr="00262DF4">
              <w:rPr>
                <w:rFonts w:hint="eastAsia"/>
                <w:color w:val="000000" w:themeColor="text1"/>
                <w:szCs w:val="21"/>
              </w:rPr>
              <w:t xml:space="preserve">210 </w:t>
            </w:r>
            <w:r w:rsidRPr="00262DF4">
              <w:rPr>
                <w:rFonts w:hint="eastAsia"/>
                <w:color w:val="000000" w:themeColor="text1"/>
                <w:szCs w:val="21"/>
              </w:rPr>
              <w:t>条第１項）</w:t>
            </w:r>
          </w:p>
          <w:p w:rsidR="00B37F6B" w:rsidRPr="00262DF4" w:rsidRDefault="00B37F6B" w:rsidP="00B37F6B">
            <w:pPr>
              <w:spacing w:line="233" w:lineRule="exact"/>
              <w:ind w:leftChars="100" w:left="210" w:firstLineChars="200" w:firstLine="420"/>
              <w:rPr>
                <w:color w:val="000000" w:themeColor="text1"/>
                <w:szCs w:val="21"/>
              </w:rPr>
            </w:pPr>
            <w:r w:rsidRPr="00262DF4">
              <w:rPr>
                <w:rFonts w:hint="eastAsia"/>
                <w:color w:val="000000" w:themeColor="text1"/>
                <w:szCs w:val="21"/>
              </w:rPr>
              <w:t>指定共同生活援助事業所の立地については、利用者に対して、家庭的な雰囲気の下、指定共同生活援助を提供するとともに、地域との交流を図ることによる社会との連帯を確保する観点から、入所施設や病院の敷地内に立地されるのではなく、住宅地又は住宅地と同程度に家族や地域住民との交流の機会が確保される地域の中に立地されることについて、都道府県知事が確認することを求めたものである。</w:t>
            </w:r>
          </w:p>
          <w:p w:rsidR="00B37F6B" w:rsidRPr="00262DF4" w:rsidRDefault="00B37F6B" w:rsidP="00B37F6B">
            <w:pPr>
              <w:spacing w:line="233" w:lineRule="exact"/>
              <w:ind w:leftChars="100" w:left="210" w:firstLineChars="200" w:firstLine="420"/>
              <w:rPr>
                <w:color w:val="000000" w:themeColor="text1"/>
                <w:szCs w:val="21"/>
              </w:rPr>
            </w:pPr>
            <w:r w:rsidRPr="00262DF4">
              <w:rPr>
                <w:rFonts w:hint="eastAsia"/>
                <w:color w:val="000000" w:themeColor="text1"/>
                <w:szCs w:val="21"/>
              </w:rPr>
              <w:t>この場合、開設及び指定申請時においては、都市計画法（昭和</w:t>
            </w:r>
            <w:r w:rsidRPr="00262DF4">
              <w:rPr>
                <w:rFonts w:hint="eastAsia"/>
                <w:color w:val="000000" w:themeColor="text1"/>
                <w:szCs w:val="21"/>
              </w:rPr>
              <w:t xml:space="preserve">43 </w:t>
            </w:r>
            <w:r w:rsidRPr="00262DF4">
              <w:rPr>
                <w:rFonts w:hint="eastAsia"/>
                <w:color w:val="000000" w:themeColor="text1"/>
                <w:szCs w:val="21"/>
              </w:rPr>
              <w:t>年法律第</w:t>
            </w:r>
            <w:r w:rsidRPr="00262DF4">
              <w:rPr>
                <w:rFonts w:hint="eastAsia"/>
                <w:color w:val="000000" w:themeColor="text1"/>
                <w:szCs w:val="21"/>
              </w:rPr>
              <w:t xml:space="preserve">100 </w:t>
            </w:r>
            <w:r w:rsidRPr="00262DF4">
              <w:rPr>
                <w:rFonts w:hint="eastAsia"/>
                <w:color w:val="000000" w:themeColor="text1"/>
                <w:szCs w:val="21"/>
              </w:rPr>
              <w:t>号）その他の法令の規定や、土地の所有関係により一律に判断するのではなく、指定共同生活援助事業所を開設しようとする場所の現地調査等により、周辺の環境を踏まえ、地域の実情に応じて適切に判断されるべきものである。なお、この規定は、平成</w:t>
            </w:r>
            <w:r w:rsidRPr="00262DF4">
              <w:rPr>
                <w:rFonts w:hint="eastAsia"/>
                <w:color w:val="000000" w:themeColor="text1"/>
                <w:szCs w:val="21"/>
              </w:rPr>
              <w:t xml:space="preserve">18 </w:t>
            </w:r>
            <w:r w:rsidRPr="00262DF4">
              <w:rPr>
                <w:rFonts w:hint="eastAsia"/>
                <w:color w:val="000000" w:themeColor="text1"/>
                <w:szCs w:val="21"/>
              </w:rPr>
              <w:t>年９月</w:t>
            </w:r>
            <w:r w:rsidRPr="00262DF4">
              <w:rPr>
                <w:rFonts w:hint="eastAsia"/>
                <w:color w:val="000000" w:themeColor="text1"/>
                <w:szCs w:val="21"/>
              </w:rPr>
              <w:t xml:space="preserve">30 </w:t>
            </w:r>
            <w:r w:rsidRPr="00262DF4">
              <w:rPr>
                <w:rFonts w:hint="eastAsia"/>
                <w:color w:val="000000" w:themeColor="text1"/>
                <w:szCs w:val="21"/>
              </w:rPr>
              <w:t>日において現に存する旧指定共同生活援助事業所の調査を改めて行う必要があることを示したものではないこと。</w:t>
            </w:r>
          </w:p>
          <w:p w:rsidR="00BD1848" w:rsidRPr="00262DF4" w:rsidRDefault="00BD1848" w:rsidP="00B37F6B">
            <w:pPr>
              <w:kinsoku w:val="0"/>
              <w:autoSpaceDE w:val="0"/>
              <w:autoSpaceDN w:val="0"/>
              <w:adjustRightInd w:val="0"/>
              <w:snapToGrid w:val="0"/>
              <w:rPr>
                <w:rFonts w:ascii="ＭＳ 明朝" w:hAnsi="ＭＳ 明朝"/>
                <w:color w:val="000000" w:themeColor="text1"/>
                <w:szCs w:val="21"/>
              </w:rPr>
            </w:pPr>
          </w:p>
        </w:tc>
        <w:tc>
          <w:tcPr>
            <w:tcW w:w="1701" w:type="dxa"/>
          </w:tcPr>
          <w:p w:rsidR="00BD1848" w:rsidRPr="00262DF4" w:rsidRDefault="00BD1848" w:rsidP="00BD1848">
            <w:pPr>
              <w:kinsoku w:val="0"/>
              <w:autoSpaceDE w:val="0"/>
              <w:autoSpaceDN w:val="0"/>
              <w:adjustRightInd w:val="0"/>
              <w:snapToGrid w:val="0"/>
              <w:rPr>
                <w:rFonts w:ascii="ＭＳ 明朝" w:hAnsi="ＭＳ 明朝"/>
                <w:color w:val="000000" w:themeColor="text1"/>
                <w:szCs w:val="21"/>
              </w:rPr>
            </w:pPr>
          </w:p>
          <w:p w:rsidR="00B37F6B" w:rsidRPr="00262DF4" w:rsidRDefault="00B37F6B" w:rsidP="00B37F6B">
            <w:pPr>
              <w:spacing w:line="233" w:lineRule="exact"/>
              <w:rPr>
                <w:color w:val="000000" w:themeColor="text1"/>
                <w:szCs w:val="21"/>
              </w:rPr>
            </w:pPr>
            <w:r w:rsidRPr="00262DF4">
              <w:rPr>
                <w:color w:val="000000" w:themeColor="text1"/>
                <w:szCs w:val="21"/>
              </w:rPr>
              <w:t>法第</w:t>
            </w:r>
            <w:r w:rsidRPr="00262DF4">
              <w:rPr>
                <w:color w:val="000000" w:themeColor="text1"/>
                <w:szCs w:val="21"/>
              </w:rPr>
              <w:t>43</w:t>
            </w:r>
            <w:r w:rsidRPr="00262DF4">
              <w:rPr>
                <w:color w:val="000000" w:themeColor="text1"/>
                <w:szCs w:val="21"/>
              </w:rPr>
              <w:t>条第</w:t>
            </w:r>
            <w:r w:rsidRPr="00262DF4">
              <w:rPr>
                <w:color w:val="000000" w:themeColor="text1"/>
                <w:szCs w:val="21"/>
              </w:rPr>
              <w:t>2</w:t>
            </w:r>
            <w:r w:rsidRPr="00262DF4">
              <w:rPr>
                <w:color w:val="000000" w:themeColor="text1"/>
                <w:szCs w:val="21"/>
              </w:rPr>
              <w:t>項</w:t>
            </w:r>
          </w:p>
          <w:p w:rsidR="00B37F6B" w:rsidRPr="00262DF4" w:rsidRDefault="00B37F6B" w:rsidP="00B37F6B">
            <w:pPr>
              <w:spacing w:line="233" w:lineRule="exact"/>
              <w:rPr>
                <w:color w:val="000000" w:themeColor="text1"/>
                <w:szCs w:val="21"/>
              </w:rPr>
            </w:pPr>
          </w:p>
          <w:p w:rsidR="00B37F6B" w:rsidRPr="00262DF4" w:rsidRDefault="00B37F6B" w:rsidP="00B37F6B">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B37F6B" w:rsidRPr="00262DF4" w:rsidRDefault="00B37F6B" w:rsidP="00B37F6B">
            <w:pPr>
              <w:spacing w:line="233" w:lineRule="exact"/>
              <w:rPr>
                <w:color w:val="000000" w:themeColor="text1"/>
                <w:szCs w:val="21"/>
              </w:rPr>
            </w:pPr>
            <w:r w:rsidRPr="00262DF4">
              <w:rPr>
                <w:color w:val="000000" w:themeColor="text1"/>
                <w:szCs w:val="21"/>
              </w:rPr>
              <w:t>第</w:t>
            </w:r>
            <w:r w:rsidRPr="00262DF4">
              <w:rPr>
                <w:color w:val="000000" w:themeColor="text1"/>
                <w:szCs w:val="21"/>
              </w:rPr>
              <w:t>210</w:t>
            </w:r>
            <w:r w:rsidRPr="00262DF4">
              <w:rPr>
                <w:color w:val="000000" w:themeColor="text1"/>
                <w:szCs w:val="21"/>
              </w:rPr>
              <w:t>条第</w:t>
            </w:r>
            <w:r w:rsidRPr="00262DF4">
              <w:rPr>
                <w:color w:val="000000" w:themeColor="text1"/>
                <w:szCs w:val="21"/>
              </w:rPr>
              <w:t>1</w:t>
            </w:r>
            <w:r w:rsidRPr="00262DF4">
              <w:rPr>
                <w:color w:val="000000" w:themeColor="text1"/>
                <w:szCs w:val="21"/>
              </w:rPr>
              <w:t>項</w:t>
            </w:r>
          </w:p>
          <w:p w:rsidR="00B37F6B" w:rsidRPr="00262DF4" w:rsidRDefault="00B37F6B" w:rsidP="00BD1848">
            <w:pPr>
              <w:kinsoku w:val="0"/>
              <w:autoSpaceDE w:val="0"/>
              <w:autoSpaceDN w:val="0"/>
              <w:adjustRightInd w:val="0"/>
              <w:snapToGrid w:val="0"/>
              <w:rPr>
                <w:rFonts w:ascii="ＭＳ 明朝" w:hAnsi="ＭＳ 明朝"/>
                <w:color w:val="000000" w:themeColor="text1"/>
                <w:szCs w:val="21"/>
              </w:rPr>
            </w:pPr>
          </w:p>
        </w:tc>
        <w:tc>
          <w:tcPr>
            <w:tcW w:w="1729" w:type="dxa"/>
          </w:tcPr>
          <w:p w:rsidR="00BD1848" w:rsidRPr="00262DF4" w:rsidRDefault="00BD1848" w:rsidP="00BD1848">
            <w:pPr>
              <w:kinsoku w:val="0"/>
              <w:autoSpaceDE w:val="0"/>
              <w:autoSpaceDN w:val="0"/>
              <w:adjustRightInd w:val="0"/>
              <w:snapToGrid w:val="0"/>
              <w:rPr>
                <w:rFonts w:ascii="ＭＳ 明朝" w:hAnsi="ＭＳ 明朝"/>
                <w:color w:val="000000" w:themeColor="text1"/>
                <w:szCs w:val="21"/>
              </w:rPr>
            </w:pPr>
          </w:p>
          <w:p w:rsidR="00B37F6B" w:rsidRPr="00262DF4" w:rsidRDefault="00B37F6B" w:rsidP="00B37F6B">
            <w:pPr>
              <w:spacing w:line="233" w:lineRule="exact"/>
              <w:rPr>
                <w:rFonts w:ascii="ＭＳ 明朝" w:hAnsi="ＭＳ 明朝"/>
                <w:color w:val="000000" w:themeColor="text1"/>
                <w:szCs w:val="21"/>
              </w:rPr>
            </w:pPr>
            <w:r w:rsidRPr="00262DF4">
              <w:rPr>
                <w:rFonts w:ascii="ＭＳ 明朝" w:hAnsi="ＭＳ 明朝"/>
                <w:color w:val="000000" w:themeColor="text1"/>
                <w:szCs w:val="21"/>
              </w:rPr>
              <w:t>平面図</w:t>
            </w:r>
          </w:p>
          <w:p w:rsidR="00B37F6B" w:rsidRPr="00262DF4" w:rsidRDefault="00B37F6B" w:rsidP="00B37F6B">
            <w:pPr>
              <w:spacing w:line="233" w:lineRule="exact"/>
              <w:rPr>
                <w:rFonts w:ascii="ＭＳ 明朝" w:hAnsi="ＭＳ 明朝"/>
                <w:color w:val="000000" w:themeColor="text1"/>
                <w:szCs w:val="21"/>
              </w:rPr>
            </w:pPr>
            <w:r w:rsidRPr="00262DF4">
              <w:rPr>
                <w:rFonts w:ascii="ＭＳ 明朝" w:hAnsi="ＭＳ 明朝"/>
                <w:color w:val="000000" w:themeColor="text1"/>
                <w:szCs w:val="21"/>
              </w:rPr>
              <w:t>【目視】</w:t>
            </w:r>
          </w:p>
          <w:p w:rsidR="00B37F6B" w:rsidRPr="00262DF4" w:rsidRDefault="00B37F6B" w:rsidP="00BD1848">
            <w:pPr>
              <w:kinsoku w:val="0"/>
              <w:autoSpaceDE w:val="0"/>
              <w:autoSpaceDN w:val="0"/>
              <w:adjustRightInd w:val="0"/>
              <w:snapToGrid w:val="0"/>
              <w:rPr>
                <w:rFonts w:ascii="ＭＳ 明朝" w:hAnsi="ＭＳ 明朝"/>
                <w:color w:val="000000" w:themeColor="text1"/>
                <w:szCs w:val="21"/>
              </w:rPr>
            </w:pPr>
          </w:p>
        </w:tc>
        <w:tc>
          <w:tcPr>
            <w:tcW w:w="1732" w:type="dxa"/>
          </w:tcPr>
          <w:p w:rsidR="00BD1848" w:rsidRPr="00262DF4" w:rsidRDefault="00BD1848" w:rsidP="00BD1848">
            <w:pPr>
              <w:rPr>
                <w:rFonts w:ascii="ＭＳ 明朝" w:hAnsi="ＭＳ 明朝"/>
                <w:color w:val="000000" w:themeColor="text1"/>
                <w:szCs w:val="21"/>
              </w:rPr>
            </w:pPr>
          </w:p>
          <w:p w:rsidR="00B37F6B" w:rsidRPr="00262DF4" w:rsidRDefault="00B37F6B" w:rsidP="00B37F6B">
            <w:pPr>
              <w:rPr>
                <w:rFonts w:ascii="ＭＳ 明朝" w:hAnsi="ＭＳ 明朝"/>
                <w:color w:val="000000" w:themeColor="text1"/>
                <w:szCs w:val="21"/>
              </w:rPr>
            </w:pPr>
            <w:r w:rsidRPr="00262DF4">
              <w:rPr>
                <w:rFonts w:ascii="ＭＳ 明朝" w:hAnsi="ＭＳ 明朝" w:hint="eastAsia"/>
                <w:color w:val="000000" w:themeColor="text1"/>
                <w:szCs w:val="21"/>
              </w:rPr>
              <w:t>指定内容と変更ないか</w:t>
            </w:r>
          </w:p>
          <w:p w:rsidR="00B37F6B" w:rsidRPr="00262DF4" w:rsidRDefault="00B37F6B" w:rsidP="00B37F6B">
            <w:pPr>
              <w:rPr>
                <w:rFonts w:ascii="ＭＳ 明朝" w:hAnsi="ＭＳ 明朝"/>
                <w:color w:val="000000" w:themeColor="text1"/>
                <w:szCs w:val="21"/>
              </w:rPr>
            </w:pPr>
          </w:p>
          <w:p w:rsidR="00B37F6B" w:rsidRPr="00262DF4" w:rsidRDefault="00B37F6B" w:rsidP="00B37F6B">
            <w:pPr>
              <w:rPr>
                <w:rFonts w:ascii="ＭＳ 明朝" w:hAnsi="ＭＳ 明朝"/>
                <w:color w:val="000000" w:themeColor="text1"/>
                <w:szCs w:val="21"/>
              </w:rPr>
            </w:pPr>
            <w:r w:rsidRPr="00262DF4">
              <w:rPr>
                <w:rFonts w:ascii="ＭＳ 明朝" w:hAnsi="ＭＳ 明朝" w:hint="eastAsia"/>
                <w:color w:val="000000" w:themeColor="text1"/>
                <w:szCs w:val="21"/>
              </w:rPr>
              <w:t>玄関、入口、通路</w:t>
            </w:r>
            <w:r w:rsidRPr="00262DF4">
              <w:rPr>
                <w:rFonts w:ascii="ＭＳ 明朝" w:hAnsi="ＭＳ 明朝" w:hint="eastAsia"/>
                <w:color w:val="000000" w:themeColor="text1"/>
                <w:szCs w:val="21"/>
              </w:rPr>
              <w:lastRenderedPageBreak/>
              <w:t>等が整理整頓され、通行時の安全に問題はないか。</w:t>
            </w:r>
          </w:p>
        </w:tc>
        <w:tc>
          <w:tcPr>
            <w:tcW w:w="1276" w:type="dxa"/>
          </w:tcPr>
          <w:p w:rsidR="00BD1848" w:rsidRPr="00262DF4" w:rsidRDefault="00BD1848" w:rsidP="00BD1848">
            <w:pPr>
              <w:rPr>
                <w:rFonts w:ascii="ＭＳ 明朝" w:hAnsi="ＭＳ 明朝"/>
                <w:color w:val="000000" w:themeColor="text1"/>
                <w:szCs w:val="21"/>
              </w:rPr>
            </w:pPr>
          </w:p>
          <w:p w:rsidR="00BD1848" w:rsidRPr="00262DF4" w:rsidRDefault="00891DB6" w:rsidP="00BD1848">
            <w:pPr>
              <w:rPr>
                <w:rFonts w:ascii="ＭＳ 明朝" w:hAnsi="ＭＳ 明朝"/>
                <w:color w:val="000000" w:themeColor="text1"/>
                <w:szCs w:val="21"/>
              </w:rPr>
            </w:pPr>
            <w:sdt>
              <w:sdtPr>
                <w:rPr>
                  <w:rFonts w:ascii="ＭＳ 明朝" w:hAnsi="ＭＳ 明朝"/>
                  <w:color w:val="000000" w:themeColor="text1"/>
                  <w:szCs w:val="21"/>
                </w:rPr>
                <w:id w:val="-2078281310"/>
                <w14:checkbox>
                  <w14:checked w14:val="0"/>
                  <w14:checkedState w14:val="2611" w14:font="ＭＳ 明朝"/>
                  <w14:uncheckedState w14:val="2610" w14:font="ＭＳ ゴシック"/>
                </w14:checkbox>
              </w:sdtPr>
              <w:sdtEndPr/>
              <w:sdtContent>
                <w:r w:rsidR="00BD1848" w:rsidRPr="00262DF4">
                  <w:rPr>
                    <w:rFonts w:ascii="ＭＳ 明朝" w:hAnsi="ＭＳ 明朝" w:hint="eastAsia"/>
                    <w:color w:val="000000" w:themeColor="text1"/>
                    <w:szCs w:val="21"/>
                  </w:rPr>
                  <w:t>☐</w:t>
                </w:r>
              </w:sdtContent>
            </w:sdt>
            <w:r w:rsidR="00BD1848" w:rsidRPr="00262DF4">
              <w:rPr>
                <w:rFonts w:ascii="ＭＳ 明朝" w:hAnsi="ＭＳ 明朝" w:hint="eastAsia"/>
                <w:color w:val="000000" w:themeColor="text1"/>
                <w:szCs w:val="21"/>
              </w:rPr>
              <w:t>適</w:t>
            </w:r>
          </w:p>
          <w:p w:rsidR="00BD1848" w:rsidRPr="00262DF4" w:rsidRDefault="00891DB6" w:rsidP="00BD1848">
            <w:pPr>
              <w:rPr>
                <w:rFonts w:ascii="ＭＳ 明朝" w:hAnsi="ＭＳ 明朝"/>
                <w:color w:val="000000" w:themeColor="text1"/>
                <w:szCs w:val="21"/>
              </w:rPr>
            </w:pPr>
            <w:sdt>
              <w:sdtPr>
                <w:rPr>
                  <w:rFonts w:ascii="ＭＳ 明朝" w:hAnsi="ＭＳ 明朝"/>
                  <w:color w:val="000000" w:themeColor="text1"/>
                  <w:szCs w:val="21"/>
                </w:rPr>
                <w:id w:val="1359926262"/>
                <w14:checkbox>
                  <w14:checked w14:val="0"/>
                  <w14:checkedState w14:val="2611" w14:font="ＭＳ 明朝"/>
                  <w14:uncheckedState w14:val="2610" w14:font="ＭＳ ゴシック"/>
                </w14:checkbox>
              </w:sdtPr>
              <w:sdtEndPr/>
              <w:sdtContent>
                <w:r w:rsidR="00BD1848" w:rsidRPr="00262DF4">
                  <w:rPr>
                    <w:rFonts w:ascii="ＭＳ 明朝" w:hAnsi="ＭＳ 明朝" w:hint="eastAsia"/>
                    <w:color w:val="000000" w:themeColor="text1"/>
                    <w:szCs w:val="21"/>
                  </w:rPr>
                  <w:t>☐</w:t>
                </w:r>
              </w:sdtContent>
            </w:sdt>
            <w:r w:rsidR="00BD1848" w:rsidRPr="00262DF4">
              <w:rPr>
                <w:rFonts w:ascii="ＭＳ 明朝" w:hAnsi="ＭＳ 明朝" w:hint="eastAsia"/>
                <w:color w:val="000000" w:themeColor="text1"/>
                <w:szCs w:val="21"/>
              </w:rPr>
              <w:t>否</w:t>
            </w:r>
          </w:p>
          <w:p w:rsidR="00BD1848" w:rsidRPr="00262DF4" w:rsidRDefault="00891DB6" w:rsidP="00BD1848">
            <w:pPr>
              <w:rPr>
                <w:rFonts w:ascii="ＭＳ 明朝" w:hAnsi="ＭＳ 明朝"/>
                <w:color w:val="000000" w:themeColor="text1"/>
                <w:szCs w:val="21"/>
              </w:rPr>
            </w:pPr>
            <w:sdt>
              <w:sdtPr>
                <w:rPr>
                  <w:rFonts w:ascii="ＭＳ 明朝" w:hAnsi="ＭＳ 明朝"/>
                  <w:color w:val="000000" w:themeColor="text1"/>
                  <w:szCs w:val="21"/>
                </w:rPr>
                <w:id w:val="-143360908"/>
                <w14:checkbox>
                  <w14:checked w14:val="0"/>
                  <w14:checkedState w14:val="2611" w14:font="ＭＳ 明朝"/>
                  <w14:uncheckedState w14:val="2610" w14:font="ＭＳ ゴシック"/>
                </w14:checkbox>
              </w:sdtPr>
              <w:sdtEndPr/>
              <w:sdtContent>
                <w:r w:rsidR="00BD1848" w:rsidRPr="00262DF4">
                  <w:rPr>
                    <w:rFonts w:ascii="ＭＳ 明朝" w:hAnsi="ＭＳ 明朝" w:hint="eastAsia"/>
                    <w:color w:val="000000" w:themeColor="text1"/>
                    <w:szCs w:val="21"/>
                  </w:rPr>
                  <w:t>☐</w:t>
                </w:r>
              </w:sdtContent>
            </w:sdt>
            <w:r w:rsidR="00BD1848"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bottom w:val="nil"/>
            </w:tcBorders>
          </w:tcPr>
          <w:p w:rsidR="00BD1848" w:rsidRPr="00262DF4" w:rsidRDefault="00BD1848" w:rsidP="00BD1848">
            <w:pPr>
              <w:rPr>
                <w:rFonts w:ascii="ＭＳ 明朝" w:hAnsi="ＭＳ 明朝"/>
                <w:color w:val="000000" w:themeColor="text1"/>
                <w:szCs w:val="21"/>
              </w:rPr>
            </w:pPr>
          </w:p>
        </w:tc>
        <w:tc>
          <w:tcPr>
            <w:tcW w:w="6261" w:type="dxa"/>
            <w:tcBorders>
              <w:bottom w:val="single" w:sz="4" w:space="0" w:color="auto"/>
            </w:tcBorders>
          </w:tcPr>
          <w:p w:rsidR="00BD1848" w:rsidRPr="00262DF4" w:rsidRDefault="00BD1848" w:rsidP="00BD1848">
            <w:pPr>
              <w:kinsoku w:val="0"/>
              <w:autoSpaceDE w:val="0"/>
              <w:autoSpaceDN w:val="0"/>
              <w:adjustRightInd w:val="0"/>
              <w:snapToGrid w:val="0"/>
              <w:rPr>
                <w:rFonts w:ascii="ＭＳ 明朝" w:hAnsi="ＭＳ 明朝"/>
                <w:color w:val="000000" w:themeColor="text1"/>
                <w:szCs w:val="21"/>
              </w:rPr>
            </w:pPr>
          </w:p>
          <w:p w:rsidR="00B37F6B" w:rsidRPr="00262DF4" w:rsidRDefault="00B37F6B" w:rsidP="00B37F6B">
            <w:pPr>
              <w:spacing w:line="233" w:lineRule="exact"/>
              <w:ind w:left="219" w:hanging="219"/>
              <w:rPr>
                <w:color w:val="000000" w:themeColor="text1"/>
                <w:szCs w:val="21"/>
              </w:rPr>
            </w:pPr>
            <w:r w:rsidRPr="00262DF4">
              <w:rPr>
                <w:color w:val="000000" w:themeColor="text1"/>
                <w:szCs w:val="21"/>
              </w:rPr>
              <w:t>②</w:t>
            </w:r>
            <w:r w:rsidRPr="00262DF4">
              <w:rPr>
                <w:color w:val="000000" w:themeColor="text1"/>
                <w:szCs w:val="21"/>
              </w:rPr>
              <w:t xml:space="preserve">　指定共同生活援助事業所は、</w:t>
            </w:r>
            <w:r w:rsidRPr="00262DF4">
              <w:rPr>
                <w:color w:val="000000" w:themeColor="text1"/>
                <w:szCs w:val="21"/>
              </w:rPr>
              <w:t>1</w:t>
            </w:r>
            <w:r w:rsidRPr="00262DF4">
              <w:rPr>
                <w:color w:val="000000" w:themeColor="text1"/>
                <w:szCs w:val="21"/>
              </w:rPr>
              <w:t>以上の共同生活住居（サテライト型住居を除く。以下この</w:t>
            </w:r>
            <w:r w:rsidRPr="00262DF4">
              <w:rPr>
                <w:color w:val="000000" w:themeColor="text1"/>
                <w:szCs w:val="21"/>
              </w:rPr>
              <w:t>②</w:t>
            </w:r>
            <w:r w:rsidRPr="00262DF4">
              <w:rPr>
                <w:color w:val="000000" w:themeColor="text1"/>
                <w:szCs w:val="21"/>
              </w:rPr>
              <w:t>、</w:t>
            </w:r>
            <w:r w:rsidRPr="00262DF4">
              <w:rPr>
                <w:color w:val="000000" w:themeColor="text1"/>
                <w:szCs w:val="21"/>
              </w:rPr>
              <w:t>④</w:t>
            </w:r>
            <w:r w:rsidRPr="00262DF4">
              <w:rPr>
                <w:color w:val="000000" w:themeColor="text1"/>
                <w:szCs w:val="21"/>
              </w:rPr>
              <w:t>から</w:t>
            </w:r>
            <w:r w:rsidRPr="00262DF4">
              <w:rPr>
                <w:color w:val="000000" w:themeColor="text1"/>
                <w:szCs w:val="21"/>
              </w:rPr>
              <w:t>⑥</w:t>
            </w:r>
            <w:r w:rsidRPr="00262DF4">
              <w:rPr>
                <w:color w:val="000000" w:themeColor="text1"/>
                <w:szCs w:val="21"/>
              </w:rPr>
              <w:t>までにおいて同じ。）を有するものとし、当該共同生活住居及びサテライト型住居の入居定員の合計は</w:t>
            </w:r>
            <w:r w:rsidRPr="00262DF4">
              <w:rPr>
                <w:color w:val="000000" w:themeColor="text1"/>
                <w:szCs w:val="21"/>
              </w:rPr>
              <w:t>4</w:t>
            </w:r>
            <w:r w:rsidRPr="00262DF4">
              <w:rPr>
                <w:color w:val="000000" w:themeColor="text1"/>
                <w:szCs w:val="21"/>
              </w:rPr>
              <w:t>人以上となっているか。</w:t>
            </w:r>
          </w:p>
          <w:p w:rsidR="00B37F6B" w:rsidRPr="00262DF4" w:rsidRDefault="00B37F6B" w:rsidP="00BD1848">
            <w:pPr>
              <w:kinsoku w:val="0"/>
              <w:autoSpaceDE w:val="0"/>
              <w:autoSpaceDN w:val="0"/>
              <w:adjustRightInd w:val="0"/>
              <w:snapToGrid w:val="0"/>
              <w:rPr>
                <w:rFonts w:ascii="ＭＳ 明朝" w:hAnsi="ＭＳ 明朝"/>
                <w:color w:val="000000" w:themeColor="text1"/>
                <w:szCs w:val="21"/>
              </w:rPr>
            </w:pPr>
          </w:p>
          <w:p w:rsidR="00B37F6B" w:rsidRPr="00262DF4" w:rsidRDefault="00B37F6B" w:rsidP="00B37F6B">
            <w:pPr>
              <w:spacing w:line="233" w:lineRule="exact"/>
              <w:ind w:left="219" w:hanging="219"/>
              <w:rPr>
                <w:color w:val="000000" w:themeColor="text1"/>
                <w:szCs w:val="21"/>
              </w:rPr>
            </w:pPr>
            <w:r w:rsidRPr="00262DF4">
              <w:rPr>
                <w:color w:val="000000" w:themeColor="text1"/>
                <w:szCs w:val="21"/>
              </w:rPr>
              <w:t>◎</w:t>
            </w:r>
            <w:r w:rsidRPr="00262DF4">
              <w:rPr>
                <w:color w:val="000000" w:themeColor="text1"/>
                <w:szCs w:val="21"/>
              </w:rPr>
              <w:t>解釈</w:t>
            </w:r>
            <w:r w:rsidRPr="00262DF4">
              <w:rPr>
                <w:rFonts w:hint="eastAsia"/>
                <w:color w:val="000000" w:themeColor="text1"/>
                <w:szCs w:val="21"/>
              </w:rPr>
              <w:t>通知第１５の２</w:t>
            </w:r>
          </w:p>
          <w:p w:rsidR="00B37F6B" w:rsidRPr="00262DF4" w:rsidRDefault="00B37F6B" w:rsidP="00B37F6B">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（２）事業所の単位（基準第210 条第２項）</w:t>
            </w:r>
          </w:p>
          <w:p w:rsidR="00B37F6B" w:rsidRPr="00262DF4" w:rsidRDefault="00B37F6B" w:rsidP="00B37F6B">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指定共同生活援助事業所については、個々の共同生活住居ごとに指定を行うのではなく、一定の地域の範囲内に所在する１以上の共同生活住居（サテライト型住居（当該サテライト型住居を設置しようとする者により設置される当該サテライト型住居以外の共同生活住居であって、当該サテライト型住居に入居する者に対する支援を行うもの（以下「本体住居」という。）と密接な連携を確保しつつ、本体住居とは別の場所で運営される共同生活住居をいう。以下同じ。）を除く。以下この（２）、（３）の①及び③から⑤まで並びに（４）において同じ。）を指定共同生活援助事業所として指定するこ</w:t>
            </w:r>
            <w:r w:rsidRPr="00262DF4">
              <w:rPr>
                <w:rFonts w:ascii="ＭＳ 明朝" w:hAnsi="ＭＳ 明朝" w:hint="eastAsia"/>
                <w:color w:val="000000" w:themeColor="text1"/>
                <w:szCs w:val="21"/>
              </w:rPr>
              <w:lastRenderedPageBreak/>
              <w:t>ととし、当該指定共同生活援助事業所における共同生活住居及びサテライト型住居の入居定員の合計が４人以上でなければならないものとする。</w:t>
            </w:r>
          </w:p>
          <w:p w:rsidR="00B37F6B" w:rsidRPr="00262DF4" w:rsidRDefault="00B37F6B" w:rsidP="00B37F6B">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なお、この場合の「一定の地域の範囲」とは、いずれの共同生活住居及びサテライト型住居についても、主たる事務所から概ね30 分程度で移動できる範囲に所在する場合であって、サービス管理責任者の業務を遂行する上で支障がないなど、指定共同生活援助事業所としての一体的なサービス提供に支障がない範囲をいうものである。</w:t>
            </w:r>
          </w:p>
        </w:tc>
        <w:tc>
          <w:tcPr>
            <w:tcW w:w="1701" w:type="dxa"/>
          </w:tcPr>
          <w:p w:rsidR="00BD1848" w:rsidRPr="00262DF4" w:rsidRDefault="00BD1848" w:rsidP="00BD1848">
            <w:pPr>
              <w:kinsoku w:val="0"/>
              <w:autoSpaceDE w:val="0"/>
              <w:autoSpaceDN w:val="0"/>
              <w:adjustRightInd w:val="0"/>
              <w:snapToGrid w:val="0"/>
              <w:rPr>
                <w:rFonts w:ascii="ＭＳ 明朝" w:hAnsi="ＭＳ 明朝"/>
                <w:color w:val="000000" w:themeColor="text1"/>
                <w:szCs w:val="21"/>
              </w:rPr>
            </w:pPr>
          </w:p>
          <w:p w:rsidR="00B37F6B" w:rsidRPr="00262DF4" w:rsidRDefault="00B37F6B" w:rsidP="00B37F6B">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B37F6B" w:rsidRPr="00262DF4" w:rsidRDefault="00B37F6B" w:rsidP="00B37F6B">
            <w:pPr>
              <w:spacing w:line="233" w:lineRule="exact"/>
              <w:rPr>
                <w:color w:val="000000" w:themeColor="text1"/>
                <w:szCs w:val="21"/>
              </w:rPr>
            </w:pPr>
            <w:r w:rsidRPr="00262DF4">
              <w:rPr>
                <w:color w:val="000000" w:themeColor="text1"/>
                <w:szCs w:val="21"/>
              </w:rPr>
              <w:t>第</w:t>
            </w:r>
            <w:r w:rsidRPr="00262DF4">
              <w:rPr>
                <w:color w:val="000000" w:themeColor="text1"/>
                <w:szCs w:val="21"/>
              </w:rPr>
              <w:t>210</w:t>
            </w:r>
            <w:r w:rsidRPr="00262DF4">
              <w:rPr>
                <w:color w:val="000000" w:themeColor="text1"/>
                <w:szCs w:val="21"/>
              </w:rPr>
              <w:t>条第</w:t>
            </w:r>
            <w:r w:rsidRPr="00262DF4">
              <w:rPr>
                <w:color w:val="000000" w:themeColor="text1"/>
                <w:szCs w:val="21"/>
              </w:rPr>
              <w:t>2</w:t>
            </w:r>
            <w:r w:rsidRPr="00262DF4">
              <w:rPr>
                <w:color w:val="000000" w:themeColor="text1"/>
                <w:szCs w:val="21"/>
              </w:rPr>
              <w:t>項</w:t>
            </w:r>
          </w:p>
          <w:p w:rsidR="00B37F6B" w:rsidRPr="00262DF4" w:rsidRDefault="00B37F6B" w:rsidP="00BD1848">
            <w:pPr>
              <w:kinsoku w:val="0"/>
              <w:autoSpaceDE w:val="0"/>
              <w:autoSpaceDN w:val="0"/>
              <w:adjustRightInd w:val="0"/>
              <w:snapToGrid w:val="0"/>
              <w:rPr>
                <w:rFonts w:ascii="ＭＳ 明朝" w:hAnsi="ＭＳ 明朝"/>
                <w:color w:val="000000" w:themeColor="text1"/>
                <w:szCs w:val="21"/>
              </w:rPr>
            </w:pPr>
          </w:p>
        </w:tc>
        <w:tc>
          <w:tcPr>
            <w:tcW w:w="1729" w:type="dxa"/>
          </w:tcPr>
          <w:p w:rsidR="00BD1848" w:rsidRPr="00262DF4" w:rsidRDefault="00BD1848" w:rsidP="00BD1848">
            <w:pPr>
              <w:kinsoku w:val="0"/>
              <w:autoSpaceDE w:val="0"/>
              <w:autoSpaceDN w:val="0"/>
              <w:adjustRightInd w:val="0"/>
              <w:snapToGrid w:val="0"/>
              <w:rPr>
                <w:rFonts w:ascii="ＭＳ 明朝" w:hAnsi="ＭＳ 明朝"/>
                <w:color w:val="000000" w:themeColor="text1"/>
                <w:szCs w:val="21"/>
              </w:rPr>
            </w:pPr>
          </w:p>
          <w:p w:rsidR="00B37F6B" w:rsidRPr="00262DF4" w:rsidRDefault="00B37F6B" w:rsidP="00B37F6B">
            <w:pPr>
              <w:spacing w:line="233" w:lineRule="exact"/>
              <w:rPr>
                <w:rFonts w:ascii="ＭＳ 明朝" w:hAnsi="ＭＳ 明朝"/>
                <w:color w:val="000000" w:themeColor="text1"/>
                <w:szCs w:val="21"/>
              </w:rPr>
            </w:pPr>
            <w:r w:rsidRPr="00262DF4">
              <w:rPr>
                <w:rFonts w:ascii="ＭＳ 明朝" w:hAnsi="ＭＳ 明朝"/>
                <w:color w:val="000000" w:themeColor="text1"/>
                <w:szCs w:val="21"/>
              </w:rPr>
              <w:t>平面図</w:t>
            </w:r>
          </w:p>
          <w:p w:rsidR="00B37F6B" w:rsidRPr="00262DF4" w:rsidRDefault="00B37F6B" w:rsidP="00B37F6B">
            <w:pPr>
              <w:spacing w:line="233" w:lineRule="exact"/>
              <w:rPr>
                <w:rFonts w:ascii="ＭＳ 明朝" w:hAnsi="ＭＳ 明朝"/>
                <w:color w:val="000000" w:themeColor="text1"/>
                <w:szCs w:val="21"/>
              </w:rPr>
            </w:pPr>
            <w:r w:rsidRPr="00262DF4">
              <w:rPr>
                <w:rFonts w:ascii="ＭＳ 明朝" w:hAnsi="ＭＳ 明朝"/>
                <w:color w:val="000000" w:themeColor="text1"/>
                <w:szCs w:val="21"/>
              </w:rPr>
              <w:t>【目視】</w:t>
            </w:r>
          </w:p>
          <w:p w:rsidR="00B37F6B" w:rsidRPr="00262DF4" w:rsidRDefault="00B37F6B" w:rsidP="00BD1848">
            <w:pPr>
              <w:kinsoku w:val="0"/>
              <w:autoSpaceDE w:val="0"/>
              <w:autoSpaceDN w:val="0"/>
              <w:adjustRightInd w:val="0"/>
              <w:snapToGrid w:val="0"/>
              <w:rPr>
                <w:rFonts w:ascii="ＭＳ 明朝" w:hAnsi="ＭＳ 明朝"/>
                <w:color w:val="000000" w:themeColor="text1"/>
                <w:szCs w:val="21"/>
              </w:rPr>
            </w:pPr>
          </w:p>
        </w:tc>
        <w:tc>
          <w:tcPr>
            <w:tcW w:w="1732" w:type="dxa"/>
          </w:tcPr>
          <w:p w:rsidR="00BD1848" w:rsidRPr="00262DF4" w:rsidRDefault="00BD1848" w:rsidP="00BD1848">
            <w:pPr>
              <w:rPr>
                <w:rFonts w:ascii="ＭＳ 明朝" w:hAnsi="ＭＳ 明朝"/>
                <w:color w:val="000000" w:themeColor="text1"/>
                <w:szCs w:val="21"/>
              </w:rPr>
            </w:pPr>
          </w:p>
        </w:tc>
        <w:tc>
          <w:tcPr>
            <w:tcW w:w="1276" w:type="dxa"/>
          </w:tcPr>
          <w:p w:rsidR="00BD1848" w:rsidRPr="00262DF4" w:rsidRDefault="00BD1848" w:rsidP="00BD1848">
            <w:pPr>
              <w:rPr>
                <w:rFonts w:ascii="ＭＳ 明朝" w:hAnsi="ＭＳ 明朝"/>
                <w:color w:val="000000" w:themeColor="text1"/>
                <w:szCs w:val="21"/>
              </w:rPr>
            </w:pPr>
          </w:p>
          <w:p w:rsidR="00BD1848" w:rsidRPr="00262DF4" w:rsidRDefault="00891DB6" w:rsidP="00BD1848">
            <w:pPr>
              <w:rPr>
                <w:rFonts w:ascii="ＭＳ 明朝" w:hAnsi="ＭＳ 明朝"/>
                <w:color w:val="000000" w:themeColor="text1"/>
                <w:szCs w:val="21"/>
              </w:rPr>
            </w:pPr>
            <w:sdt>
              <w:sdtPr>
                <w:rPr>
                  <w:rFonts w:ascii="ＭＳ 明朝" w:hAnsi="ＭＳ 明朝"/>
                  <w:color w:val="000000" w:themeColor="text1"/>
                  <w:szCs w:val="21"/>
                </w:rPr>
                <w:id w:val="371193161"/>
                <w14:checkbox>
                  <w14:checked w14:val="0"/>
                  <w14:checkedState w14:val="2611" w14:font="ＭＳ 明朝"/>
                  <w14:uncheckedState w14:val="2610" w14:font="ＭＳ ゴシック"/>
                </w14:checkbox>
              </w:sdtPr>
              <w:sdtEndPr/>
              <w:sdtContent>
                <w:r w:rsidR="00BD1848" w:rsidRPr="00262DF4">
                  <w:rPr>
                    <w:rFonts w:ascii="ＭＳ 明朝" w:hAnsi="ＭＳ 明朝" w:hint="eastAsia"/>
                    <w:color w:val="000000" w:themeColor="text1"/>
                    <w:szCs w:val="21"/>
                  </w:rPr>
                  <w:t>☐</w:t>
                </w:r>
              </w:sdtContent>
            </w:sdt>
            <w:r w:rsidR="00BD1848" w:rsidRPr="00262DF4">
              <w:rPr>
                <w:rFonts w:ascii="ＭＳ 明朝" w:hAnsi="ＭＳ 明朝" w:hint="eastAsia"/>
                <w:color w:val="000000" w:themeColor="text1"/>
                <w:szCs w:val="21"/>
              </w:rPr>
              <w:t>適</w:t>
            </w:r>
          </w:p>
          <w:p w:rsidR="00BD1848" w:rsidRPr="00262DF4" w:rsidRDefault="00891DB6" w:rsidP="00BD1848">
            <w:pPr>
              <w:rPr>
                <w:rFonts w:ascii="ＭＳ 明朝" w:hAnsi="ＭＳ 明朝"/>
                <w:color w:val="000000" w:themeColor="text1"/>
                <w:szCs w:val="21"/>
              </w:rPr>
            </w:pPr>
            <w:sdt>
              <w:sdtPr>
                <w:rPr>
                  <w:rFonts w:ascii="ＭＳ 明朝" w:hAnsi="ＭＳ 明朝"/>
                  <w:color w:val="000000" w:themeColor="text1"/>
                  <w:szCs w:val="21"/>
                </w:rPr>
                <w:id w:val="1482659198"/>
                <w14:checkbox>
                  <w14:checked w14:val="0"/>
                  <w14:checkedState w14:val="2611" w14:font="ＭＳ 明朝"/>
                  <w14:uncheckedState w14:val="2610" w14:font="ＭＳ ゴシック"/>
                </w14:checkbox>
              </w:sdtPr>
              <w:sdtEndPr/>
              <w:sdtContent>
                <w:r w:rsidR="00BD1848" w:rsidRPr="00262DF4">
                  <w:rPr>
                    <w:rFonts w:ascii="ＭＳ 明朝" w:hAnsi="ＭＳ 明朝" w:hint="eastAsia"/>
                    <w:color w:val="000000" w:themeColor="text1"/>
                    <w:szCs w:val="21"/>
                  </w:rPr>
                  <w:t>☐</w:t>
                </w:r>
              </w:sdtContent>
            </w:sdt>
            <w:r w:rsidR="00BD1848" w:rsidRPr="00262DF4">
              <w:rPr>
                <w:rFonts w:ascii="ＭＳ 明朝" w:hAnsi="ＭＳ 明朝" w:hint="eastAsia"/>
                <w:color w:val="000000" w:themeColor="text1"/>
                <w:szCs w:val="21"/>
              </w:rPr>
              <w:t>否</w:t>
            </w:r>
          </w:p>
          <w:p w:rsidR="00BD1848" w:rsidRPr="00262DF4" w:rsidRDefault="00891DB6" w:rsidP="00BD1848">
            <w:pPr>
              <w:rPr>
                <w:rFonts w:ascii="ＭＳ 明朝" w:hAnsi="ＭＳ 明朝"/>
                <w:color w:val="000000" w:themeColor="text1"/>
                <w:szCs w:val="21"/>
              </w:rPr>
            </w:pPr>
            <w:sdt>
              <w:sdtPr>
                <w:rPr>
                  <w:rFonts w:ascii="ＭＳ 明朝" w:hAnsi="ＭＳ 明朝"/>
                  <w:color w:val="000000" w:themeColor="text1"/>
                  <w:szCs w:val="21"/>
                </w:rPr>
                <w:id w:val="1356459346"/>
                <w14:checkbox>
                  <w14:checked w14:val="0"/>
                  <w14:checkedState w14:val="2611" w14:font="ＭＳ 明朝"/>
                  <w14:uncheckedState w14:val="2610" w14:font="ＭＳ ゴシック"/>
                </w14:checkbox>
              </w:sdtPr>
              <w:sdtEndPr/>
              <w:sdtContent>
                <w:r w:rsidR="00BD1848" w:rsidRPr="00262DF4">
                  <w:rPr>
                    <w:rFonts w:ascii="ＭＳ 明朝" w:hAnsi="ＭＳ 明朝" w:hint="eastAsia"/>
                    <w:color w:val="000000" w:themeColor="text1"/>
                    <w:szCs w:val="21"/>
                  </w:rPr>
                  <w:t>☐</w:t>
                </w:r>
              </w:sdtContent>
            </w:sdt>
            <w:r w:rsidR="00BD1848"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bottom w:val="nil"/>
            </w:tcBorders>
          </w:tcPr>
          <w:p w:rsidR="00BD1848" w:rsidRPr="00262DF4" w:rsidRDefault="00BD1848" w:rsidP="00BD1848">
            <w:pPr>
              <w:rPr>
                <w:rFonts w:ascii="ＭＳ 明朝" w:hAnsi="ＭＳ 明朝"/>
                <w:color w:val="000000" w:themeColor="text1"/>
                <w:szCs w:val="21"/>
              </w:rPr>
            </w:pPr>
          </w:p>
        </w:tc>
        <w:tc>
          <w:tcPr>
            <w:tcW w:w="6261" w:type="dxa"/>
            <w:tcBorders>
              <w:top w:val="single" w:sz="4" w:space="0" w:color="auto"/>
              <w:bottom w:val="single" w:sz="4" w:space="0" w:color="auto"/>
            </w:tcBorders>
          </w:tcPr>
          <w:p w:rsidR="00BD1848" w:rsidRPr="00262DF4" w:rsidRDefault="00BD1848" w:rsidP="00BD1848">
            <w:pPr>
              <w:kinsoku w:val="0"/>
              <w:autoSpaceDE w:val="0"/>
              <w:autoSpaceDN w:val="0"/>
              <w:adjustRightInd w:val="0"/>
              <w:snapToGrid w:val="0"/>
              <w:rPr>
                <w:rFonts w:ascii="ＭＳ 明朝" w:hAnsi="ＭＳ 明朝"/>
                <w:color w:val="000000" w:themeColor="text1"/>
                <w:szCs w:val="21"/>
              </w:rPr>
            </w:pPr>
          </w:p>
          <w:p w:rsidR="00CF0232" w:rsidRPr="00262DF4" w:rsidRDefault="00CF0232" w:rsidP="00CF0232">
            <w:pPr>
              <w:spacing w:line="233" w:lineRule="exact"/>
              <w:ind w:left="210" w:hangingChars="100" w:hanging="210"/>
              <w:rPr>
                <w:color w:val="000000" w:themeColor="text1"/>
                <w:szCs w:val="21"/>
              </w:rPr>
            </w:pPr>
            <w:r w:rsidRPr="00262DF4">
              <w:rPr>
                <w:color w:val="000000" w:themeColor="text1"/>
                <w:szCs w:val="21"/>
              </w:rPr>
              <w:t>③</w:t>
            </w:r>
            <w:r w:rsidRPr="00262DF4">
              <w:rPr>
                <w:color w:val="000000" w:themeColor="text1"/>
                <w:szCs w:val="21"/>
              </w:rPr>
              <w:t xml:space="preserve">　共同生活住居の配置、構造及び設備は、利用者の特性に応じて工夫したものとなっているか。</w:t>
            </w:r>
          </w:p>
          <w:p w:rsidR="00CF0232" w:rsidRPr="00262DF4" w:rsidRDefault="00CF0232" w:rsidP="00BD1848">
            <w:pPr>
              <w:kinsoku w:val="0"/>
              <w:autoSpaceDE w:val="0"/>
              <w:autoSpaceDN w:val="0"/>
              <w:adjustRightInd w:val="0"/>
              <w:snapToGrid w:val="0"/>
              <w:rPr>
                <w:rFonts w:ascii="ＭＳ 明朝" w:hAnsi="ＭＳ 明朝"/>
                <w:color w:val="000000" w:themeColor="text1"/>
                <w:szCs w:val="21"/>
              </w:rPr>
            </w:pPr>
          </w:p>
        </w:tc>
        <w:tc>
          <w:tcPr>
            <w:tcW w:w="1701" w:type="dxa"/>
          </w:tcPr>
          <w:p w:rsidR="00BD1848" w:rsidRPr="00262DF4" w:rsidRDefault="00BD1848" w:rsidP="00BD1848">
            <w:pPr>
              <w:kinsoku w:val="0"/>
              <w:autoSpaceDE w:val="0"/>
              <w:autoSpaceDN w:val="0"/>
              <w:adjustRightInd w:val="0"/>
              <w:snapToGrid w:val="0"/>
              <w:rPr>
                <w:rFonts w:ascii="ＭＳ 明朝" w:hAnsi="ＭＳ 明朝"/>
                <w:color w:val="000000" w:themeColor="text1"/>
                <w:szCs w:val="21"/>
              </w:rPr>
            </w:pPr>
          </w:p>
          <w:p w:rsidR="00CF0232" w:rsidRPr="00262DF4" w:rsidRDefault="00CF0232" w:rsidP="00CF0232">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CF0232" w:rsidRPr="00262DF4" w:rsidRDefault="00CF0232" w:rsidP="00CF0232">
            <w:pPr>
              <w:spacing w:line="233" w:lineRule="exact"/>
              <w:rPr>
                <w:color w:val="000000" w:themeColor="text1"/>
                <w:szCs w:val="21"/>
              </w:rPr>
            </w:pPr>
            <w:r w:rsidRPr="00262DF4">
              <w:rPr>
                <w:color w:val="000000" w:themeColor="text1"/>
                <w:szCs w:val="21"/>
              </w:rPr>
              <w:t>第</w:t>
            </w:r>
            <w:r w:rsidRPr="00262DF4">
              <w:rPr>
                <w:color w:val="000000" w:themeColor="text1"/>
                <w:szCs w:val="21"/>
              </w:rPr>
              <w:t>210</w:t>
            </w:r>
            <w:r w:rsidRPr="00262DF4">
              <w:rPr>
                <w:color w:val="000000" w:themeColor="text1"/>
                <w:szCs w:val="21"/>
              </w:rPr>
              <w:t>条第</w:t>
            </w:r>
            <w:r w:rsidRPr="00262DF4">
              <w:rPr>
                <w:color w:val="000000" w:themeColor="text1"/>
                <w:szCs w:val="21"/>
              </w:rPr>
              <w:t>3</w:t>
            </w:r>
            <w:r w:rsidRPr="00262DF4">
              <w:rPr>
                <w:color w:val="000000" w:themeColor="text1"/>
                <w:szCs w:val="21"/>
              </w:rPr>
              <w:t>項</w:t>
            </w:r>
          </w:p>
          <w:p w:rsidR="00CF0232" w:rsidRPr="00262DF4" w:rsidRDefault="00CF0232" w:rsidP="00BD1848">
            <w:pPr>
              <w:kinsoku w:val="0"/>
              <w:autoSpaceDE w:val="0"/>
              <w:autoSpaceDN w:val="0"/>
              <w:adjustRightInd w:val="0"/>
              <w:snapToGrid w:val="0"/>
              <w:rPr>
                <w:rFonts w:ascii="ＭＳ 明朝" w:hAnsi="ＭＳ 明朝"/>
                <w:color w:val="000000" w:themeColor="text1"/>
                <w:szCs w:val="21"/>
              </w:rPr>
            </w:pPr>
          </w:p>
        </w:tc>
        <w:tc>
          <w:tcPr>
            <w:tcW w:w="1729" w:type="dxa"/>
          </w:tcPr>
          <w:p w:rsidR="00BD1848" w:rsidRPr="00262DF4" w:rsidRDefault="00BD1848" w:rsidP="00BD1848">
            <w:pPr>
              <w:kinsoku w:val="0"/>
              <w:autoSpaceDE w:val="0"/>
              <w:autoSpaceDN w:val="0"/>
              <w:adjustRightInd w:val="0"/>
              <w:snapToGrid w:val="0"/>
              <w:rPr>
                <w:rFonts w:ascii="ＭＳ 明朝" w:hAnsi="ＭＳ 明朝"/>
                <w:color w:val="000000" w:themeColor="text1"/>
                <w:szCs w:val="21"/>
              </w:rPr>
            </w:pPr>
          </w:p>
          <w:p w:rsidR="00CF0232" w:rsidRPr="00262DF4" w:rsidRDefault="00CF0232" w:rsidP="00CF0232">
            <w:pPr>
              <w:spacing w:line="233" w:lineRule="exact"/>
              <w:rPr>
                <w:rFonts w:ascii="ＭＳ 明朝" w:hAnsi="ＭＳ 明朝"/>
                <w:color w:val="000000" w:themeColor="text1"/>
                <w:szCs w:val="21"/>
              </w:rPr>
            </w:pPr>
            <w:r w:rsidRPr="00262DF4">
              <w:rPr>
                <w:rFonts w:ascii="ＭＳ 明朝" w:hAnsi="ＭＳ 明朝"/>
                <w:color w:val="000000" w:themeColor="text1"/>
                <w:szCs w:val="21"/>
              </w:rPr>
              <w:t>平面図</w:t>
            </w:r>
          </w:p>
          <w:p w:rsidR="00CF0232" w:rsidRPr="00262DF4" w:rsidRDefault="00CF0232" w:rsidP="00CF0232">
            <w:pPr>
              <w:spacing w:line="233" w:lineRule="exact"/>
              <w:rPr>
                <w:rFonts w:ascii="ＭＳ 明朝" w:hAnsi="ＭＳ 明朝"/>
                <w:color w:val="000000" w:themeColor="text1"/>
                <w:szCs w:val="21"/>
              </w:rPr>
            </w:pPr>
            <w:r w:rsidRPr="00262DF4">
              <w:rPr>
                <w:rFonts w:ascii="ＭＳ 明朝" w:hAnsi="ＭＳ 明朝"/>
                <w:color w:val="000000" w:themeColor="text1"/>
                <w:szCs w:val="21"/>
              </w:rPr>
              <w:t>設備・備品等一覧表</w:t>
            </w:r>
          </w:p>
          <w:p w:rsidR="00CF0232" w:rsidRPr="00262DF4" w:rsidRDefault="00CF0232" w:rsidP="00CF0232">
            <w:pPr>
              <w:spacing w:line="233" w:lineRule="exact"/>
              <w:rPr>
                <w:rFonts w:ascii="ＭＳ 明朝" w:hAnsi="ＭＳ 明朝"/>
                <w:color w:val="000000" w:themeColor="text1"/>
                <w:szCs w:val="21"/>
              </w:rPr>
            </w:pPr>
            <w:r w:rsidRPr="00262DF4">
              <w:rPr>
                <w:rFonts w:ascii="ＭＳ 明朝" w:hAnsi="ＭＳ 明朝"/>
                <w:color w:val="000000" w:themeColor="text1"/>
                <w:szCs w:val="21"/>
              </w:rPr>
              <w:t>【目視】</w:t>
            </w:r>
          </w:p>
          <w:p w:rsidR="00CF0232" w:rsidRPr="00262DF4" w:rsidRDefault="00CF0232" w:rsidP="00BD1848">
            <w:pPr>
              <w:kinsoku w:val="0"/>
              <w:autoSpaceDE w:val="0"/>
              <w:autoSpaceDN w:val="0"/>
              <w:adjustRightInd w:val="0"/>
              <w:snapToGrid w:val="0"/>
              <w:rPr>
                <w:rFonts w:ascii="ＭＳ 明朝" w:hAnsi="ＭＳ 明朝"/>
                <w:color w:val="000000" w:themeColor="text1"/>
                <w:szCs w:val="21"/>
              </w:rPr>
            </w:pPr>
          </w:p>
        </w:tc>
        <w:tc>
          <w:tcPr>
            <w:tcW w:w="1732" w:type="dxa"/>
          </w:tcPr>
          <w:p w:rsidR="00BD1848" w:rsidRPr="00262DF4" w:rsidRDefault="00BD1848" w:rsidP="00BD1848">
            <w:pPr>
              <w:rPr>
                <w:rFonts w:ascii="ＭＳ 明朝" w:hAnsi="ＭＳ 明朝"/>
                <w:color w:val="000000" w:themeColor="text1"/>
                <w:szCs w:val="21"/>
              </w:rPr>
            </w:pPr>
          </w:p>
        </w:tc>
        <w:tc>
          <w:tcPr>
            <w:tcW w:w="1276" w:type="dxa"/>
          </w:tcPr>
          <w:p w:rsidR="00BD1848" w:rsidRPr="00262DF4" w:rsidRDefault="00BD1848" w:rsidP="00BD1848">
            <w:pPr>
              <w:rPr>
                <w:rFonts w:ascii="ＭＳ 明朝" w:hAnsi="ＭＳ 明朝"/>
                <w:color w:val="000000" w:themeColor="text1"/>
                <w:szCs w:val="21"/>
              </w:rPr>
            </w:pPr>
          </w:p>
          <w:p w:rsidR="00BD1848" w:rsidRPr="00262DF4" w:rsidRDefault="00891DB6" w:rsidP="00BD1848">
            <w:pPr>
              <w:rPr>
                <w:rFonts w:ascii="ＭＳ 明朝" w:hAnsi="ＭＳ 明朝"/>
                <w:color w:val="000000" w:themeColor="text1"/>
                <w:szCs w:val="21"/>
              </w:rPr>
            </w:pPr>
            <w:sdt>
              <w:sdtPr>
                <w:rPr>
                  <w:rFonts w:ascii="ＭＳ 明朝" w:hAnsi="ＭＳ 明朝"/>
                  <w:color w:val="000000" w:themeColor="text1"/>
                  <w:szCs w:val="21"/>
                </w:rPr>
                <w:id w:val="-767615145"/>
                <w14:checkbox>
                  <w14:checked w14:val="0"/>
                  <w14:checkedState w14:val="2611" w14:font="ＭＳ 明朝"/>
                  <w14:uncheckedState w14:val="2610" w14:font="ＭＳ ゴシック"/>
                </w14:checkbox>
              </w:sdtPr>
              <w:sdtEndPr/>
              <w:sdtContent>
                <w:r w:rsidR="00BD1848" w:rsidRPr="00262DF4">
                  <w:rPr>
                    <w:rFonts w:ascii="ＭＳ 明朝" w:hAnsi="ＭＳ 明朝" w:hint="eastAsia"/>
                    <w:color w:val="000000" w:themeColor="text1"/>
                    <w:szCs w:val="21"/>
                  </w:rPr>
                  <w:t>☐</w:t>
                </w:r>
              </w:sdtContent>
            </w:sdt>
            <w:r w:rsidR="00BD1848" w:rsidRPr="00262DF4">
              <w:rPr>
                <w:rFonts w:ascii="ＭＳ 明朝" w:hAnsi="ＭＳ 明朝" w:hint="eastAsia"/>
                <w:color w:val="000000" w:themeColor="text1"/>
                <w:szCs w:val="21"/>
              </w:rPr>
              <w:t>適</w:t>
            </w:r>
          </w:p>
          <w:p w:rsidR="00BD1848" w:rsidRPr="00262DF4" w:rsidRDefault="00891DB6" w:rsidP="00BD1848">
            <w:pPr>
              <w:rPr>
                <w:rFonts w:ascii="ＭＳ 明朝" w:hAnsi="ＭＳ 明朝"/>
                <w:color w:val="000000" w:themeColor="text1"/>
                <w:szCs w:val="21"/>
              </w:rPr>
            </w:pPr>
            <w:sdt>
              <w:sdtPr>
                <w:rPr>
                  <w:rFonts w:ascii="ＭＳ 明朝" w:hAnsi="ＭＳ 明朝"/>
                  <w:color w:val="000000" w:themeColor="text1"/>
                  <w:szCs w:val="21"/>
                </w:rPr>
                <w:id w:val="-1393497815"/>
                <w14:checkbox>
                  <w14:checked w14:val="0"/>
                  <w14:checkedState w14:val="2611" w14:font="ＭＳ 明朝"/>
                  <w14:uncheckedState w14:val="2610" w14:font="ＭＳ ゴシック"/>
                </w14:checkbox>
              </w:sdtPr>
              <w:sdtEndPr/>
              <w:sdtContent>
                <w:r w:rsidR="00BD1848" w:rsidRPr="00262DF4">
                  <w:rPr>
                    <w:rFonts w:ascii="ＭＳ 明朝" w:hAnsi="ＭＳ 明朝" w:hint="eastAsia"/>
                    <w:color w:val="000000" w:themeColor="text1"/>
                    <w:szCs w:val="21"/>
                  </w:rPr>
                  <w:t>☐</w:t>
                </w:r>
              </w:sdtContent>
            </w:sdt>
            <w:r w:rsidR="00BD1848" w:rsidRPr="00262DF4">
              <w:rPr>
                <w:rFonts w:ascii="ＭＳ 明朝" w:hAnsi="ＭＳ 明朝" w:hint="eastAsia"/>
                <w:color w:val="000000" w:themeColor="text1"/>
                <w:szCs w:val="21"/>
              </w:rPr>
              <w:t>否</w:t>
            </w:r>
          </w:p>
          <w:p w:rsidR="00BD1848" w:rsidRPr="00262DF4" w:rsidRDefault="00891DB6" w:rsidP="00BD1848">
            <w:pPr>
              <w:rPr>
                <w:rFonts w:ascii="ＭＳ 明朝" w:hAnsi="ＭＳ 明朝"/>
                <w:color w:val="000000" w:themeColor="text1"/>
                <w:szCs w:val="21"/>
              </w:rPr>
            </w:pPr>
            <w:sdt>
              <w:sdtPr>
                <w:rPr>
                  <w:rFonts w:ascii="ＭＳ 明朝" w:hAnsi="ＭＳ 明朝"/>
                  <w:color w:val="000000" w:themeColor="text1"/>
                  <w:szCs w:val="21"/>
                </w:rPr>
                <w:id w:val="1201212324"/>
                <w14:checkbox>
                  <w14:checked w14:val="0"/>
                  <w14:checkedState w14:val="2611" w14:font="ＭＳ 明朝"/>
                  <w14:uncheckedState w14:val="2610" w14:font="ＭＳ ゴシック"/>
                </w14:checkbox>
              </w:sdtPr>
              <w:sdtEndPr/>
              <w:sdtContent>
                <w:r w:rsidR="00BD1848" w:rsidRPr="00262DF4">
                  <w:rPr>
                    <w:rFonts w:ascii="ＭＳ 明朝" w:hAnsi="ＭＳ 明朝" w:hint="eastAsia"/>
                    <w:color w:val="000000" w:themeColor="text1"/>
                    <w:szCs w:val="21"/>
                  </w:rPr>
                  <w:t>☐</w:t>
                </w:r>
              </w:sdtContent>
            </w:sdt>
            <w:r w:rsidR="00BD1848"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bottom w:val="nil"/>
            </w:tcBorders>
          </w:tcPr>
          <w:p w:rsidR="00BD1848" w:rsidRPr="00262DF4" w:rsidRDefault="00BD1848" w:rsidP="00BD1848">
            <w:pPr>
              <w:ind w:left="420" w:hangingChars="200" w:hanging="420"/>
              <w:rPr>
                <w:rFonts w:ascii="ＭＳ 明朝" w:hAnsi="ＭＳ 明朝"/>
                <w:color w:val="000000" w:themeColor="text1"/>
                <w:szCs w:val="21"/>
              </w:rPr>
            </w:pPr>
          </w:p>
        </w:tc>
        <w:tc>
          <w:tcPr>
            <w:tcW w:w="6261" w:type="dxa"/>
            <w:tcBorders>
              <w:top w:val="single" w:sz="4" w:space="0" w:color="auto"/>
              <w:bottom w:val="single" w:sz="4" w:space="0" w:color="auto"/>
            </w:tcBorders>
          </w:tcPr>
          <w:p w:rsidR="00BD1848" w:rsidRPr="00262DF4" w:rsidRDefault="00BD1848" w:rsidP="00CF0232">
            <w:pPr>
              <w:kinsoku w:val="0"/>
              <w:autoSpaceDE w:val="0"/>
              <w:autoSpaceDN w:val="0"/>
              <w:adjustRightInd w:val="0"/>
              <w:snapToGrid w:val="0"/>
              <w:rPr>
                <w:rFonts w:ascii="ＭＳ 明朝" w:hAnsi="ＭＳ 明朝"/>
                <w:color w:val="000000" w:themeColor="text1"/>
                <w:szCs w:val="21"/>
              </w:rPr>
            </w:pPr>
          </w:p>
          <w:p w:rsidR="00CF0232" w:rsidRPr="00262DF4" w:rsidRDefault="00CF0232" w:rsidP="00CF0232">
            <w:pPr>
              <w:spacing w:line="233" w:lineRule="exact"/>
              <w:ind w:left="219" w:hanging="219"/>
              <w:rPr>
                <w:color w:val="000000" w:themeColor="text1"/>
                <w:szCs w:val="21"/>
              </w:rPr>
            </w:pPr>
            <w:r w:rsidRPr="00262DF4">
              <w:rPr>
                <w:color w:val="000000" w:themeColor="text1"/>
                <w:szCs w:val="21"/>
              </w:rPr>
              <w:t>④</w:t>
            </w:r>
            <w:r w:rsidRPr="00262DF4">
              <w:rPr>
                <w:color w:val="000000" w:themeColor="text1"/>
                <w:szCs w:val="21"/>
              </w:rPr>
              <w:t xml:space="preserve">　共同生活住居は、その入居定員は</w:t>
            </w:r>
            <w:r w:rsidRPr="00262DF4">
              <w:rPr>
                <w:color w:val="000000" w:themeColor="text1"/>
                <w:szCs w:val="21"/>
              </w:rPr>
              <w:t>2</w:t>
            </w:r>
            <w:r w:rsidRPr="00262DF4">
              <w:rPr>
                <w:color w:val="000000" w:themeColor="text1"/>
                <w:szCs w:val="21"/>
              </w:rPr>
              <w:t>人以上</w:t>
            </w:r>
            <w:r w:rsidRPr="00262DF4">
              <w:rPr>
                <w:color w:val="000000" w:themeColor="text1"/>
                <w:szCs w:val="21"/>
              </w:rPr>
              <w:t>10</w:t>
            </w:r>
            <w:r w:rsidRPr="00262DF4">
              <w:rPr>
                <w:color w:val="000000" w:themeColor="text1"/>
                <w:szCs w:val="21"/>
              </w:rPr>
              <w:t>人以下となっているか。</w:t>
            </w:r>
          </w:p>
          <w:p w:rsidR="00CF0232" w:rsidRPr="00262DF4" w:rsidRDefault="00CF0232" w:rsidP="00CF0232">
            <w:pPr>
              <w:spacing w:line="233" w:lineRule="exact"/>
              <w:ind w:left="219" w:hanging="219"/>
              <w:rPr>
                <w:color w:val="000000" w:themeColor="text1"/>
                <w:szCs w:val="21"/>
              </w:rPr>
            </w:pPr>
            <w:r w:rsidRPr="00262DF4">
              <w:rPr>
                <w:color w:val="000000" w:themeColor="text1"/>
                <w:szCs w:val="21"/>
              </w:rPr>
              <w:t xml:space="preserve">　　ただし、既存の建物を共同生活住居とする場合にあっては、当該共同生活住居の入居定員は</w:t>
            </w:r>
            <w:r w:rsidRPr="00262DF4">
              <w:rPr>
                <w:color w:val="000000" w:themeColor="text1"/>
                <w:szCs w:val="21"/>
              </w:rPr>
              <w:t>2</w:t>
            </w:r>
            <w:r w:rsidRPr="00262DF4">
              <w:rPr>
                <w:color w:val="000000" w:themeColor="text1"/>
                <w:szCs w:val="21"/>
              </w:rPr>
              <w:t>人以上</w:t>
            </w:r>
            <w:r w:rsidRPr="00262DF4">
              <w:rPr>
                <w:color w:val="000000" w:themeColor="text1"/>
                <w:szCs w:val="21"/>
              </w:rPr>
              <w:t>20</w:t>
            </w:r>
            <w:r w:rsidRPr="00262DF4">
              <w:rPr>
                <w:color w:val="000000" w:themeColor="text1"/>
                <w:szCs w:val="21"/>
              </w:rPr>
              <w:t>人（都道府県知事が特に必要があると認めるときは</w:t>
            </w:r>
            <w:r w:rsidRPr="00262DF4">
              <w:rPr>
                <w:color w:val="000000" w:themeColor="text1"/>
                <w:szCs w:val="21"/>
              </w:rPr>
              <w:t>30</w:t>
            </w:r>
            <w:r w:rsidRPr="00262DF4">
              <w:rPr>
                <w:color w:val="000000" w:themeColor="text1"/>
                <w:szCs w:val="21"/>
              </w:rPr>
              <w:t>人）以下となっているか。</w:t>
            </w:r>
          </w:p>
          <w:p w:rsidR="00CF0232" w:rsidRPr="00262DF4" w:rsidRDefault="00CF0232" w:rsidP="00CF0232">
            <w:pPr>
              <w:kinsoku w:val="0"/>
              <w:autoSpaceDE w:val="0"/>
              <w:autoSpaceDN w:val="0"/>
              <w:adjustRightInd w:val="0"/>
              <w:snapToGrid w:val="0"/>
              <w:rPr>
                <w:rFonts w:ascii="ＭＳ 明朝" w:hAnsi="ＭＳ 明朝"/>
                <w:color w:val="000000" w:themeColor="text1"/>
                <w:szCs w:val="21"/>
              </w:rPr>
            </w:pPr>
          </w:p>
        </w:tc>
        <w:tc>
          <w:tcPr>
            <w:tcW w:w="1701" w:type="dxa"/>
            <w:tcBorders>
              <w:bottom w:val="single" w:sz="4" w:space="0" w:color="auto"/>
            </w:tcBorders>
          </w:tcPr>
          <w:p w:rsidR="00BD1848" w:rsidRPr="00262DF4" w:rsidRDefault="00BD1848" w:rsidP="00BD1848">
            <w:pPr>
              <w:kinsoku w:val="0"/>
              <w:autoSpaceDE w:val="0"/>
              <w:autoSpaceDN w:val="0"/>
              <w:adjustRightInd w:val="0"/>
              <w:snapToGrid w:val="0"/>
              <w:rPr>
                <w:rFonts w:ascii="ＭＳ 明朝" w:hAnsi="ＭＳ 明朝"/>
                <w:color w:val="000000" w:themeColor="text1"/>
                <w:szCs w:val="21"/>
              </w:rPr>
            </w:pPr>
          </w:p>
          <w:p w:rsidR="00CF0232" w:rsidRPr="00262DF4" w:rsidRDefault="00CF0232" w:rsidP="00CF0232">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CF0232" w:rsidRPr="00262DF4" w:rsidRDefault="00CF0232" w:rsidP="00CF0232">
            <w:pPr>
              <w:spacing w:line="233" w:lineRule="exact"/>
              <w:rPr>
                <w:color w:val="000000" w:themeColor="text1"/>
                <w:szCs w:val="21"/>
              </w:rPr>
            </w:pPr>
            <w:r w:rsidRPr="00262DF4">
              <w:rPr>
                <w:color w:val="000000" w:themeColor="text1"/>
                <w:szCs w:val="21"/>
              </w:rPr>
              <w:t>第</w:t>
            </w:r>
            <w:r w:rsidRPr="00262DF4">
              <w:rPr>
                <w:color w:val="000000" w:themeColor="text1"/>
                <w:szCs w:val="21"/>
              </w:rPr>
              <w:t>210</w:t>
            </w:r>
            <w:r w:rsidRPr="00262DF4">
              <w:rPr>
                <w:color w:val="000000" w:themeColor="text1"/>
                <w:szCs w:val="21"/>
              </w:rPr>
              <w:t>条第</w:t>
            </w:r>
            <w:r w:rsidRPr="00262DF4">
              <w:rPr>
                <w:color w:val="000000" w:themeColor="text1"/>
                <w:szCs w:val="21"/>
              </w:rPr>
              <w:t>4</w:t>
            </w:r>
            <w:r w:rsidRPr="00262DF4">
              <w:rPr>
                <w:color w:val="000000" w:themeColor="text1"/>
                <w:szCs w:val="21"/>
              </w:rPr>
              <w:t>項</w:t>
            </w:r>
          </w:p>
          <w:p w:rsidR="00CF0232" w:rsidRPr="00262DF4" w:rsidRDefault="00CF0232" w:rsidP="00BD1848">
            <w:pPr>
              <w:kinsoku w:val="0"/>
              <w:autoSpaceDE w:val="0"/>
              <w:autoSpaceDN w:val="0"/>
              <w:adjustRightInd w:val="0"/>
              <w:snapToGrid w:val="0"/>
              <w:rPr>
                <w:rFonts w:ascii="ＭＳ 明朝" w:hAnsi="ＭＳ 明朝"/>
                <w:color w:val="000000" w:themeColor="text1"/>
                <w:szCs w:val="21"/>
              </w:rPr>
            </w:pPr>
          </w:p>
        </w:tc>
        <w:tc>
          <w:tcPr>
            <w:tcW w:w="1729" w:type="dxa"/>
          </w:tcPr>
          <w:p w:rsidR="00BD1848" w:rsidRPr="00262DF4" w:rsidRDefault="00BD1848" w:rsidP="00BD1848">
            <w:pPr>
              <w:kinsoku w:val="0"/>
              <w:autoSpaceDE w:val="0"/>
              <w:autoSpaceDN w:val="0"/>
              <w:adjustRightInd w:val="0"/>
              <w:snapToGrid w:val="0"/>
              <w:rPr>
                <w:rFonts w:ascii="ＭＳ 明朝" w:hAnsi="ＭＳ 明朝"/>
                <w:color w:val="000000" w:themeColor="text1"/>
                <w:szCs w:val="21"/>
              </w:rPr>
            </w:pPr>
          </w:p>
          <w:p w:rsidR="00CF0232" w:rsidRPr="00262DF4" w:rsidRDefault="00CF0232" w:rsidP="00CF0232">
            <w:pPr>
              <w:spacing w:line="233" w:lineRule="exact"/>
              <w:rPr>
                <w:rFonts w:ascii="ＭＳ 明朝" w:hAnsi="ＭＳ 明朝"/>
                <w:color w:val="000000" w:themeColor="text1"/>
                <w:szCs w:val="21"/>
              </w:rPr>
            </w:pPr>
            <w:r w:rsidRPr="00262DF4">
              <w:rPr>
                <w:rFonts w:ascii="ＭＳ 明朝" w:hAnsi="ＭＳ 明朝"/>
                <w:color w:val="000000" w:themeColor="text1"/>
                <w:szCs w:val="21"/>
              </w:rPr>
              <w:t>平面図</w:t>
            </w:r>
          </w:p>
          <w:p w:rsidR="00CF0232" w:rsidRPr="00262DF4" w:rsidRDefault="00CF0232" w:rsidP="00CF0232">
            <w:pPr>
              <w:spacing w:line="233" w:lineRule="exact"/>
              <w:rPr>
                <w:rFonts w:ascii="ＭＳ 明朝" w:hAnsi="ＭＳ 明朝"/>
                <w:color w:val="000000" w:themeColor="text1"/>
                <w:szCs w:val="21"/>
              </w:rPr>
            </w:pPr>
            <w:r w:rsidRPr="00262DF4">
              <w:rPr>
                <w:rFonts w:ascii="ＭＳ 明朝" w:hAnsi="ＭＳ 明朝"/>
                <w:color w:val="000000" w:themeColor="text1"/>
                <w:szCs w:val="21"/>
              </w:rPr>
              <w:t>【目視】</w:t>
            </w:r>
          </w:p>
          <w:p w:rsidR="00CF0232" w:rsidRPr="00262DF4" w:rsidRDefault="00CF0232" w:rsidP="00BD1848">
            <w:pPr>
              <w:kinsoku w:val="0"/>
              <w:autoSpaceDE w:val="0"/>
              <w:autoSpaceDN w:val="0"/>
              <w:adjustRightInd w:val="0"/>
              <w:snapToGrid w:val="0"/>
              <w:rPr>
                <w:rFonts w:ascii="ＭＳ 明朝" w:hAnsi="ＭＳ 明朝"/>
                <w:color w:val="000000" w:themeColor="text1"/>
                <w:szCs w:val="21"/>
              </w:rPr>
            </w:pPr>
          </w:p>
        </w:tc>
        <w:tc>
          <w:tcPr>
            <w:tcW w:w="1732" w:type="dxa"/>
          </w:tcPr>
          <w:p w:rsidR="00BD1848" w:rsidRPr="00262DF4" w:rsidRDefault="00BD1848" w:rsidP="00BD1848">
            <w:pPr>
              <w:rPr>
                <w:rFonts w:ascii="ＭＳ 明朝" w:hAnsi="ＭＳ 明朝"/>
                <w:color w:val="000000" w:themeColor="text1"/>
                <w:szCs w:val="21"/>
              </w:rPr>
            </w:pPr>
          </w:p>
        </w:tc>
        <w:tc>
          <w:tcPr>
            <w:tcW w:w="1276" w:type="dxa"/>
          </w:tcPr>
          <w:p w:rsidR="00BD1848" w:rsidRPr="00262DF4" w:rsidRDefault="00BD1848" w:rsidP="00BD1848">
            <w:pPr>
              <w:rPr>
                <w:rFonts w:ascii="ＭＳ 明朝" w:hAnsi="ＭＳ 明朝"/>
                <w:color w:val="000000" w:themeColor="text1"/>
                <w:szCs w:val="21"/>
              </w:rPr>
            </w:pPr>
          </w:p>
          <w:p w:rsidR="00BD1848" w:rsidRPr="00262DF4" w:rsidRDefault="00891DB6" w:rsidP="00BD1848">
            <w:pPr>
              <w:rPr>
                <w:rFonts w:ascii="ＭＳ 明朝" w:hAnsi="ＭＳ 明朝"/>
                <w:color w:val="000000" w:themeColor="text1"/>
                <w:szCs w:val="21"/>
              </w:rPr>
            </w:pPr>
            <w:sdt>
              <w:sdtPr>
                <w:rPr>
                  <w:rFonts w:ascii="ＭＳ 明朝" w:hAnsi="ＭＳ 明朝"/>
                  <w:color w:val="000000" w:themeColor="text1"/>
                  <w:szCs w:val="21"/>
                </w:rPr>
                <w:id w:val="-813098086"/>
                <w14:checkbox>
                  <w14:checked w14:val="0"/>
                  <w14:checkedState w14:val="2611" w14:font="ＭＳ 明朝"/>
                  <w14:uncheckedState w14:val="2610" w14:font="ＭＳ ゴシック"/>
                </w14:checkbox>
              </w:sdtPr>
              <w:sdtEndPr/>
              <w:sdtContent>
                <w:r w:rsidR="00BD1848" w:rsidRPr="00262DF4">
                  <w:rPr>
                    <w:rFonts w:ascii="ＭＳ 明朝" w:hAnsi="ＭＳ 明朝" w:hint="eastAsia"/>
                    <w:color w:val="000000" w:themeColor="text1"/>
                    <w:szCs w:val="21"/>
                  </w:rPr>
                  <w:t>☐</w:t>
                </w:r>
              </w:sdtContent>
            </w:sdt>
            <w:r w:rsidR="00BD1848" w:rsidRPr="00262DF4">
              <w:rPr>
                <w:rFonts w:ascii="ＭＳ 明朝" w:hAnsi="ＭＳ 明朝" w:hint="eastAsia"/>
                <w:color w:val="000000" w:themeColor="text1"/>
                <w:szCs w:val="21"/>
              </w:rPr>
              <w:t>適</w:t>
            </w:r>
          </w:p>
          <w:p w:rsidR="00BD1848" w:rsidRPr="00262DF4" w:rsidRDefault="00891DB6" w:rsidP="00BD1848">
            <w:pPr>
              <w:rPr>
                <w:rFonts w:ascii="ＭＳ 明朝" w:hAnsi="ＭＳ 明朝"/>
                <w:color w:val="000000" w:themeColor="text1"/>
                <w:szCs w:val="21"/>
              </w:rPr>
            </w:pPr>
            <w:sdt>
              <w:sdtPr>
                <w:rPr>
                  <w:rFonts w:ascii="ＭＳ 明朝" w:hAnsi="ＭＳ 明朝"/>
                  <w:color w:val="000000" w:themeColor="text1"/>
                  <w:szCs w:val="21"/>
                </w:rPr>
                <w:id w:val="697898213"/>
                <w14:checkbox>
                  <w14:checked w14:val="0"/>
                  <w14:checkedState w14:val="2611" w14:font="ＭＳ 明朝"/>
                  <w14:uncheckedState w14:val="2610" w14:font="ＭＳ ゴシック"/>
                </w14:checkbox>
              </w:sdtPr>
              <w:sdtEndPr/>
              <w:sdtContent>
                <w:r w:rsidR="00BD1848" w:rsidRPr="00262DF4">
                  <w:rPr>
                    <w:rFonts w:ascii="ＭＳ 明朝" w:hAnsi="ＭＳ 明朝" w:hint="eastAsia"/>
                    <w:color w:val="000000" w:themeColor="text1"/>
                    <w:szCs w:val="21"/>
                  </w:rPr>
                  <w:t>☐</w:t>
                </w:r>
              </w:sdtContent>
            </w:sdt>
            <w:r w:rsidR="00BD1848" w:rsidRPr="00262DF4">
              <w:rPr>
                <w:rFonts w:ascii="ＭＳ 明朝" w:hAnsi="ＭＳ 明朝" w:hint="eastAsia"/>
                <w:color w:val="000000" w:themeColor="text1"/>
                <w:szCs w:val="21"/>
              </w:rPr>
              <w:t>否</w:t>
            </w:r>
          </w:p>
          <w:p w:rsidR="00BD1848" w:rsidRPr="00262DF4" w:rsidRDefault="00891DB6" w:rsidP="00BD1848">
            <w:pPr>
              <w:rPr>
                <w:rFonts w:ascii="ＭＳ 明朝" w:hAnsi="ＭＳ 明朝"/>
                <w:color w:val="000000" w:themeColor="text1"/>
                <w:szCs w:val="21"/>
              </w:rPr>
            </w:pPr>
            <w:sdt>
              <w:sdtPr>
                <w:rPr>
                  <w:rFonts w:ascii="ＭＳ 明朝" w:hAnsi="ＭＳ 明朝"/>
                  <w:color w:val="000000" w:themeColor="text1"/>
                  <w:szCs w:val="21"/>
                </w:rPr>
                <w:id w:val="-637034780"/>
                <w14:checkbox>
                  <w14:checked w14:val="0"/>
                  <w14:checkedState w14:val="2611" w14:font="ＭＳ 明朝"/>
                  <w14:uncheckedState w14:val="2610" w14:font="ＭＳ ゴシック"/>
                </w14:checkbox>
              </w:sdtPr>
              <w:sdtEndPr/>
              <w:sdtContent>
                <w:r w:rsidR="00BD1848" w:rsidRPr="00262DF4">
                  <w:rPr>
                    <w:rFonts w:ascii="ＭＳ 明朝" w:hAnsi="ＭＳ 明朝" w:hint="eastAsia"/>
                    <w:color w:val="000000" w:themeColor="text1"/>
                    <w:szCs w:val="21"/>
                  </w:rPr>
                  <w:t>☐</w:t>
                </w:r>
              </w:sdtContent>
            </w:sdt>
            <w:r w:rsidR="00BD1848"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BD1848" w:rsidRPr="00262DF4" w:rsidRDefault="00BD1848" w:rsidP="00BD1848">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CF0232" w:rsidRPr="00262DF4" w:rsidRDefault="00CF0232" w:rsidP="00CF0232">
            <w:pPr>
              <w:spacing w:line="233" w:lineRule="exact"/>
              <w:ind w:left="219" w:hanging="219"/>
              <w:rPr>
                <w:color w:val="000000" w:themeColor="text1"/>
                <w:szCs w:val="21"/>
              </w:rPr>
            </w:pPr>
          </w:p>
          <w:p w:rsidR="00CF0232" w:rsidRPr="00262DF4" w:rsidRDefault="00CF0232" w:rsidP="00CF0232">
            <w:pPr>
              <w:spacing w:line="233" w:lineRule="exact"/>
              <w:ind w:left="219" w:hanging="219"/>
              <w:rPr>
                <w:color w:val="000000" w:themeColor="text1"/>
                <w:szCs w:val="21"/>
              </w:rPr>
            </w:pPr>
            <w:r w:rsidRPr="00262DF4">
              <w:rPr>
                <w:color w:val="000000" w:themeColor="text1"/>
                <w:szCs w:val="21"/>
              </w:rPr>
              <w:t>⑤</w:t>
            </w:r>
            <w:r w:rsidRPr="00262DF4">
              <w:rPr>
                <w:color w:val="000000" w:themeColor="text1"/>
                <w:szCs w:val="21"/>
              </w:rPr>
              <w:t xml:space="preserve">　既存の建物を共同生活住居とした共同生活住居を改築する場合であって、都道府県知事が特に必要があると認めるときは、</w:t>
            </w:r>
            <w:r w:rsidRPr="00262DF4">
              <w:rPr>
                <w:color w:val="000000" w:themeColor="text1"/>
                <w:szCs w:val="21"/>
              </w:rPr>
              <w:t>④</w:t>
            </w:r>
            <w:r w:rsidRPr="00262DF4">
              <w:rPr>
                <w:color w:val="000000" w:themeColor="text1"/>
                <w:szCs w:val="21"/>
              </w:rPr>
              <w:t>の規定にかかわらず、当該共同生活住居の入居定員は</w:t>
            </w:r>
            <w:r w:rsidRPr="00262DF4">
              <w:rPr>
                <w:color w:val="000000" w:themeColor="text1"/>
                <w:szCs w:val="21"/>
              </w:rPr>
              <w:t>2</w:t>
            </w:r>
            <w:r w:rsidRPr="00262DF4">
              <w:rPr>
                <w:color w:val="000000" w:themeColor="text1"/>
                <w:szCs w:val="21"/>
              </w:rPr>
              <w:t>人以上</w:t>
            </w:r>
            <w:r w:rsidRPr="00262DF4">
              <w:rPr>
                <w:color w:val="000000" w:themeColor="text1"/>
                <w:szCs w:val="21"/>
              </w:rPr>
              <w:t>30</w:t>
            </w:r>
            <w:r w:rsidRPr="00262DF4">
              <w:rPr>
                <w:color w:val="000000" w:themeColor="text1"/>
                <w:szCs w:val="21"/>
              </w:rPr>
              <w:t>人以下（ただし、当該共同生活住居を改築する時点の入居定員と同数を上限とする。）となっているか。</w:t>
            </w:r>
          </w:p>
          <w:p w:rsidR="00BD1848" w:rsidRPr="00262DF4" w:rsidRDefault="00BD1848" w:rsidP="00CF0232">
            <w:pPr>
              <w:kinsoku w:val="0"/>
              <w:autoSpaceDE w:val="0"/>
              <w:autoSpaceDN w:val="0"/>
              <w:adjustRightInd w:val="0"/>
              <w:snapToGrid w:val="0"/>
              <w:rPr>
                <w:rFonts w:ascii="ＭＳ 明朝" w:hAnsi="ＭＳ 明朝"/>
                <w:color w:val="000000" w:themeColor="text1"/>
                <w:szCs w:val="21"/>
              </w:rPr>
            </w:pPr>
          </w:p>
          <w:p w:rsidR="00CF0232" w:rsidRPr="00262DF4" w:rsidRDefault="00CF0232" w:rsidP="00CF0232">
            <w:pPr>
              <w:kinsoku w:val="0"/>
              <w:autoSpaceDE w:val="0"/>
              <w:autoSpaceDN w:val="0"/>
              <w:adjustRightInd w:val="0"/>
              <w:snapToGrid w:val="0"/>
              <w:rPr>
                <w:color w:val="000000" w:themeColor="text1"/>
                <w:szCs w:val="21"/>
              </w:rPr>
            </w:pPr>
            <w:r w:rsidRPr="00262DF4">
              <w:rPr>
                <w:color w:val="000000" w:themeColor="text1"/>
                <w:szCs w:val="21"/>
              </w:rPr>
              <w:t>◎</w:t>
            </w:r>
            <w:r w:rsidRPr="00262DF4">
              <w:rPr>
                <w:color w:val="000000" w:themeColor="text1"/>
                <w:szCs w:val="21"/>
              </w:rPr>
              <w:t>解釈</w:t>
            </w:r>
            <w:r w:rsidRPr="00262DF4">
              <w:rPr>
                <w:rFonts w:hint="eastAsia"/>
                <w:color w:val="000000" w:themeColor="text1"/>
                <w:szCs w:val="21"/>
              </w:rPr>
              <w:t>通知第１５の２</w:t>
            </w:r>
          </w:p>
          <w:p w:rsidR="00CF0232" w:rsidRPr="00262DF4" w:rsidRDefault="00CF0232" w:rsidP="00CF0232">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（３）共同生活住居（基準210 条第３項から第５項まで）</w:t>
            </w:r>
          </w:p>
          <w:p w:rsidR="00CF0232" w:rsidRPr="00262DF4" w:rsidRDefault="00CF0232" w:rsidP="00CF0232">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①　「共同生活住居」とは、複数の居室に加え、居間、食堂、便所、浴室等を共有する１つの建物をいう。ただし、マンション等の建物において、複数の利用者が共同生活を営むことが可能な広さを有する住戸については、当該住戸を共同生活</w:t>
            </w:r>
            <w:r w:rsidRPr="00262DF4">
              <w:rPr>
                <w:rFonts w:ascii="ＭＳ 明朝" w:hAnsi="ＭＳ 明朝" w:hint="eastAsia"/>
                <w:color w:val="000000" w:themeColor="text1"/>
                <w:szCs w:val="21"/>
              </w:rPr>
              <w:lastRenderedPageBreak/>
              <w:t>住居として捉え、ワンルームタイプなど、これに該当しない住戸については、建物内の複数の住戸を共同生活住居として定めるものとする。なお、マンション等の建物内において、複数の共同生活住居を設置する場合における当該複数の共同生活住居の入居定員の合計数が、基準第210条第４項及び第５項に規定する共同生活住居の入居定員を超える場合にあっては、マンション等の建物内の全ての住戸を共同生活住居とすることは認められないこと。また、特にワンルームタイプなどの複数の住戸を共同生活住居として認める場合には、共同生活住居の趣旨を踏まえ、利用者が地域の中で家庭的な雰囲気の下、共同して暮らせる環境作りなどに配慮されたい。</w:t>
            </w:r>
          </w:p>
          <w:p w:rsidR="00CF0232" w:rsidRPr="00262DF4" w:rsidRDefault="00CF0232" w:rsidP="00CF0232">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②　共同生活住居の配置、構造及び設備については、例えば、車いすの利用者がいる場合は必要な廊下幅の確保や段差の解消を行う等、利用者の障害特性に応じて工夫されたものでなければならない。</w:t>
            </w:r>
          </w:p>
          <w:p w:rsidR="00CF0232" w:rsidRPr="00262DF4" w:rsidRDefault="00CF0232" w:rsidP="00CF0232">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③　①の規定にかかわらず、都市部など土地の取得が極めて困難な地域等であって、次のアからエまでのいずれにも該当するものとして、都道府県知事が特に必要と認めた場合においては、１つの建物の中に複数の共同生活住居を設置することができるものとする。なお、この場合の一のユニットの入居定員は６人以下とすることが望ましいこと。</w:t>
            </w:r>
          </w:p>
          <w:p w:rsidR="00CF0232" w:rsidRPr="00262DF4" w:rsidRDefault="00CF0232" w:rsidP="00722C51">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ア　地域で生活している障害者等との常時の連絡体制の確保、緊急一時的な宿泊の場の提供など地域で暮らしている障害者等を支援するための事業又は地域の関係機関と連絡調整を行うコーディネート事業を行うこと。具体的には、指定地域定着支援事業や指定短期入所事業、若しくは、「地域生活支援事業の実施について」（平成18年８月１日障発第0801002 号）の別紙１「地域生活支援事業実施要綱」の別記11 の（５）イの（イ)のコーディネート事業又はこれらに準ずるものを指定共同生活援助事業と併せて実施することが考えられる。</w:t>
            </w:r>
          </w:p>
          <w:p w:rsidR="00CF0232" w:rsidRPr="00262DF4" w:rsidRDefault="00CF0232" w:rsidP="00722C51">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イ　アの機能を当該共同生活住居に付加的に集約して整備</w:t>
            </w:r>
            <w:r w:rsidRPr="00262DF4">
              <w:rPr>
                <w:rFonts w:ascii="ＭＳ 明朝" w:hAnsi="ＭＳ 明朝" w:hint="eastAsia"/>
                <w:color w:val="000000" w:themeColor="text1"/>
                <w:szCs w:val="21"/>
              </w:rPr>
              <w:lastRenderedPageBreak/>
              <w:t>することが障害福祉計画に地域生活支援拠点の整備の一環として位置づけられていること</w:t>
            </w:r>
          </w:p>
          <w:p w:rsidR="00CF0232" w:rsidRPr="00262DF4" w:rsidRDefault="00CF0232" w:rsidP="00722C51">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ウ　１つの建物であっても、入り口（玄関）が別になっているなど建物構造上、共同生活住居ごとの独立性が確保されていること</w:t>
            </w:r>
          </w:p>
          <w:p w:rsidR="00CF0232" w:rsidRPr="00262DF4" w:rsidRDefault="00CF0232" w:rsidP="00722C51">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エ　１つの建物に設置する複数の共同生活住居の入居定員の合計数が20 人以下（短期入所（空床利用型を除く。）を行う場合、当該短期入所の利用定員数を含む。）であること</w:t>
            </w:r>
          </w:p>
          <w:p w:rsidR="00722C51" w:rsidRPr="00262DF4" w:rsidRDefault="00722C51" w:rsidP="00722C51">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④　サテライト型住居と一体として運営される本体住居及びサテライト型住居については、サテライト型住居の入居者から適切に通報を受けることができるよう、それぞれの住居に必要な通信機器を設けるものとすること。なお、当該通信機器については、必ずしも当該本体住居に設置され固定されている必要はなく、携帯電話等であっても差し支えないこと。</w:t>
            </w:r>
          </w:p>
          <w:p w:rsidR="00722C51" w:rsidRPr="00262DF4" w:rsidRDefault="00722C51" w:rsidP="00722C51">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⑤　一の共同生活住居の入居定員は、次のとおりとする。</w:t>
            </w:r>
          </w:p>
          <w:p w:rsidR="00722C51" w:rsidRPr="00262DF4" w:rsidRDefault="00722C51" w:rsidP="00722C51">
            <w:pPr>
              <w:kinsoku w:val="0"/>
              <w:autoSpaceDE w:val="0"/>
              <w:autoSpaceDN w:val="0"/>
              <w:adjustRightInd w:val="0"/>
              <w:snapToGrid w:val="0"/>
              <w:ind w:leftChars="200" w:left="420"/>
              <w:rPr>
                <w:rFonts w:ascii="ＭＳ 明朝" w:hAnsi="ＭＳ 明朝"/>
                <w:color w:val="000000" w:themeColor="text1"/>
                <w:szCs w:val="21"/>
              </w:rPr>
            </w:pPr>
            <w:r w:rsidRPr="00262DF4">
              <w:rPr>
                <w:rFonts w:ascii="ＭＳ 明朝" w:hAnsi="ＭＳ 明朝" w:hint="eastAsia"/>
                <w:color w:val="000000" w:themeColor="text1"/>
                <w:szCs w:val="21"/>
              </w:rPr>
              <w:t>ア　平成18 年10 月１日以降新規に設置する場合</w:t>
            </w:r>
          </w:p>
          <w:p w:rsidR="00722C51" w:rsidRPr="00262DF4" w:rsidRDefault="00722C51" w:rsidP="00722C51">
            <w:pPr>
              <w:kinsoku w:val="0"/>
              <w:autoSpaceDE w:val="0"/>
              <w:autoSpaceDN w:val="0"/>
              <w:adjustRightInd w:val="0"/>
              <w:snapToGrid w:val="0"/>
              <w:ind w:leftChars="200" w:left="420" w:firstLineChars="200" w:firstLine="420"/>
              <w:rPr>
                <w:rFonts w:ascii="ＭＳ 明朝" w:hAnsi="ＭＳ 明朝"/>
                <w:color w:val="000000" w:themeColor="text1"/>
                <w:szCs w:val="21"/>
              </w:rPr>
            </w:pPr>
            <w:r w:rsidRPr="00262DF4">
              <w:rPr>
                <w:rFonts w:ascii="ＭＳ 明朝" w:hAnsi="ＭＳ 明朝" w:hint="eastAsia"/>
                <w:color w:val="000000" w:themeColor="text1"/>
                <w:szCs w:val="21"/>
              </w:rPr>
              <w:t>２人以上10 人以下</w:t>
            </w:r>
          </w:p>
          <w:p w:rsidR="00722C51" w:rsidRPr="00262DF4" w:rsidRDefault="00722C51" w:rsidP="00722C51">
            <w:pPr>
              <w:kinsoku w:val="0"/>
              <w:autoSpaceDE w:val="0"/>
              <w:autoSpaceDN w:val="0"/>
              <w:adjustRightInd w:val="0"/>
              <w:snapToGrid w:val="0"/>
              <w:ind w:leftChars="200" w:left="420"/>
              <w:rPr>
                <w:rFonts w:ascii="ＭＳ 明朝" w:hAnsi="ＭＳ 明朝"/>
                <w:color w:val="000000" w:themeColor="text1"/>
                <w:szCs w:val="21"/>
              </w:rPr>
            </w:pPr>
            <w:r w:rsidRPr="00262DF4">
              <w:rPr>
                <w:rFonts w:ascii="ＭＳ 明朝" w:hAnsi="ＭＳ 明朝" w:hint="eastAsia"/>
                <w:color w:val="000000" w:themeColor="text1"/>
                <w:szCs w:val="21"/>
              </w:rPr>
              <w:t>イ　既存の建物を共同生活住居として利用する場合</w:t>
            </w:r>
          </w:p>
          <w:p w:rsidR="00722C51" w:rsidRPr="00262DF4" w:rsidRDefault="00722C51" w:rsidP="00722C51">
            <w:pPr>
              <w:kinsoku w:val="0"/>
              <w:autoSpaceDE w:val="0"/>
              <w:autoSpaceDN w:val="0"/>
              <w:adjustRightInd w:val="0"/>
              <w:snapToGrid w:val="0"/>
              <w:ind w:leftChars="200" w:left="420" w:firstLineChars="200" w:firstLine="420"/>
              <w:rPr>
                <w:rFonts w:ascii="ＭＳ 明朝" w:hAnsi="ＭＳ 明朝"/>
                <w:color w:val="000000" w:themeColor="text1"/>
                <w:szCs w:val="21"/>
              </w:rPr>
            </w:pPr>
            <w:r w:rsidRPr="00262DF4">
              <w:rPr>
                <w:rFonts w:ascii="ＭＳ 明朝" w:hAnsi="ＭＳ 明朝" w:hint="eastAsia"/>
                <w:color w:val="000000" w:themeColor="text1"/>
                <w:szCs w:val="21"/>
              </w:rPr>
              <w:t>２人以上20 人以下</w:t>
            </w:r>
          </w:p>
          <w:p w:rsidR="00722C51" w:rsidRPr="00262DF4" w:rsidRDefault="00722C51" w:rsidP="00722C51">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ウ　都道府県における指定共同生活援助及び外部サービス利用型指定共同生活援助の量が、都道府県障害福祉計画において定める量満たない地域であって、都道府県知事が特に必要と認めた場合</w:t>
            </w:r>
          </w:p>
          <w:p w:rsidR="00722C51" w:rsidRPr="00262DF4" w:rsidRDefault="00722C51" w:rsidP="00722C51">
            <w:pPr>
              <w:kinsoku w:val="0"/>
              <w:autoSpaceDE w:val="0"/>
              <w:autoSpaceDN w:val="0"/>
              <w:adjustRightInd w:val="0"/>
              <w:snapToGrid w:val="0"/>
              <w:ind w:leftChars="200" w:left="420" w:firstLineChars="200" w:firstLine="420"/>
              <w:rPr>
                <w:rFonts w:ascii="ＭＳ 明朝" w:hAnsi="ＭＳ 明朝"/>
                <w:color w:val="000000" w:themeColor="text1"/>
                <w:szCs w:val="21"/>
              </w:rPr>
            </w:pPr>
            <w:r w:rsidRPr="00262DF4">
              <w:rPr>
                <w:rFonts w:ascii="ＭＳ 明朝" w:hAnsi="ＭＳ 明朝" w:hint="eastAsia"/>
                <w:color w:val="000000" w:themeColor="text1"/>
                <w:szCs w:val="21"/>
              </w:rPr>
              <w:t>21人以上30人以下</w:t>
            </w:r>
          </w:p>
          <w:p w:rsidR="00722C51" w:rsidRPr="00262DF4" w:rsidRDefault="00722C51" w:rsidP="00722C51">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エ　都市部等土地の取得が極めて困難な地域において、入居定員が10人以上の既存の共同生活住居を改築する場合であって、近隣の住宅地等に新たに土地を確保できないなど改築後に共同生活住居を複数に分けて設置することが極めて困難であると都道府県知事が認めた場合</w:t>
            </w:r>
          </w:p>
          <w:p w:rsidR="00722C51" w:rsidRPr="00262DF4" w:rsidRDefault="00722C51" w:rsidP="00722C51">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2人以上30人以下（ただし、改築後の共同生活住居の入居定員は、改築する時点の当該共同生活住居の入居定員と同数を上限とする）</w:t>
            </w:r>
          </w:p>
        </w:tc>
        <w:tc>
          <w:tcPr>
            <w:tcW w:w="1701" w:type="dxa"/>
            <w:tcBorders>
              <w:top w:val="single" w:sz="4" w:space="0" w:color="auto"/>
              <w:bottom w:val="single" w:sz="4" w:space="0" w:color="auto"/>
            </w:tcBorders>
          </w:tcPr>
          <w:p w:rsidR="00BD1848" w:rsidRPr="00262DF4" w:rsidRDefault="00BD1848" w:rsidP="00BD1848">
            <w:pPr>
              <w:kinsoku w:val="0"/>
              <w:autoSpaceDE w:val="0"/>
              <w:autoSpaceDN w:val="0"/>
              <w:adjustRightInd w:val="0"/>
              <w:snapToGrid w:val="0"/>
              <w:rPr>
                <w:rFonts w:ascii="ＭＳ 明朝" w:hAnsi="ＭＳ 明朝"/>
                <w:color w:val="000000" w:themeColor="text1"/>
                <w:szCs w:val="21"/>
              </w:rPr>
            </w:pPr>
          </w:p>
          <w:p w:rsidR="00CF0232" w:rsidRPr="00262DF4" w:rsidRDefault="00CF0232" w:rsidP="00CF0232">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r w:rsidRPr="00262DF4">
              <w:rPr>
                <w:color w:val="000000" w:themeColor="text1"/>
                <w:spacing w:val="-5"/>
                <w:szCs w:val="21"/>
              </w:rPr>
              <w:t xml:space="preserve"> </w:t>
            </w:r>
          </w:p>
          <w:p w:rsidR="00CF0232" w:rsidRPr="00262DF4" w:rsidRDefault="00CF0232" w:rsidP="00CF0232">
            <w:pPr>
              <w:kinsoku w:val="0"/>
              <w:autoSpaceDE w:val="0"/>
              <w:autoSpaceDN w:val="0"/>
              <w:adjustRightInd w:val="0"/>
              <w:snapToGrid w:val="0"/>
              <w:rPr>
                <w:rFonts w:ascii="ＭＳ 明朝" w:hAnsi="ＭＳ 明朝"/>
                <w:color w:val="000000" w:themeColor="text1"/>
                <w:szCs w:val="21"/>
              </w:rPr>
            </w:pPr>
            <w:r w:rsidRPr="00262DF4">
              <w:rPr>
                <w:color w:val="000000" w:themeColor="text1"/>
                <w:szCs w:val="21"/>
              </w:rPr>
              <w:t>第</w:t>
            </w:r>
            <w:r w:rsidRPr="00262DF4">
              <w:rPr>
                <w:color w:val="000000" w:themeColor="text1"/>
                <w:szCs w:val="21"/>
              </w:rPr>
              <w:t>210</w:t>
            </w:r>
            <w:r w:rsidRPr="00262DF4">
              <w:rPr>
                <w:color w:val="000000" w:themeColor="text1"/>
                <w:szCs w:val="21"/>
              </w:rPr>
              <w:t>条第</w:t>
            </w:r>
            <w:r w:rsidRPr="00262DF4">
              <w:rPr>
                <w:color w:val="000000" w:themeColor="text1"/>
                <w:szCs w:val="21"/>
              </w:rPr>
              <w:t>5</w:t>
            </w:r>
            <w:r w:rsidRPr="00262DF4">
              <w:rPr>
                <w:color w:val="000000" w:themeColor="text1"/>
                <w:szCs w:val="21"/>
              </w:rPr>
              <w:t>項</w:t>
            </w:r>
          </w:p>
        </w:tc>
        <w:tc>
          <w:tcPr>
            <w:tcW w:w="1729" w:type="dxa"/>
          </w:tcPr>
          <w:p w:rsidR="00BD1848" w:rsidRPr="00262DF4" w:rsidRDefault="00BD1848" w:rsidP="00BD1848">
            <w:pPr>
              <w:kinsoku w:val="0"/>
              <w:autoSpaceDE w:val="0"/>
              <w:autoSpaceDN w:val="0"/>
              <w:adjustRightInd w:val="0"/>
              <w:snapToGrid w:val="0"/>
              <w:rPr>
                <w:rFonts w:ascii="ＭＳ 明朝" w:hAnsi="ＭＳ 明朝"/>
                <w:color w:val="000000" w:themeColor="text1"/>
                <w:szCs w:val="21"/>
              </w:rPr>
            </w:pPr>
          </w:p>
          <w:p w:rsidR="00CF0232" w:rsidRPr="00262DF4" w:rsidRDefault="00CF0232" w:rsidP="00CF0232">
            <w:pPr>
              <w:spacing w:line="233" w:lineRule="exact"/>
              <w:rPr>
                <w:rFonts w:ascii="ＭＳ 明朝" w:hAnsi="ＭＳ 明朝"/>
                <w:color w:val="000000" w:themeColor="text1"/>
                <w:szCs w:val="21"/>
              </w:rPr>
            </w:pPr>
            <w:r w:rsidRPr="00262DF4">
              <w:rPr>
                <w:rFonts w:ascii="ＭＳ 明朝" w:hAnsi="ＭＳ 明朝"/>
                <w:color w:val="000000" w:themeColor="text1"/>
                <w:szCs w:val="21"/>
              </w:rPr>
              <w:t>平面図</w:t>
            </w:r>
          </w:p>
          <w:p w:rsidR="00CF0232" w:rsidRPr="00262DF4" w:rsidRDefault="00CF0232" w:rsidP="00CF0232">
            <w:pPr>
              <w:spacing w:line="233" w:lineRule="exact"/>
              <w:rPr>
                <w:rFonts w:ascii="ＭＳ 明朝" w:hAnsi="ＭＳ 明朝"/>
                <w:color w:val="000000" w:themeColor="text1"/>
                <w:szCs w:val="21"/>
              </w:rPr>
            </w:pPr>
            <w:r w:rsidRPr="00262DF4">
              <w:rPr>
                <w:rFonts w:ascii="ＭＳ 明朝" w:hAnsi="ＭＳ 明朝"/>
                <w:color w:val="000000" w:themeColor="text1"/>
                <w:szCs w:val="21"/>
              </w:rPr>
              <w:t>【目視】</w:t>
            </w:r>
          </w:p>
          <w:p w:rsidR="00CF0232" w:rsidRPr="00262DF4" w:rsidRDefault="00CF0232" w:rsidP="00BD1848">
            <w:pPr>
              <w:kinsoku w:val="0"/>
              <w:autoSpaceDE w:val="0"/>
              <w:autoSpaceDN w:val="0"/>
              <w:adjustRightInd w:val="0"/>
              <w:snapToGrid w:val="0"/>
              <w:rPr>
                <w:rFonts w:ascii="ＭＳ 明朝" w:hAnsi="ＭＳ 明朝"/>
                <w:color w:val="000000" w:themeColor="text1"/>
                <w:szCs w:val="21"/>
              </w:rPr>
            </w:pPr>
          </w:p>
        </w:tc>
        <w:tc>
          <w:tcPr>
            <w:tcW w:w="1732" w:type="dxa"/>
            <w:tcBorders>
              <w:top w:val="nil"/>
              <w:bottom w:val="single" w:sz="4" w:space="0" w:color="auto"/>
            </w:tcBorders>
          </w:tcPr>
          <w:p w:rsidR="00BD1848" w:rsidRPr="00262DF4" w:rsidRDefault="00BD1848" w:rsidP="00BD1848">
            <w:pPr>
              <w:rPr>
                <w:rFonts w:ascii="ＭＳ 明朝" w:hAnsi="ＭＳ 明朝"/>
                <w:color w:val="000000" w:themeColor="text1"/>
                <w:szCs w:val="21"/>
              </w:rPr>
            </w:pPr>
          </w:p>
        </w:tc>
        <w:tc>
          <w:tcPr>
            <w:tcW w:w="1276" w:type="dxa"/>
            <w:tcBorders>
              <w:top w:val="nil"/>
              <w:bottom w:val="single" w:sz="4" w:space="0" w:color="auto"/>
            </w:tcBorders>
          </w:tcPr>
          <w:p w:rsidR="00BD1848" w:rsidRPr="00262DF4" w:rsidRDefault="00BD1848" w:rsidP="00BD1848">
            <w:pPr>
              <w:rPr>
                <w:rFonts w:ascii="ＭＳ 明朝" w:hAnsi="ＭＳ 明朝"/>
                <w:color w:val="000000" w:themeColor="text1"/>
                <w:szCs w:val="21"/>
              </w:rPr>
            </w:pPr>
          </w:p>
          <w:p w:rsidR="00BD1848" w:rsidRPr="00262DF4" w:rsidRDefault="00891DB6" w:rsidP="00BD1848">
            <w:pPr>
              <w:rPr>
                <w:rFonts w:ascii="ＭＳ 明朝" w:hAnsi="ＭＳ 明朝"/>
                <w:color w:val="000000" w:themeColor="text1"/>
                <w:szCs w:val="21"/>
              </w:rPr>
            </w:pPr>
            <w:sdt>
              <w:sdtPr>
                <w:rPr>
                  <w:rFonts w:ascii="ＭＳ 明朝" w:hAnsi="ＭＳ 明朝"/>
                  <w:color w:val="000000" w:themeColor="text1"/>
                  <w:szCs w:val="21"/>
                </w:rPr>
                <w:id w:val="-236322730"/>
                <w14:checkbox>
                  <w14:checked w14:val="0"/>
                  <w14:checkedState w14:val="2611" w14:font="ＭＳ 明朝"/>
                  <w14:uncheckedState w14:val="2610" w14:font="ＭＳ ゴシック"/>
                </w14:checkbox>
              </w:sdtPr>
              <w:sdtEndPr/>
              <w:sdtContent>
                <w:r w:rsidR="00BD1848" w:rsidRPr="00262DF4">
                  <w:rPr>
                    <w:rFonts w:ascii="ＭＳ 明朝" w:hAnsi="ＭＳ 明朝" w:hint="eastAsia"/>
                    <w:color w:val="000000" w:themeColor="text1"/>
                    <w:szCs w:val="21"/>
                  </w:rPr>
                  <w:t>☐</w:t>
                </w:r>
              </w:sdtContent>
            </w:sdt>
            <w:r w:rsidR="00BD1848" w:rsidRPr="00262DF4">
              <w:rPr>
                <w:rFonts w:ascii="ＭＳ 明朝" w:hAnsi="ＭＳ 明朝" w:hint="eastAsia"/>
                <w:color w:val="000000" w:themeColor="text1"/>
                <w:szCs w:val="21"/>
              </w:rPr>
              <w:t>適</w:t>
            </w:r>
          </w:p>
          <w:p w:rsidR="00BD1848" w:rsidRPr="00262DF4" w:rsidRDefault="00891DB6" w:rsidP="00BD1848">
            <w:pPr>
              <w:rPr>
                <w:rFonts w:ascii="ＭＳ 明朝" w:hAnsi="ＭＳ 明朝"/>
                <w:color w:val="000000" w:themeColor="text1"/>
                <w:szCs w:val="21"/>
              </w:rPr>
            </w:pPr>
            <w:sdt>
              <w:sdtPr>
                <w:rPr>
                  <w:rFonts w:ascii="ＭＳ 明朝" w:hAnsi="ＭＳ 明朝"/>
                  <w:color w:val="000000" w:themeColor="text1"/>
                  <w:szCs w:val="21"/>
                </w:rPr>
                <w:id w:val="993761438"/>
                <w14:checkbox>
                  <w14:checked w14:val="0"/>
                  <w14:checkedState w14:val="2611" w14:font="ＭＳ 明朝"/>
                  <w14:uncheckedState w14:val="2610" w14:font="ＭＳ ゴシック"/>
                </w14:checkbox>
              </w:sdtPr>
              <w:sdtEndPr/>
              <w:sdtContent>
                <w:r w:rsidR="00BD1848" w:rsidRPr="00262DF4">
                  <w:rPr>
                    <w:rFonts w:ascii="ＭＳ 明朝" w:hAnsi="ＭＳ 明朝" w:hint="eastAsia"/>
                    <w:color w:val="000000" w:themeColor="text1"/>
                    <w:szCs w:val="21"/>
                  </w:rPr>
                  <w:t>☐</w:t>
                </w:r>
              </w:sdtContent>
            </w:sdt>
            <w:r w:rsidR="00BD1848" w:rsidRPr="00262DF4">
              <w:rPr>
                <w:rFonts w:ascii="ＭＳ 明朝" w:hAnsi="ＭＳ 明朝" w:hint="eastAsia"/>
                <w:color w:val="000000" w:themeColor="text1"/>
                <w:szCs w:val="21"/>
              </w:rPr>
              <w:t>否</w:t>
            </w:r>
          </w:p>
          <w:p w:rsidR="00BD1848" w:rsidRPr="00262DF4" w:rsidRDefault="00891DB6" w:rsidP="00BD1848">
            <w:pPr>
              <w:rPr>
                <w:rFonts w:ascii="ＭＳ 明朝" w:hAnsi="ＭＳ 明朝"/>
                <w:color w:val="000000" w:themeColor="text1"/>
                <w:szCs w:val="21"/>
              </w:rPr>
            </w:pPr>
            <w:sdt>
              <w:sdtPr>
                <w:rPr>
                  <w:rFonts w:ascii="ＭＳ 明朝" w:hAnsi="ＭＳ 明朝"/>
                  <w:color w:val="000000" w:themeColor="text1"/>
                  <w:szCs w:val="21"/>
                </w:rPr>
                <w:id w:val="1074628122"/>
                <w14:checkbox>
                  <w14:checked w14:val="0"/>
                  <w14:checkedState w14:val="2611" w14:font="ＭＳ 明朝"/>
                  <w14:uncheckedState w14:val="2610" w14:font="ＭＳ ゴシック"/>
                </w14:checkbox>
              </w:sdtPr>
              <w:sdtEndPr/>
              <w:sdtContent>
                <w:r w:rsidR="00BD1848" w:rsidRPr="00262DF4">
                  <w:rPr>
                    <w:rFonts w:ascii="ＭＳ 明朝" w:hAnsi="ＭＳ 明朝" w:hint="eastAsia"/>
                    <w:color w:val="000000" w:themeColor="text1"/>
                    <w:szCs w:val="21"/>
                  </w:rPr>
                  <w:t>☐</w:t>
                </w:r>
              </w:sdtContent>
            </w:sdt>
            <w:r w:rsidR="00BD1848" w:rsidRPr="00262DF4">
              <w:rPr>
                <w:rFonts w:ascii="ＭＳ 明朝" w:hAnsi="ＭＳ 明朝" w:hint="eastAsia"/>
                <w:color w:val="000000" w:themeColor="text1"/>
                <w:szCs w:val="21"/>
              </w:rPr>
              <w:t>該当なし</w:t>
            </w:r>
          </w:p>
        </w:tc>
      </w:tr>
      <w:tr w:rsidR="0001394E" w:rsidRPr="00262DF4" w:rsidTr="00B0135C">
        <w:trPr>
          <w:trHeight w:val="564"/>
        </w:trPr>
        <w:tc>
          <w:tcPr>
            <w:tcW w:w="1814" w:type="dxa"/>
            <w:tcBorders>
              <w:top w:val="nil"/>
              <w:left w:val="single" w:sz="4" w:space="0" w:color="auto"/>
              <w:bottom w:val="nil"/>
              <w:right w:val="single" w:sz="4" w:space="0" w:color="auto"/>
            </w:tcBorders>
          </w:tcPr>
          <w:p w:rsidR="00BD1848" w:rsidRPr="00262DF4" w:rsidRDefault="00BD1848" w:rsidP="00BD1848">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BD1848" w:rsidRPr="00262DF4" w:rsidRDefault="00BD1848" w:rsidP="00BD1848">
            <w:pPr>
              <w:kinsoku w:val="0"/>
              <w:autoSpaceDE w:val="0"/>
              <w:autoSpaceDN w:val="0"/>
              <w:adjustRightInd w:val="0"/>
              <w:snapToGrid w:val="0"/>
              <w:rPr>
                <w:rFonts w:ascii="ＭＳ 明朝" w:hAnsi="ＭＳ 明朝"/>
                <w:color w:val="000000" w:themeColor="text1"/>
                <w:szCs w:val="21"/>
              </w:rPr>
            </w:pPr>
          </w:p>
          <w:p w:rsidR="00722C51" w:rsidRPr="00262DF4" w:rsidRDefault="00722C51" w:rsidP="00722C51">
            <w:pPr>
              <w:spacing w:line="233" w:lineRule="exact"/>
              <w:ind w:left="210" w:hangingChars="100" w:hanging="210"/>
              <w:rPr>
                <w:color w:val="000000" w:themeColor="text1"/>
                <w:szCs w:val="21"/>
              </w:rPr>
            </w:pPr>
            <w:r w:rsidRPr="00262DF4">
              <w:rPr>
                <w:color w:val="000000" w:themeColor="text1"/>
                <w:szCs w:val="21"/>
              </w:rPr>
              <w:t>⑥</w:t>
            </w:r>
            <w:r w:rsidRPr="00262DF4">
              <w:rPr>
                <w:color w:val="000000" w:themeColor="text1"/>
                <w:szCs w:val="21"/>
              </w:rPr>
              <w:t xml:space="preserve">　共同生活住居は、１以上のユニットを有するほか、日常生活を営む上で必要な設備を設けているか。</w:t>
            </w:r>
          </w:p>
          <w:p w:rsidR="00722C51" w:rsidRPr="00262DF4" w:rsidRDefault="00722C51" w:rsidP="00BD1848">
            <w:pPr>
              <w:kinsoku w:val="0"/>
              <w:autoSpaceDE w:val="0"/>
              <w:autoSpaceDN w:val="0"/>
              <w:adjustRightInd w:val="0"/>
              <w:snapToGrid w:val="0"/>
              <w:rPr>
                <w:rFonts w:ascii="ＭＳ 明朝" w:hAnsi="ＭＳ 明朝"/>
                <w:color w:val="000000" w:themeColor="text1"/>
                <w:szCs w:val="21"/>
              </w:rPr>
            </w:pPr>
          </w:p>
          <w:p w:rsidR="00722C51" w:rsidRPr="00262DF4" w:rsidRDefault="00722C51" w:rsidP="00722C51">
            <w:pPr>
              <w:kinsoku w:val="0"/>
              <w:autoSpaceDE w:val="0"/>
              <w:autoSpaceDN w:val="0"/>
              <w:adjustRightInd w:val="0"/>
              <w:snapToGrid w:val="0"/>
              <w:rPr>
                <w:color w:val="000000" w:themeColor="text1"/>
                <w:szCs w:val="21"/>
              </w:rPr>
            </w:pPr>
            <w:r w:rsidRPr="00262DF4">
              <w:rPr>
                <w:color w:val="000000" w:themeColor="text1"/>
                <w:szCs w:val="21"/>
              </w:rPr>
              <w:t>◎</w:t>
            </w:r>
            <w:r w:rsidRPr="00262DF4">
              <w:rPr>
                <w:color w:val="000000" w:themeColor="text1"/>
                <w:szCs w:val="21"/>
              </w:rPr>
              <w:t>解釈</w:t>
            </w:r>
            <w:r w:rsidRPr="00262DF4">
              <w:rPr>
                <w:rFonts w:hint="eastAsia"/>
                <w:color w:val="000000" w:themeColor="text1"/>
                <w:szCs w:val="21"/>
              </w:rPr>
              <w:t>通知第１５の２</w:t>
            </w:r>
          </w:p>
          <w:p w:rsidR="00722C51" w:rsidRPr="00262DF4" w:rsidRDefault="00722C51" w:rsidP="00BD1848">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（４）ユニット（基準第210 条第６項から第８項まで）</w:t>
            </w:r>
          </w:p>
          <w:p w:rsidR="00722C51" w:rsidRPr="00262DF4" w:rsidRDefault="00722C51" w:rsidP="00722C51">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ユニット」とは、居室及び居室に近接して設けられる相互に交流を図ることができる設備により一体的に構成される生活単位をいい、共同生活住居については、１以上のユニットを設けるものとし、当該ユニットごとに、原則として、風呂、トイレ、洗面所、台所等日常生活を送る上で必要な設備を設けなければならないものとするが、利用者に対して、適切な指定共同生活援助の提供に支障がない場合は、この限りではない。なお、この場合の留意点は次のとおりである。</w:t>
            </w:r>
          </w:p>
          <w:p w:rsidR="00722C51" w:rsidRPr="00262DF4" w:rsidRDefault="00722C51" w:rsidP="00722C51">
            <w:pPr>
              <w:kinsoku w:val="0"/>
              <w:autoSpaceDE w:val="0"/>
              <w:autoSpaceDN w:val="0"/>
              <w:adjustRightInd w:val="0"/>
              <w:snapToGrid w:val="0"/>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①　ユニットの入居定員は、２人以上10 人以下とする。</w:t>
            </w:r>
          </w:p>
          <w:p w:rsidR="00722C51" w:rsidRPr="00262DF4" w:rsidRDefault="00722C51" w:rsidP="00722C51">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②　ユニットには、居室のほか、居間、食堂等の利用者が相互交流を図ることができる設備を設けるものとすること。また、これらの設備（居室を除く。）については、原則として利用者（サテライト型住居を設置する場合は当該サテライト型住居の利用者を含む。）及び従業員が一堂に会するのに十分な広さを確保するものとする。</w:t>
            </w:r>
          </w:p>
          <w:p w:rsidR="00722C51" w:rsidRPr="00262DF4" w:rsidRDefault="00722C51" w:rsidP="00722C51">
            <w:pPr>
              <w:kinsoku w:val="0"/>
              <w:autoSpaceDE w:val="0"/>
              <w:autoSpaceDN w:val="0"/>
              <w:adjustRightInd w:val="0"/>
              <w:snapToGrid w:val="0"/>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③　居室の定員については、１人とすること。</w:t>
            </w:r>
          </w:p>
          <w:p w:rsidR="00722C51" w:rsidRPr="00262DF4" w:rsidRDefault="00722C51" w:rsidP="00722C51">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ただし、夫婦で居室を利用する場合等、利用者の希望を踏まえ、一の居室を２人で利用することは差し支えないが、指定共同生活援助事業者の都合により一方的に２人部屋とすることは認められないものであること。なお、２人部屋については、特に居室面積の基準は示していないが、十分な広さを確保しなければならないものとする。</w:t>
            </w:r>
          </w:p>
          <w:p w:rsidR="00722C51" w:rsidRPr="00262DF4" w:rsidRDefault="00722C51" w:rsidP="00722C51">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④　居室の面積は、7.43 平方メートル（和室であれば4.5 畳）以上とされているが、生活の場であることを基本に、収納設備は別途確保するなど利用者の私物等も置くことができる十分な広さを有するものとすること。</w:t>
            </w:r>
          </w:p>
          <w:p w:rsidR="00722C51" w:rsidRPr="00262DF4" w:rsidRDefault="00722C51" w:rsidP="00722C51">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⑤　居室とは、廊下、居間等につながる出入口があり、他の居</w:t>
            </w:r>
            <w:r w:rsidRPr="00262DF4">
              <w:rPr>
                <w:rFonts w:ascii="ＭＳ 明朝" w:hAnsi="ＭＳ 明朝" w:hint="eastAsia"/>
                <w:color w:val="000000" w:themeColor="text1"/>
                <w:szCs w:val="21"/>
              </w:rPr>
              <w:lastRenderedPageBreak/>
              <w:t>室とは明確に区分されているものをいい、単にカーテンや簡易なパネル等で室内を区分しただけと認められるものは含まれないこと。ただし、一般の住宅を改修している場合など、建物の構造上、各居室間がふすま等で仕切られている場合は、この限りではない。</w:t>
            </w:r>
          </w:p>
        </w:tc>
        <w:tc>
          <w:tcPr>
            <w:tcW w:w="1701" w:type="dxa"/>
            <w:tcBorders>
              <w:top w:val="single" w:sz="4" w:space="0" w:color="auto"/>
              <w:bottom w:val="single" w:sz="4" w:space="0" w:color="auto"/>
            </w:tcBorders>
          </w:tcPr>
          <w:p w:rsidR="00BD1848" w:rsidRPr="00262DF4" w:rsidRDefault="00BD1848" w:rsidP="00BD1848">
            <w:pPr>
              <w:kinsoku w:val="0"/>
              <w:autoSpaceDE w:val="0"/>
              <w:autoSpaceDN w:val="0"/>
              <w:adjustRightInd w:val="0"/>
              <w:snapToGrid w:val="0"/>
              <w:rPr>
                <w:rFonts w:ascii="ＭＳ 明朝" w:hAnsi="ＭＳ 明朝"/>
                <w:color w:val="000000" w:themeColor="text1"/>
                <w:szCs w:val="21"/>
              </w:rPr>
            </w:pPr>
          </w:p>
          <w:p w:rsidR="00722C51" w:rsidRPr="00262DF4" w:rsidRDefault="00722C51" w:rsidP="00722C51">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722C51" w:rsidRPr="00262DF4" w:rsidRDefault="00722C51" w:rsidP="00722C51">
            <w:pPr>
              <w:spacing w:line="233" w:lineRule="exact"/>
              <w:rPr>
                <w:color w:val="000000" w:themeColor="text1"/>
                <w:szCs w:val="21"/>
              </w:rPr>
            </w:pPr>
            <w:r w:rsidRPr="00262DF4">
              <w:rPr>
                <w:color w:val="000000" w:themeColor="text1"/>
                <w:szCs w:val="21"/>
              </w:rPr>
              <w:t>第</w:t>
            </w:r>
            <w:r w:rsidRPr="00262DF4">
              <w:rPr>
                <w:color w:val="000000" w:themeColor="text1"/>
                <w:szCs w:val="21"/>
              </w:rPr>
              <w:t>210</w:t>
            </w:r>
            <w:r w:rsidRPr="00262DF4">
              <w:rPr>
                <w:color w:val="000000" w:themeColor="text1"/>
                <w:szCs w:val="21"/>
              </w:rPr>
              <w:t>条第</w:t>
            </w:r>
            <w:r w:rsidRPr="00262DF4">
              <w:rPr>
                <w:color w:val="000000" w:themeColor="text1"/>
                <w:szCs w:val="21"/>
              </w:rPr>
              <w:t>6</w:t>
            </w:r>
            <w:r w:rsidRPr="00262DF4">
              <w:rPr>
                <w:color w:val="000000" w:themeColor="text1"/>
                <w:szCs w:val="21"/>
              </w:rPr>
              <w:t>項</w:t>
            </w:r>
          </w:p>
          <w:p w:rsidR="00722C51" w:rsidRPr="00262DF4" w:rsidRDefault="00722C51" w:rsidP="00BD1848">
            <w:pPr>
              <w:kinsoku w:val="0"/>
              <w:autoSpaceDE w:val="0"/>
              <w:autoSpaceDN w:val="0"/>
              <w:adjustRightInd w:val="0"/>
              <w:snapToGrid w:val="0"/>
              <w:rPr>
                <w:rFonts w:ascii="ＭＳ 明朝" w:hAnsi="ＭＳ 明朝"/>
                <w:color w:val="000000" w:themeColor="text1"/>
                <w:szCs w:val="21"/>
              </w:rPr>
            </w:pPr>
          </w:p>
        </w:tc>
        <w:tc>
          <w:tcPr>
            <w:tcW w:w="1729" w:type="dxa"/>
          </w:tcPr>
          <w:p w:rsidR="00BD1848" w:rsidRPr="00262DF4" w:rsidRDefault="00BD1848" w:rsidP="00BD1848">
            <w:pPr>
              <w:kinsoku w:val="0"/>
              <w:autoSpaceDE w:val="0"/>
              <w:autoSpaceDN w:val="0"/>
              <w:adjustRightInd w:val="0"/>
              <w:snapToGrid w:val="0"/>
              <w:rPr>
                <w:rFonts w:ascii="ＭＳ 明朝" w:hAnsi="ＭＳ 明朝"/>
                <w:color w:val="000000" w:themeColor="text1"/>
                <w:szCs w:val="21"/>
              </w:rPr>
            </w:pPr>
          </w:p>
          <w:p w:rsidR="00722C51" w:rsidRPr="00262DF4" w:rsidRDefault="00722C51" w:rsidP="00722C51">
            <w:pPr>
              <w:spacing w:line="233" w:lineRule="exact"/>
              <w:rPr>
                <w:rFonts w:ascii="ＭＳ 明朝" w:hAnsi="ＭＳ 明朝"/>
                <w:color w:val="000000" w:themeColor="text1"/>
                <w:szCs w:val="21"/>
              </w:rPr>
            </w:pPr>
            <w:r w:rsidRPr="00262DF4">
              <w:rPr>
                <w:rFonts w:ascii="ＭＳ 明朝" w:hAnsi="ＭＳ 明朝"/>
                <w:color w:val="000000" w:themeColor="text1"/>
                <w:szCs w:val="21"/>
              </w:rPr>
              <w:t>平面図</w:t>
            </w:r>
          </w:p>
          <w:p w:rsidR="00722C51" w:rsidRPr="00262DF4" w:rsidRDefault="00722C51" w:rsidP="00722C51">
            <w:pPr>
              <w:spacing w:line="233" w:lineRule="exact"/>
              <w:rPr>
                <w:rFonts w:ascii="ＭＳ 明朝" w:hAnsi="ＭＳ 明朝"/>
                <w:color w:val="000000" w:themeColor="text1"/>
                <w:szCs w:val="21"/>
              </w:rPr>
            </w:pPr>
            <w:r w:rsidRPr="00262DF4">
              <w:rPr>
                <w:rFonts w:ascii="ＭＳ 明朝" w:hAnsi="ＭＳ 明朝"/>
                <w:color w:val="000000" w:themeColor="text1"/>
                <w:szCs w:val="21"/>
              </w:rPr>
              <w:t>設備・備品等一覧表</w:t>
            </w:r>
          </w:p>
          <w:p w:rsidR="00722C51" w:rsidRPr="00262DF4" w:rsidRDefault="00722C51" w:rsidP="00722C51">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color w:val="000000" w:themeColor="text1"/>
                <w:szCs w:val="21"/>
              </w:rPr>
              <w:t>【目視】</w:t>
            </w:r>
          </w:p>
        </w:tc>
        <w:tc>
          <w:tcPr>
            <w:tcW w:w="1732" w:type="dxa"/>
            <w:tcBorders>
              <w:top w:val="single" w:sz="4" w:space="0" w:color="auto"/>
              <w:bottom w:val="single" w:sz="4" w:space="0" w:color="auto"/>
            </w:tcBorders>
          </w:tcPr>
          <w:p w:rsidR="00BD1848" w:rsidRPr="00262DF4" w:rsidRDefault="00BD1848" w:rsidP="00BD1848">
            <w:pPr>
              <w:rPr>
                <w:rFonts w:ascii="ＭＳ 明朝" w:hAnsi="ＭＳ 明朝"/>
                <w:color w:val="000000" w:themeColor="text1"/>
                <w:szCs w:val="21"/>
              </w:rPr>
            </w:pPr>
          </w:p>
        </w:tc>
        <w:tc>
          <w:tcPr>
            <w:tcW w:w="1276" w:type="dxa"/>
            <w:tcBorders>
              <w:top w:val="single" w:sz="4" w:space="0" w:color="auto"/>
              <w:bottom w:val="single" w:sz="4" w:space="0" w:color="auto"/>
            </w:tcBorders>
          </w:tcPr>
          <w:p w:rsidR="00BD1848" w:rsidRPr="00262DF4" w:rsidRDefault="00BD1848" w:rsidP="00BD1848">
            <w:pPr>
              <w:rPr>
                <w:rFonts w:ascii="ＭＳ 明朝" w:hAnsi="ＭＳ 明朝"/>
                <w:color w:val="000000" w:themeColor="text1"/>
                <w:szCs w:val="21"/>
              </w:rPr>
            </w:pPr>
          </w:p>
          <w:p w:rsidR="00BD1848" w:rsidRPr="00262DF4" w:rsidRDefault="00891DB6" w:rsidP="00BD1848">
            <w:pPr>
              <w:rPr>
                <w:rFonts w:ascii="ＭＳ 明朝" w:hAnsi="ＭＳ 明朝"/>
                <w:color w:val="000000" w:themeColor="text1"/>
                <w:szCs w:val="21"/>
              </w:rPr>
            </w:pPr>
            <w:sdt>
              <w:sdtPr>
                <w:rPr>
                  <w:rFonts w:ascii="ＭＳ 明朝" w:hAnsi="ＭＳ 明朝"/>
                  <w:color w:val="000000" w:themeColor="text1"/>
                  <w:szCs w:val="21"/>
                </w:rPr>
                <w:id w:val="-96102724"/>
                <w14:checkbox>
                  <w14:checked w14:val="0"/>
                  <w14:checkedState w14:val="2611" w14:font="ＭＳ 明朝"/>
                  <w14:uncheckedState w14:val="2610" w14:font="ＭＳ ゴシック"/>
                </w14:checkbox>
              </w:sdtPr>
              <w:sdtEndPr/>
              <w:sdtContent>
                <w:r w:rsidR="00BD1848" w:rsidRPr="00262DF4">
                  <w:rPr>
                    <w:rFonts w:ascii="ＭＳ 明朝" w:hAnsi="ＭＳ 明朝" w:hint="eastAsia"/>
                    <w:color w:val="000000" w:themeColor="text1"/>
                    <w:szCs w:val="21"/>
                  </w:rPr>
                  <w:t>☐</w:t>
                </w:r>
              </w:sdtContent>
            </w:sdt>
            <w:r w:rsidR="00BD1848" w:rsidRPr="00262DF4">
              <w:rPr>
                <w:rFonts w:ascii="ＭＳ 明朝" w:hAnsi="ＭＳ 明朝" w:hint="eastAsia"/>
                <w:color w:val="000000" w:themeColor="text1"/>
                <w:szCs w:val="21"/>
              </w:rPr>
              <w:t>適</w:t>
            </w:r>
          </w:p>
          <w:p w:rsidR="00BD1848" w:rsidRPr="00262DF4" w:rsidRDefault="00891DB6" w:rsidP="00BD1848">
            <w:pPr>
              <w:rPr>
                <w:rFonts w:ascii="ＭＳ 明朝" w:hAnsi="ＭＳ 明朝"/>
                <w:color w:val="000000" w:themeColor="text1"/>
                <w:szCs w:val="21"/>
              </w:rPr>
            </w:pPr>
            <w:sdt>
              <w:sdtPr>
                <w:rPr>
                  <w:rFonts w:ascii="ＭＳ 明朝" w:hAnsi="ＭＳ 明朝"/>
                  <w:color w:val="000000" w:themeColor="text1"/>
                  <w:szCs w:val="21"/>
                </w:rPr>
                <w:id w:val="361869444"/>
                <w14:checkbox>
                  <w14:checked w14:val="0"/>
                  <w14:checkedState w14:val="2611" w14:font="ＭＳ 明朝"/>
                  <w14:uncheckedState w14:val="2610" w14:font="ＭＳ ゴシック"/>
                </w14:checkbox>
              </w:sdtPr>
              <w:sdtEndPr/>
              <w:sdtContent>
                <w:r w:rsidR="00BD1848" w:rsidRPr="00262DF4">
                  <w:rPr>
                    <w:rFonts w:ascii="ＭＳ 明朝" w:hAnsi="ＭＳ 明朝" w:hint="eastAsia"/>
                    <w:color w:val="000000" w:themeColor="text1"/>
                    <w:szCs w:val="21"/>
                  </w:rPr>
                  <w:t>☐</w:t>
                </w:r>
              </w:sdtContent>
            </w:sdt>
            <w:r w:rsidR="00BD1848" w:rsidRPr="00262DF4">
              <w:rPr>
                <w:rFonts w:ascii="ＭＳ 明朝" w:hAnsi="ＭＳ 明朝" w:hint="eastAsia"/>
                <w:color w:val="000000" w:themeColor="text1"/>
                <w:szCs w:val="21"/>
              </w:rPr>
              <w:t>否</w:t>
            </w:r>
          </w:p>
          <w:p w:rsidR="00BD1848" w:rsidRPr="00262DF4" w:rsidRDefault="00891DB6" w:rsidP="00BD1848">
            <w:pPr>
              <w:rPr>
                <w:rFonts w:ascii="ＭＳ 明朝" w:hAnsi="ＭＳ 明朝"/>
                <w:color w:val="000000" w:themeColor="text1"/>
                <w:szCs w:val="21"/>
              </w:rPr>
            </w:pPr>
            <w:sdt>
              <w:sdtPr>
                <w:rPr>
                  <w:rFonts w:ascii="ＭＳ 明朝" w:hAnsi="ＭＳ 明朝"/>
                  <w:color w:val="000000" w:themeColor="text1"/>
                  <w:szCs w:val="21"/>
                </w:rPr>
                <w:id w:val="548733667"/>
                <w14:checkbox>
                  <w14:checked w14:val="0"/>
                  <w14:checkedState w14:val="2611" w14:font="ＭＳ 明朝"/>
                  <w14:uncheckedState w14:val="2610" w14:font="ＭＳ ゴシック"/>
                </w14:checkbox>
              </w:sdtPr>
              <w:sdtEndPr/>
              <w:sdtContent>
                <w:r w:rsidR="00BD1848" w:rsidRPr="00262DF4">
                  <w:rPr>
                    <w:rFonts w:ascii="ＭＳ 明朝" w:hAnsi="ＭＳ 明朝" w:hint="eastAsia"/>
                    <w:color w:val="000000" w:themeColor="text1"/>
                    <w:szCs w:val="21"/>
                  </w:rPr>
                  <w:t>☐</w:t>
                </w:r>
              </w:sdtContent>
            </w:sdt>
            <w:r w:rsidR="00BD1848" w:rsidRPr="00262DF4">
              <w:rPr>
                <w:rFonts w:ascii="ＭＳ 明朝" w:hAnsi="ＭＳ 明朝" w:hint="eastAsia"/>
                <w:color w:val="000000" w:themeColor="text1"/>
                <w:szCs w:val="21"/>
              </w:rPr>
              <w:t>該当なし</w:t>
            </w:r>
          </w:p>
        </w:tc>
      </w:tr>
      <w:tr w:rsidR="0001394E" w:rsidRPr="00262DF4" w:rsidTr="00B0135C">
        <w:trPr>
          <w:trHeight w:val="564"/>
        </w:trPr>
        <w:tc>
          <w:tcPr>
            <w:tcW w:w="1814" w:type="dxa"/>
            <w:tcBorders>
              <w:top w:val="nil"/>
              <w:left w:val="single" w:sz="4" w:space="0" w:color="auto"/>
              <w:bottom w:val="nil"/>
              <w:right w:val="single" w:sz="4" w:space="0" w:color="auto"/>
            </w:tcBorders>
          </w:tcPr>
          <w:p w:rsidR="00BD1848" w:rsidRPr="00262DF4" w:rsidRDefault="00BD1848" w:rsidP="00BD1848">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BD1848" w:rsidRPr="00262DF4" w:rsidRDefault="00BD1848" w:rsidP="00BD1848">
            <w:pPr>
              <w:kinsoku w:val="0"/>
              <w:autoSpaceDE w:val="0"/>
              <w:autoSpaceDN w:val="0"/>
              <w:adjustRightInd w:val="0"/>
              <w:snapToGrid w:val="0"/>
              <w:rPr>
                <w:rFonts w:ascii="ＭＳ 明朝" w:hAnsi="ＭＳ 明朝"/>
                <w:color w:val="000000" w:themeColor="text1"/>
                <w:szCs w:val="21"/>
              </w:rPr>
            </w:pPr>
          </w:p>
          <w:p w:rsidR="00722C51" w:rsidRPr="00262DF4" w:rsidRDefault="00722C51" w:rsidP="00722C51">
            <w:pPr>
              <w:spacing w:line="233" w:lineRule="exact"/>
              <w:ind w:left="210" w:hangingChars="100" w:hanging="210"/>
              <w:rPr>
                <w:color w:val="000000" w:themeColor="text1"/>
                <w:szCs w:val="21"/>
              </w:rPr>
            </w:pPr>
            <w:r w:rsidRPr="00262DF4">
              <w:rPr>
                <w:color w:val="000000" w:themeColor="text1"/>
                <w:szCs w:val="21"/>
              </w:rPr>
              <w:t>⑦</w:t>
            </w:r>
            <w:r w:rsidRPr="00262DF4">
              <w:rPr>
                <w:color w:val="000000" w:themeColor="text1"/>
                <w:szCs w:val="21"/>
              </w:rPr>
              <w:t xml:space="preserve">　ユニットの入居定員は、</w:t>
            </w:r>
            <w:r w:rsidRPr="00262DF4">
              <w:rPr>
                <w:color w:val="000000" w:themeColor="text1"/>
                <w:szCs w:val="21"/>
              </w:rPr>
              <w:t>2</w:t>
            </w:r>
            <w:r w:rsidRPr="00262DF4">
              <w:rPr>
                <w:color w:val="000000" w:themeColor="text1"/>
                <w:szCs w:val="21"/>
              </w:rPr>
              <w:t>人以上</w:t>
            </w:r>
            <w:r w:rsidRPr="00262DF4">
              <w:rPr>
                <w:color w:val="000000" w:themeColor="text1"/>
                <w:szCs w:val="21"/>
              </w:rPr>
              <w:t>10</w:t>
            </w:r>
            <w:r w:rsidRPr="00262DF4">
              <w:rPr>
                <w:color w:val="000000" w:themeColor="text1"/>
                <w:szCs w:val="21"/>
              </w:rPr>
              <w:t>人以下となっているか。</w:t>
            </w:r>
          </w:p>
          <w:p w:rsidR="00722C51" w:rsidRPr="00262DF4" w:rsidRDefault="00722C51" w:rsidP="00BD1848">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BD1848" w:rsidRPr="00262DF4" w:rsidRDefault="00BD1848" w:rsidP="00BD1848">
            <w:pPr>
              <w:rPr>
                <w:rFonts w:ascii="ＭＳ 明朝" w:hAnsi="ＭＳ 明朝"/>
                <w:color w:val="000000" w:themeColor="text1"/>
                <w:szCs w:val="21"/>
              </w:rPr>
            </w:pPr>
          </w:p>
          <w:p w:rsidR="00722C51" w:rsidRPr="00262DF4" w:rsidRDefault="00722C51" w:rsidP="00722C51">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r w:rsidRPr="00262DF4">
              <w:rPr>
                <w:color w:val="000000" w:themeColor="text1"/>
                <w:spacing w:val="-5"/>
                <w:szCs w:val="21"/>
              </w:rPr>
              <w:t xml:space="preserve"> </w:t>
            </w:r>
          </w:p>
          <w:p w:rsidR="00722C51" w:rsidRPr="00262DF4" w:rsidRDefault="00722C51" w:rsidP="00722C51">
            <w:pPr>
              <w:spacing w:line="233" w:lineRule="exact"/>
              <w:rPr>
                <w:color w:val="000000" w:themeColor="text1"/>
                <w:szCs w:val="21"/>
              </w:rPr>
            </w:pPr>
            <w:r w:rsidRPr="00262DF4">
              <w:rPr>
                <w:color w:val="000000" w:themeColor="text1"/>
                <w:szCs w:val="21"/>
              </w:rPr>
              <w:t>第</w:t>
            </w:r>
            <w:r w:rsidRPr="00262DF4">
              <w:rPr>
                <w:color w:val="000000" w:themeColor="text1"/>
                <w:szCs w:val="21"/>
              </w:rPr>
              <w:t>210</w:t>
            </w:r>
            <w:r w:rsidRPr="00262DF4">
              <w:rPr>
                <w:color w:val="000000" w:themeColor="text1"/>
                <w:szCs w:val="21"/>
              </w:rPr>
              <w:t>条第</w:t>
            </w:r>
            <w:r w:rsidRPr="00262DF4">
              <w:rPr>
                <w:color w:val="000000" w:themeColor="text1"/>
                <w:szCs w:val="21"/>
              </w:rPr>
              <w:t>7</w:t>
            </w:r>
            <w:r w:rsidRPr="00262DF4">
              <w:rPr>
                <w:color w:val="000000" w:themeColor="text1"/>
                <w:szCs w:val="21"/>
              </w:rPr>
              <w:t>項</w:t>
            </w:r>
          </w:p>
          <w:p w:rsidR="00722C51" w:rsidRPr="00262DF4" w:rsidRDefault="00722C51" w:rsidP="00BD1848">
            <w:pPr>
              <w:rPr>
                <w:rFonts w:ascii="ＭＳ 明朝" w:hAnsi="ＭＳ 明朝"/>
                <w:color w:val="000000" w:themeColor="text1"/>
                <w:szCs w:val="21"/>
              </w:rPr>
            </w:pPr>
          </w:p>
        </w:tc>
        <w:tc>
          <w:tcPr>
            <w:tcW w:w="1729" w:type="dxa"/>
          </w:tcPr>
          <w:p w:rsidR="00BD1848" w:rsidRPr="00262DF4" w:rsidRDefault="00BD1848" w:rsidP="00BD1848">
            <w:pPr>
              <w:kinsoku w:val="0"/>
              <w:autoSpaceDE w:val="0"/>
              <w:autoSpaceDN w:val="0"/>
              <w:adjustRightInd w:val="0"/>
              <w:snapToGrid w:val="0"/>
              <w:rPr>
                <w:rFonts w:ascii="ＭＳ 明朝" w:hAnsi="ＭＳ 明朝"/>
                <w:color w:val="000000" w:themeColor="text1"/>
                <w:spacing w:val="8"/>
                <w:szCs w:val="21"/>
              </w:rPr>
            </w:pPr>
          </w:p>
          <w:p w:rsidR="00722C51" w:rsidRPr="00262DF4" w:rsidRDefault="00722C51" w:rsidP="00722C51">
            <w:pPr>
              <w:spacing w:line="233" w:lineRule="exact"/>
              <w:rPr>
                <w:rFonts w:ascii="ＭＳ 明朝" w:hAnsi="ＭＳ 明朝"/>
                <w:color w:val="000000" w:themeColor="text1"/>
                <w:szCs w:val="21"/>
              </w:rPr>
            </w:pPr>
            <w:r w:rsidRPr="00262DF4">
              <w:rPr>
                <w:rFonts w:ascii="ＭＳ 明朝" w:hAnsi="ＭＳ 明朝"/>
                <w:color w:val="000000" w:themeColor="text1"/>
                <w:szCs w:val="21"/>
              </w:rPr>
              <w:t>平面図</w:t>
            </w:r>
          </w:p>
          <w:p w:rsidR="00722C51" w:rsidRPr="00262DF4" w:rsidRDefault="00722C51" w:rsidP="00722C51">
            <w:pPr>
              <w:spacing w:line="233" w:lineRule="exact"/>
              <w:rPr>
                <w:rFonts w:ascii="ＭＳ 明朝" w:hAnsi="ＭＳ 明朝"/>
                <w:color w:val="000000" w:themeColor="text1"/>
                <w:szCs w:val="21"/>
              </w:rPr>
            </w:pPr>
            <w:r w:rsidRPr="00262DF4">
              <w:rPr>
                <w:rFonts w:ascii="ＭＳ 明朝" w:hAnsi="ＭＳ 明朝"/>
                <w:color w:val="000000" w:themeColor="text1"/>
                <w:szCs w:val="21"/>
              </w:rPr>
              <w:t>【目視】</w:t>
            </w:r>
          </w:p>
          <w:p w:rsidR="00722C51" w:rsidRPr="00262DF4" w:rsidRDefault="00722C51" w:rsidP="00BD1848">
            <w:pPr>
              <w:kinsoku w:val="0"/>
              <w:autoSpaceDE w:val="0"/>
              <w:autoSpaceDN w:val="0"/>
              <w:adjustRightInd w:val="0"/>
              <w:snapToGrid w:val="0"/>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BD1848" w:rsidRPr="00262DF4" w:rsidRDefault="00BD1848" w:rsidP="00BD1848">
            <w:pPr>
              <w:rPr>
                <w:rFonts w:ascii="ＭＳ 明朝" w:hAnsi="ＭＳ 明朝"/>
                <w:color w:val="000000" w:themeColor="text1"/>
                <w:szCs w:val="21"/>
              </w:rPr>
            </w:pPr>
          </w:p>
        </w:tc>
        <w:tc>
          <w:tcPr>
            <w:tcW w:w="1276" w:type="dxa"/>
            <w:tcBorders>
              <w:top w:val="single" w:sz="4" w:space="0" w:color="auto"/>
              <w:bottom w:val="single" w:sz="4" w:space="0" w:color="auto"/>
            </w:tcBorders>
          </w:tcPr>
          <w:p w:rsidR="00BD1848" w:rsidRPr="00262DF4" w:rsidRDefault="00BD1848" w:rsidP="00BD1848">
            <w:pPr>
              <w:rPr>
                <w:rFonts w:ascii="ＭＳ 明朝" w:hAnsi="ＭＳ 明朝"/>
                <w:color w:val="000000" w:themeColor="text1"/>
                <w:szCs w:val="21"/>
              </w:rPr>
            </w:pPr>
          </w:p>
          <w:p w:rsidR="00BD1848" w:rsidRPr="00262DF4" w:rsidRDefault="00891DB6" w:rsidP="00BD1848">
            <w:pPr>
              <w:rPr>
                <w:rFonts w:ascii="ＭＳ 明朝" w:hAnsi="ＭＳ 明朝"/>
                <w:color w:val="000000" w:themeColor="text1"/>
                <w:szCs w:val="21"/>
              </w:rPr>
            </w:pPr>
            <w:sdt>
              <w:sdtPr>
                <w:rPr>
                  <w:rFonts w:ascii="ＭＳ 明朝" w:hAnsi="ＭＳ 明朝"/>
                  <w:color w:val="000000" w:themeColor="text1"/>
                  <w:szCs w:val="21"/>
                </w:rPr>
                <w:id w:val="724115647"/>
                <w14:checkbox>
                  <w14:checked w14:val="0"/>
                  <w14:checkedState w14:val="2611" w14:font="ＭＳ 明朝"/>
                  <w14:uncheckedState w14:val="2610" w14:font="ＭＳ ゴシック"/>
                </w14:checkbox>
              </w:sdtPr>
              <w:sdtEndPr/>
              <w:sdtContent>
                <w:r w:rsidR="00BD1848" w:rsidRPr="00262DF4">
                  <w:rPr>
                    <w:rFonts w:ascii="ＭＳ 明朝" w:hAnsi="ＭＳ 明朝" w:hint="eastAsia"/>
                    <w:color w:val="000000" w:themeColor="text1"/>
                    <w:szCs w:val="21"/>
                  </w:rPr>
                  <w:t>☐</w:t>
                </w:r>
              </w:sdtContent>
            </w:sdt>
            <w:r w:rsidR="00BD1848" w:rsidRPr="00262DF4">
              <w:rPr>
                <w:rFonts w:ascii="ＭＳ 明朝" w:hAnsi="ＭＳ 明朝" w:hint="eastAsia"/>
                <w:color w:val="000000" w:themeColor="text1"/>
                <w:szCs w:val="21"/>
              </w:rPr>
              <w:t>適</w:t>
            </w:r>
          </w:p>
          <w:p w:rsidR="00BD1848" w:rsidRPr="00262DF4" w:rsidRDefault="00891DB6" w:rsidP="00BD1848">
            <w:pPr>
              <w:rPr>
                <w:rFonts w:ascii="ＭＳ 明朝" w:hAnsi="ＭＳ 明朝"/>
                <w:color w:val="000000" w:themeColor="text1"/>
                <w:szCs w:val="21"/>
              </w:rPr>
            </w:pPr>
            <w:sdt>
              <w:sdtPr>
                <w:rPr>
                  <w:rFonts w:ascii="ＭＳ 明朝" w:hAnsi="ＭＳ 明朝"/>
                  <w:color w:val="000000" w:themeColor="text1"/>
                  <w:szCs w:val="21"/>
                </w:rPr>
                <w:id w:val="-1970888013"/>
                <w14:checkbox>
                  <w14:checked w14:val="0"/>
                  <w14:checkedState w14:val="2611" w14:font="ＭＳ 明朝"/>
                  <w14:uncheckedState w14:val="2610" w14:font="ＭＳ ゴシック"/>
                </w14:checkbox>
              </w:sdtPr>
              <w:sdtEndPr/>
              <w:sdtContent>
                <w:r w:rsidR="00BD1848" w:rsidRPr="00262DF4">
                  <w:rPr>
                    <w:rFonts w:ascii="ＭＳ 明朝" w:hAnsi="ＭＳ 明朝" w:hint="eastAsia"/>
                    <w:color w:val="000000" w:themeColor="text1"/>
                    <w:szCs w:val="21"/>
                  </w:rPr>
                  <w:t>☐</w:t>
                </w:r>
              </w:sdtContent>
            </w:sdt>
            <w:r w:rsidR="00BD1848" w:rsidRPr="00262DF4">
              <w:rPr>
                <w:rFonts w:ascii="ＭＳ 明朝" w:hAnsi="ＭＳ 明朝" w:hint="eastAsia"/>
                <w:color w:val="000000" w:themeColor="text1"/>
                <w:szCs w:val="21"/>
              </w:rPr>
              <w:t>否</w:t>
            </w:r>
          </w:p>
          <w:p w:rsidR="00BD1848" w:rsidRPr="00262DF4" w:rsidRDefault="00891DB6" w:rsidP="00BD1848">
            <w:pPr>
              <w:rPr>
                <w:rFonts w:ascii="ＭＳ 明朝" w:hAnsi="ＭＳ 明朝"/>
                <w:color w:val="000000" w:themeColor="text1"/>
                <w:szCs w:val="21"/>
              </w:rPr>
            </w:pPr>
            <w:sdt>
              <w:sdtPr>
                <w:rPr>
                  <w:rFonts w:ascii="ＭＳ 明朝" w:hAnsi="ＭＳ 明朝"/>
                  <w:color w:val="000000" w:themeColor="text1"/>
                  <w:szCs w:val="21"/>
                </w:rPr>
                <w:id w:val="522832033"/>
                <w14:checkbox>
                  <w14:checked w14:val="0"/>
                  <w14:checkedState w14:val="2611" w14:font="ＭＳ 明朝"/>
                  <w14:uncheckedState w14:val="2610" w14:font="ＭＳ ゴシック"/>
                </w14:checkbox>
              </w:sdtPr>
              <w:sdtEndPr/>
              <w:sdtContent>
                <w:r w:rsidR="00BD1848" w:rsidRPr="00262DF4">
                  <w:rPr>
                    <w:rFonts w:ascii="ＭＳ 明朝" w:hAnsi="ＭＳ 明朝" w:hint="eastAsia"/>
                    <w:color w:val="000000" w:themeColor="text1"/>
                    <w:szCs w:val="21"/>
                  </w:rPr>
                  <w:t>☐</w:t>
                </w:r>
              </w:sdtContent>
            </w:sdt>
            <w:r w:rsidR="00BD1848" w:rsidRPr="00262DF4">
              <w:rPr>
                <w:rFonts w:ascii="ＭＳ 明朝" w:hAnsi="ＭＳ 明朝" w:hint="eastAsia"/>
                <w:color w:val="000000" w:themeColor="text1"/>
                <w:szCs w:val="21"/>
              </w:rPr>
              <w:t>該当なし</w:t>
            </w:r>
          </w:p>
        </w:tc>
      </w:tr>
      <w:tr w:rsidR="0001394E" w:rsidRPr="00262DF4" w:rsidTr="00B0135C">
        <w:trPr>
          <w:trHeight w:val="564"/>
        </w:trPr>
        <w:tc>
          <w:tcPr>
            <w:tcW w:w="1814" w:type="dxa"/>
            <w:tcBorders>
              <w:top w:val="nil"/>
              <w:left w:val="single" w:sz="4" w:space="0" w:color="auto"/>
              <w:bottom w:val="nil"/>
              <w:right w:val="single" w:sz="4" w:space="0" w:color="auto"/>
            </w:tcBorders>
          </w:tcPr>
          <w:p w:rsidR="00BD1848" w:rsidRPr="00262DF4" w:rsidRDefault="00BD1848" w:rsidP="00BD1848">
            <w:pPr>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BD1848" w:rsidRPr="00262DF4" w:rsidRDefault="00BD1848" w:rsidP="00722C51">
            <w:pPr>
              <w:kinsoku w:val="0"/>
              <w:autoSpaceDE w:val="0"/>
              <w:autoSpaceDN w:val="0"/>
              <w:adjustRightInd w:val="0"/>
              <w:snapToGrid w:val="0"/>
              <w:rPr>
                <w:rFonts w:ascii="ＭＳ 明朝" w:hAnsi="ＭＳ 明朝"/>
                <w:color w:val="000000" w:themeColor="text1"/>
                <w:szCs w:val="21"/>
              </w:rPr>
            </w:pPr>
          </w:p>
          <w:p w:rsidR="00722C51" w:rsidRPr="00262DF4" w:rsidRDefault="00722C51" w:rsidP="00722C51">
            <w:pPr>
              <w:spacing w:line="233" w:lineRule="exact"/>
              <w:ind w:left="210" w:hangingChars="100" w:hanging="210"/>
              <w:rPr>
                <w:color w:val="000000" w:themeColor="text1"/>
                <w:szCs w:val="21"/>
              </w:rPr>
            </w:pPr>
            <w:r w:rsidRPr="00262DF4">
              <w:rPr>
                <w:color w:val="000000" w:themeColor="text1"/>
                <w:szCs w:val="21"/>
              </w:rPr>
              <w:t>⑧</w:t>
            </w:r>
            <w:r w:rsidRPr="00262DF4">
              <w:rPr>
                <w:color w:val="000000" w:themeColor="text1"/>
                <w:szCs w:val="21"/>
              </w:rPr>
              <w:t xml:space="preserve">　ユニットには、居室及び居室に近接して設けられる相互に交流を図ることができる設備を設けているか。その基準は次のとおりとなっているか。</w:t>
            </w:r>
          </w:p>
          <w:p w:rsidR="00722C51" w:rsidRPr="00262DF4" w:rsidRDefault="00722C51" w:rsidP="00722C51">
            <w:pPr>
              <w:spacing w:line="233" w:lineRule="exact"/>
              <w:rPr>
                <w:color w:val="000000" w:themeColor="text1"/>
                <w:szCs w:val="21"/>
              </w:rPr>
            </w:pPr>
            <w:r w:rsidRPr="00262DF4">
              <w:rPr>
                <w:color w:val="000000" w:themeColor="text1"/>
                <w:szCs w:val="21"/>
              </w:rPr>
              <w:t xml:space="preserve">　ア　１の居室の定員は、１人とすること。</w:t>
            </w:r>
          </w:p>
          <w:p w:rsidR="00722C51" w:rsidRPr="00262DF4" w:rsidRDefault="00722C51" w:rsidP="00722C51">
            <w:pPr>
              <w:spacing w:line="233" w:lineRule="exact"/>
              <w:ind w:left="420" w:hangingChars="200" w:hanging="420"/>
              <w:rPr>
                <w:color w:val="000000" w:themeColor="text1"/>
                <w:szCs w:val="21"/>
              </w:rPr>
            </w:pPr>
            <w:r w:rsidRPr="00262DF4">
              <w:rPr>
                <w:color w:val="000000" w:themeColor="text1"/>
                <w:szCs w:val="21"/>
              </w:rPr>
              <w:t xml:space="preserve">　　（ただし、利用者のサービス提供上必要と認められる場合は、２人とすることができる。）</w:t>
            </w:r>
          </w:p>
          <w:p w:rsidR="00722C51" w:rsidRPr="00262DF4" w:rsidRDefault="00722C51" w:rsidP="00722C51">
            <w:pPr>
              <w:spacing w:line="233" w:lineRule="exact"/>
              <w:ind w:left="420" w:hangingChars="200" w:hanging="420"/>
              <w:rPr>
                <w:color w:val="000000" w:themeColor="text1"/>
                <w:szCs w:val="21"/>
              </w:rPr>
            </w:pPr>
            <w:r w:rsidRPr="00262DF4">
              <w:rPr>
                <w:color w:val="000000" w:themeColor="text1"/>
                <w:szCs w:val="21"/>
              </w:rPr>
              <w:t xml:space="preserve">　イ　１の居室の面積は、収納設備等を除き、</w:t>
            </w:r>
            <w:r w:rsidRPr="00262DF4">
              <w:rPr>
                <w:color w:val="000000" w:themeColor="text1"/>
                <w:szCs w:val="21"/>
              </w:rPr>
              <w:t>7</w:t>
            </w:r>
            <w:r w:rsidRPr="00262DF4">
              <w:rPr>
                <w:color w:val="000000" w:themeColor="text1"/>
                <w:szCs w:val="21"/>
              </w:rPr>
              <w:t>．</w:t>
            </w:r>
            <w:r w:rsidRPr="00262DF4">
              <w:rPr>
                <w:color w:val="000000" w:themeColor="text1"/>
                <w:szCs w:val="21"/>
              </w:rPr>
              <w:t>43</w:t>
            </w:r>
            <w:r w:rsidRPr="00262DF4">
              <w:rPr>
                <w:color w:val="000000" w:themeColor="text1"/>
                <w:szCs w:val="21"/>
              </w:rPr>
              <w:t>平方メートル以上とすること。</w:t>
            </w:r>
          </w:p>
          <w:p w:rsidR="00722C51" w:rsidRPr="00262DF4" w:rsidRDefault="00722C51" w:rsidP="00722C51">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BD1848" w:rsidRPr="00262DF4" w:rsidRDefault="00BD1848" w:rsidP="00BD1848">
            <w:pPr>
              <w:kinsoku w:val="0"/>
              <w:autoSpaceDE w:val="0"/>
              <w:autoSpaceDN w:val="0"/>
              <w:adjustRightInd w:val="0"/>
              <w:snapToGrid w:val="0"/>
              <w:rPr>
                <w:rFonts w:ascii="ＭＳ 明朝" w:hAnsi="ＭＳ 明朝"/>
                <w:color w:val="000000" w:themeColor="text1"/>
                <w:szCs w:val="21"/>
              </w:rPr>
            </w:pPr>
          </w:p>
          <w:p w:rsidR="007437B4" w:rsidRPr="00262DF4" w:rsidRDefault="007437B4" w:rsidP="007437B4">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r w:rsidRPr="00262DF4">
              <w:rPr>
                <w:color w:val="000000" w:themeColor="text1"/>
                <w:spacing w:val="-5"/>
                <w:szCs w:val="21"/>
              </w:rPr>
              <w:t xml:space="preserve"> </w:t>
            </w:r>
          </w:p>
          <w:p w:rsidR="007437B4" w:rsidRPr="00262DF4" w:rsidRDefault="007437B4" w:rsidP="007437B4">
            <w:pPr>
              <w:spacing w:line="233" w:lineRule="exact"/>
              <w:rPr>
                <w:color w:val="000000" w:themeColor="text1"/>
                <w:szCs w:val="21"/>
              </w:rPr>
            </w:pPr>
            <w:r w:rsidRPr="00262DF4">
              <w:rPr>
                <w:color w:val="000000" w:themeColor="text1"/>
                <w:szCs w:val="21"/>
              </w:rPr>
              <w:t>第</w:t>
            </w:r>
            <w:r w:rsidRPr="00262DF4">
              <w:rPr>
                <w:color w:val="000000" w:themeColor="text1"/>
                <w:szCs w:val="21"/>
              </w:rPr>
              <w:t>210</w:t>
            </w:r>
            <w:r w:rsidRPr="00262DF4">
              <w:rPr>
                <w:color w:val="000000" w:themeColor="text1"/>
                <w:szCs w:val="21"/>
              </w:rPr>
              <w:t>条第</w:t>
            </w:r>
            <w:r w:rsidRPr="00262DF4">
              <w:rPr>
                <w:color w:val="000000" w:themeColor="text1"/>
                <w:szCs w:val="21"/>
              </w:rPr>
              <w:t>8</w:t>
            </w:r>
            <w:r w:rsidRPr="00262DF4">
              <w:rPr>
                <w:color w:val="000000" w:themeColor="text1"/>
                <w:szCs w:val="21"/>
              </w:rPr>
              <w:t>項</w:t>
            </w:r>
          </w:p>
          <w:p w:rsidR="007437B4" w:rsidRPr="00262DF4" w:rsidRDefault="007437B4" w:rsidP="00BD1848">
            <w:pPr>
              <w:kinsoku w:val="0"/>
              <w:autoSpaceDE w:val="0"/>
              <w:autoSpaceDN w:val="0"/>
              <w:adjustRightInd w:val="0"/>
              <w:snapToGrid w:val="0"/>
              <w:rPr>
                <w:rFonts w:ascii="ＭＳ 明朝" w:hAnsi="ＭＳ 明朝"/>
                <w:color w:val="000000" w:themeColor="text1"/>
                <w:szCs w:val="21"/>
              </w:rPr>
            </w:pPr>
          </w:p>
        </w:tc>
        <w:tc>
          <w:tcPr>
            <w:tcW w:w="1729" w:type="dxa"/>
          </w:tcPr>
          <w:p w:rsidR="00BD1848" w:rsidRPr="00262DF4" w:rsidRDefault="00BD1848" w:rsidP="00BD1848">
            <w:pPr>
              <w:kinsoku w:val="0"/>
              <w:autoSpaceDE w:val="0"/>
              <w:autoSpaceDN w:val="0"/>
              <w:adjustRightInd w:val="0"/>
              <w:snapToGrid w:val="0"/>
              <w:rPr>
                <w:rFonts w:ascii="ＭＳ 明朝" w:hAnsi="ＭＳ 明朝"/>
                <w:color w:val="000000" w:themeColor="text1"/>
                <w:szCs w:val="21"/>
              </w:rPr>
            </w:pPr>
          </w:p>
          <w:p w:rsidR="007437B4" w:rsidRPr="00262DF4" w:rsidRDefault="007437B4" w:rsidP="007437B4">
            <w:pPr>
              <w:spacing w:line="233" w:lineRule="exact"/>
              <w:rPr>
                <w:rFonts w:ascii="ＭＳ 明朝" w:hAnsi="ＭＳ 明朝"/>
                <w:color w:val="000000" w:themeColor="text1"/>
                <w:szCs w:val="21"/>
              </w:rPr>
            </w:pPr>
            <w:r w:rsidRPr="00262DF4">
              <w:rPr>
                <w:rFonts w:ascii="ＭＳ 明朝" w:hAnsi="ＭＳ 明朝"/>
                <w:color w:val="000000" w:themeColor="text1"/>
                <w:szCs w:val="21"/>
              </w:rPr>
              <w:t>平面図</w:t>
            </w:r>
          </w:p>
          <w:p w:rsidR="007437B4" w:rsidRPr="00262DF4" w:rsidRDefault="007437B4" w:rsidP="007437B4">
            <w:pPr>
              <w:spacing w:line="233" w:lineRule="exact"/>
              <w:rPr>
                <w:rFonts w:ascii="ＭＳ 明朝" w:hAnsi="ＭＳ 明朝"/>
                <w:color w:val="000000" w:themeColor="text1"/>
                <w:szCs w:val="21"/>
              </w:rPr>
            </w:pPr>
            <w:r w:rsidRPr="00262DF4">
              <w:rPr>
                <w:rFonts w:ascii="ＭＳ 明朝" w:hAnsi="ＭＳ 明朝"/>
                <w:color w:val="000000" w:themeColor="text1"/>
                <w:szCs w:val="21"/>
              </w:rPr>
              <w:t>設備・備品等一覧表</w:t>
            </w:r>
          </w:p>
          <w:p w:rsidR="007437B4" w:rsidRPr="00262DF4" w:rsidRDefault="007437B4" w:rsidP="007437B4">
            <w:pPr>
              <w:spacing w:line="233" w:lineRule="exact"/>
              <w:rPr>
                <w:rFonts w:ascii="ＭＳ 明朝" w:hAnsi="ＭＳ 明朝"/>
                <w:color w:val="000000" w:themeColor="text1"/>
                <w:szCs w:val="21"/>
              </w:rPr>
            </w:pPr>
            <w:r w:rsidRPr="00262DF4">
              <w:rPr>
                <w:rFonts w:ascii="ＭＳ 明朝" w:hAnsi="ＭＳ 明朝"/>
                <w:color w:val="000000" w:themeColor="text1"/>
                <w:szCs w:val="21"/>
              </w:rPr>
              <w:t>【目視】</w:t>
            </w:r>
          </w:p>
          <w:p w:rsidR="007437B4" w:rsidRPr="00262DF4" w:rsidRDefault="007437B4" w:rsidP="00BD1848">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BD1848" w:rsidRPr="00262DF4" w:rsidRDefault="00BD1848" w:rsidP="00BD1848">
            <w:pPr>
              <w:rPr>
                <w:rFonts w:ascii="ＭＳ 明朝" w:hAnsi="ＭＳ 明朝"/>
                <w:color w:val="000000" w:themeColor="text1"/>
                <w:szCs w:val="21"/>
              </w:rPr>
            </w:pPr>
          </w:p>
        </w:tc>
        <w:tc>
          <w:tcPr>
            <w:tcW w:w="1276" w:type="dxa"/>
            <w:tcBorders>
              <w:top w:val="single" w:sz="4" w:space="0" w:color="auto"/>
              <w:bottom w:val="single" w:sz="4" w:space="0" w:color="auto"/>
            </w:tcBorders>
          </w:tcPr>
          <w:p w:rsidR="00BD1848" w:rsidRPr="00262DF4" w:rsidRDefault="00BD1848" w:rsidP="00BD1848">
            <w:pPr>
              <w:rPr>
                <w:rFonts w:ascii="ＭＳ 明朝" w:hAnsi="ＭＳ 明朝"/>
                <w:color w:val="000000" w:themeColor="text1"/>
                <w:szCs w:val="21"/>
              </w:rPr>
            </w:pPr>
          </w:p>
          <w:p w:rsidR="00BD1848" w:rsidRPr="00262DF4" w:rsidRDefault="00891DB6" w:rsidP="00BD1848">
            <w:pPr>
              <w:rPr>
                <w:rFonts w:ascii="ＭＳ 明朝" w:hAnsi="ＭＳ 明朝"/>
                <w:color w:val="000000" w:themeColor="text1"/>
                <w:szCs w:val="21"/>
              </w:rPr>
            </w:pPr>
            <w:sdt>
              <w:sdtPr>
                <w:rPr>
                  <w:rFonts w:ascii="ＭＳ 明朝" w:hAnsi="ＭＳ 明朝"/>
                  <w:color w:val="000000" w:themeColor="text1"/>
                  <w:szCs w:val="21"/>
                </w:rPr>
                <w:id w:val="595146615"/>
                <w14:checkbox>
                  <w14:checked w14:val="0"/>
                  <w14:checkedState w14:val="2611" w14:font="ＭＳ 明朝"/>
                  <w14:uncheckedState w14:val="2610" w14:font="ＭＳ ゴシック"/>
                </w14:checkbox>
              </w:sdtPr>
              <w:sdtEndPr/>
              <w:sdtContent>
                <w:r w:rsidR="00BD1848" w:rsidRPr="00262DF4">
                  <w:rPr>
                    <w:rFonts w:ascii="ＭＳ 明朝" w:hAnsi="ＭＳ 明朝" w:hint="eastAsia"/>
                    <w:color w:val="000000" w:themeColor="text1"/>
                    <w:szCs w:val="21"/>
                  </w:rPr>
                  <w:t>☐</w:t>
                </w:r>
              </w:sdtContent>
            </w:sdt>
            <w:r w:rsidR="00BD1848" w:rsidRPr="00262DF4">
              <w:rPr>
                <w:rFonts w:ascii="ＭＳ 明朝" w:hAnsi="ＭＳ 明朝" w:hint="eastAsia"/>
                <w:color w:val="000000" w:themeColor="text1"/>
                <w:szCs w:val="21"/>
              </w:rPr>
              <w:t>適</w:t>
            </w:r>
          </w:p>
          <w:p w:rsidR="00BD1848" w:rsidRPr="00262DF4" w:rsidRDefault="00891DB6" w:rsidP="00BD1848">
            <w:pPr>
              <w:rPr>
                <w:rFonts w:ascii="ＭＳ 明朝" w:hAnsi="ＭＳ 明朝"/>
                <w:color w:val="000000" w:themeColor="text1"/>
                <w:szCs w:val="21"/>
              </w:rPr>
            </w:pPr>
            <w:sdt>
              <w:sdtPr>
                <w:rPr>
                  <w:rFonts w:ascii="ＭＳ 明朝" w:hAnsi="ＭＳ 明朝"/>
                  <w:color w:val="000000" w:themeColor="text1"/>
                  <w:szCs w:val="21"/>
                </w:rPr>
                <w:id w:val="627519174"/>
                <w14:checkbox>
                  <w14:checked w14:val="0"/>
                  <w14:checkedState w14:val="2611" w14:font="ＭＳ 明朝"/>
                  <w14:uncheckedState w14:val="2610" w14:font="ＭＳ ゴシック"/>
                </w14:checkbox>
              </w:sdtPr>
              <w:sdtEndPr/>
              <w:sdtContent>
                <w:r w:rsidR="00BD1848" w:rsidRPr="00262DF4">
                  <w:rPr>
                    <w:rFonts w:ascii="ＭＳ 明朝" w:hAnsi="ＭＳ 明朝" w:hint="eastAsia"/>
                    <w:color w:val="000000" w:themeColor="text1"/>
                    <w:szCs w:val="21"/>
                  </w:rPr>
                  <w:t>☐</w:t>
                </w:r>
              </w:sdtContent>
            </w:sdt>
            <w:r w:rsidR="00BD1848" w:rsidRPr="00262DF4">
              <w:rPr>
                <w:rFonts w:ascii="ＭＳ 明朝" w:hAnsi="ＭＳ 明朝" w:hint="eastAsia"/>
                <w:color w:val="000000" w:themeColor="text1"/>
                <w:szCs w:val="21"/>
              </w:rPr>
              <w:t>否</w:t>
            </w:r>
          </w:p>
          <w:p w:rsidR="00BD1848" w:rsidRPr="00262DF4" w:rsidRDefault="00891DB6" w:rsidP="00BD1848">
            <w:pPr>
              <w:rPr>
                <w:rFonts w:ascii="ＭＳ 明朝" w:hAnsi="ＭＳ 明朝"/>
                <w:color w:val="000000" w:themeColor="text1"/>
                <w:szCs w:val="21"/>
              </w:rPr>
            </w:pPr>
            <w:sdt>
              <w:sdtPr>
                <w:rPr>
                  <w:rFonts w:ascii="ＭＳ 明朝" w:hAnsi="ＭＳ 明朝"/>
                  <w:color w:val="000000" w:themeColor="text1"/>
                  <w:szCs w:val="21"/>
                </w:rPr>
                <w:id w:val="-1539812417"/>
                <w14:checkbox>
                  <w14:checked w14:val="0"/>
                  <w14:checkedState w14:val="2611" w14:font="ＭＳ 明朝"/>
                  <w14:uncheckedState w14:val="2610" w14:font="ＭＳ ゴシック"/>
                </w14:checkbox>
              </w:sdtPr>
              <w:sdtEndPr/>
              <w:sdtContent>
                <w:r w:rsidR="00BD1848" w:rsidRPr="00262DF4">
                  <w:rPr>
                    <w:rFonts w:ascii="ＭＳ 明朝" w:hAnsi="ＭＳ 明朝" w:hint="eastAsia"/>
                    <w:color w:val="000000" w:themeColor="text1"/>
                    <w:szCs w:val="21"/>
                  </w:rPr>
                  <w:t>☐</w:t>
                </w:r>
              </w:sdtContent>
            </w:sdt>
            <w:r w:rsidR="00BD1848" w:rsidRPr="00262DF4">
              <w:rPr>
                <w:rFonts w:ascii="ＭＳ 明朝" w:hAnsi="ＭＳ 明朝" w:hint="eastAsia"/>
                <w:color w:val="000000" w:themeColor="text1"/>
                <w:szCs w:val="21"/>
              </w:rPr>
              <w:t>該当なし</w:t>
            </w:r>
          </w:p>
        </w:tc>
      </w:tr>
      <w:tr w:rsidR="0001394E" w:rsidRPr="00262DF4" w:rsidTr="00B0135C">
        <w:trPr>
          <w:trHeight w:val="563"/>
        </w:trPr>
        <w:tc>
          <w:tcPr>
            <w:tcW w:w="1814" w:type="dxa"/>
            <w:tcBorders>
              <w:top w:val="nil"/>
              <w:left w:val="single" w:sz="4" w:space="0" w:color="auto"/>
              <w:bottom w:val="nil"/>
              <w:right w:val="single" w:sz="4" w:space="0" w:color="auto"/>
            </w:tcBorders>
          </w:tcPr>
          <w:p w:rsidR="00BD1848" w:rsidRPr="00262DF4" w:rsidRDefault="00BD1848" w:rsidP="00BD1848">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BD1848" w:rsidRPr="00262DF4" w:rsidRDefault="00BD1848" w:rsidP="00A210DA">
            <w:pPr>
              <w:kinsoku w:val="0"/>
              <w:autoSpaceDE w:val="0"/>
              <w:autoSpaceDN w:val="0"/>
              <w:adjustRightInd w:val="0"/>
              <w:snapToGrid w:val="0"/>
              <w:rPr>
                <w:rFonts w:ascii="ＭＳ 明朝" w:hAnsi="ＭＳ 明朝"/>
                <w:color w:val="000000" w:themeColor="text1"/>
                <w:szCs w:val="21"/>
              </w:rPr>
            </w:pPr>
          </w:p>
          <w:p w:rsidR="00A210DA" w:rsidRPr="00262DF4" w:rsidRDefault="00A210DA" w:rsidP="00A210DA">
            <w:pPr>
              <w:spacing w:line="233" w:lineRule="exact"/>
              <w:ind w:left="219" w:hanging="219"/>
              <w:rPr>
                <w:color w:val="000000" w:themeColor="text1"/>
                <w:szCs w:val="21"/>
              </w:rPr>
            </w:pPr>
            <w:r w:rsidRPr="00262DF4">
              <w:rPr>
                <w:color w:val="000000" w:themeColor="text1"/>
                <w:szCs w:val="21"/>
              </w:rPr>
              <w:t>⑨</w:t>
            </w:r>
            <w:r w:rsidRPr="00262DF4">
              <w:rPr>
                <w:color w:val="000000" w:themeColor="text1"/>
                <w:szCs w:val="21"/>
              </w:rPr>
              <w:t xml:space="preserve">　サテライト型住居の基準は、次のとおりとなっているか。</w:t>
            </w:r>
          </w:p>
          <w:p w:rsidR="00A210DA" w:rsidRPr="00262DF4" w:rsidRDefault="00A210DA" w:rsidP="00A210DA">
            <w:pPr>
              <w:spacing w:line="233" w:lineRule="exact"/>
              <w:rPr>
                <w:color w:val="000000" w:themeColor="text1"/>
                <w:szCs w:val="21"/>
              </w:rPr>
            </w:pPr>
            <w:r w:rsidRPr="00262DF4">
              <w:rPr>
                <w:color w:val="000000" w:themeColor="text1"/>
                <w:szCs w:val="21"/>
              </w:rPr>
              <w:t xml:space="preserve">　ア</w:t>
            </w:r>
            <w:r w:rsidRPr="00262DF4">
              <w:rPr>
                <w:color w:val="000000" w:themeColor="text1"/>
                <w:spacing w:val="-5"/>
                <w:szCs w:val="21"/>
              </w:rPr>
              <w:t xml:space="preserve">  </w:t>
            </w:r>
            <w:r w:rsidRPr="00262DF4">
              <w:rPr>
                <w:color w:val="000000" w:themeColor="text1"/>
                <w:szCs w:val="21"/>
              </w:rPr>
              <w:t>入居定員を１人とすること。</w:t>
            </w:r>
          </w:p>
          <w:p w:rsidR="00A210DA" w:rsidRPr="00262DF4" w:rsidRDefault="00A210DA" w:rsidP="00A210DA">
            <w:pPr>
              <w:spacing w:line="233" w:lineRule="exact"/>
              <w:ind w:left="437" w:hanging="437"/>
              <w:rPr>
                <w:color w:val="000000" w:themeColor="text1"/>
                <w:szCs w:val="21"/>
              </w:rPr>
            </w:pPr>
            <w:r w:rsidRPr="00262DF4">
              <w:rPr>
                <w:color w:val="000000" w:themeColor="text1"/>
                <w:spacing w:val="-5"/>
                <w:szCs w:val="21"/>
              </w:rPr>
              <w:t xml:space="preserve">  </w:t>
            </w:r>
            <w:r w:rsidRPr="00262DF4">
              <w:rPr>
                <w:color w:val="000000" w:themeColor="text1"/>
                <w:szCs w:val="21"/>
              </w:rPr>
              <w:t>イ　日常生活を営む上で必要な設備を設けること。</w:t>
            </w:r>
          </w:p>
          <w:p w:rsidR="00A210DA" w:rsidRPr="00262DF4" w:rsidRDefault="00A210DA" w:rsidP="00A210DA">
            <w:pPr>
              <w:spacing w:line="233" w:lineRule="exact"/>
              <w:ind w:left="437" w:hanging="437"/>
              <w:rPr>
                <w:color w:val="000000" w:themeColor="text1"/>
                <w:szCs w:val="21"/>
              </w:rPr>
            </w:pPr>
            <w:r w:rsidRPr="00262DF4">
              <w:rPr>
                <w:color w:val="000000" w:themeColor="text1"/>
                <w:spacing w:val="-5"/>
                <w:szCs w:val="21"/>
              </w:rPr>
              <w:t xml:space="preserve">  </w:t>
            </w:r>
            <w:r w:rsidRPr="00262DF4">
              <w:rPr>
                <w:color w:val="000000" w:themeColor="text1"/>
                <w:szCs w:val="21"/>
              </w:rPr>
              <w:t>ウ　居室の面積は、収納設備等を除き、</w:t>
            </w:r>
            <w:r w:rsidRPr="00262DF4">
              <w:rPr>
                <w:color w:val="000000" w:themeColor="text1"/>
                <w:szCs w:val="21"/>
              </w:rPr>
              <w:t>7</w:t>
            </w:r>
            <w:r w:rsidRPr="00262DF4">
              <w:rPr>
                <w:color w:val="000000" w:themeColor="text1"/>
                <w:szCs w:val="21"/>
              </w:rPr>
              <w:t>．</w:t>
            </w:r>
            <w:r w:rsidRPr="00262DF4">
              <w:rPr>
                <w:color w:val="000000" w:themeColor="text1"/>
                <w:szCs w:val="21"/>
              </w:rPr>
              <w:t>43</w:t>
            </w:r>
            <w:r w:rsidRPr="00262DF4">
              <w:rPr>
                <w:color w:val="000000" w:themeColor="text1"/>
                <w:szCs w:val="21"/>
              </w:rPr>
              <w:t>平方メートル以上とすること。</w:t>
            </w:r>
          </w:p>
          <w:p w:rsidR="00A210DA" w:rsidRPr="00262DF4" w:rsidRDefault="00A210DA" w:rsidP="00A210DA">
            <w:pPr>
              <w:kinsoku w:val="0"/>
              <w:autoSpaceDE w:val="0"/>
              <w:autoSpaceDN w:val="0"/>
              <w:adjustRightInd w:val="0"/>
              <w:snapToGrid w:val="0"/>
              <w:rPr>
                <w:rFonts w:ascii="ＭＳ 明朝" w:hAnsi="ＭＳ 明朝"/>
                <w:color w:val="000000" w:themeColor="text1"/>
                <w:szCs w:val="21"/>
              </w:rPr>
            </w:pPr>
          </w:p>
          <w:p w:rsidR="00A210DA" w:rsidRPr="00262DF4" w:rsidRDefault="00A210DA" w:rsidP="00A210DA">
            <w:pPr>
              <w:kinsoku w:val="0"/>
              <w:autoSpaceDE w:val="0"/>
              <w:autoSpaceDN w:val="0"/>
              <w:adjustRightInd w:val="0"/>
              <w:snapToGrid w:val="0"/>
              <w:rPr>
                <w:color w:val="000000" w:themeColor="text1"/>
                <w:szCs w:val="21"/>
              </w:rPr>
            </w:pPr>
            <w:r w:rsidRPr="00262DF4">
              <w:rPr>
                <w:color w:val="000000" w:themeColor="text1"/>
                <w:szCs w:val="21"/>
              </w:rPr>
              <w:t>◎</w:t>
            </w:r>
            <w:r w:rsidRPr="00262DF4">
              <w:rPr>
                <w:color w:val="000000" w:themeColor="text1"/>
                <w:szCs w:val="21"/>
              </w:rPr>
              <w:t>解釈</w:t>
            </w:r>
            <w:r w:rsidRPr="00262DF4">
              <w:rPr>
                <w:rFonts w:hint="eastAsia"/>
                <w:color w:val="000000" w:themeColor="text1"/>
                <w:szCs w:val="21"/>
              </w:rPr>
              <w:t>通知第１５の２</w:t>
            </w:r>
          </w:p>
          <w:p w:rsidR="00A210DA" w:rsidRPr="00262DF4" w:rsidRDefault="00A210DA" w:rsidP="00A210DA">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（５）サテライト型住居（基準第210 条第９項）</w:t>
            </w:r>
          </w:p>
          <w:p w:rsidR="00A210DA" w:rsidRPr="00262DF4" w:rsidRDefault="00A210DA" w:rsidP="00A210DA">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①　サテライト型住居は、本体住居とサテライト型住居の入居者が、日常的に相互に交流を図ることができるよう、サテライト型住居の入居者が通常の交通手段を利用して、本体住居とサテライト型住居の間を概ね20分以内で移動することが可能な距離に設置することを基本とする。なお、当該距離要件については、移動に要する時間により一律に判断するのではなく、交通基盤の整備状況や気候・地理的な条件等を踏ま</w:t>
            </w:r>
            <w:r w:rsidRPr="00262DF4">
              <w:rPr>
                <w:rFonts w:ascii="ＭＳ 明朝" w:hAnsi="ＭＳ 明朝" w:hint="eastAsia"/>
                <w:color w:val="000000" w:themeColor="text1"/>
                <w:szCs w:val="21"/>
              </w:rPr>
              <w:lastRenderedPageBreak/>
              <w:t>えつつ、地域の実情に応じて適切に判断すること。</w:t>
            </w:r>
          </w:p>
          <w:p w:rsidR="00A210DA" w:rsidRPr="00262DF4" w:rsidRDefault="00A210DA" w:rsidP="00A210DA">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②　サテライト型住居は、一の本体住居に２か所の設置を限度とする。ただし、本体住居の入居定員が４人以下の場合は、１か所の設置を限度とする。なお、一定の地域の範囲内に所在する複数の共同生活住居を本体住居として、１つの建物に複数のサテライト型住居を集約して設置することは認められないこと。</w:t>
            </w:r>
          </w:p>
          <w:p w:rsidR="00A210DA" w:rsidRPr="00262DF4" w:rsidRDefault="00A210DA" w:rsidP="00A210DA">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③　サテライト型住居については、当該サテライト型住居ごとに、原則として、風呂、トイレ、洗面所、台所等日常生活を送る上で必要な設備を設けなければならないものとする。なお、この場合の留意点は次のとおりである。</w:t>
            </w:r>
          </w:p>
          <w:p w:rsidR="00A210DA" w:rsidRPr="00262DF4" w:rsidRDefault="00A210DA" w:rsidP="00A210DA">
            <w:pPr>
              <w:kinsoku w:val="0"/>
              <w:autoSpaceDE w:val="0"/>
              <w:autoSpaceDN w:val="0"/>
              <w:adjustRightInd w:val="0"/>
              <w:snapToGrid w:val="0"/>
              <w:ind w:firstLineChars="200" w:firstLine="420"/>
              <w:rPr>
                <w:rFonts w:ascii="ＭＳ 明朝" w:hAnsi="ＭＳ 明朝"/>
                <w:color w:val="000000" w:themeColor="text1"/>
                <w:szCs w:val="21"/>
              </w:rPr>
            </w:pPr>
            <w:r w:rsidRPr="00262DF4">
              <w:rPr>
                <w:rFonts w:ascii="ＭＳ 明朝" w:hAnsi="ＭＳ 明朝" w:hint="eastAsia"/>
                <w:color w:val="000000" w:themeColor="text1"/>
                <w:szCs w:val="21"/>
              </w:rPr>
              <w:t>ア　サテライト型住居の入居定員は、１人とする。</w:t>
            </w:r>
          </w:p>
          <w:p w:rsidR="00A210DA" w:rsidRPr="00262DF4" w:rsidRDefault="00A210DA" w:rsidP="00A210DA">
            <w:pPr>
              <w:kinsoku w:val="0"/>
              <w:autoSpaceDE w:val="0"/>
              <w:autoSpaceDN w:val="0"/>
              <w:adjustRightInd w:val="0"/>
              <w:snapToGrid w:val="0"/>
              <w:ind w:leftChars="200" w:left="420"/>
              <w:rPr>
                <w:rFonts w:ascii="ＭＳ 明朝" w:hAnsi="ＭＳ 明朝"/>
                <w:color w:val="000000" w:themeColor="text1"/>
                <w:szCs w:val="21"/>
              </w:rPr>
            </w:pPr>
            <w:r w:rsidRPr="00262DF4">
              <w:rPr>
                <w:rFonts w:ascii="ＭＳ 明朝" w:hAnsi="ＭＳ 明朝" w:hint="eastAsia"/>
                <w:color w:val="000000" w:themeColor="text1"/>
                <w:szCs w:val="21"/>
              </w:rPr>
              <w:t>イ　サテライト型住居の居室の面積は、7.43 平方メートル（和室であれば4.5 畳）以上とされているが、生活の場であることを基本に、収納設備は別途確保するなど利用者の私物等も置くことができる十分な広さを有するものとすること。</w:t>
            </w:r>
          </w:p>
        </w:tc>
        <w:tc>
          <w:tcPr>
            <w:tcW w:w="1701" w:type="dxa"/>
            <w:tcBorders>
              <w:top w:val="single" w:sz="4" w:space="0" w:color="auto"/>
              <w:bottom w:val="single" w:sz="4" w:space="0" w:color="auto"/>
            </w:tcBorders>
          </w:tcPr>
          <w:p w:rsidR="00BD1848" w:rsidRPr="00262DF4" w:rsidRDefault="00BD1848" w:rsidP="00BD1848">
            <w:pPr>
              <w:kinsoku w:val="0"/>
              <w:autoSpaceDE w:val="0"/>
              <w:autoSpaceDN w:val="0"/>
              <w:adjustRightInd w:val="0"/>
              <w:snapToGrid w:val="0"/>
              <w:rPr>
                <w:rFonts w:ascii="ＭＳ 明朝" w:hAnsi="ＭＳ 明朝"/>
                <w:color w:val="000000" w:themeColor="text1"/>
                <w:szCs w:val="21"/>
              </w:rPr>
            </w:pPr>
          </w:p>
          <w:p w:rsidR="00A210DA" w:rsidRPr="00262DF4" w:rsidRDefault="00A210DA" w:rsidP="00A210DA">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r w:rsidRPr="00262DF4">
              <w:rPr>
                <w:color w:val="000000" w:themeColor="text1"/>
                <w:spacing w:val="-5"/>
                <w:szCs w:val="21"/>
              </w:rPr>
              <w:t xml:space="preserve"> </w:t>
            </w:r>
          </w:p>
          <w:p w:rsidR="00A210DA" w:rsidRPr="00262DF4" w:rsidRDefault="00A210DA" w:rsidP="00A210DA">
            <w:pPr>
              <w:spacing w:line="233" w:lineRule="exact"/>
              <w:rPr>
                <w:color w:val="000000" w:themeColor="text1"/>
                <w:szCs w:val="21"/>
              </w:rPr>
            </w:pPr>
            <w:r w:rsidRPr="00262DF4">
              <w:rPr>
                <w:color w:val="000000" w:themeColor="text1"/>
                <w:szCs w:val="21"/>
              </w:rPr>
              <w:t>第</w:t>
            </w:r>
            <w:r w:rsidRPr="00262DF4">
              <w:rPr>
                <w:color w:val="000000" w:themeColor="text1"/>
                <w:szCs w:val="21"/>
              </w:rPr>
              <w:t>210</w:t>
            </w:r>
            <w:r w:rsidRPr="00262DF4">
              <w:rPr>
                <w:color w:val="000000" w:themeColor="text1"/>
                <w:szCs w:val="21"/>
              </w:rPr>
              <w:t>条第</w:t>
            </w:r>
            <w:r w:rsidRPr="00262DF4">
              <w:rPr>
                <w:color w:val="000000" w:themeColor="text1"/>
                <w:szCs w:val="21"/>
              </w:rPr>
              <w:t>9</w:t>
            </w:r>
            <w:r w:rsidRPr="00262DF4">
              <w:rPr>
                <w:color w:val="000000" w:themeColor="text1"/>
                <w:szCs w:val="21"/>
              </w:rPr>
              <w:t>項</w:t>
            </w:r>
          </w:p>
          <w:p w:rsidR="00A210DA" w:rsidRPr="00262DF4" w:rsidRDefault="00A210DA" w:rsidP="00BD1848">
            <w:pPr>
              <w:kinsoku w:val="0"/>
              <w:autoSpaceDE w:val="0"/>
              <w:autoSpaceDN w:val="0"/>
              <w:adjustRightInd w:val="0"/>
              <w:snapToGrid w:val="0"/>
              <w:rPr>
                <w:rFonts w:ascii="ＭＳ 明朝" w:hAnsi="ＭＳ 明朝"/>
                <w:color w:val="000000" w:themeColor="text1"/>
                <w:szCs w:val="21"/>
              </w:rPr>
            </w:pPr>
          </w:p>
        </w:tc>
        <w:tc>
          <w:tcPr>
            <w:tcW w:w="1729" w:type="dxa"/>
          </w:tcPr>
          <w:p w:rsidR="00BD1848" w:rsidRPr="00262DF4" w:rsidRDefault="00BD1848" w:rsidP="00BD1848">
            <w:pPr>
              <w:kinsoku w:val="0"/>
              <w:autoSpaceDE w:val="0"/>
              <w:autoSpaceDN w:val="0"/>
              <w:adjustRightInd w:val="0"/>
              <w:snapToGrid w:val="0"/>
              <w:rPr>
                <w:rFonts w:ascii="ＭＳ 明朝" w:hAnsi="ＭＳ 明朝"/>
                <w:color w:val="000000" w:themeColor="text1"/>
                <w:szCs w:val="21"/>
              </w:rPr>
            </w:pPr>
          </w:p>
          <w:p w:rsidR="00A210DA" w:rsidRPr="00262DF4" w:rsidRDefault="00A210DA" w:rsidP="00A210DA">
            <w:pPr>
              <w:spacing w:line="233" w:lineRule="exact"/>
              <w:rPr>
                <w:rFonts w:ascii="ＭＳ 明朝" w:hAnsi="ＭＳ 明朝"/>
                <w:color w:val="000000" w:themeColor="text1"/>
                <w:szCs w:val="21"/>
              </w:rPr>
            </w:pPr>
            <w:r w:rsidRPr="00262DF4">
              <w:rPr>
                <w:rFonts w:ascii="ＭＳ 明朝" w:hAnsi="ＭＳ 明朝"/>
                <w:color w:val="000000" w:themeColor="text1"/>
                <w:szCs w:val="21"/>
              </w:rPr>
              <w:t>平面図</w:t>
            </w:r>
          </w:p>
          <w:p w:rsidR="00A210DA" w:rsidRPr="00262DF4" w:rsidRDefault="00A210DA" w:rsidP="00A210DA">
            <w:pPr>
              <w:spacing w:line="233" w:lineRule="exact"/>
              <w:rPr>
                <w:rFonts w:ascii="ＭＳ 明朝" w:hAnsi="ＭＳ 明朝"/>
                <w:color w:val="000000" w:themeColor="text1"/>
                <w:szCs w:val="21"/>
              </w:rPr>
            </w:pPr>
            <w:r w:rsidRPr="00262DF4">
              <w:rPr>
                <w:rFonts w:ascii="ＭＳ 明朝" w:hAnsi="ＭＳ 明朝"/>
                <w:color w:val="000000" w:themeColor="text1"/>
                <w:szCs w:val="21"/>
              </w:rPr>
              <w:t>設備・備品等一覧表</w:t>
            </w:r>
          </w:p>
          <w:p w:rsidR="00A210DA" w:rsidRPr="00262DF4" w:rsidRDefault="00A210DA" w:rsidP="00A210DA">
            <w:pPr>
              <w:spacing w:line="233" w:lineRule="exact"/>
              <w:rPr>
                <w:rFonts w:ascii="ＭＳ 明朝" w:hAnsi="ＭＳ 明朝"/>
                <w:color w:val="000000" w:themeColor="text1"/>
                <w:szCs w:val="21"/>
              </w:rPr>
            </w:pPr>
            <w:r w:rsidRPr="00262DF4">
              <w:rPr>
                <w:rFonts w:ascii="ＭＳ 明朝" w:hAnsi="ＭＳ 明朝"/>
                <w:color w:val="000000" w:themeColor="text1"/>
                <w:szCs w:val="21"/>
              </w:rPr>
              <w:t>【目視】</w:t>
            </w:r>
          </w:p>
          <w:p w:rsidR="00A210DA" w:rsidRPr="00262DF4" w:rsidRDefault="00A210DA" w:rsidP="00BD1848">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BD1848" w:rsidRPr="00262DF4" w:rsidRDefault="00BD1848" w:rsidP="00BD1848">
            <w:pPr>
              <w:rPr>
                <w:rFonts w:ascii="ＭＳ 明朝" w:hAnsi="ＭＳ 明朝"/>
                <w:color w:val="000000" w:themeColor="text1"/>
                <w:szCs w:val="21"/>
              </w:rPr>
            </w:pPr>
          </w:p>
        </w:tc>
        <w:tc>
          <w:tcPr>
            <w:tcW w:w="1276" w:type="dxa"/>
            <w:tcBorders>
              <w:top w:val="single" w:sz="4" w:space="0" w:color="auto"/>
              <w:bottom w:val="single" w:sz="4" w:space="0" w:color="auto"/>
            </w:tcBorders>
          </w:tcPr>
          <w:p w:rsidR="00BD1848" w:rsidRPr="00262DF4" w:rsidRDefault="00BD1848" w:rsidP="00BD1848">
            <w:pPr>
              <w:rPr>
                <w:rFonts w:ascii="ＭＳ 明朝" w:hAnsi="ＭＳ 明朝"/>
                <w:color w:val="000000" w:themeColor="text1"/>
                <w:szCs w:val="21"/>
              </w:rPr>
            </w:pPr>
          </w:p>
          <w:p w:rsidR="00BD1848" w:rsidRPr="00262DF4" w:rsidRDefault="00891DB6" w:rsidP="00BD1848">
            <w:pPr>
              <w:rPr>
                <w:rFonts w:ascii="ＭＳ 明朝" w:hAnsi="ＭＳ 明朝"/>
                <w:color w:val="000000" w:themeColor="text1"/>
                <w:szCs w:val="21"/>
              </w:rPr>
            </w:pPr>
            <w:sdt>
              <w:sdtPr>
                <w:rPr>
                  <w:rFonts w:ascii="ＭＳ 明朝" w:hAnsi="ＭＳ 明朝"/>
                  <w:color w:val="000000" w:themeColor="text1"/>
                  <w:szCs w:val="21"/>
                </w:rPr>
                <w:id w:val="386470095"/>
                <w14:checkbox>
                  <w14:checked w14:val="0"/>
                  <w14:checkedState w14:val="2611" w14:font="ＭＳ 明朝"/>
                  <w14:uncheckedState w14:val="2610" w14:font="ＭＳ ゴシック"/>
                </w14:checkbox>
              </w:sdtPr>
              <w:sdtEndPr/>
              <w:sdtContent>
                <w:r w:rsidR="00BD1848" w:rsidRPr="00262DF4">
                  <w:rPr>
                    <w:rFonts w:ascii="ＭＳ 明朝" w:hAnsi="ＭＳ 明朝" w:hint="eastAsia"/>
                    <w:color w:val="000000" w:themeColor="text1"/>
                    <w:szCs w:val="21"/>
                  </w:rPr>
                  <w:t>☐</w:t>
                </w:r>
              </w:sdtContent>
            </w:sdt>
            <w:r w:rsidR="00BD1848" w:rsidRPr="00262DF4">
              <w:rPr>
                <w:rFonts w:ascii="ＭＳ 明朝" w:hAnsi="ＭＳ 明朝" w:hint="eastAsia"/>
                <w:color w:val="000000" w:themeColor="text1"/>
                <w:szCs w:val="21"/>
              </w:rPr>
              <w:t>適</w:t>
            </w:r>
          </w:p>
          <w:p w:rsidR="00BD1848" w:rsidRPr="00262DF4" w:rsidRDefault="00891DB6" w:rsidP="00BD1848">
            <w:pPr>
              <w:rPr>
                <w:rFonts w:ascii="ＭＳ 明朝" w:hAnsi="ＭＳ 明朝"/>
                <w:color w:val="000000" w:themeColor="text1"/>
                <w:szCs w:val="21"/>
              </w:rPr>
            </w:pPr>
            <w:sdt>
              <w:sdtPr>
                <w:rPr>
                  <w:rFonts w:ascii="ＭＳ 明朝" w:hAnsi="ＭＳ 明朝"/>
                  <w:color w:val="000000" w:themeColor="text1"/>
                  <w:szCs w:val="21"/>
                </w:rPr>
                <w:id w:val="435570199"/>
                <w14:checkbox>
                  <w14:checked w14:val="0"/>
                  <w14:checkedState w14:val="2611" w14:font="ＭＳ 明朝"/>
                  <w14:uncheckedState w14:val="2610" w14:font="ＭＳ ゴシック"/>
                </w14:checkbox>
              </w:sdtPr>
              <w:sdtEndPr/>
              <w:sdtContent>
                <w:r w:rsidR="00BD1848" w:rsidRPr="00262DF4">
                  <w:rPr>
                    <w:rFonts w:ascii="ＭＳ 明朝" w:hAnsi="ＭＳ 明朝" w:hint="eastAsia"/>
                    <w:color w:val="000000" w:themeColor="text1"/>
                    <w:szCs w:val="21"/>
                  </w:rPr>
                  <w:t>☐</w:t>
                </w:r>
              </w:sdtContent>
            </w:sdt>
            <w:r w:rsidR="00BD1848" w:rsidRPr="00262DF4">
              <w:rPr>
                <w:rFonts w:ascii="ＭＳ 明朝" w:hAnsi="ＭＳ 明朝" w:hint="eastAsia"/>
                <w:color w:val="000000" w:themeColor="text1"/>
                <w:szCs w:val="21"/>
              </w:rPr>
              <w:t>否</w:t>
            </w:r>
          </w:p>
          <w:p w:rsidR="00BD1848" w:rsidRPr="00262DF4" w:rsidRDefault="00891DB6" w:rsidP="00BD1848">
            <w:pPr>
              <w:rPr>
                <w:rFonts w:ascii="ＭＳ 明朝" w:hAnsi="ＭＳ 明朝"/>
                <w:color w:val="000000" w:themeColor="text1"/>
                <w:szCs w:val="21"/>
              </w:rPr>
            </w:pPr>
            <w:sdt>
              <w:sdtPr>
                <w:rPr>
                  <w:rFonts w:ascii="ＭＳ 明朝" w:hAnsi="ＭＳ 明朝"/>
                  <w:color w:val="000000" w:themeColor="text1"/>
                  <w:szCs w:val="21"/>
                </w:rPr>
                <w:id w:val="687342057"/>
                <w14:checkbox>
                  <w14:checked w14:val="0"/>
                  <w14:checkedState w14:val="2611" w14:font="ＭＳ 明朝"/>
                  <w14:uncheckedState w14:val="2610" w14:font="ＭＳ ゴシック"/>
                </w14:checkbox>
              </w:sdtPr>
              <w:sdtEndPr/>
              <w:sdtContent>
                <w:r w:rsidR="00BD1848" w:rsidRPr="00262DF4">
                  <w:rPr>
                    <w:rFonts w:ascii="ＭＳ 明朝" w:hAnsi="ＭＳ 明朝" w:hint="eastAsia"/>
                    <w:color w:val="000000" w:themeColor="text1"/>
                    <w:szCs w:val="21"/>
                  </w:rPr>
                  <w:t>☐</w:t>
                </w:r>
              </w:sdtContent>
            </w:sdt>
            <w:r w:rsidR="00BD1848"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BD1848" w:rsidRPr="00262DF4" w:rsidRDefault="00BD1848" w:rsidP="00BD1848">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BD1848" w:rsidRPr="00262DF4" w:rsidRDefault="00BD1848" w:rsidP="00BD1848">
            <w:pPr>
              <w:kinsoku w:val="0"/>
              <w:autoSpaceDE w:val="0"/>
              <w:autoSpaceDN w:val="0"/>
              <w:adjustRightInd w:val="0"/>
              <w:snapToGrid w:val="0"/>
              <w:ind w:left="420" w:hangingChars="200" w:hanging="420"/>
              <w:rPr>
                <w:rFonts w:ascii="ＭＳ 明朝" w:hAnsi="ＭＳ 明朝"/>
                <w:color w:val="000000" w:themeColor="text1"/>
                <w:szCs w:val="21"/>
              </w:rPr>
            </w:pPr>
          </w:p>
          <w:p w:rsidR="00A210DA" w:rsidRPr="00262DF4" w:rsidRDefault="00A210DA" w:rsidP="00A210DA">
            <w:pPr>
              <w:spacing w:line="233" w:lineRule="exact"/>
              <w:rPr>
                <w:color w:val="000000" w:themeColor="text1"/>
                <w:szCs w:val="21"/>
              </w:rPr>
            </w:pPr>
            <w:r w:rsidRPr="00262DF4">
              <w:rPr>
                <w:color w:val="000000" w:themeColor="text1"/>
                <w:szCs w:val="21"/>
              </w:rPr>
              <w:t>（経過措置）</w:t>
            </w:r>
          </w:p>
          <w:p w:rsidR="00A210DA" w:rsidRPr="00262DF4" w:rsidRDefault="00A210DA" w:rsidP="00A210DA">
            <w:pPr>
              <w:spacing w:line="233" w:lineRule="exact"/>
              <w:ind w:left="437" w:hanging="437"/>
              <w:rPr>
                <w:color w:val="000000" w:themeColor="text1"/>
                <w:szCs w:val="21"/>
              </w:rPr>
            </w:pPr>
            <w:r w:rsidRPr="00262DF4">
              <w:rPr>
                <w:color w:val="000000" w:themeColor="text1"/>
                <w:szCs w:val="21"/>
              </w:rPr>
              <w:t>（１）平成</w:t>
            </w:r>
            <w:r w:rsidRPr="00262DF4">
              <w:rPr>
                <w:color w:val="000000" w:themeColor="text1"/>
                <w:szCs w:val="21"/>
              </w:rPr>
              <w:t>18</w:t>
            </w:r>
            <w:r w:rsidRPr="00262DF4">
              <w:rPr>
                <w:color w:val="000000" w:themeColor="text1"/>
                <w:szCs w:val="21"/>
              </w:rPr>
              <w:t>年厚生労働省令第</w:t>
            </w:r>
            <w:r w:rsidRPr="00262DF4">
              <w:rPr>
                <w:color w:val="000000" w:themeColor="text1"/>
                <w:szCs w:val="21"/>
              </w:rPr>
              <w:t>171</w:t>
            </w:r>
            <w:r w:rsidRPr="00262DF4">
              <w:rPr>
                <w:color w:val="000000" w:themeColor="text1"/>
                <w:szCs w:val="21"/>
              </w:rPr>
              <w:t>号（指定障害福祉サービス基準）の施行日（施行日）において現に入所施設又は病院の敷地内に存する建物を共同生活住居として指定共同生活援助の事業を行う指定共同生活援助事業者は、第</w:t>
            </w:r>
            <w:r w:rsidRPr="00262DF4">
              <w:rPr>
                <w:color w:val="000000" w:themeColor="text1"/>
                <w:szCs w:val="21"/>
              </w:rPr>
              <w:t>3</w:t>
            </w:r>
            <w:r w:rsidRPr="00262DF4">
              <w:rPr>
                <w:color w:val="000000" w:themeColor="text1"/>
                <w:szCs w:val="21"/>
              </w:rPr>
              <w:t>の</w:t>
            </w:r>
            <w:r w:rsidRPr="00262DF4">
              <w:rPr>
                <w:color w:val="000000" w:themeColor="text1"/>
                <w:szCs w:val="21"/>
              </w:rPr>
              <w:t>①</w:t>
            </w:r>
            <w:r w:rsidRPr="00262DF4">
              <w:rPr>
                <w:color w:val="000000" w:themeColor="text1"/>
                <w:szCs w:val="21"/>
              </w:rPr>
              <w:t>の規定にかかわらず、当該建物を共同生活住居とする指定共同生活援助の事業を行うことができる。</w:t>
            </w:r>
          </w:p>
          <w:p w:rsidR="00A210DA" w:rsidRPr="00262DF4" w:rsidRDefault="00A210DA" w:rsidP="00A210DA">
            <w:pPr>
              <w:kinsoku w:val="0"/>
              <w:autoSpaceDE w:val="0"/>
              <w:autoSpaceDN w:val="0"/>
              <w:adjustRightInd w:val="0"/>
              <w:snapToGrid w:val="0"/>
              <w:rPr>
                <w:rFonts w:ascii="ＭＳ 明朝" w:hAnsi="ＭＳ 明朝"/>
                <w:color w:val="000000" w:themeColor="text1"/>
                <w:szCs w:val="21"/>
              </w:rPr>
            </w:pPr>
          </w:p>
          <w:p w:rsidR="00A210DA" w:rsidRPr="00262DF4" w:rsidRDefault="00A210DA" w:rsidP="00A210DA">
            <w:pPr>
              <w:spacing w:line="233" w:lineRule="exact"/>
              <w:ind w:left="547" w:hanging="547"/>
              <w:rPr>
                <w:color w:val="000000" w:themeColor="text1"/>
                <w:szCs w:val="21"/>
              </w:rPr>
            </w:pPr>
            <w:r w:rsidRPr="00262DF4">
              <w:rPr>
                <w:color w:val="000000" w:themeColor="text1"/>
                <w:szCs w:val="21"/>
              </w:rPr>
              <w:t>（２）指定共同生活援助事業者は、施行日において現に存する指定共同生活援助事業所において、指定共同生活援助の事業を行う場合には、当該事業所の共同生活住居（基本的な設備が完成しているものを含み、指定障害福祉サービス基準の施行の後に増築され、又は改築される等建物の構造を変更したものを除く。）が満たすべき設備に関する基準については、第</w:t>
            </w:r>
            <w:r w:rsidRPr="00262DF4">
              <w:rPr>
                <w:color w:val="000000" w:themeColor="text1"/>
                <w:szCs w:val="21"/>
              </w:rPr>
              <w:t>3</w:t>
            </w:r>
            <w:r w:rsidRPr="00262DF4">
              <w:rPr>
                <w:color w:val="000000" w:themeColor="text1"/>
                <w:szCs w:val="21"/>
              </w:rPr>
              <w:t>の</w:t>
            </w:r>
            <w:r w:rsidRPr="00262DF4">
              <w:rPr>
                <w:color w:val="000000" w:themeColor="text1"/>
                <w:szCs w:val="21"/>
              </w:rPr>
              <w:t>⑦</w:t>
            </w:r>
            <w:r w:rsidRPr="00262DF4">
              <w:rPr>
                <w:color w:val="000000" w:themeColor="text1"/>
                <w:szCs w:val="21"/>
              </w:rPr>
              <w:t>及び</w:t>
            </w:r>
            <w:r w:rsidRPr="00262DF4">
              <w:rPr>
                <w:color w:val="000000" w:themeColor="text1"/>
                <w:szCs w:val="21"/>
              </w:rPr>
              <w:t>⑧</w:t>
            </w:r>
            <w:r w:rsidRPr="00262DF4">
              <w:rPr>
                <w:color w:val="000000" w:themeColor="text1"/>
                <w:szCs w:val="21"/>
              </w:rPr>
              <w:t>の規定にかかわらず、平成</w:t>
            </w:r>
            <w:r w:rsidRPr="00262DF4">
              <w:rPr>
                <w:color w:val="000000" w:themeColor="text1"/>
                <w:szCs w:val="21"/>
              </w:rPr>
              <w:t>18</w:t>
            </w:r>
            <w:r w:rsidRPr="00262DF4">
              <w:rPr>
                <w:color w:val="000000" w:themeColor="text1"/>
                <w:szCs w:val="21"/>
              </w:rPr>
              <w:t>年厚生労働省令第</w:t>
            </w:r>
            <w:r w:rsidRPr="00262DF4">
              <w:rPr>
                <w:color w:val="000000" w:themeColor="text1"/>
                <w:szCs w:val="21"/>
              </w:rPr>
              <w:t>58</w:t>
            </w:r>
            <w:r w:rsidRPr="00262DF4">
              <w:rPr>
                <w:color w:val="000000" w:themeColor="text1"/>
                <w:szCs w:val="21"/>
              </w:rPr>
              <w:t>号（旧指定基準）第</w:t>
            </w:r>
            <w:r w:rsidRPr="00262DF4">
              <w:rPr>
                <w:color w:val="000000" w:themeColor="text1"/>
                <w:szCs w:val="21"/>
              </w:rPr>
              <w:t>109</w:t>
            </w:r>
            <w:r w:rsidRPr="00262DF4">
              <w:rPr>
                <w:color w:val="000000" w:themeColor="text1"/>
                <w:szCs w:val="21"/>
              </w:rPr>
              <w:t>条第</w:t>
            </w:r>
            <w:r w:rsidRPr="00262DF4">
              <w:rPr>
                <w:color w:val="000000" w:themeColor="text1"/>
                <w:szCs w:val="21"/>
              </w:rPr>
              <w:t>2</w:t>
            </w:r>
            <w:r w:rsidRPr="00262DF4">
              <w:rPr>
                <w:color w:val="000000" w:themeColor="text1"/>
                <w:szCs w:val="21"/>
              </w:rPr>
              <w:t>項及び第</w:t>
            </w:r>
            <w:r w:rsidRPr="00262DF4">
              <w:rPr>
                <w:color w:val="000000" w:themeColor="text1"/>
                <w:szCs w:val="21"/>
              </w:rPr>
              <w:t>3</w:t>
            </w:r>
            <w:r w:rsidRPr="00262DF4">
              <w:rPr>
                <w:color w:val="000000" w:themeColor="text1"/>
                <w:szCs w:val="21"/>
              </w:rPr>
              <w:t>項に定める基準によることができる。</w:t>
            </w:r>
          </w:p>
          <w:p w:rsidR="00A210DA" w:rsidRPr="00262DF4" w:rsidRDefault="00A210DA" w:rsidP="00A210DA">
            <w:pPr>
              <w:spacing w:line="233" w:lineRule="exact"/>
              <w:ind w:left="547" w:hanging="547"/>
              <w:rPr>
                <w:color w:val="000000" w:themeColor="text1"/>
                <w:szCs w:val="21"/>
              </w:rPr>
            </w:pPr>
          </w:p>
          <w:p w:rsidR="00A210DA" w:rsidRPr="00262DF4" w:rsidRDefault="00A210DA" w:rsidP="00A210DA">
            <w:pPr>
              <w:spacing w:line="233" w:lineRule="exact"/>
              <w:ind w:left="437" w:hanging="437"/>
              <w:rPr>
                <w:color w:val="000000" w:themeColor="text1"/>
                <w:szCs w:val="21"/>
              </w:rPr>
            </w:pPr>
            <w:r w:rsidRPr="00262DF4">
              <w:rPr>
                <w:color w:val="000000" w:themeColor="text1"/>
                <w:szCs w:val="21"/>
              </w:rPr>
              <w:lastRenderedPageBreak/>
              <w:t>（３）施行日において現に存する身体障害者福祉ホーム、精神障害者生活訓練施設、指定知的障害者通勤寮若しくは知的障害者福祉ホーム又は旧精神障害者福祉ホ－ム（基本的な設備が完成しているものを含み、指定障害福祉サービス基準の施行の後に増築され、又は改築される等建物の構造を変更したものを除く。）において行われる指定共同生活援助の事業について、第</w:t>
            </w:r>
            <w:r w:rsidRPr="00262DF4">
              <w:rPr>
                <w:color w:val="000000" w:themeColor="text1"/>
                <w:szCs w:val="21"/>
              </w:rPr>
              <w:t>3</w:t>
            </w:r>
            <w:r w:rsidRPr="00262DF4">
              <w:rPr>
                <w:color w:val="000000" w:themeColor="text1"/>
                <w:szCs w:val="21"/>
              </w:rPr>
              <w:t>の規定を適用する場合においては、当分の間、第</w:t>
            </w:r>
            <w:r w:rsidRPr="00262DF4">
              <w:rPr>
                <w:color w:val="000000" w:themeColor="text1"/>
                <w:szCs w:val="21"/>
              </w:rPr>
              <w:t>3</w:t>
            </w:r>
            <w:r w:rsidRPr="00262DF4">
              <w:rPr>
                <w:color w:val="000000" w:themeColor="text1"/>
                <w:szCs w:val="21"/>
              </w:rPr>
              <w:t>の</w:t>
            </w:r>
            <w:r w:rsidRPr="00262DF4">
              <w:rPr>
                <w:color w:val="000000" w:themeColor="text1"/>
                <w:szCs w:val="21"/>
              </w:rPr>
              <w:t>⑦</w:t>
            </w:r>
            <w:r w:rsidRPr="00262DF4">
              <w:rPr>
                <w:color w:val="000000" w:themeColor="text1"/>
                <w:szCs w:val="21"/>
              </w:rPr>
              <w:t>中「</w:t>
            </w:r>
            <w:r w:rsidRPr="00262DF4">
              <w:rPr>
                <w:color w:val="000000" w:themeColor="text1"/>
                <w:szCs w:val="21"/>
              </w:rPr>
              <w:t>2</w:t>
            </w:r>
            <w:r w:rsidRPr="00262DF4">
              <w:rPr>
                <w:color w:val="000000" w:themeColor="text1"/>
                <w:szCs w:val="21"/>
              </w:rPr>
              <w:t>人以上</w:t>
            </w:r>
            <w:r w:rsidRPr="00262DF4">
              <w:rPr>
                <w:color w:val="000000" w:themeColor="text1"/>
                <w:szCs w:val="21"/>
              </w:rPr>
              <w:t>10</w:t>
            </w:r>
            <w:r w:rsidRPr="00262DF4">
              <w:rPr>
                <w:color w:val="000000" w:themeColor="text1"/>
                <w:szCs w:val="21"/>
              </w:rPr>
              <w:t>人以下」とあるのは「</w:t>
            </w:r>
            <w:r w:rsidRPr="00262DF4">
              <w:rPr>
                <w:color w:val="000000" w:themeColor="text1"/>
                <w:szCs w:val="21"/>
              </w:rPr>
              <w:t>2</w:t>
            </w:r>
            <w:r w:rsidRPr="00262DF4">
              <w:rPr>
                <w:color w:val="000000" w:themeColor="text1"/>
                <w:szCs w:val="21"/>
              </w:rPr>
              <w:t>人以上</w:t>
            </w:r>
            <w:r w:rsidRPr="00262DF4">
              <w:rPr>
                <w:color w:val="000000" w:themeColor="text1"/>
                <w:szCs w:val="21"/>
              </w:rPr>
              <w:t>30</w:t>
            </w:r>
            <w:r w:rsidRPr="00262DF4">
              <w:rPr>
                <w:color w:val="000000" w:themeColor="text1"/>
                <w:szCs w:val="21"/>
              </w:rPr>
              <w:t>人以下」とし、第</w:t>
            </w:r>
            <w:r w:rsidRPr="00262DF4">
              <w:rPr>
                <w:color w:val="000000" w:themeColor="text1"/>
                <w:szCs w:val="21"/>
              </w:rPr>
              <w:t>3</w:t>
            </w:r>
            <w:r w:rsidRPr="00262DF4">
              <w:rPr>
                <w:color w:val="000000" w:themeColor="text1"/>
                <w:szCs w:val="21"/>
              </w:rPr>
              <w:t>の</w:t>
            </w:r>
            <w:r w:rsidRPr="00262DF4">
              <w:rPr>
                <w:color w:val="000000" w:themeColor="text1"/>
                <w:szCs w:val="21"/>
              </w:rPr>
              <w:t>⑧</w:t>
            </w:r>
            <w:r w:rsidRPr="00262DF4">
              <w:rPr>
                <w:color w:val="000000" w:themeColor="text1"/>
                <w:szCs w:val="21"/>
              </w:rPr>
              <w:t>のイの規定は、旧精神障害者福祉ホーム</w:t>
            </w:r>
            <w:r w:rsidRPr="00262DF4">
              <w:rPr>
                <w:rFonts w:ascii="ＭＳ 明朝" w:hAnsi="ＭＳ 明朝"/>
                <w:color w:val="000000" w:themeColor="text1"/>
                <w:szCs w:val="21"/>
              </w:rPr>
              <w:t>(</w:t>
            </w:r>
            <w:r w:rsidRPr="00262DF4">
              <w:rPr>
                <w:color w:val="000000" w:themeColor="text1"/>
                <w:szCs w:val="21"/>
              </w:rPr>
              <w:t>障害者総合支援法施行令附則第</w:t>
            </w:r>
            <w:r w:rsidRPr="00262DF4">
              <w:rPr>
                <w:color w:val="000000" w:themeColor="text1"/>
                <w:szCs w:val="21"/>
              </w:rPr>
              <w:t>8</w:t>
            </w:r>
            <w:r w:rsidRPr="00262DF4">
              <w:rPr>
                <w:color w:val="000000" w:themeColor="text1"/>
                <w:szCs w:val="21"/>
              </w:rPr>
              <w:t>条の</w:t>
            </w:r>
            <w:r w:rsidRPr="00262DF4">
              <w:rPr>
                <w:color w:val="000000" w:themeColor="text1"/>
                <w:szCs w:val="21"/>
              </w:rPr>
              <w:t>2</w:t>
            </w:r>
            <w:r w:rsidRPr="00262DF4">
              <w:rPr>
                <w:color w:val="000000" w:themeColor="text1"/>
                <w:szCs w:val="21"/>
              </w:rPr>
              <w:t>に規定する厚生労働大臣が定めるものを除く。</w:t>
            </w:r>
            <w:r w:rsidRPr="00262DF4">
              <w:rPr>
                <w:rFonts w:ascii="ＭＳ 明朝" w:hAnsi="ＭＳ 明朝"/>
                <w:color w:val="000000" w:themeColor="text1"/>
                <w:szCs w:val="21"/>
              </w:rPr>
              <w:t>)</w:t>
            </w:r>
            <w:r w:rsidRPr="00262DF4">
              <w:rPr>
                <w:color w:val="000000" w:themeColor="text1"/>
                <w:szCs w:val="21"/>
              </w:rPr>
              <w:t>を除き、当分の間、適用しない。</w:t>
            </w:r>
          </w:p>
          <w:p w:rsidR="00A210DA" w:rsidRPr="00262DF4" w:rsidRDefault="00A210DA" w:rsidP="00BD1848">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BD1848" w:rsidRPr="00262DF4" w:rsidRDefault="00BD1848" w:rsidP="00BD1848">
            <w:pPr>
              <w:kinsoku w:val="0"/>
              <w:autoSpaceDE w:val="0"/>
              <w:autoSpaceDN w:val="0"/>
              <w:adjustRightInd w:val="0"/>
              <w:snapToGrid w:val="0"/>
              <w:rPr>
                <w:rFonts w:ascii="ＭＳ 明朝" w:hAnsi="ＭＳ 明朝"/>
                <w:color w:val="000000" w:themeColor="text1"/>
                <w:szCs w:val="21"/>
              </w:rPr>
            </w:pPr>
          </w:p>
          <w:p w:rsidR="00A210DA" w:rsidRPr="00262DF4" w:rsidRDefault="00A210DA" w:rsidP="00BD1848">
            <w:pPr>
              <w:kinsoku w:val="0"/>
              <w:autoSpaceDE w:val="0"/>
              <w:autoSpaceDN w:val="0"/>
              <w:adjustRightInd w:val="0"/>
              <w:snapToGrid w:val="0"/>
              <w:rPr>
                <w:rFonts w:ascii="ＭＳ 明朝" w:hAnsi="ＭＳ 明朝"/>
                <w:color w:val="000000" w:themeColor="text1"/>
                <w:szCs w:val="21"/>
              </w:rPr>
            </w:pPr>
          </w:p>
          <w:p w:rsidR="00A210DA" w:rsidRPr="00262DF4" w:rsidRDefault="00A210DA" w:rsidP="00A210DA">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A210DA" w:rsidRPr="00262DF4" w:rsidRDefault="00A210DA" w:rsidP="00A210DA">
            <w:pPr>
              <w:spacing w:line="233" w:lineRule="exact"/>
              <w:rPr>
                <w:color w:val="000000" w:themeColor="text1"/>
                <w:szCs w:val="21"/>
              </w:rPr>
            </w:pPr>
            <w:r w:rsidRPr="00262DF4">
              <w:rPr>
                <w:color w:val="000000" w:themeColor="text1"/>
                <w:szCs w:val="21"/>
              </w:rPr>
              <w:t>附則第</w:t>
            </w:r>
            <w:r w:rsidRPr="00262DF4">
              <w:rPr>
                <w:color w:val="000000" w:themeColor="text1"/>
                <w:szCs w:val="21"/>
              </w:rPr>
              <w:t>12</w:t>
            </w:r>
            <w:r w:rsidRPr="00262DF4">
              <w:rPr>
                <w:color w:val="000000" w:themeColor="text1"/>
                <w:szCs w:val="21"/>
              </w:rPr>
              <w:t>条</w:t>
            </w:r>
          </w:p>
          <w:p w:rsidR="00A210DA" w:rsidRPr="00262DF4" w:rsidRDefault="00A210DA" w:rsidP="00BD1848">
            <w:pPr>
              <w:kinsoku w:val="0"/>
              <w:autoSpaceDE w:val="0"/>
              <w:autoSpaceDN w:val="0"/>
              <w:adjustRightInd w:val="0"/>
              <w:snapToGrid w:val="0"/>
              <w:rPr>
                <w:rFonts w:ascii="ＭＳ 明朝" w:hAnsi="ＭＳ 明朝"/>
                <w:color w:val="000000" w:themeColor="text1"/>
                <w:szCs w:val="21"/>
              </w:rPr>
            </w:pPr>
          </w:p>
          <w:p w:rsidR="00A210DA" w:rsidRPr="00262DF4" w:rsidRDefault="00A210DA" w:rsidP="00BD1848">
            <w:pPr>
              <w:kinsoku w:val="0"/>
              <w:autoSpaceDE w:val="0"/>
              <w:autoSpaceDN w:val="0"/>
              <w:adjustRightInd w:val="0"/>
              <w:snapToGrid w:val="0"/>
              <w:rPr>
                <w:rFonts w:ascii="ＭＳ 明朝" w:hAnsi="ＭＳ 明朝"/>
                <w:color w:val="000000" w:themeColor="text1"/>
                <w:szCs w:val="21"/>
              </w:rPr>
            </w:pPr>
          </w:p>
          <w:p w:rsidR="00A210DA" w:rsidRPr="00262DF4" w:rsidRDefault="00A210DA" w:rsidP="00BD1848">
            <w:pPr>
              <w:kinsoku w:val="0"/>
              <w:autoSpaceDE w:val="0"/>
              <w:autoSpaceDN w:val="0"/>
              <w:adjustRightInd w:val="0"/>
              <w:snapToGrid w:val="0"/>
              <w:rPr>
                <w:rFonts w:ascii="ＭＳ 明朝" w:hAnsi="ＭＳ 明朝"/>
                <w:color w:val="000000" w:themeColor="text1"/>
                <w:szCs w:val="21"/>
              </w:rPr>
            </w:pPr>
          </w:p>
          <w:p w:rsidR="00A210DA" w:rsidRPr="00262DF4" w:rsidRDefault="00A210DA" w:rsidP="00BD1848">
            <w:pPr>
              <w:kinsoku w:val="0"/>
              <w:autoSpaceDE w:val="0"/>
              <w:autoSpaceDN w:val="0"/>
              <w:adjustRightInd w:val="0"/>
              <w:snapToGrid w:val="0"/>
              <w:rPr>
                <w:rFonts w:ascii="ＭＳ 明朝" w:hAnsi="ＭＳ 明朝"/>
                <w:color w:val="000000" w:themeColor="text1"/>
                <w:szCs w:val="21"/>
              </w:rPr>
            </w:pPr>
          </w:p>
          <w:p w:rsidR="00A210DA" w:rsidRPr="00262DF4" w:rsidRDefault="00A210DA" w:rsidP="00A210DA">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A210DA" w:rsidRPr="00262DF4" w:rsidRDefault="00A210DA" w:rsidP="00A210DA">
            <w:pPr>
              <w:spacing w:line="233" w:lineRule="exact"/>
              <w:rPr>
                <w:color w:val="000000" w:themeColor="text1"/>
                <w:szCs w:val="21"/>
              </w:rPr>
            </w:pPr>
            <w:r w:rsidRPr="00262DF4">
              <w:rPr>
                <w:color w:val="000000" w:themeColor="text1"/>
                <w:szCs w:val="21"/>
              </w:rPr>
              <w:t>附則第</w:t>
            </w:r>
            <w:r w:rsidRPr="00262DF4">
              <w:rPr>
                <w:color w:val="000000" w:themeColor="text1"/>
                <w:szCs w:val="21"/>
              </w:rPr>
              <w:t>18</w:t>
            </w:r>
            <w:r w:rsidRPr="00262DF4">
              <w:rPr>
                <w:color w:val="000000" w:themeColor="text1"/>
                <w:szCs w:val="21"/>
              </w:rPr>
              <w:t>条</w:t>
            </w:r>
          </w:p>
          <w:p w:rsidR="00A210DA" w:rsidRPr="00262DF4" w:rsidRDefault="00A210DA" w:rsidP="00BD1848">
            <w:pPr>
              <w:kinsoku w:val="0"/>
              <w:autoSpaceDE w:val="0"/>
              <w:autoSpaceDN w:val="0"/>
              <w:adjustRightInd w:val="0"/>
              <w:snapToGrid w:val="0"/>
              <w:rPr>
                <w:rFonts w:ascii="ＭＳ 明朝" w:hAnsi="ＭＳ 明朝"/>
                <w:color w:val="000000" w:themeColor="text1"/>
                <w:szCs w:val="21"/>
              </w:rPr>
            </w:pPr>
          </w:p>
          <w:p w:rsidR="00A210DA" w:rsidRPr="00262DF4" w:rsidRDefault="00A210DA" w:rsidP="00BD1848">
            <w:pPr>
              <w:kinsoku w:val="0"/>
              <w:autoSpaceDE w:val="0"/>
              <w:autoSpaceDN w:val="0"/>
              <w:adjustRightInd w:val="0"/>
              <w:snapToGrid w:val="0"/>
              <w:rPr>
                <w:rFonts w:ascii="ＭＳ 明朝" w:hAnsi="ＭＳ 明朝"/>
                <w:color w:val="000000" w:themeColor="text1"/>
                <w:szCs w:val="21"/>
              </w:rPr>
            </w:pPr>
          </w:p>
          <w:p w:rsidR="00A210DA" w:rsidRPr="00262DF4" w:rsidRDefault="00A210DA" w:rsidP="00BD1848">
            <w:pPr>
              <w:kinsoku w:val="0"/>
              <w:autoSpaceDE w:val="0"/>
              <w:autoSpaceDN w:val="0"/>
              <w:adjustRightInd w:val="0"/>
              <w:snapToGrid w:val="0"/>
              <w:rPr>
                <w:rFonts w:ascii="ＭＳ 明朝" w:hAnsi="ＭＳ 明朝"/>
                <w:color w:val="000000" w:themeColor="text1"/>
                <w:szCs w:val="21"/>
              </w:rPr>
            </w:pPr>
          </w:p>
          <w:p w:rsidR="00A210DA" w:rsidRPr="00262DF4" w:rsidRDefault="00A210DA" w:rsidP="00BD1848">
            <w:pPr>
              <w:kinsoku w:val="0"/>
              <w:autoSpaceDE w:val="0"/>
              <w:autoSpaceDN w:val="0"/>
              <w:adjustRightInd w:val="0"/>
              <w:snapToGrid w:val="0"/>
              <w:rPr>
                <w:rFonts w:ascii="ＭＳ 明朝" w:hAnsi="ＭＳ 明朝"/>
                <w:color w:val="000000" w:themeColor="text1"/>
                <w:szCs w:val="21"/>
              </w:rPr>
            </w:pPr>
          </w:p>
          <w:p w:rsidR="00A210DA" w:rsidRPr="00262DF4" w:rsidRDefault="00A210DA" w:rsidP="00BD1848">
            <w:pPr>
              <w:kinsoku w:val="0"/>
              <w:autoSpaceDE w:val="0"/>
              <w:autoSpaceDN w:val="0"/>
              <w:adjustRightInd w:val="0"/>
              <w:snapToGrid w:val="0"/>
              <w:rPr>
                <w:rFonts w:ascii="ＭＳ 明朝" w:hAnsi="ＭＳ 明朝"/>
                <w:color w:val="000000" w:themeColor="text1"/>
                <w:szCs w:val="21"/>
              </w:rPr>
            </w:pPr>
          </w:p>
          <w:p w:rsidR="00A210DA" w:rsidRPr="00262DF4" w:rsidRDefault="00A210DA" w:rsidP="00BD1848">
            <w:pPr>
              <w:kinsoku w:val="0"/>
              <w:autoSpaceDE w:val="0"/>
              <w:autoSpaceDN w:val="0"/>
              <w:adjustRightInd w:val="0"/>
              <w:snapToGrid w:val="0"/>
              <w:rPr>
                <w:rFonts w:ascii="ＭＳ 明朝" w:hAnsi="ＭＳ 明朝"/>
                <w:color w:val="000000" w:themeColor="text1"/>
                <w:szCs w:val="21"/>
              </w:rPr>
            </w:pPr>
          </w:p>
          <w:p w:rsidR="00A210DA" w:rsidRPr="00262DF4" w:rsidRDefault="00A210DA" w:rsidP="00BD1848">
            <w:pPr>
              <w:kinsoku w:val="0"/>
              <w:autoSpaceDE w:val="0"/>
              <w:autoSpaceDN w:val="0"/>
              <w:adjustRightInd w:val="0"/>
              <w:snapToGrid w:val="0"/>
              <w:rPr>
                <w:rFonts w:ascii="ＭＳ 明朝" w:hAnsi="ＭＳ 明朝"/>
                <w:color w:val="000000" w:themeColor="text1"/>
                <w:szCs w:val="21"/>
              </w:rPr>
            </w:pPr>
          </w:p>
          <w:p w:rsidR="00A210DA" w:rsidRPr="00262DF4" w:rsidRDefault="00A210DA" w:rsidP="00A210DA">
            <w:pPr>
              <w:spacing w:line="233" w:lineRule="exact"/>
              <w:rPr>
                <w:color w:val="000000" w:themeColor="text1"/>
                <w:szCs w:val="21"/>
              </w:rPr>
            </w:pPr>
            <w:r w:rsidRPr="00262DF4">
              <w:rPr>
                <w:color w:val="000000" w:themeColor="text1"/>
                <w:szCs w:val="21"/>
              </w:rPr>
              <w:lastRenderedPageBreak/>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A210DA" w:rsidRPr="00262DF4" w:rsidRDefault="00A210DA" w:rsidP="00A210DA">
            <w:pPr>
              <w:spacing w:line="233" w:lineRule="exact"/>
              <w:rPr>
                <w:color w:val="000000" w:themeColor="text1"/>
                <w:szCs w:val="21"/>
              </w:rPr>
            </w:pPr>
            <w:r w:rsidRPr="00262DF4">
              <w:rPr>
                <w:color w:val="000000" w:themeColor="text1"/>
                <w:szCs w:val="21"/>
              </w:rPr>
              <w:t>附則第</w:t>
            </w:r>
            <w:r w:rsidRPr="00262DF4">
              <w:rPr>
                <w:color w:val="000000" w:themeColor="text1"/>
                <w:szCs w:val="21"/>
              </w:rPr>
              <w:t>19</w:t>
            </w:r>
            <w:r w:rsidRPr="00262DF4">
              <w:rPr>
                <w:color w:val="000000" w:themeColor="text1"/>
                <w:szCs w:val="21"/>
              </w:rPr>
              <w:t>条</w:t>
            </w:r>
          </w:p>
          <w:p w:rsidR="00A210DA" w:rsidRPr="00262DF4" w:rsidRDefault="00A210DA" w:rsidP="00BD1848">
            <w:pPr>
              <w:kinsoku w:val="0"/>
              <w:autoSpaceDE w:val="0"/>
              <w:autoSpaceDN w:val="0"/>
              <w:adjustRightInd w:val="0"/>
              <w:snapToGrid w:val="0"/>
              <w:rPr>
                <w:rFonts w:ascii="ＭＳ 明朝" w:hAnsi="ＭＳ 明朝"/>
                <w:color w:val="000000" w:themeColor="text1"/>
                <w:szCs w:val="21"/>
              </w:rPr>
            </w:pPr>
          </w:p>
          <w:p w:rsidR="00A210DA" w:rsidRPr="00262DF4" w:rsidRDefault="00A210DA" w:rsidP="00BD1848">
            <w:pPr>
              <w:kinsoku w:val="0"/>
              <w:autoSpaceDE w:val="0"/>
              <w:autoSpaceDN w:val="0"/>
              <w:adjustRightInd w:val="0"/>
              <w:snapToGrid w:val="0"/>
              <w:rPr>
                <w:rFonts w:ascii="ＭＳ 明朝" w:hAnsi="ＭＳ 明朝"/>
                <w:color w:val="000000" w:themeColor="text1"/>
                <w:szCs w:val="21"/>
              </w:rPr>
            </w:pPr>
          </w:p>
        </w:tc>
        <w:tc>
          <w:tcPr>
            <w:tcW w:w="1729" w:type="dxa"/>
          </w:tcPr>
          <w:p w:rsidR="00BD1848" w:rsidRPr="00262DF4" w:rsidRDefault="00BD1848" w:rsidP="00BD1848">
            <w:pPr>
              <w:kinsoku w:val="0"/>
              <w:autoSpaceDE w:val="0"/>
              <w:autoSpaceDN w:val="0"/>
              <w:adjustRightInd w:val="0"/>
              <w:snapToGrid w:val="0"/>
              <w:rPr>
                <w:rFonts w:ascii="ＭＳ 明朝" w:hAnsi="ＭＳ 明朝"/>
                <w:color w:val="000000" w:themeColor="text1"/>
                <w:szCs w:val="21"/>
              </w:rPr>
            </w:pPr>
          </w:p>
          <w:p w:rsidR="00A210DA" w:rsidRPr="00262DF4" w:rsidRDefault="00A210DA" w:rsidP="00BD1848">
            <w:pPr>
              <w:kinsoku w:val="0"/>
              <w:autoSpaceDE w:val="0"/>
              <w:autoSpaceDN w:val="0"/>
              <w:adjustRightInd w:val="0"/>
              <w:snapToGrid w:val="0"/>
              <w:rPr>
                <w:rFonts w:ascii="ＭＳ 明朝" w:hAnsi="ＭＳ 明朝"/>
                <w:color w:val="000000" w:themeColor="text1"/>
                <w:szCs w:val="21"/>
              </w:rPr>
            </w:pPr>
          </w:p>
          <w:p w:rsidR="00A210DA" w:rsidRPr="00262DF4" w:rsidRDefault="00A210DA" w:rsidP="00BD1848">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適宜必要と認める資料</w:t>
            </w:r>
          </w:p>
        </w:tc>
        <w:tc>
          <w:tcPr>
            <w:tcW w:w="1732" w:type="dxa"/>
            <w:tcBorders>
              <w:top w:val="single" w:sz="4" w:space="0" w:color="auto"/>
              <w:bottom w:val="single" w:sz="4" w:space="0" w:color="auto"/>
            </w:tcBorders>
          </w:tcPr>
          <w:p w:rsidR="00BD1848" w:rsidRPr="00262DF4" w:rsidRDefault="00BD1848" w:rsidP="00BD1848">
            <w:pPr>
              <w:rPr>
                <w:rFonts w:ascii="ＭＳ 明朝" w:hAnsi="ＭＳ 明朝"/>
                <w:color w:val="000000" w:themeColor="text1"/>
                <w:szCs w:val="21"/>
              </w:rPr>
            </w:pPr>
          </w:p>
        </w:tc>
        <w:tc>
          <w:tcPr>
            <w:tcW w:w="1276" w:type="dxa"/>
            <w:tcBorders>
              <w:top w:val="single" w:sz="4" w:space="0" w:color="auto"/>
              <w:bottom w:val="single" w:sz="4" w:space="0" w:color="auto"/>
            </w:tcBorders>
          </w:tcPr>
          <w:p w:rsidR="00BD1848" w:rsidRPr="00262DF4" w:rsidRDefault="00BD1848" w:rsidP="00BD1848">
            <w:pPr>
              <w:rPr>
                <w:rFonts w:ascii="ＭＳ 明朝" w:hAnsi="ＭＳ 明朝"/>
                <w:color w:val="000000" w:themeColor="text1"/>
                <w:szCs w:val="21"/>
              </w:rPr>
            </w:pPr>
          </w:p>
          <w:p w:rsidR="00BD1848" w:rsidRPr="00262DF4" w:rsidRDefault="00891DB6" w:rsidP="00BD1848">
            <w:pPr>
              <w:rPr>
                <w:rFonts w:ascii="ＭＳ 明朝" w:hAnsi="ＭＳ 明朝"/>
                <w:color w:val="000000" w:themeColor="text1"/>
                <w:szCs w:val="21"/>
              </w:rPr>
            </w:pPr>
            <w:sdt>
              <w:sdtPr>
                <w:rPr>
                  <w:rFonts w:ascii="ＭＳ 明朝" w:hAnsi="ＭＳ 明朝"/>
                  <w:color w:val="000000" w:themeColor="text1"/>
                  <w:szCs w:val="21"/>
                </w:rPr>
                <w:id w:val="-1974894684"/>
                <w14:checkbox>
                  <w14:checked w14:val="0"/>
                  <w14:checkedState w14:val="2611" w14:font="ＭＳ 明朝"/>
                  <w14:uncheckedState w14:val="2610" w14:font="ＭＳ ゴシック"/>
                </w14:checkbox>
              </w:sdtPr>
              <w:sdtEndPr/>
              <w:sdtContent>
                <w:r w:rsidR="00BD1848" w:rsidRPr="00262DF4">
                  <w:rPr>
                    <w:rFonts w:ascii="ＭＳ 明朝" w:hAnsi="ＭＳ 明朝" w:hint="eastAsia"/>
                    <w:color w:val="000000" w:themeColor="text1"/>
                    <w:szCs w:val="21"/>
                  </w:rPr>
                  <w:t>☐</w:t>
                </w:r>
              </w:sdtContent>
            </w:sdt>
            <w:r w:rsidR="00BD1848" w:rsidRPr="00262DF4">
              <w:rPr>
                <w:rFonts w:ascii="ＭＳ 明朝" w:hAnsi="ＭＳ 明朝" w:hint="eastAsia"/>
                <w:color w:val="000000" w:themeColor="text1"/>
                <w:szCs w:val="21"/>
              </w:rPr>
              <w:t>適</w:t>
            </w:r>
          </w:p>
          <w:p w:rsidR="00BD1848" w:rsidRPr="00262DF4" w:rsidRDefault="00891DB6" w:rsidP="00BD1848">
            <w:pPr>
              <w:rPr>
                <w:rFonts w:ascii="ＭＳ 明朝" w:hAnsi="ＭＳ 明朝"/>
                <w:color w:val="000000" w:themeColor="text1"/>
                <w:szCs w:val="21"/>
              </w:rPr>
            </w:pPr>
            <w:sdt>
              <w:sdtPr>
                <w:rPr>
                  <w:rFonts w:ascii="ＭＳ 明朝" w:hAnsi="ＭＳ 明朝"/>
                  <w:color w:val="000000" w:themeColor="text1"/>
                  <w:szCs w:val="21"/>
                </w:rPr>
                <w:id w:val="33316559"/>
                <w14:checkbox>
                  <w14:checked w14:val="0"/>
                  <w14:checkedState w14:val="2611" w14:font="ＭＳ 明朝"/>
                  <w14:uncheckedState w14:val="2610" w14:font="ＭＳ ゴシック"/>
                </w14:checkbox>
              </w:sdtPr>
              <w:sdtEndPr/>
              <w:sdtContent>
                <w:r w:rsidR="00BD1848" w:rsidRPr="00262DF4">
                  <w:rPr>
                    <w:rFonts w:ascii="ＭＳ 明朝" w:hAnsi="ＭＳ 明朝" w:hint="eastAsia"/>
                    <w:color w:val="000000" w:themeColor="text1"/>
                    <w:szCs w:val="21"/>
                  </w:rPr>
                  <w:t>☐</w:t>
                </w:r>
              </w:sdtContent>
            </w:sdt>
            <w:r w:rsidR="00BD1848" w:rsidRPr="00262DF4">
              <w:rPr>
                <w:rFonts w:ascii="ＭＳ 明朝" w:hAnsi="ＭＳ 明朝" w:hint="eastAsia"/>
                <w:color w:val="000000" w:themeColor="text1"/>
                <w:szCs w:val="21"/>
              </w:rPr>
              <w:t>否</w:t>
            </w:r>
          </w:p>
          <w:p w:rsidR="00BD1848" w:rsidRPr="00262DF4" w:rsidRDefault="00891DB6" w:rsidP="00BD1848">
            <w:pPr>
              <w:rPr>
                <w:rFonts w:ascii="ＭＳ 明朝" w:hAnsi="ＭＳ 明朝"/>
                <w:color w:val="000000" w:themeColor="text1"/>
                <w:szCs w:val="21"/>
              </w:rPr>
            </w:pPr>
            <w:sdt>
              <w:sdtPr>
                <w:rPr>
                  <w:rFonts w:ascii="ＭＳ 明朝" w:hAnsi="ＭＳ 明朝"/>
                  <w:color w:val="000000" w:themeColor="text1"/>
                  <w:szCs w:val="21"/>
                </w:rPr>
                <w:id w:val="2134444835"/>
                <w14:checkbox>
                  <w14:checked w14:val="0"/>
                  <w14:checkedState w14:val="2611" w14:font="ＭＳ 明朝"/>
                  <w14:uncheckedState w14:val="2610" w14:font="ＭＳ ゴシック"/>
                </w14:checkbox>
              </w:sdtPr>
              <w:sdtEndPr/>
              <w:sdtContent>
                <w:r w:rsidR="00BD1848" w:rsidRPr="00262DF4">
                  <w:rPr>
                    <w:rFonts w:ascii="ＭＳ 明朝" w:hAnsi="ＭＳ 明朝" w:hint="eastAsia"/>
                    <w:color w:val="000000" w:themeColor="text1"/>
                    <w:szCs w:val="21"/>
                  </w:rPr>
                  <w:t>☐</w:t>
                </w:r>
              </w:sdtContent>
            </w:sdt>
            <w:r w:rsidR="00BD1848"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E03BA1" w:rsidRPr="00262DF4" w:rsidRDefault="00E03BA1" w:rsidP="00E03BA1">
            <w:pPr>
              <w:spacing w:line="233" w:lineRule="exact"/>
              <w:ind w:left="210" w:hangingChars="100" w:hanging="210"/>
              <w:rPr>
                <w:color w:val="000000" w:themeColor="text1"/>
                <w:szCs w:val="21"/>
              </w:rPr>
            </w:pPr>
            <w:r w:rsidRPr="00262DF4">
              <w:rPr>
                <w:color w:val="000000" w:themeColor="text1"/>
                <w:szCs w:val="21"/>
              </w:rPr>
              <w:t>第４　運営に関する基準</w:t>
            </w:r>
          </w:p>
          <w:p w:rsidR="00E03BA1" w:rsidRPr="00262DF4" w:rsidRDefault="00E03BA1" w:rsidP="00E03BA1">
            <w:pPr>
              <w:spacing w:line="233" w:lineRule="exact"/>
              <w:ind w:left="210" w:hangingChars="100" w:hanging="210"/>
              <w:rPr>
                <w:color w:val="000000" w:themeColor="text1"/>
                <w:szCs w:val="21"/>
              </w:rPr>
            </w:pPr>
            <w:r w:rsidRPr="00262DF4">
              <w:rPr>
                <w:color w:val="000000" w:themeColor="text1"/>
                <w:szCs w:val="21"/>
              </w:rPr>
              <w:t>１　内容及び手続の説明及び同意</w:t>
            </w:r>
          </w:p>
          <w:p w:rsidR="00BD1848" w:rsidRPr="00262DF4" w:rsidRDefault="00BD1848" w:rsidP="00BD1848">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BD1848" w:rsidRPr="00262DF4" w:rsidRDefault="00BD1848" w:rsidP="00BD1848">
            <w:pPr>
              <w:kinsoku w:val="0"/>
              <w:autoSpaceDE w:val="0"/>
              <w:autoSpaceDN w:val="0"/>
              <w:adjustRightInd w:val="0"/>
              <w:snapToGrid w:val="0"/>
              <w:rPr>
                <w:rFonts w:ascii="ＭＳ 明朝" w:hAnsi="ＭＳ 明朝"/>
                <w:color w:val="000000" w:themeColor="text1"/>
                <w:szCs w:val="21"/>
              </w:rPr>
            </w:pPr>
          </w:p>
          <w:p w:rsidR="00E03BA1" w:rsidRPr="00262DF4" w:rsidRDefault="00E03BA1" w:rsidP="00E03BA1">
            <w:pPr>
              <w:spacing w:line="233" w:lineRule="exact"/>
              <w:ind w:left="437" w:hanging="437"/>
              <w:rPr>
                <w:color w:val="000000" w:themeColor="text1"/>
                <w:szCs w:val="21"/>
              </w:rPr>
            </w:pPr>
            <w:r w:rsidRPr="00262DF4">
              <w:rPr>
                <w:color w:val="000000" w:themeColor="text1"/>
                <w:szCs w:val="21"/>
              </w:rPr>
              <w:t>（１）指定共同生活援助事業者は、支給決定障害者等が指定共同生活援助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共同生活援助の提供の開始について当該利用申込者の同意を得ているか。</w:t>
            </w:r>
          </w:p>
          <w:p w:rsidR="00E03BA1" w:rsidRPr="00262DF4" w:rsidRDefault="00E03BA1" w:rsidP="00BD1848">
            <w:pPr>
              <w:kinsoku w:val="0"/>
              <w:autoSpaceDE w:val="0"/>
              <w:autoSpaceDN w:val="0"/>
              <w:adjustRightInd w:val="0"/>
              <w:snapToGrid w:val="0"/>
              <w:rPr>
                <w:rFonts w:ascii="ＭＳ 明朝" w:hAnsi="ＭＳ 明朝"/>
                <w:color w:val="000000" w:themeColor="text1"/>
                <w:szCs w:val="21"/>
              </w:rPr>
            </w:pPr>
          </w:p>
          <w:p w:rsidR="00E03BA1" w:rsidRPr="00262DF4" w:rsidRDefault="00E03BA1" w:rsidP="00BD1848">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◎解釈通知第１５の３(12)準用</w:t>
            </w:r>
          </w:p>
          <w:p w:rsidR="00E03BA1" w:rsidRPr="00262DF4" w:rsidRDefault="00E03BA1" w:rsidP="00E03BA1">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◎解釈通知第３の３</w:t>
            </w:r>
          </w:p>
          <w:p w:rsidR="00E03BA1" w:rsidRPr="00262DF4" w:rsidRDefault="00E03BA1" w:rsidP="00E03BA1">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（１）内容及び手続の説明及び同意（基準第９条）</w:t>
            </w:r>
          </w:p>
          <w:p w:rsidR="00E03BA1" w:rsidRPr="00262DF4" w:rsidRDefault="00E03BA1" w:rsidP="00E03BA1">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指定共同生活援助事業者は、利用者に対し適切な指定共同生活援助を提供するため、その提供の開始に際し、あらかじめ、利用申込者に対し、当該指定共同生活援助事業所の運営規程の概要、従業者の勤務体制、事故発生時の対応、苦情処理の体制、提供するサービスの第三者評価の実施状況（実施の有無、実施した直近の年月日、実施した評価機関の名称、評価結果の開示状況）等の利用申込者がサービスを選択するために必要な重要事項について、利用者の障害の特性に応じ、適切に配慮されたわかりやすい説明書やパンフレット等の文書を交付して懇切丁寧に説明を行い、当該事業所から指定</w:t>
            </w:r>
            <w:r w:rsidRPr="00262DF4">
              <w:rPr>
                <w:rFonts w:ascii="ＭＳ 明朝" w:hAnsi="ＭＳ 明朝" w:hint="eastAsia"/>
                <w:color w:val="000000" w:themeColor="text1"/>
                <w:szCs w:val="21"/>
              </w:rPr>
              <w:lastRenderedPageBreak/>
              <w:t>居宅介護の提供を受けることにつき、当該利用申込者の同意を得なければならないこととしたものである。</w:t>
            </w:r>
          </w:p>
        </w:tc>
        <w:tc>
          <w:tcPr>
            <w:tcW w:w="1701" w:type="dxa"/>
            <w:tcBorders>
              <w:top w:val="single" w:sz="4" w:space="0" w:color="auto"/>
              <w:bottom w:val="single" w:sz="4" w:space="0" w:color="auto"/>
            </w:tcBorders>
          </w:tcPr>
          <w:p w:rsidR="00BD1848" w:rsidRPr="00262DF4" w:rsidRDefault="00BD1848" w:rsidP="00BD1848">
            <w:pPr>
              <w:kinsoku w:val="0"/>
              <w:autoSpaceDE w:val="0"/>
              <w:autoSpaceDN w:val="0"/>
              <w:adjustRightInd w:val="0"/>
              <w:snapToGrid w:val="0"/>
              <w:rPr>
                <w:rFonts w:ascii="ＭＳ 明朝" w:hAnsi="ＭＳ 明朝"/>
                <w:color w:val="000000" w:themeColor="text1"/>
                <w:szCs w:val="21"/>
              </w:rPr>
            </w:pPr>
          </w:p>
          <w:p w:rsidR="00E03BA1" w:rsidRPr="00262DF4" w:rsidRDefault="00E03BA1" w:rsidP="00E03BA1">
            <w:pPr>
              <w:spacing w:line="233" w:lineRule="exact"/>
              <w:rPr>
                <w:color w:val="000000" w:themeColor="text1"/>
                <w:szCs w:val="21"/>
              </w:rPr>
            </w:pPr>
            <w:r w:rsidRPr="00262DF4">
              <w:rPr>
                <w:color w:val="000000" w:themeColor="text1"/>
                <w:szCs w:val="21"/>
              </w:rPr>
              <w:t>法第</w:t>
            </w:r>
            <w:r w:rsidRPr="00262DF4">
              <w:rPr>
                <w:color w:val="000000" w:themeColor="text1"/>
                <w:szCs w:val="21"/>
              </w:rPr>
              <w:t>43</w:t>
            </w:r>
            <w:r w:rsidRPr="00262DF4">
              <w:rPr>
                <w:color w:val="000000" w:themeColor="text1"/>
                <w:szCs w:val="21"/>
              </w:rPr>
              <w:t>条第</w:t>
            </w:r>
            <w:r w:rsidRPr="00262DF4">
              <w:rPr>
                <w:color w:val="000000" w:themeColor="text1"/>
                <w:szCs w:val="21"/>
              </w:rPr>
              <w:t>2</w:t>
            </w:r>
            <w:r w:rsidRPr="00262DF4">
              <w:rPr>
                <w:color w:val="000000" w:themeColor="text1"/>
                <w:szCs w:val="21"/>
              </w:rPr>
              <w:t>項</w:t>
            </w:r>
          </w:p>
          <w:p w:rsidR="00E03BA1" w:rsidRPr="00262DF4" w:rsidRDefault="00E03BA1" w:rsidP="00E03BA1">
            <w:pPr>
              <w:spacing w:line="233" w:lineRule="exact"/>
              <w:rPr>
                <w:color w:val="000000" w:themeColor="text1"/>
                <w:szCs w:val="21"/>
              </w:rPr>
            </w:pPr>
            <w:r w:rsidRPr="00262DF4">
              <w:rPr>
                <w:color w:val="000000" w:themeColor="text1"/>
                <w:spacing w:val="-5"/>
                <w:szCs w:val="21"/>
              </w:rPr>
              <w:t xml:space="preserve"> </w:t>
            </w:r>
          </w:p>
          <w:p w:rsidR="00E03BA1" w:rsidRPr="00262DF4" w:rsidRDefault="00E03BA1" w:rsidP="00E03BA1">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E03BA1" w:rsidRPr="00262DF4" w:rsidRDefault="00E03BA1" w:rsidP="00E03BA1">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E03BA1" w:rsidRPr="00262DF4" w:rsidRDefault="00E03BA1" w:rsidP="00E03BA1">
            <w:pPr>
              <w:spacing w:line="233" w:lineRule="exact"/>
              <w:rPr>
                <w:color w:val="000000" w:themeColor="text1"/>
                <w:szCs w:val="21"/>
              </w:rPr>
            </w:pPr>
            <w:r w:rsidRPr="00262DF4">
              <w:rPr>
                <w:color w:val="000000" w:themeColor="text1"/>
                <w:szCs w:val="21"/>
              </w:rPr>
              <w:t>準用（第</w:t>
            </w:r>
            <w:r w:rsidRPr="00262DF4">
              <w:rPr>
                <w:color w:val="000000" w:themeColor="text1"/>
                <w:szCs w:val="21"/>
              </w:rPr>
              <w:t>9</w:t>
            </w:r>
            <w:r w:rsidRPr="00262DF4">
              <w:rPr>
                <w:color w:val="000000" w:themeColor="text1"/>
                <w:szCs w:val="21"/>
              </w:rPr>
              <w:t>条第</w:t>
            </w:r>
            <w:r w:rsidRPr="00262DF4">
              <w:rPr>
                <w:color w:val="000000" w:themeColor="text1"/>
                <w:szCs w:val="21"/>
              </w:rPr>
              <w:t>1</w:t>
            </w:r>
            <w:r w:rsidRPr="00262DF4">
              <w:rPr>
                <w:color w:val="000000" w:themeColor="text1"/>
                <w:szCs w:val="21"/>
              </w:rPr>
              <w:t>項）</w:t>
            </w:r>
          </w:p>
          <w:p w:rsidR="00E03BA1" w:rsidRPr="00262DF4" w:rsidRDefault="00E03BA1" w:rsidP="00BD1848">
            <w:pPr>
              <w:kinsoku w:val="0"/>
              <w:autoSpaceDE w:val="0"/>
              <w:autoSpaceDN w:val="0"/>
              <w:adjustRightInd w:val="0"/>
              <w:snapToGrid w:val="0"/>
              <w:rPr>
                <w:rFonts w:ascii="ＭＳ 明朝" w:hAnsi="ＭＳ 明朝"/>
                <w:color w:val="000000" w:themeColor="text1"/>
                <w:szCs w:val="21"/>
              </w:rPr>
            </w:pPr>
          </w:p>
        </w:tc>
        <w:tc>
          <w:tcPr>
            <w:tcW w:w="1729" w:type="dxa"/>
          </w:tcPr>
          <w:p w:rsidR="00BD1848" w:rsidRPr="00262DF4" w:rsidRDefault="00BD1848" w:rsidP="00BD1848">
            <w:pPr>
              <w:kinsoku w:val="0"/>
              <w:autoSpaceDE w:val="0"/>
              <w:autoSpaceDN w:val="0"/>
              <w:adjustRightInd w:val="0"/>
              <w:snapToGrid w:val="0"/>
              <w:rPr>
                <w:rFonts w:ascii="ＭＳ 明朝" w:hAnsi="ＭＳ 明朝"/>
                <w:color w:val="000000" w:themeColor="text1"/>
                <w:szCs w:val="21"/>
              </w:rPr>
            </w:pPr>
          </w:p>
          <w:p w:rsidR="00E03BA1" w:rsidRPr="00262DF4" w:rsidRDefault="00E03BA1" w:rsidP="00E03BA1">
            <w:pPr>
              <w:spacing w:line="233" w:lineRule="exact"/>
              <w:rPr>
                <w:rFonts w:ascii="ＭＳ 明朝" w:hAnsi="ＭＳ 明朝"/>
                <w:color w:val="000000" w:themeColor="text1"/>
                <w:szCs w:val="21"/>
              </w:rPr>
            </w:pPr>
            <w:r w:rsidRPr="00262DF4">
              <w:rPr>
                <w:rFonts w:ascii="ＭＳ 明朝" w:hAnsi="ＭＳ 明朝"/>
                <w:color w:val="000000" w:themeColor="text1"/>
                <w:szCs w:val="21"/>
              </w:rPr>
              <w:t>重要事項説明書</w:t>
            </w:r>
          </w:p>
          <w:p w:rsidR="00E03BA1" w:rsidRPr="00262DF4" w:rsidRDefault="00E03BA1" w:rsidP="00E03BA1">
            <w:pPr>
              <w:spacing w:line="233" w:lineRule="exact"/>
              <w:rPr>
                <w:rFonts w:ascii="ＭＳ 明朝" w:hAnsi="ＭＳ 明朝"/>
                <w:color w:val="000000" w:themeColor="text1"/>
                <w:szCs w:val="21"/>
              </w:rPr>
            </w:pPr>
            <w:r w:rsidRPr="00262DF4">
              <w:rPr>
                <w:rFonts w:ascii="ＭＳ 明朝" w:hAnsi="ＭＳ 明朝"/>
                <w:color w:val="000000" w:themeColor="text1"/>
                <w:szCs w:val="21"/>
              </w:rPr>
              <w:t>利用契約書</w:t>
            </w:r>
          </w:p>
        </w:tc>
        <w:tc>
          <w:tcPr>
            <w:tcW w:w="1732" w:type="dxa"/>
            <w:tcBorders>
              <w:top w:val="single" w:sz="4" w:space="0" w:color="auto"/>
              <w:bottom w:val="single" w:sz="4" w:space="0" w:color="auto"/>
            </w:tcBorders>
          </w:tcPr>
          <w:p w:rsidR="00BD1848" w:rsidRPr="00262DF4" w:rsidRDefault="00BD1848" w:rsidP="00BD1848">
            <w:pPr>
              <w:rPr>
                <w:rFonts w:ascii="ＭＳ 明朝" w:hAnsi="ＭＳ 明朝"/>
                <w:color w:val="000000" w:themeColor="text1"/>
                <w:szCs w:val="21"/>
              </w:rPr>
            </w:pPr>
          </w:p>
          <w:p w:rsidR="00E03BA1" w:rsidRPr="00262DF4" w:rsidRDefault="00E03BA1" w:rsidP="00E03BA1">
            <w:pPr>
              <w:rPr>
                <w:rFonts w:ascii="ＭＳ 明朝" w:hAnsi="ＭＳ 明朝"/>
                <w:color w:val="000000" w:themeColor="text1"/>
                <w:szCs w:val="21"/>
              </w:rPr>
            </w:pPr>
          </w:p>
          <w:p w:rsidR="00E03BA1" w:rsidRPr="00262DF4" w:rsidRDefault="00E03BA1" w:rsidP="00E03BA1">
            <w:pPr>
              <w:rPr>
                <w:rFonts w:ascii="ＭＳ 明朝" w:hAnsi="ＭＳ 明朝"/>
                <w:color w:val="000000" w:themeColor="text1"/>
                <w:szCs w:val="21"/>
              </w:rPr>
            </w:pPr>
            <w:r w:rsidRPr="00262DF4">
              <w:rPr>
                <w:rFonts w:ascii="ＭＳ 明朝" w:hAnsi="ＭＳ 明朝" w:hint="eastAsia"/>
                <w:color w:val="000000" w:themeColor="text1"/>
                <w:szCs w:val="21"/>
              </w:rPr>
              <w:t>最新の重要事項説明書の確認</w:t>
            </w:r>
          </w:p>
          <w:p w:rsidR="00E03BA1" w:rsidRPr="00262DF4" w:rsidRDefault="00E03BA1" w:rsidP="00E03BA1">
            <w:pPr>
              <w:rPr>
                <w:rFonts w:ascii="ＭＳ 明朝" w:hAnsi="ＭＳ 明朝"/>
                <w:color w:val="000000" w:themeColor="text1"/>
                <w:szCs w:val="21"/>
              </w:rPr>
            </w:pPr>
            <w:r w:rsidRPr="00262DF4">
              <w:rPr>
                <w:rFonts w:ascii="ＭＳ 明朝" w:hAnsi="ＭＳ 明朝" w:hint="eastAsia"/>
                <w:color w:val="000000" w:themeColor="text1"/>
                <w:szCs w:val="21"/>
              </w:rPr>
              <w:t>実際使用されている物について確認</w:t>
            </w:r>
          </w:p>
          <w:p w:rsidR="00E03BA1" w:rsidRPr="00262DF4" w:rsidRDefault="00E03BA1" w:rsidP="00E03BA1">
            <w:pPr>
              <w:rPr>
                <w:rFonts w:ascii="ＭＳ 明朝" w:hAnsi="ＭＳ 明朝"/>
                <w:color w:val="000000" w:themeColor="text1"/>
                <w:szCs w:val="21"/>
              </w:rPr>
            </w:pPr>
          </w:p>
          <w:p w:rsidR="00E03BA1" w:rsidRPr="00262DF4" w:rsidRDefault="00E03BA1" w:rsidP="00E03BA1">
            <w:pPr>
              <w:rPr>
                <w:rFonts w:ascii="ＭＳ 明朝" w:hAnsi="ＭＳ 明朝"/>
                <w:color w:val="000000" w:themeColor="text1"/>
                <w:szCs w:val="21"/>
              </w:rPr>
            </w:pPr>
            <w:r w:rsidRPr="00262DF4">
              <w:rPr>
                <w:rFonts w:ascii="ＭＳ 明朝" w:hAnsi="ＭＳ 明朝" w:hint="eastAsia"/>
                <w:color w:val="000000" w:themeColor="text1"/>
                <w:szCs w:val="21"/>
              </w:rPr>
              <w:t>重要事項記載事項</w:t>
            </w:r>
          </w:p>
          <w:p w:rsidR="00E03BA1" w:rsidRPr="00262DF4" w:rsidRDefault="00E03BA1" w:rsidP="00E03BA1">
            <w:pPr>
              <w:rPr>
                <w:rFonts w:ascii="ＭＳ 明朝" w:hAnsi="ＭＳ 明朝"/>
                <w:color w:val="000000" w:themeColor="text1"/>
                <w:szCs w:val="21"/>
              </w:rPr>
            </w:pPr>
            <w:r w:rsidRPr="00262DF4">
              <w:rPr>
                <w:rFonts w:ascii="ＭＳ 明朝" w:hAnsi="ＭＳ 明朝"/>
                <w:color w:val="000000" w:themeColor="text1"/>
                <w:szCs w:val="21"/>
              </w:rPr>
              <w:t>☐</w:t>
            </w:r>
            <w:r w:rsidRPr="00262DF4">
              <w:rPr>
                <w:rFonts w:ascii="ＭＳ 明朝" w:hAnsi="ＭＳ 明朝" w:hint="eastAsia"/>
                <w:color w:val="000000" w:themeColor="text1"/>
                <w:szCs w:val="21"/>
              </w:rPr>
              <w:t>運営規程の概要</w:t>
            </w:r>
          </w:p>
          <w:p w:rsidR="00E03BA1" w:rsidRPr="00262DF4" w:rsidRDefault="00E03BA1" w:rsidP="00E03BA1">
            <w:pPr>
              <w:rPr>
                <w:rFonts w:ascii="ＭＳ 明朝" w:hAnsi="ＭＳ 明朝"/>
                <w:color w:val="000000" w:themeColor="text1"/>
                <w:szCs w:val="21"/>
              </w:rPr>
            </w:pPr>
            <w:r w:rsidRPr="00262DF4">
              <w:rPr>
                <w:rFonts w:ascii="ＭＳ 明朝" w:hAnsi="ＭＳ 明朝"/>
                <w:color w:val="000000" w:themeColor="text1"/>
                <w:szCs w:val="21"/>
              </w:rPr>
              <w:t>☐</w:t>
            </w:r>
            <w:r w:rsidRPr="00262DF4">
              <w:rPr>
                <w:rFonts w:ascii="ＭＳ 明朝" w:hAnsi="ＭＳ 明朝" w:hint="eastAsia"/>
                <w:color w:val="000000" w:themeColor="text1"/>
                <w:szCs w:val="21"/>
              </w:rPr>
              <w:t>従業者の勤務体制</w:t>
            </w:r>
          </w:p>
          <w:p w:rsidR="00E03BA1" w:rsidRPr="00262DF4" w:rsidRDefault="00E03BA1" w:rsidP="00E03BA1">
            <w:pPr>
              <w:rPr>
                <w:rFonts w:ascii="ＭＳ 明朝" w:hAnsi="ＭＳ 明朝"/>
                <w:color w:val="000000" w:themeColor="text1"/>
                <w:szCs w:val="21"/>
              </w:rPr>
            </w:pPr>
            <w:r w:rsidRPr="00262DF4">
              <w:rPr>
                <w:rFonts w:ascii="ＭＳ 明朝" w:hAnsi="ＭＳ 明朝"/>
                <w:color w:val="000000" w:themeColor="text1"/>
                <w:szCs w:val="21"/>
              </w:rPr>
              <w:t>☐</w:t>
            </w:r>
            <w:r w:rsidRPr="00262DF4">
              <w:rPr>
                <w:rFonts w:ascii="ＭＳ 明朝" w:hAnsi="ＭＳ 明朝" w:hint="eastAsia"/>
                <w:color w:val="000000" w:themeColor="text1"/>
                <w:szCs w:val="21"/>
              </w:rPr>
              <w:t>事故発生時の対応</w:t>
            </w:r>
          </w:p>
          <w:p w:rsidR="00E03BA1" w:rsidRPr="00262DF4" w:rsidRDefault="00E03BA1" w:rsidP="00E03BA1">
            <w:pPr>
              <w:rPr>
                <w:rFonts w:ascii="ＭＳ 明朝" w:hAnsi="ＭＳ 明朝"/>
                <w:color w:val="000000" w:themeColor="text1"/>
                <w:szCs w:val="21"/>
              </w:rPr>
            </w:pPr>
            <w:r w:rsidRPr="00262DF4">
              <w:rPr>
                <w:rFonts w:ascii="ＭＳ 明朝" w:hAnsi="ＭＳ 明朝"/>
                <w:color w:val="000000" w:themeColor="text1"/>
                <w:szCs w:val="21"/>
              </w:rPr>
              <w:t>☐</w:t>
            </w:r>
            <w:r w:rsidRPr="00262DF4">
              <w:rPr>
                <w:rFonts w:ascii="ＭＳ 明朝" w:hAnsi="ＭＳ 明朝" w:hint="eastAsia"/>
                <w:color w:val="000000" w:themeColor="text1"/>
                <w:szCs w:val="21"/>
              </w:rPr>
              <w:t>苦情処理の体制</w:t>
            </w:r>
          </w:p>
          <w:p w:rsidR="00E03BA1" w:rsidRPr="00262DF4" w:rsidRDefault="00E03BA1" w:rsidP="00E03BA1">
            <w:pPr>
              <w:rPr>
                <w:rFonts w:ascii="ＭＳ 明朝" w:hAnsi="ＭＳ 明朝"/>
                <w:color w:val="000000" w:themeColor="text1"/>
                <w:szCs w:val="21"/>
              </w:rPr>
            </w:pPr>
            <w:r w:rsidRPr="00262DF4">
              <w:rPr>
                <w:rFonts w:ascii="ＭＳ 明朝" w:hAnsi="ＭＳ 明朝"/>
                <w:color w:val="000000" w:themeColor="text1"/>
                <w:szCs w:val="21"/>
              </w:rPr>
              <w:t>☐</w:t>
            </w:r>
            <w:r w:rsidRPr="00262DF4">
              <w:rPr>
                <w:rFonts w:ascii="ＭＳ 明朝" w:hAnsi="ＭＳ 明朝" w:hint="eastAsia"/>
                <w:color w:val="000000" w:themeColor="text1"/>
                <w:szCs w:val="21"/>
              </w:rPr>
              <w:t>第三者評価の実施状況</w:t>
            </w:r>
          </w:p>
          <w:p w:rsidR="00E03BA1" w:rsidRPr="00262DF4" w:rsidRDefault="00E03BA1" w:rsidP="00E03BA1">
            <w:pPr>
              <w:rPr>
                <w:rFonts w:ascii="ＭＳ 明朝" w:hAnsi="ＭＳ 明朝"/>
                <w:color w:val="000000" w:themeColor="text1"/>
                <w:szCs w:val="21"/>
              </w:rPr>
            </w:pPr>
          </w:p>
          <w:p w:rsidR="00E03BA1" w:rsidRPr="00262DF4" w:rsidRDefault="00E03BA1" w:rsidP="00E03BA1">
            <w:pPr>
              <w:rPr>
                <w:rFonts w:ascii="ＭＳ 明朝" w:hAnsi="ＭＳ 明朝"/>
                <w:color w:val="000000" w:themeColor="text1"/>
                <w:szCs w:val="21"/>
              </w:rPr>
            </w:pPr>
            <w:r w:rsidRPr="00262DF4">
              <w:rPr>
                <w:rFonts w:ascii="ＭＳ 明朝" w:hAnsi="ＭＳ 明朝" w:hint="eastAsia"/>
                <w:color w:val="000000" w:themeColor="text1"/>
                <w:szCs w:val="21"/>
              </w:rPr>
              <w:lastRenderedPageBreak/>
              <w:t>内容が運営規程と整合しているか</w:t>
            </w:r>
          </w:p>
          <w:p w:rsidR="00E03BA1" w:rsidRPr="00262DF4" w:rsidRDefault="00E03BA1" w:rsidP="00E03BA1">
            <w:pPr>
              <w:rPr>
                <w:rFonts w:ascii="ＭＳ 明朝" w:hAnsi="ＭＳ 明朝"/>
                <w:color w:val="000000" w:themeColor="text1"/>
                <w:szCs w:val="21"/>
              </w:rPr>
            </w:pPr>
          </w:p>
        </w:tc>
        <w:tc>
          <w:tcPr>
            <w:tcW w:w="1276" w:type="dxa"/>
            <w:tcBorders>
              <w:top w:val="single" w:sz="4" w:space="0" w:color="auto"/>
              <w:bottom w:val="single" w:sz="4" w:space="0" w:color="auto"/>
            </w:tcBorders>
          </w:tcPr>
          <w:p w:rsidR="00BD1848" w:rsidRPr="00262DF4" w:rsidRDefault="00BD1848" w:rsidP="00BD1848">
            <w:pPr>
              <w:rPr>
                <w:rFonts w:ascii="ＭＳ 明朝" w:hAnsi="ＭＳ 明朝"/>
                <w:color w:val="000000" w:themeColor="text1"/>
                <w:szCs w:val="21"/>
              </w:rPr>
            </w:pPr>
          </w:p>
          <w:p w:rsidR="00BD1848" w:rsidRPr="00262DF4" w:rsidRDefault="00891DB6" w:rsidP="00BD1848">
            <w:pPr>
              <w:rPr>
                <w:rFonts w:ascii="ＭＳ 明朝" w:hAnsi="ＭＳ 明朝"/>
                <w:color w:val="000000" w:themeColor="text1"/>
                <w:szCs w:val="21"/>
              </w:rPr>
            </w:pPr>
            <w:sdt>
              <w:sdtPr>
                <w:rPr>
                  <w:rFonts w:ascii="ＭＳ 明朝" w:hAnsi="ＭＳ 明朝"/>
                  <w:color w:val="000000" w:themeColor="text1"/>
                  <w:szCs w:val="21"/>
                </w:rPr>
                <w:id w:val="-2080278326"/>
                <w14:checkbox>
                  <w14:checked w14:val="0"/>
                  <w14:checkedState w14:val="2611" w14:font="ＭＳ 明朝"/>
                  <w14:uncheckedState w14:val="2610" w14:font="ＭＳ ゴシック"/>
                </w14:checkbox>
              </w:sdtPr>
              <w:sdtEndPr/>
              <w:sdtContent>
                <w:r w:rsidR="00BD1848" w:rsidRPr="00262DF4">
                  <w:rPr>
                    <w:rFonts w:ascii="ＭＳ 明朝" w:hAnsi="ＭＳ 明朝" w:hint="eastAsia"/>
                    <w:color w:val="000000" w:themeColor="text1"/>
                    <w:szCs w:val="21"/>
                  </w:rPr>
                  <w:t>☐</w:t>
                </w:r>
              </w:sdtContent>
            </w:sdt>
            <w:r w:rsidR="00BD1848" w:rsidRPr="00262DF4">
              <w:rPr>
                <w:rFonts w:ascii="ＭＳ 明朝" w:hAnsi="ＭＳ 明朝" w:hint="eastAsia"/>
                <w:color w:val="000000" w:themeColor="text1"/>
                <w:szCs w:val="21"/>
              </w:rPr>
              <w:t>適</w:t>
            </w:r>
          </w:p>
          <w:p w:rsidR="00BD1848" w:rsidRPr="00262DF4" w:rsidRDefault="00891DB6" w:rsidP="00BD1848">
            <w:pPr>
              <w:rPr>
                <w:rFonts w:ascii="ＭＳ 明朝" w:hAnsi="ＭＳ 明朝"/>
                <w:color w:val="000000" w:themeColor="text1"/>
                <w:szCs w:val="21"/>
              </w:rPr>
            </w:pPr>
            <w:sdt>
              <w:sdtPr>
                <w:rPr>
                  <w:rFonts w:ascii="ＭＳ 明朝" w:hAnsi="ＭＳ 明朝"/>
                  <w:color w:val="000000" w:themeColor="text1"/>
                  <w:szCs w:val="21"/>
                </w:rPr>
                <w:id w:val="736755731"/>
                <w14:checkbox>
                  <w14:checked w14:val="0"/>
                  <w14:checkedState w14:val="2611" w14:font="ＭＳ 明朝"/>
                  <w14:uncheckedState w14:val="2610" w14:font="ＭＳ ゴシック"/>
                </w14:checkbox>
              </w:sdtPr>
              <w:sdtEndPr/>
              <w:sdtContent>
                <w:r w:rsidR="00BD1848" w:rsidRPr="00262DF4">
                  <w:rPr>
                    <w:rFonts w:ascii="ＭＳ 明朝" w:hAnsi="ＭＳ 明朝" w:hint="eastAsia"/>
                    <w:color w:val="000000" w:themeColor="text1"/>
                    <w:szCs w:val="21"/>
                  </w:rPr>
                  <w:t>☐</w:t>
                </w:r>
              </w:sdtContent>
            </w:sdt>
            <w:r w:rsidR="00BD1848" w:rsidRPr="00262DF4">
              <w:rPr>
                <w:rFonts w:ascii="ＭＳ 明朝" w:hAnsi="ＭＳ 明朝" w:hint="eastAsia"/>
                <w:color w:val="000000" w:themeColor="text1"/>
                <w:szCs w:val="21"/>
              </w:rPr>
              <w:t>否</w:t>
            </w:r>
          </w:p>
          <w:p w:rsidR="00BD1848" w:rsidRPr="00262DF4" w:rsidRDefault="00891DB6" w:rsidP="00BD1848">
            <w:pPr>
              <w:rPr>
                <w:rFonts w:ascii="ＭＳ 明朝" w:hAnsi="ＭＳ 明朝"/>
                <w:color w:val="000000" w:themeColor="text1"/>
                <w:szCs w:val="21"/>
              </w:rPr>
            </w:pPr>
            <w:sdt>
              <w:sdtPr>
                <w:rPr>
                  <w:rFonts w:ascii="ＭＳ 明朝" w:hAnsi="ＭＳ 明朝"/>
                  <w:color w:val="000000" w:themeColor="text1"/>
                  <w:szCs w:val="21"/>
                </w:rPr>
                <w:id w:val="852070252"/>
                <w14:checkbox>
                  <w14:checked w14:val="0"/>
                  <w14:checkedState w14:val="2611" w14:font="ＭＳ 明朝"/>
                  <w14:uncheckedState w14:val="2610" w14:font="ＭＳ ゴシック"/>
                </w14:checkbox>
              </w:sdtPr>
              <w:sdtEndPr/>
              <w:sdtContent>
                <w:r w:rsidR="00BD1848" w:rsidRPr="00262DF4">
                  <w:rPr>
                    <w:rFonts w:ascii="ＭＳ 明朝" w:hAnsi="ＭＳ 明朝" w:hint="eastAsia"/>
                    <w:color w:val="000000" w:themeColor="text1"/>
                    <w:szCs w:val="21"/>
                  </w:rPr>
                  <w:t>☐</w:t>
                </w:r>
              </w:sdtContent>
            </w:sdt>
            <w:r w:rsidR="00BD1848"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BD1848" w:rsidRPr="00262DF4" w:rsidRDefault="00BD1848" w:rsidP="00BD1848">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BD1848" w:rsidRPr="00262DF4" w:rsidRDefault="00BD1848" w:rsidP="00BD1848">
            <w:pPr>
              <w:kinsoku w:val="0"/>
              <w:autoSpaceDE w:val="0"/>
              <w:autoSpaceDN w:val="0"/>
              <w:adjustRightInd w:val="0"/>
              <w:snapToGrid w:val="0"/>
              <w:rPr>
                <w:rFonts w:ascii="ＭＳ 明朝" w:hAnsi="ＭＳ 明朝"/>
                <w:color w:val="000000" w:themeColor="text1"/>
                <w:szCs w:val="21"/>
              </w:rPr>
            </w:pPr>
          </w:p>
          <w:p w:rsidR="00E03BA1" w:rsidRPr="00262DF4" w:rsidRDefault="00E03BA1" w:rsidP="00E03BA1">
            <w:pPr>
              <w:spacing w:line="233" w:lineRule="exact"/>
              <w:ind w:left="437" w:hanging="437"/>
              <w:rPr>
                <w:color w:val="000000" w:themeColor="text1"/>
                <w:szCs w:val="21"/>
              </w:rPr>
            </w:pPr>
            <w:r w:rsidRPr="00262DF4">
              <w:rPr>
                <w:color w:val="000000" w:themeColor="text1"/>
                <w:szCs w:val="21"/>
              </w:rPr>
              <w:t>（２）指定共同生活援助事業者は、社会福祉法第</w:t>
            </w:r>
            <w:r w:rsidRPr="00262DF4">
              <w:rPr>
                <w:color w:val="000000" w:themeColor="text1"/>
                <w:szCs w:val="21"/>
              </w:rPr>
              <w:t>77</w:t>
            </w:r>
            <w:r w:rsidRPr="00262DF4">
              <w:rPr>
                <w:color w:val="000000" w:themeColor="text1"/>
                <w:szCs w:val="21"/>
              </w:rPr>
              <w:t>条の規定に基づき書面の交付を行う場合は、利用者の障害の特性に応じた適切な配慮をしているか。</w:t>
            </w:r>
          </w:p>
          <w:p w:rsidR="00E03BA1" w:rsidRPr="00262DF4" w:rsidRDefault="00E03BA1" w:rsidP="00BD1848">
            <w:pPr>
              <w:kinsoku w:val="0"/>
              <w:autoSpaceDE w:val="0"/>
              <w:autoSpaceDN w:val="0"/>
              <w:adjustRightInd w:val="0"/>
              <w:snapToGrid w:val="0"/>
              <w:rPr>
                <w:rFonts w:ascii="ＭＳ 明朝" w:hAnsi="ＭＳ 明朝"/>
                <w:color w:val="000000" w:themeColor="text1"/>
                <w:szCs w:val="21"/>
              </w:rPr>
            </w:pPr>
          </w:p>
          <w:p w:rsidR="00286C47" w:rsidRPr="00262DF4" w:rsidRDefault="00286C47" w:rsidP="00286C47">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◎解釈通知第１５の３(12)準用</w:t>
            </w:r>
          </w:p>
          <w:p w:rsidR="00286C47" w:rsidRPr="00262DF4" w:rsidRDefault="00286C47" w:rsidP="00286C47">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◎解釈通知第３の３</w:t>
            </w:r>
          </w:p>
          <w:p w:rsidR="00286C47" w:rsidRPr="00262DF4" w:rsidRDefault="00286C47" w:rsidP="00286C47">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（１）内容及び手続の説明及び同意（基準第９条）</w:t>
            </w:r>
          </w:p>
          <w:p w:rsidR="00286C47" w:rsidRPr="00262DF4" w:rsidRDefault="00286C47" w:rsidP="00286C47">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 xml:space="preserve">　　　なお、利用者及び指定共同生活援助事業所双方の保護の立場から書面によって確認することが望ましいものである。</w:t>
            </w:r>
          </w:p>
          <w:p w:rsidR="00286C47" w:rsidRPr="00262DF4" w:rsidRDefault="00286C47" w:rsidP="00286C47">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また、利用者との間で当該指定共同生活援助の提供に係る契約が成立したときは、利用者の障害の特性に応じた適切な配慮をもって、社会福祉法（昭和26 年法律第45 号）第77 条第１項の規定に基づき、</w:t>
            </w:r>
          </w:p>
          <w:p w:rsidR="00286C47" w:rsidRPr="00262DF4" w:rsidRDefault="00286C47" w:rsidP="00286C47">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①　当該事業の経営者の名称及び主たる事務所の所在地</w:t>
            </w:r>
          </w:p>
          <w:p w:rsidR="00286C47" w:rsidRPr="00262DF4" w:rsidRDefault="00286C47" w:rsidP="00286C47">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②　当該事業の経営者が提供する指定居宅介護の内容</w:t>
            </w:r>
          </w:p>
          <w:p w:rsidR="00286C47" w:rsidRPr="00262DF4" w:rsidRDefault="00286C47" w:rsidP="00286C47">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③　当該指定居宅介護の提供につき利用者が支払うべき額に関する事項</w:t>
            </w:r>
          </w:p>
          <w:p w:rsidR="00286C47" w:rsidRPr="00262DF4" w:rsidRDefault="00286C47" w:rsidP="00286C47">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④　指定居宅介護の提供開始年月日</w:t>
            </w:r>
          </w:p>
          <w:p w:rsidR="00286C47" w:rsidRPr="00262DF4" w:rsidRDefault="00286C47" w:rsidP="00286C47">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 xml:space="preserve">⑤　指定居宅介護に係る苦情を受け付けるための窓口 </w:t>
            </w:r>
          </w:p>
          <w:p w:rsidR="00286C47" w:rsidRPr="00262DF4" w:rsidRDefault="00286C47" w:rsidP="00286C47">
            <w:pPr>
              <w:kinsoku w:val="0"/>
              <w:autoSpaceDE w:val="0"/>
              <w:autoSpaceDN w:val="0"/>
              <w:adjustRightInd w:val="0"/>
              <w:snapToGrid w:val="0"/>
              <w:ind w:leftChars="200" w:left="420"/>
              <w:rPr>
                <w:rFonts w:ascii="ＭＳ 明朝" w:hAnsi="ＭＳ 明朝"/>
                <w:color w:val="000000" w:themeColor="text1"/>
                <w:szCs w:val="21"/>
              </w:rPr>
            </w:pPr>
            <w:r w:rsidRPr="00262DF4">
              <w:rPr>
                <w:rFonts w:ascii="ＭＳ 明朝" w:hAnsi="ＭＳ 明朝" w:hint="eastAsia"/>
                <w:color w:val="000000" w:themeColor="text1"/>
                <w:szCs w:val="21"/>
              </w:rPr>
              <w:t>を記載した書面を交付すること。</w:t>
            </w:r>
          </w:p>
          <w:p w:rsidR="00286C47" w:rsidRPr="00262DF4" w:rsidRDefault="00286C47" w:rsidP="00286C47">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なお、利用者の承諾を得た場合には当該書面に記載すべき事項を電子情報処理組織を使用する方法その他の情報通信の技術を利用する方法により提供することができる。</w:t>
            </w:r>
          </w:p>
        </w:tc>
        <w:tc>
          <w:tcPr>
            <w:tcW w:w="1701" w:type="dxa"/>
            <w:tcBorders>
              <w:top w:val="single" w:sz="4" w:space="0" w:color="auto"/>
              <w:bottom w:val="single" w:sz="4" w:space="0" w:color="auto"/>
            </w:tcBorders>
          </w:tcPr>
          <w:p w:rsidR="00BD1848" w:rsidRPr="00262DF4" w:rsidRDefault="00BD1848" w:rsidP="00BD1848">
            <w:pPr>
              <w:kinsoku w:val="0"/>
              <w:autoSpaceDE w:val="0"/>
              <w:autoSpaceDN w:val="0"/>
              <w:adjustRightInd w:val="0"/>
              <w:snapToGrid w:val="0"/>
              <w:rPr>
                <w:rFonts w:ascii="ＭＳ 明朝" w:hAnsi="ＭＳ 明朝"/>
                <w:color w:val="000000" w:themeColor="text1"/>
                <w:szCs w:val="21"/>
              </w:rPr>
            </w:pPr>
          </w:p>
          <w:p w:rsidR="00E03BA1" w:rsidRPr="00262DF4" w:rsidRDefault="00E03BA1" w:rsidP="00E03BA1">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E03BA1" w:rsidRPr="00262DF4" w:rsidRDefault="00E03BA1" w:rsidP="00E03BA1">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E03BA1" w:rsidRPr="00262DF4" w:rsidRDefault="00E03BA1" w:rsidP="00E03BA1">
            <w:pPr>
              <w:spacing w:line="233" w:lineRule="exact"/>
              <w:rPr>
                <w:color w:val="000000" w:themeColor="text1"/>
                <w:szCs w:val="21"/>
              </w:rPr>
            </w:pPr>
            <w:r w:rsidRPr="00262DF4">
              <w:rPr>
                <w:color w:val="000000" w:themeColor="text1"/>
                <w:szCs w:val="21"/>
              </w:rPr>
              <w:t>準用（第</w:t>
            </w:r>
            <w:r w:rsidRPr="00262DF4">
              <w:rPr>
                <w:color w:val="000000" w:themeColor="text1"/>
                <w:szCs w:val="21"/>
              </w:rPr>
              <w:t>9</w:t>
            </w:r>
            <w:r w:rsidRPr="00262DF4">
              <w:rPr>
                <w:color w:val="000000" w:themeColor="text1"/>
                <w:szCs w:val="21"/>
              </w:rPr>
              <w:t>条</w:t>
            </w:r>
          </w:p>
          <w:p w:rsidR="00E03BA1" w:rsidRPr="00262DF4" w:rsidRDefault="00E03BA1" w:rsidP="00E03BA1">
            <w:pPr>
              <w:kinsoku w:val="0"/>
              <w:autoSpaceDE w:val="0"/>
              <w:autoSpaceDN w:val="0"/>
              <w:adjustRightInd w:val="0"/>
              <w:snapToGrid w:val="0"/>
              <w:rPr>
                <w:rFonts w:ascii="ＭＳ 明朝" w:hAnsi="ＭＳ 明朝"/>
                <w:color w:val="000000" w:themeColor="text1"/>
                <w:szCs w:val="21"/>
              </w:rPr>
            </w:pPr>
            <w:r w:rsidRPr="00262DF4">
              <w:rPr>
                <w:color w:val="000000" w:themeColor="text1"/>
                <w:szCs w:val="21"/>
              </w:rPr>
              <w:t>第</w:t>
            </w:r>
            <w:r w:rsidRPr="00262DF4">
              <w:rPr>
                <w:color w:val="000000" w:themeColor="text1"/>
                <w:szCs w:val="21"/>
              </w:rPr>
              <w:t>2</w:t>
            </w:r>
            <w:r w:rsidRPr="00262DF4">
              <w:rPr>
                <w:color w:val="000000" w:themeColor="text1"/>
                <w:szCs w:val="21"/>
              </w:rPr>
              <w:t>項）</w:t>
            </w:r>
          </w:p>
        </w:tc>
        <w:tc>
          <w:tcPr>
            <w:tcW w:w="1729" w:type="dxa"/>
          </w:tcPr>
          <w:p w:rsidR="00BD1848" w:rsidRPr="00262DF4" w:rsidRDefault="00BD1848" w:rsidP="00BD1848">
            <w:pPr>
              <w:kinsoku w:val="0"/>
              <w:autoSpaceDE w:val="0"/>
              <w:autoSpaceDN w:val="0"/>
              <w:adjustRightInd w:val="0"/>
              <w:snapToGrid w:val="0"/>
              <w:rPr>
                <w:rFonts w:ascii="ＭＳ 明朝" w:hAnsi="ＭＳ 明朝"/>
                <w:color w:val="000000" w:themeColor="text1"/>
                <w:szCs w:val="21"/>
              </w:rPr>
            </w:pPr>
          </w:p>
          <w:p w:rsidR="00E03BA1" w:rsidRPr="00262DF4" w:rsidRDefault="00E03BA1" w:rsidP="00E03BA1">
            <w:pPr>
              <w:spacing w:line="233" w:lineRule="exact"/>
              <w:rPr>
                <w:rFonts w:ascii="ＭＳ 明朝" w:hAnsi="ＭＳ 明朝"/>
                <w:color w:val="000000" w:themeColor="text1"/>
                <w:szCs w:val="21"/>
              </w:rPr>
            </w:pPr>
            <w:r w:rsidRPr="00262DF4">
              <w:rPr>
                <w:rFonts w:ascii="ＭＳ 明朝" w:hAnsi="ＭＳ 明朝"/>
                <w:color w:val="000000" w:themeColor="text1"/>
                <w:szCs w:val="21"/>
              </w:rPr>
              <w:t>重要事項説明書</w:t>
            </w:r>
          </w:p>
          <w:p w:rsidR="00E03BA1" w:rsidRPr="00262DF4" w:rsidRDefault="00E03BA1" w:rsidP="00E03BA1">
            <w:pPr>
              <w:spacing w:line="233" w:lineRule="exact"/>
              <w:rPr>
                <w:rFonts w:ascii="ＭＳ 明朝" w:hAnsi="ＭＳ 明朝"/>
                <w:color w:val="000000" w:themeColor="text1"/>
                <w:szCs w:val="21"/>
              </w:rPr>
            </w:pPr>
            <w:r w:rsidRPr="00262DF4">
              <w:rPr>
                <w:rFonts w:ascii="ＭＳ 明朝" w:hAnsi="ＭＳ 明朝"/>
                <w:color w:val="000000" w:themeColor="text1"/>
                <w:szCs w:val="21"/>
              </w:rPr>
              <w:t>利用契約書</w:t>
            </w:r>
          </w:p>
          <w:p w:rsidR="00E03BA1" w:rsidRPr="00262DF4" w:rsidRDefault="00E03BA1" w:rsidP="00E03BA1">
            <w:pPr>
              <w:spacing w:line="233" w:lineRule="exact"/>
              <w:rPr>
                <w:rFonts w:ascii="ＭＳ 明朝" w:hAnsi="ＭＳ 明朝"/>
                <w:color w:val="000000" w:themeColor="text1"/>
                <w:szCs w:val="21"/>
              </w:rPr>
            </w:pPr>
            <w:r w:rsidRPr="00262DF4">
              <w:rPr>
                <w:rFonts w:ascii="ＭＳ 明朝" w:hAnsi="ＭＳ 明朝"/>
                <w:color w:val="000000" w:themeColor="text1"/>
                <w:szCs w:val="21"/>
              </w:rPr>
              <w:t>その他利用者に交付した書面</w:t>
            </w:r>
          </w:p>
          <w:p w:rsidR="00E03BA1" w:rsidRPr="00262DF4" w:rsidRDefault="00E03BA1" w:rsidP="00BD1848">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BD1848" w:rsidRPr="00262DF4" w:rsidRDefault="00BD1848" w:rsidP="00BD1848">
            <w:pPr>
              <w:rPr>
                <w:rFonts w:ascii="ＭＳ 明朝" w:hAnsi="ＭＳ 明朝"/>
                <w:color w:val="000000" w:themeColor="text1"/>
                <w:szCs w:val="21"/>
              </w:rPr>
            </w:pPr>
          </w:p>
        </w:tc>
        <w:tc>
          <w:tcPr>
            <w:tcW w:w="1276" w:type="dxa"/>
            <w:tcBorders>
              <w:top w:val="single" w:sz="4" w:space="0" w:color="auto"/>
              <w:bottom w:val="single" w:sz="4" w:space="0" w:color="auto"/>
            </w:tcBorders>
          </w:tcPr>
          <w:p w:rsidR="00BD1848" w:rsidRPr="00262DF4" w:rsidRDefault="00BD1848" w:rsidP="00BD1848">
            <w:pPr>
              <w:rPr>
                <w:rFonts w:ascii="ＭＳ 明朝" w:hAnsi="ＭＳ 明朝"/>
                <w:color w:val="000000" w:themeColor="text1"/>
                <w:szCs w:val="21"/>
              </w:rPr>
            </w:pPr>
          </w:p>
          <w:p w:rsidR="00BD1848" w:rsidRPr="00262DF4" w:rsidRDefault="00891DB6" w:rsidP="00BD1848">
            <w:pPr>
              <w:rPr>
                <w:rFonts w:ascii="ＭＳ 明朝" w:hAnsi="ＭＳ 明朝"/>
                <w:color w:val="000000" w:themeColor="text1"/>
                <w:szCs w:val="21"/>
              </w:rPr>
            </w:pPr>
            <w:sdt>
              <w:sdtPr>
                <w:rPr>
                  <w:rFonts w:ascii="ＭＳ 明朝" w:hAnsi="ＭＳ 明朝"/>
                  <w:color w:val="000000" w:themeColor="text1"/>
                  <w:szCs w:val="21"/>
                </w:rPr>
                <w:id w:val="133695163"/>
                <w14:checkbox>
                  <w14:checked w14:val="0"/>
                  <w14:checkedState w14:val="2611" w14:font="ＭＳ 明朝"/>
                  <w14:uncheckedState w14:val="2610" w14:font="ＭＳ ゴシック"/>
                </w14:checkbox>
              </w:sdtPr>
              <w:sdtEndPr/>
              <w:sdtContent>
                <w:r w:rsidR="00BD1848" w:rsidRPr="00262DF4">
                  <w:rPr>
                    <w:rFonts w:ascii="ＭＳ 明朝" w:hAnsi="ＭＳ 明朝" w:hint="eastAsia"/>
                    <w:color w:val="000000" w:themeColor="text1"/>
                    <w:szCs w:val="21"/>
                  </w:rPr>
                  <w:t>☐</w:t>
                </w:r>
              </w:sdtContent>
            </w:sdt>
            <w:r w:rsidR="00BD1848" w:rsidRPr="00262DF4">
              <w:rPr>
                <w:rFonts w:ascii="ＭＳ 明朝" w:hAnsi="ＭＳ 明朝" w:hint="eastAsia"/>
                <w:color w:val="000000" w:themeColor="text1"/>
                <w:szCs w:val="21"/>
              </w:rPr>
              <w:t>適</w:t>
            </w:r>
          </w:p>
          <w:p w:rsidR="00BD1848" w:rsidRPr="00262DF4" w:rsidRDefault="00891DB6" w:rsidP="00BD1848">
            <w:pPr>
              <w:rPr>
                <w:rFonts w:ascii="ＭＳ 明朝" w:hAnsi="ＭＳ 明朝"/>
                <w:color w:val="000000" w:themeColor="text1"/>
                <w:szCs w:val="21"/>
              </w:rPr>
            </w:pPr>
            <w:sdt>
              <w:sdtPr>
                <w:rPr>
                  <w:rFonts w:ascii="ＭＳ 明朝" w:hAnsi="ＭＳ 明朝"/>
                  <w:color w:val="000000" w:themeColor="text1"/>
                  <w:szCs w:val="21"/>
                </w:rPr>
                <w:id w:val="-2143493789"/>
                <w14:checkbox>
                  <w14:checked w14:val="0"/>
                  <w14:checkedState w14:val="2611" w14:font="ＭＳ 明朝"/>
                  <w14:uncheckedState w14:val="2610" w14:font="ＭＳ ゴシック"/>
                </w14:checkbox>
              </w:sdtPr>
              <w:sdtEndPr/>
              <w:sdtContent>
                <w:r w:rsidR="00BD1848" w:rsidRPr="00262DF4">
                  <w:rPr>
                    <w:rFonts w:ascii="ＭＳ 明朝" w:hAnsi="ＭＳ 明朝" w:hint="eastAsia"/>
                    <w:color w:val="000000" w:themeColor="text1"/>
                    <w:szCs w:val="21"/>
                  </w:rPr>
                  <w:t>☐</w:t>
                </w:r>
              </w:sdtContent>
            </w:sdt>
            <w:r w:rsidR="00BD1848" w:rsidRPr="00262DF4">
              <w:rPr>
                <w:rFonts w:ascii="ＭＳ 明朝" w:hAnsi="ＭＳ 明朝" w:hint="eastAsia"/>
                <w:color w:val="000000" w:themeColor="text1"/>
                <w:szCs w:val="21"/>
              </w:rPr>
              <w:t>否</w:t>
            </w:r>
          </w:p>
          <w:p w:rsidR="00BD1848" w:rsidRPr="00262DF4" w:rsidRDefault="00891DB6" w:rsidP="00BD1848">
            <w:pPr>
              <w:rPr>
                <w:rFonts w:ascii="ＭＳ 明朝" w:hAnsi="ＭＳ 明朝"/>
                <w:color w:val="000000" w:themeColor="text1"/>
                <w:szCs w:val="21"/>
              </w:rPr>
            </w:pPr>
            <w:sdt>
              <w:sdtPr>
                <w:rPr>
                  <w:rFonts w:ascii="ＭＳ 明朝" w:hAnsi="ＭＳ 明朝"/>
                  <w:color w:val="000000" w:themeColor="text1"/>
                  <w:szCs w:val="21"/>
                </w:rPr>
                <w:id w:val="-215203869"/>
                <w14:checkbox>
                  <w14:checked w14:val="0"/>
                  <w14:checkedState w14:val="2611" w14:font="ＭＳ 明朝"/>
                  <w14:uncheckedState w14:val="2610" w14:font="ＭＳ ゴシック"/>
                </w14:checkbox>
              </w:sdtPr>
              <w:sdtEndPr/>
              <w:sdtContent>
                <w:r w:rsidR="00BD1848" w:rsidRPr="00262DF4">
                  <w:rPr>
                    <w:rFonts w:ascii="ＭＳ 明朝" w:hAnsi="ＭＳ 明朝" w:hint="eastAsia"/>
                    <w:color w:val="000000" w:themeColor="text1"/>
                    <w:szCs w:val="21"/>
                  </w:rPr>
                  <w:t>☐</w:t>
                </w:r>
              </w:sdtContent>
            </w:sdt>
            <w:r w:rsidR="00BD1848"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286C47" w:rsidRPr="00262DF4" w:rsidRDefault="00286C47" w:rsidP="00286C47">
            <w:pPr>
              <w:spacing w:line="233" w:lineRule="exact"/>
              <w:ind w:left="210" w:hangingChars="100" w:hanging="210"/>
              <w:rPr>
                <w:color w:val="000000" w:themeColor="text1"/>
                <w:szCs w:val="21"/>
              </w:rPr>
            </w:pPr>
            <w:r w:rsidRPr="00262DF4">
              <w:rPr>
                <w:color w:val="000000" w:themeColor="text1"/>
                <w:szCs w:val="21"/>
              </w:rPr>
              <w:t>２　提供拒否の禁止</w:t>
            </w:r>
          </w:p>
          <w:p w:rsidR="00286C47" w:rsidRPr="00262DF4" w:rsidRDefault="00286C47" w:rsidP="00286C47">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286C47" w:rsidRPr="00262DF4" w:rsidRDefault="00286C47" w:rsidP="00286C47">
            <w:pPr>
              <w:kinsoku w:val="0"/>
              <w:autoSpaceDE w:val="0"/>
              <w:autoSpaceDN w:val="0"/>
              <w:adjustRightInd w:val="0"/>
              <w:snapToGrid w:val="0"/>
              <w:rPr>
                <w:rFonts w:ascii="ＭＳ 明朝" w:hAnsi="ＭＳ 明朝"/>
                <w:color w:val="000000" w:themeColor="text1"/>
                <w:szCs w:val="21"/>
              </w:rPr>
            </w:pPr>
          </w:p>
          <w:p w:rsidR="00286C47" w:rsidRPr="00262DF4" w:rsidRDefault="00286C47" w:rsidP="00286C47">
            <w:pPr>
              <w:spacing w:line="233" w:lineRule="exact"/>
              <w:ind w:firstLineChars="100" w:firstLine="210"/>
              <w:rPr>
                <w:color w:val="000000" w:themeColor="text1"/>
                <w:szCs w:val="21"/>
              </w:rPr>
            </w:pPr>
            <w:r w:rsidRPr="00262DF4">
              <w:rPr>
                <w:color w:val="000000" w:themeColor="text1"/>
                <w:szCs w:val="21"/>
              </w:rPr>
              <w:t>指定共同生活援助事業者は、正当な理由がなく、指定共同生活援助の提供を拒んでいないか。</w:t>
            </w:r>
          </w:p>
          <w:p w:rsidR="00286C47" w:rsidRPr="00262DF4" w:rsidRDefault="00286C47" w:rsidP="00286C47">
            <w:pPr>
              <w:kinsoku w:val="0"/>
              <w:autoSpaceDE w:val="0"/>
              <w:autoSpaceDN w:val="0"/>
              <w:adjustRightInd w:val="0"/>
              <w:snapToGrid w:val="0"/>
              <w:rPr>
                <w:rFonts w:ascii="ＭＳ 明朝" w:hAnsi="ＭＳ 明朝"/>
                <w:color w:val="000000" w:themeColor="text1"/>
                <w:szCs w:val="21"/>
              </w:rPr>
            </w:pPr>
          </w:p>
          <w:p w:rsidR="00286C47" w:rsidRPr="00262DF4" w:rsidRDefault="00286C47" w:rsidP="00286C47">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◎解釈通知第１５の３(12)準用</w:t>
            </w:r>
          </w:p>
          <w:p w:rsidR="00286C47" w:rsidRPr="00262DF4" w:rsidRDefault="00286C47" w:rsidP="00286C47">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lastRenderedPageBreak/>
              <w:t>◎解釈通知第３の３</w:t>
            </w:r>
          </w:p>
          <w:p w:rsidR="00286C47" w:rsidRPr="00262DF4" w:rsidRDefault="00286C47" w:rsidP="00286C47">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（３）提供拒否の禁止（基準第11 条）</w:t>
            </w:r>
          </w:p>
          <w:p w:rsidR="00286C47" w:rsidRPr="00262DF4" w:rsidRDefault="00286C47" w:rsidP="00286C47">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指定共同生活援助事業者は、原則として、利用申込みに対して応じなければならないことを規定したものであり、特に、障害支援区分や所得の多寡を理由にサービスの提供を拒否することを禁止するものである。</w:t>
            </w:r>
          </w:p>
          <w:p w:rsidR="00286C47" w:rsidRPr="00262DF4" w:rsidRDefault="00286C47" w:rsidP="00286C47">
            <w:pPr>
              <w:kinsoku w:val="0"/>
              <w:autoSpaceDE w:val="0"/>
              <w:autoSpaceDN w:val="0"/>
              <w:adjustRightInd w:val="0"/>
              <w:snapToGrid w:val="0"/>
              <w:ind w:firstLineChars="300" w:firstLine="630"/>
              <w:rPr>
                <w:rFonts w:ascii="ＭＳ 明朝" w:hAnsi="ＭＳ 明朝"/>
                <w:color w:val="000000" w:themeColor="text1"/>
                <w:szCs w:val="21"/>
              </w:rPr>
            </w:pPr>
            <w:r w:rsidRPr="00262DF4">
              <w:rPr>
                <w:rFonts w:ascii="ＭＳ 明朝" w:hAnsi="ＭＳ 明朝" w:hint="eastAsia"/>
                <w:color w:val="000000" w:themeColor="text1"/>
                <w:szCs w:val="21"/>
              </w:rPr>
              <w:t>提供を拒むことのできる正当な理由がある場合とは、</w:t>
            </w:r>
          </w:p>
          <w:p w:rsidR="00286C47" w:rsidRPr="00262DF4" w:rsidRDefault="00286C47" w:rsidP="00286C47">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①　当該事業所の現員からは利用申込みに応じきれない場合</w:t>
            </w:r>
          </w:p>
          <w:p w:rsidR="00286C47" w:rsidRPr="00262DF4" w:rsidRDefault="00286C47" w:rsidP="00286C47">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③　当該事業所の運営規程において主たる対象とする障害の種類を定めている場合であって、これに該当しない者から利用申込みがあった場合、その他利用申込者に対し自ら適切な指定居宅介護を提供することが困難な場合</w:t>
            </w:r>
          </w:p>
          <w:p w:rsidR="00286C47" w:rsidRPr="00262DF4" w:rsidRDefault="00286C47" w:rsidP="00286C47">
            <w:pPr>
              <w:kinsoku w:val="0"/>
              <w:autoSpaceDE w:val="0"/>
              <w:autoSpaceDN w:val="0"/>
              <w:adjustRightInd w:val="0"/>
              <w:snapToGrid w:val="0"/>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④　入院治療が必要な場合</w:t>
            </w:r>
          </w:p>
          <w:p w:rsidR="00286C47" w:rsidRPr="00262DF4" w:rsidRDefault="00286C47" w:rsidP="00286C47">
            <w:pPr>
              <w:kinsoku w:val="0"/>
              <w:autoSpaceDE w:val="0"/>
              <w:autoSpaceDN w:val="0"/>
              <w:adjustRightInd w:val="0"/>
              <w:snapToGrid w:val="0"/>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である。</w:t>
            </w:r>
          </w:p>
        </w:tc>
        <w:tc>
          <w:tcPr>
            <w:tcW w:w="1701" w:type="dxa"/>
            <w:tcBorders>
              <w:top w:val="single" w:sz="4" w:space="0" w:color="auto"/>
              <w:bottom w:val="single" w:sz="4" w:space="0" w:color="auto"/>
            </w:tcBorders>
          </w:tcPr>
          <w:p w:rsidR="00286C47" w:rsidRPr="00262DF4" w:rsidRDefault="00286C47" w:rsidP="00286C47">
            <w:pPr>
              <w:kinsoku w:val="0"/>
              <w:autoSpaceDE w:val="0"/>
              <w:autoSpaceDN w:val="0"/>
              <w:adjustRightInd w:val="0"/>
              <w:snapToGrid w:val="0"/>
              <w:rPr>
                <w:rFonts w:ascii="ＭＳ 明朝" w:hAnsi="ＭＳ 明朝"/>
                <w:color w:val="000000" w:themeColor="text1"/>
                <w:szCs w:val="21"/>
              </w:rPr>
            </w:pPr>
          </w:p>
          <w:p w:rsidR="00286C47" w:rsidRPr="00262DF4" w:rsidRDefault="00286C47" w:rsidP="00286C47">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286C47" w:rsidRPr="00262DF4" w:rsidRDefault="00286C47" w:rsidP="00286C47">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286C47" w:rsidRPr="00262DF4" w:rsidRDefault="00286C47" w:rsidP="00286C47">
            <w:pPr>
              <w:spacing w:line="233" w:lineRule="exact"/>
              <w:rPr>
                <w:color w:val="000000" w:themeColor="text1"/>
                <w:szCs w:val="21"/>
              </w:rPr>
            </w:pPr>
            <w:r w:rsidRPr="00262DF4">
              <w:rPr>
                <w:color w:val="000000" w:themeColor="text1"/>
                <w:szCs w:val="21"/>
              </w:rPr>
              <w:t>準用（第</w:t>
            </w:r>
            <w:r w:rsidRPr="00262DF4">
              <w:rPr>
                <w:color w:val="000000" w:themeColor="text1"/>
                <w:szCs w:val="21"/>
              </w:rPr>
              <w:t>11</w:t>
            </w:r>
            <w:r w:rsidRPr="00262DF4">
              <w:rPr>
                <w:color w:val="000000" w:themeColor="text1"/>
                <w:szCs w:val="21"/>
              </w:rPr>
              <w:t>条）</w:t>
            </w:r>
          </w:p>
          <w:p w:rsidR="00286C47" w:rsidRPr="00262DF4" w:rsidRDefault="00286C47" w:rsidP="00286C47">
            <w:pPr>
              <w:kinsoku w:val="0"/>
              <w:autoSpaceDE w:val="0"/>
              <w:autoSpaceDN w:val="0"/>
              <w:adjustRightInd w:val="0"/>
              <w:snapToGrid w:val="0"/>
              <w:rPr>
                <w:rFonts w:ascii="ＭＳ 明朝" w:hAnsi="ＭＳ 明朝"/>
                <w:color w:val="000000" w:themeColor="text1"/>
                <w:szCs w:val="21"/>
              </w:rPr>
            </w:pPr>
          </w:p>
        </w:tc>
        <w:tc>
          <w:tcPr>
            <w:tcW w:w="1729" w:type="dxa"/>
          </w:tcPr>
          <w:p w:rsidR="00286C47" w:rsidRPr="00262DF4" w:rsidRDefault="00286C47" w:rsidP="00286C47">
            <w:pPr>
              <w:kinsoku w:val="0"/>
              <w:autoSpaceDE w:val="0"/>
              <w:autoSpaceDN w:val="0"/>
              <w:adjustRightInd w:val="0"/>
              <w:snapToGrid w:val="0"/>
              <w:rPr>
                <w:rFonts w:ascii="ＭＳ 明朝" w:hAnsi="ＭＳ 明朝"/>
                <w:color w:val="000000" w:themeColor="text1"/>
                <w:szCs w:val="21"/>
              </w:rPr>
            </w:pPr>
          </w:p>
          <w:p w:rsidR="00286C47" w:rsidRPr="00262DF4" w:rsidRDefault="00286C47" w:rsidP="00286C47">
            <w:pPr>
              <w:spacing w:line="233" w:lineRule="exact"/>
              <w:rPr>
                <w:rFonts w:ascii="ＭＳ 明朝" w:hAnsi="ＭＳ 明朝"/>
                <w:color w:val="000000" w:themeColor="text1"/>
                <w:szCs w:val="21"/>
              </w:rPr>
            </w:pPr>
            <w:r w:rsidRPr="00262DF4">
              <w:rPr>
                <w:rFonts w:ascii="ＭＳ 明朝" w:hAnsi="ＭＳ 明朝"/>
                <w:color w:val="000000" w:themeColor="text1"/>
                <w:szCs w:val="21"/>
              </w:rPr>
              <w:t>適宜必要と認める資料</w:t>
            </w:r>
          </w:p>
          <w:p w:rsidR="00286C47" w:rsidRPr="00262DF4" w:rsidRDefault="00286C47" w:rsidP="00286C47">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286C47" w:rsidRPr="00262DF4" w:rsidRDefault="00286C47" w:rsidP="00286C47">
            <w:pPr>
              <w:rPr>
                <w:rFonts w:ascii="ＭＳ 明朝" w:hAnsi="ＭＳ 明朝"/>
                <w:color w:val="000000" w:themeColor="text1"/>
                <w:szCs w:val="21"/>
              </w:rPr>
            </w:pPr>
          </w:p>
          <w:p w:rsidR="00286C47" w:rsidRPr="00262DF4" w:rsidRDefault="00286C47" w:rsidP="00286C47">
            <w:pPr>
              <w:rPr>
                <w:rFonts w:ascii="ＭＳ 明朝" w:hAnsi="ＭＳ 明朝"/>
                <w:color w:val="000000" w:themeColor="text1"/>
                <w:szCs w:val="21"/>
              </w:rPr>
            </w:pPr>
            <w:r w:rsidRPr="00262DF4">
              <w:rPr>
                <w:rFonts w:ascii="ＭＳ 明朝" w:hAnsi="ＭＳ 明朝" w:hint="eastAsia"/>
                <w:color w:val="000000" w:themeColor="text1"/>
                <w:szCs w:val="21"/>
              </w:rPr>
              <w:t>提供拒否事例の有無</w:t>
            </w:r>
          </w:p>
          <w:p w:rsidR="00286C47" w:rsidRPr="00262DF4" w:rsidRDefault="00286C47" w:rsidP="00286C47">
            <w:pPr>
              <w:rPr>
                <w:rFonts w:ascii="ＭＳ 明朝" w:hAnsi="ＭＳ 明朝"/>
                <w:color w:val="000000" w:themeColor="text1"/>
                <w:szCs w:val="21"/>
              </w:rPr>
            </w:pPr>
            <w:r w:rsidRPr="00262DF4">
              <w:rPr>
                <w:rFonts w:ascii="ＭＳ 明朝" w:hAnsi="ＭＳ 明朝" w:hint="eastAsia"/>
                <w:color w:val="000000" w:themeColor="text1"/>
                <w:szCs w:val="21"/>
              </w:rPr>
              <w:t>□有</w:t>
            </w:r>
          </w:p>
          <w:p w:rsidR="00286C47" w:rsidRPr="00262DF4" w:rsidRDefault="00286C47" w:rsidP="00286C47">
            <w:pPr>
              <w:rPr>
                <w:rFonts w:ascii="ＭＳ 明朝" w:hAnsi="ＭＳ 明朝"/>
                <w:color w:val="000000" w:themeColor="text1"/>
                <w:szCs w:val="21"/>
              </w:rPr>
            </w:pPr>
            <w:r w:rsidRPr="00262DF4">
              <w:rPr>
                <w:rFonts w:ascii="ＭＳ 明朝" w:hAnsi="ＭＳ 明朝" w:hint="eastAsia"/>
                <w:color w:val="000000" w:themeColor="text1"/>
                <w:szCs w:val="21"/>
              </w:rPr>
              <w:t>□無</w:t>
            </w:r>
          </w:p>
          <w:p w:rsidR="00286C47" w:rsidRPr="00262DF4" w:rsidRDefault="00286C47" w:rsidP="00286C47">
            <w:pPr>
              <w:rPr>
                <w:rFonts w:ascii="ＭＳ 明朝" w:hAnsi="ＭＳ 明朝"/>
                <w:color w:val="000000" w:themeColor="text1"/>
                <w:szCs w:val="21"/>
              </w:rPr>
            </w:pPr>
          </w:p>
          <w:p w:rsidR="00286C47" w:rsidRPr="00262DF4" w:rsidRDefault="00286C47" w:rsidP="00286C47">
            <w:pPr>
              <w:rPr>
                <w:rFonts w:ascii="ＭＳ 明朝" w:hAnsi="ＭＳ 明朝"/>
                <w:color w:val="000000" w:themeColor="text1"/>
                <w:szCs w:val="21"/>
              </w:rPr>
            </w:pPr>
            <w:r w:rsidRPr="00262DF4">
              <w:rPr>
                <w:rFonts w:ascii="ＭＳ 明朝" w:hAnsi="ＭＳ 明朝" w:hint="eastAsia"/>
                <w:color w:val="000000" w:themeColor="text1"/>
                <w:szCs w:val="21"/>
              </w:rPr>
              <w:t>有の場合の理由</w:t>
            </w:r>
          </w:p>
          <w:p w:rsidR="00286C47" w:rsidRPr="00262DF4" w:rsidRDefault="00286C47" w:rsidP="00286C47">
            <w:pPr>
              <w:rPr>
                <w:rFonts w:ascii="ＭＳ 明朝" w:hAnsi="ＭＳ 明朝"/>
                <w:color w:val="000000" w:themeColor="text1"/>
                <w:szCs w:val="21"/>
              </w:rPr>
            </w:pPr>
          </w:p>
        </w:tc>
        <w:tc>
          <w:tcPr>
            <w:tcW w:w="1276" w:type="dxa"/>
            <w:tcBorders>
              <w:top w:val="single" w:sz="4" w:space="0" w:color="auto"/>
              <w:bottom w:val="single" w:sz="4" w:space="0" w:color="auto"/>
            </w:tcBorders>
          </w:tcPr>
          <w:p w:rsidR="00286C47" w:rsidRPr="00262DF4" w:rsidRDefault="00286C47" w:rsidP="00286C47">
            <w:pPr>
              <w:rPr>
                <w:rFonts w:ascii="ＭＳ 明朝" w:hAnsi="ＭＳ 明朝"/>
                <w:color w:val="000000" w:themeColor="text1"/>
                <w:szCs w:val="21"/>
              </w:rPr>
            </w:pPr>
          </w:p>
          <w:p w:rsidR="00286C47" w:rsidRPr="00262DF4" w:rsidRDefault="00891DB6" w:rsidP="00286C47">
            <w:pPr>
              <w:rPr>
                <w:rFonts w:ascii="ＭＳ 明朝" w:hAnsi="ＭＳ 明朝"/>
                <w:color w:val="000000" w:themeColor="text1"/>
                <w:szCs w:val="21"/>
              </w:rPr>
            </w:pPr>
            <w:sdt>
              <w:sdtPr>
                <w:rPr>
                  <w:rFonts w:ascii="ＭＳ 明朝" w:hAnsi="ＭＳ 明朝"/>
                  <w:color w:val="000000" w:themeColor="text1"/>
                  <w:szCs w:val="21"/>
                </w:rPr>
                <w:id w:val="1170296214"/>
                <w14:checkbox>
                  <w14:checked w14:val="0"/>
                  <w14:checkedState w14:val="2611" w14:font="ＭＳ 明朝"/>
                  <w14:uncheckedState w14:val="2610" w14:font="ＭＳ ゴシック"/>
                </w14:checkbox>
              </w:sdtPr>
              <w:sdtEndPr/>
              <w:sdtContent>
                <w:r w:rsidR="00286C47" w:rsidRPr="00262DF4">
                  <w:rPr>
                    <w:rFonts w:ascii="ＭＳ 明朝" w:hAnsi="ＭＳ 明朝" w:hint="eastAsia"/>
                    <w:color w:val="000000" w:themeColor="text1"/>
                    <w:szCs w:val="21"/>
                  </w:rPr>
                  <w:t>☐</w:t>
                </w:r>
              </w:sdtContent>
            </w:sdt>
            <w:r w:rsidR="00286C47" w:rsidRPr="00262DF4">
              <w:rPr>
                <w:rFonts w:ascii="ＭＳ 明朝" w:hAnsi="ＭＳ 明朝" w:hint="eastAsia"/>
                <w:color w:val="000000" w:themeColor="text1"/>
                <w:szCs w:val="21"/>
              </w:rPr>
              <w:t>適</w:t>
            </w:r>
          </w:p>
          <w:p w:rsidR="00286C47" w:rsidRPr="00262DF4" w:rsidRDefault="00891DB6" w:rsidP="00286C47">
            <w:pPr>
              <w:rPr>
                <w:rFonts w:ascii="ＭＳ 明朝" w:hAnsi="ＭＳ 明朝"/>
                <w:color w:val="000000" w:themeColor="text1"/>
                <w:szCs w:val="21"/>
              </w:rPr>
            </w:pPr>
            <w:sdt>
              <w:sdtPr>
                <w:rPr>
                  <w:rFonts w:ascii="ＭＳ 明朝" w:hAnsi="ＭＳ 明朝"/>
                  <w:color w:val="000000" w:themeColor="text1"/>
                  <w:szCs w:val="21"/>
                </w:rPr>
                <w:id w:val="-806541079"/>
                <w14:checkbox>
                  <w14:checked w14:val="0"/>
                  <w14:checkedState w14:val="2611" w14:font="ＭＳ 明朝"/>
                  <w14:uncheckedState w14:val="2610" w14:font="ＭＳ ゴシック"/>
                </w14:checkbox>
              </w:sdtPr>
              <w:sdtEndPr/>
              <w:sdtContent>
                <w:r w:rsidR="00286C47" w:rsidRPr="00262DF4">
                  <w:rPr>
                    <w:rFonts w:ascii="ＭＳ 明朝" w:hAnsi="ＭＳ 明朝" w:hint="eastAsia"/>
                    <w:color w:val="000000" w:themeColor="text1"/>
                    <w:szCs w:val="21"/>
                  </w:rPr>
                  <w:t>☐</w:t>
                </w:r>
              </w:sdtContent>
            </w:sdt>
            <w:r w:rsidR="00286C47" w:rsidRPr="00262DF4">
              <w:rPr>
                <w:rFonts w:ascii="ＭＳ 明朝" w:hAnsi="ＭＳ 明朝" w:hint="eastAsia"/>
                <w:color w:val="000000" w:themeColor="text1"/>
                <w:szCs w:val="21"/>
              </w:rPr>
              <w:t>否</w:t>
            </w:r>
          </w:p>
          <w:p w:rsidR="00286C47" w:rsidRPr="00262DF4" w:rsidRDefault="00891DB6" w:rsidP="00286C47">
            <w:pPr>
              <w:rPr>
                <w:rFonts w:ascii="ＭＳ 明朝" w:hAnsi="ＭＳ 明朝"/>
                <w:color w:val="000000" w:themeColor="text1"/>
                <w:szCs w:val="21"/>
              </w:rPr>
            </w:pPr>
            <w:sdt>
              <w:sdtPr>
                <w:rPr>
                  <w:rFonts w:ascii="ＭＳ 明朝" w:hAnsi="ＭＳ 明朝"/>
                  <w:color w:val="000000" w:themeColor="text1"/>
                  <w:szCs w:val="21"/>
                </w:rPr>
                <w:id w:val="-918640119"/>
                <w14:checkbox>
                  <w14:checked w14:val="0"/>
                  <w14:checkedState w14:val="2611" w14:font="ＭＳ 明朝"/>
                  <w14:uncheckedState w14:val="2610" w14:font="ＭＳ ゴシック"/>
                </w14:checkbox>
              </w:sdtPr>
              <w:sdtEndPr/>
              <w:sdtContent>
                <w:r w:rsidR="00286C47" w:rsidRPr="00262DF4">
                  <w:rPr>
                    <w:rFonts w:ascii="ＭＳ 明朝" w:hAnsi="ＭＳ 明朝" w:hint="eastAsia"/>
                    <w:color w:val="000000" w:themeColor="text1"/>
                    <w:szCs w:val="21"/>
                  </w:rPr>
                  <w:t>☐</w:t>
                </w:r>
              </w:sdtContent>
            </w:sdt>
            <w:r w:rsidR="00286C47"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286C47" w:rsidRPr="00262DF4" w:rsidRDefault="00286C47" w:rsidP="00286C47">
            <w:pPr>
              <w:spacing w:line="233" w:lineRule="exact"/>
              <w:ind w:left="210" w:hangingChars="100" w:hanging="210"/>
              <w:rPr>
                <w:color w:val="000000" w:themeColor="text1"/>
                <w:szCs w:val="21"/>
              </w:rPr>
            </w:pPr>
            <w:r w:rsidRPr="00262DF4">
              <w:rPr>
                <w:color w:val="000000" w:themeColor="text1"/>
                <w:szCs w:val="21"/>
              </w:rPr>
              <w:t>３　連絡調整に対する協力</w:t>
            </w:r>
          </w:p>
          <w:p w:rsidR="00286C47" w:rsidRPr="00262DF4" w:rsidRDefault="00286C47" w:rsidP="00286C47">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286C47" w:rsidRPr="00262DF4" w:rsidRDefault="00286C47" w:rsidP="00286C47">
            <w:pPr>
              <w:kinsoku w:val="0"/>
              <w:autoSpaceDE w:val="0"/>
              <w:autoSpaceDN w:val="0"/>
              <w:adjustRightInd w:val="0"/>
              <w:snapToGrid w:val="0"/>
              <w:rPr>
                <w:rFonts w:ascii="ＭＳ 明朝" w:hAnsi="ＭＳ 明朝"/>
                <w:color w:val="000000" w:themeColor="text1"/>
                <w:szCs w:val="21"/>
              </w:rPr>
            </w:pPr>
          </w:p>
          <w:p w:rsidR="00286C47" w:rsidRPr="00262DF4" w:rsidRDefault="00286C47" w:rsidP="00286C47">
            <w:pPr>
              <w:kinsoku w:val="0"/>
              <w:autoSpaceDE w:val="0"/>
              <w:autoSpaceDN w:val="0"/>
              <w:adjustRightInd w:val="0"/>
              <w:snapToGrid w:val="0"/>
              <w:ind w:firstLineChars="100" w:firstLine="210"/>
              <w:rPr>
                <w:rFonts w:ascii="ＭＳ 明朝" w:hAnsi="ＭＳ 明朝"/>
                <w:color w:val="000000" w:themeColor="text1"/>
                <w:szCs w:val="21"/>
              </w:rPr>
            </w:pPr>
            <w:r w:rsidRPr="00262DF4">
              <w:rPr>
                <w:color w:val="000000" w:themeColor="text1"/>
                <w:szCs w:val="21"/>
              </w:rPr>
              <w:t>指定共同生活援助事業者は、指定共同生活援助の利用について市町村又は一般相談支援事業若しくは特定相談支援事業を行う者が行う連絡調整に、できる限り協力しているか。</w:t>
            </w:r>
          </w:p>
        </w:tc>
        <w:tc>
          <w:tcPr>
            <w:tcW w:w="1701" w:type="dxa"/>
            <w:tcBorders>
              <w:top w:val="single" w:sz="4" w:space="0" w:color="auto"/>
              <w:bottom w:val="single" w:sz="4" w:space="0" w:color="auto"/>
            </w:tcBorders>
          </w:tcPr>
          <w:p w:rsidR="00286C47" w:rsidRPr="00262DF4" w:rsidRDefault="00286C47" w:rsidP="00286C47">
            <w:pPr>
              <w:kinsoku w:val="0"/>
              <w:autoSpaceDE w:val="0"/>
              <w:autoSpaceDN w:val="0"/>
              <w:adjustRightInd w:val="0"/>
              <w:snapToGrid w:val="0"/>
              <w:rPr>
                <w:rFonts w:ascii="ＭＳ 明朝" w:hAnsi="ＭＳ 明朝"/>
                <w:color w:val="000000" w:themeColor="text1"/>
                <w:szCs w:val="21"/>
              </w:rPr>
            </w:pPr>
          </w:p>
          <w:p w:rsidR="00286C47" w:rsidRPr="00262DF4" w:rsidRDefault="00286C47" w:rsidP="00286C47">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286C47" w:rsidRPr="00262DF4" w:rsidRDefault="00286C47" w:rsidP="00286C47">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286C47" w:rsidRPr="00262DF4" w:rsidRDefault="00286C47" w:rsidP="00286C47">
            <w:pPr>
              <w:spacing w:line="233" w:lineRule="exact"/>
              <w:rPr>
                <w:color w:val="000000" w:themeColor="text1"/>
                <w:szCs w:val="21"/>
              </w:rPr>
            </w:pPr>
            <w:r w:rsidRPr="00262DF4">
              <w:rPr>
                <w:color w:val="000000" w:themeColor="text1"/>
                <w:szCs w:val="21"/>
              </w:rPr>
              <w:t>準用（第</w:t>
            </w:r>
            <w:r w:rsidRPr="00262DF4">
              <w:rPr>
                <w:color w:val="000000" w:themeColor="text1"/>
                <w:szCs w:val="21"/>
              </w:rPr>
              <w:t>12</w:t>
            </w:r>
            <w:r w:rsidRPr="00262DF4">
              <w:rPr>
                <w:color w:val="000000" w:themeColor="text1"/>
                <w:szCs w:val="21"/>
              </w:rPr>
              <w:t>条）</w:t>
            </w:r>
          </w:p>
          <w:p w:rsidR="00286C47" w:rsidRPr="00262DF4" w:rsidRDefault="00286C47" w:rsidP="00286C47">
            <w:pPr>
              <w:kinsoku w:val="0"/>
              <w:autoSpaceDE w:val="0"/>
              <w:autoSpaceDN w:val="0"/>
              <w:adjustRightInd w:val="0"/>
              <w:snapToGrid w:val="0"/>
              <w:rPr>
                <w:rFonts w:ascii="ＭＳ 明朝" w:hAnsi="ＭＳ 明朝"/>
                <w:color w:val="000000" w:themeColor="text1"/>
                <w:szCs w:val="21"/>
              </w:rPr>
            </w:pPr>
          </w:p>
        </w:tc>
        <w:tc>
          <w:tcPr>
            <w:tcW w:w="1729" w:type="dxa"/>
          </w:tcPr>
          <w:p w:rsidR="00286C47" w:rsidRPr="00262DF4" w:rsidRDefault="00286C47" w:rsidP="00286C47">
            <w:pPr>
              <w:kinsoku w:val="0"/>
              <w:autoSpaceDE w:val="0"/>
              <w:autoSpaceDN w:val="0"/>
              <w:adjustRightInd w:val="0"/>
              <w:snapToGrid w:val="0"/>
              <w:rPr>
                <w:rFonts w:ascii="ＭＳ 明朝" w:hAnsi="ＭＳ 明朝"/>
                <w:color w:val="000000" w:themeColor="text1"/>
                <w:szCs w:val="21"/>
              </w:rPr>
            </w:pPr>
          </w:p>
          <w:p w:rsidR="00286C47" w:rsidRPr="00262DF4" w:rsidRDefault="00286C47" w:rsidP="00286C47">
            <w:pPr>
              <w:spacing w:line="233" w:lineRule="exact"/>
              <w:rPr>
                <w:rFonts w:ascii="ＭＳ 明朝" w:hAnsi="ＭＳ 明朝"/>
                <w:color w:val="000000" w:themeColor="text1"/>
                <w:szCs w:val="21"/>
              </w:rPr>
            </w:pPr>
            <w:r w:rsidRPr="00262DF4">
              <w:rPr>
                <w:rFonts w:ascii="ＭＳ 明朝"/>
                <w:color w:val="000000" w:themeColor="text1"/>
                <w:spacing w:val="10"/>
                <w:szCs w:val="21"/>
              </w:rPr>
              <w:t>適宜必要と認める資料</w:t>
            </w:r>
          </w:p>
          <w:p w:rsidR="00286C47" w:rsidRPr="00262DF4" w:rsidRDefault="00286C47" w:rsidP="00286C47">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286C47" w:rsidRPr="00262DF4" w:rsidRDefault="00286C47" w:rsidP="00286C47">
            <w:pPr>
              <w:rPr>
                <w:rFonts w:ascii="ＭＳ 明朝" w:hAnsi="ＭＳ 明朝"/>
                <w:color w:val="000000" w:themeColor="text1"/>
                <w:szCs w:val="21"/>
              </w:rPr>
            </w:pPr>
          </w:p>
        </w:tc>
        <w:tc>
          <w:tcPr>
            <w:tcW w:w="1276" w:type="dxa"/>
            <w:tcBorders>
              <w:top w:val="single" w:sz="4" w:space="0" w:color="auto"/>
              <w:bottom w:val="single" w:sz="4" w:space="0" w:color="auto"/>
            </w:tcBorders>
          </w:tcPr>
          <w:p w:rsidR="00286C47" w:rsidRPr="00262DF4" w:rsidRDefault="00286C47" w:rsidP="00286C47">
            <w:pPr>
              <w:rPr>
                <w:rFonts w:ascii="ＭＳ 明朝" w:hAnsi="ＭＳ 明朝"/>
                <w:color w:val="000000" w:themeColor="text1"/>
                <w:szCs w:val="21"/>
              </w:rPr>
            </w:pPr>
          </w:p>
          <w:p w:rsidR="00286C47" w:rsidRPr="00262DF4" w:rsidRDefault="00891DB6" w:rsidP="00286C47">
            <w:pPr>
              <w:rPr>
                <w:rFonts w:ascii="ＭＳ 明朝" w:hAnsi="ＭＳ 明朝"/>
                <w:color w:val="000000" w:themeColor="text1"/>
                <w:szCs w:val="21"/>
              </w:rPr>
            </w:pPr>
            <w:sdt>
              <w:sdtPr>
                <w:rPr>
                  <w:rFonts w:ascii="ＭＳ 明朝" w:hAnsi="ＭＳ 明朝"/>
                  <w:color w:val="000000" w:themeColor="text1"/>
                  <w:szCs w:val="21"/>
                </w:rPr>
                <w:id w:val="2029674354"/>
                <w14:checkbox>
                  <w14:checked w14:val="0"/>
                  <w14:checkedState w14:val="2611" w14:font="ＭＳ 明朝"/>
                  <w14:uncheckedState w14:val="2610" w14:font="ＭＳ ゴシック"/>
                </w14:checkbox>
              </w:sdtPr>
              <w:sdtEndPr/>
              <w:sdtContent>
                <w:r w:rsidR="00286C47" w:rsidRPr="00262DF4">
                  <w:rPr>
                    <w:rFonts w:ascii="ＭＳ 明朝" w:hAnsi="ＭＳ 明朝" w:hint="eastAsia"/>
                    <w:color w:val="000000" w:themeColor="text1"/>
                    <w:szCs w:val="21"/>
                  </w:rPr>
                  <w:t>☐</w:t>
                </w:r>
              </w:sdtContent>
            </w:sdt>
            <w:r w:rsidR="00286C47" w:rsidRPr="00262DF4">
              <w:rPr>
                <w:rFonts w:ascii="ＭＳ 明朝" w:hAnsi="ＭＳ 明朝" w:hint="eastAsia"/>
                <w:color w:val="000000" w:themeColor="text1"/>
                <w:szCs w:val="21"/>
              </w:rPr>
              <w:t>適</w:t>
            </w:r>
          </w:p>
          <w:p w:rsidR="00286C47" w:rsidRPr="00262DF4" w:rsidRDefault="00891DB6" w:rsidP="00286C47">
            <w:pPr>
              <w:rPr>
                <w:rFonts w:ascii="ＭＳ 明朝" w:hAnsi="ＭＳ 明朝"/>
                <w:color w:val="000000" w:themeColor="text1"/>
                <w:szCs w:val="21"/>
              </w:rPr>
            </w:pPr>
            <w:sdt>
              <w:sdtPr>
                <w:rPr>
                  <w:rFonts w:ascii="ＭＳ 明朝" w:hAnsi="ＭＳ 明朝"/>
                  <w:color w:val="000000" w:themeColor="text1"/>
                  <w:szCs w:val="21"/>
                </w:rPr>
                <w:id w:val="-401684030"/>
                <w14:checkbox>
                  <w14:checked w14:val="0"/>
                  <w14:checkedState w14:val="2611" w14:font="ＭＳ 明朝"/>
                  <w14:uncheckedState w14:val="2610" w14:font="ＭＳ ゴシック"/>
                </w14:checkbox>
              </w:sdtPr>
              <w:sdtEndPr/>
              <w:sdtContent>
                <w:r w:rsidR="00286C47" w:rsidRPr="00262DF4">
                  <w:rPr>
                    <w:rFonts w:ascii="ＭＳ 明朝" w:hAnsi="ＭＳ 明朝" w:hint="eastAsia"/>
                    <w:color w:val="000000" w:themeColor="text1"/>
                    <w:szCs w:val="21"/>
                  </w:rPr>
                  <w:t>☐</w:t>
                </w:r>
              </w:sdtContent>
            </w:sdt>
            <w:r w:rsidR="00286C47" w:rsidRPr="00262DF4">
              <w:rPr>
                <w:rFonts w:ascii="ＭＳ 明朝" w:hAnsi="ＭＳ 明朝" w:hint="eastAsia"/>
                <w:color w:val="000000" w:themeColor="text1"/>
                <w:szCs w:val="21"/>
              </w:rPr>
              <w:t>否</w:t>
            </w:r>
          </w:p>
          <w:p w:rsidR="00286C47" w:rsidRPr="00262DF4" w:rsidRDefault="00891DB6" w:rsidP="00286C47">
            <w:pPr>
              <w:rPr>
                <w:rFonts w:ascii="ＭＳ 明朝" w:hAnsi="ＭＳ 明朝"/>
                <w:color w:val="000000" w:themeColor="text1"/>
                <w:szCs w:val="21"/>
              </w:rPr>
            </w:pPr>
            <w:sdt>
              <w:sdtPr>
                <w:rPr>
                  <w:rFonts w:ascii="ＭＳ 明朝" w:hAnsi="ＭＳ 明朝"/>
                  <w:color w:val="000000" w:themeColor="text1"/>
                  <w:szCs w:val="21"/>
                </w:rPr>
                <w:id w:val="-2096925826"/>
                <w14:checkbox>
                  <w14:checked w14:val="0"/>
                  <w14:checkedState w14:val="2611" w14:font="ＭＳ 明朝"/>
                  <w14:uncheckedState w14:val="2610" w14:font="ＭＳ ゴシック"/>
                </w14:checkbox>
              </w:sdtPr>
              <w:sdtEndPr/>
              <w:sdtContent>
                <w:r w:rsidR="00286C47" w:rsidRPr="00262DF4">
                  <w:rPr>
                    <w:rFonts w:ascii="ＭＳ 明朝" w:hAnsi="ＭＳ 明朝" w:hint="eastAsia"/>
                    <w:color w:val="000000" w:themeColor="text1"/>
                    <w:szCs w:val="21"/>
                  </w:rPr>
                  <w:t>☐</w:t>
                </w:r>
              </w:sdtContent>
            </w:sdt>
            <w:r w:rsidR="00286C47"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286C47" w:rsidRPr="00262DF4" w:rsidRDefault="00286C47" w:rsidP="00286C47">
            <w:pPr>
              <w:spacing w:line="233" w:lineRule="exact"/>
              <w:ind w:left="210" w:hangingChars="100" w:hanging="210"/>
              <w:rPr>
                <w:color w:val="000000" w:themeColor="text1"/>
                <w:szCs w:val="21"/>
              </w:rPr>
            </w:pPr>
            <w:r w:rsidRPr="00262DF4">
              <w:rPr>
                <w:color w:val="000000" w:themeColor="text1"/>
                <w:szCs w:val="21"/>
              </w:rPr>
              <w:t>４　受給資格の確認</w:t>
            </w:r>
          </w:p>
          <w:p w:rsidR="00286C47" w:rsidRPr="00262DF4" w:rsidRDefault="00286C47" w:rsidP="00286C47">
            <w:pPr>
              <w:kinsoku w:val="0"/>
              <w:autoSpaceDE w:val="0"/>
              <w:autoSpaceDN w:val="0"/>
              <w:adjustRightInd w:val="0"/>
              <w:snapToGrid w:val="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286C47" w:rsidRPr="00262DF4" w:rsidRDefault="00286C47" w:rsidP="00286C47">
            <w:pPr>
              <w:kinsoku w:val="0"/>
              <w:autoSpaceDE w:val="0"/>
              <w:autoSpaceDN w:val="0"/>
              <w:adjustRightInd w:val="0"/>
              <w:snapToGrid w:val="0"/>
              <w:rPr>
                <w:rFonts w:ascii="ＭＳ 明朝" w:hAnsi="ＭＳ 明朝"/>
                <w:color w:val="000000" w:themeColor="text1"/>
                <w:szCs w:val="21"/>
              </w:rPr>
            </w:pPr>
          </w:p>
          <w:p w:rsidR="00286C47" w:rsidRPr="00262DF4" w:rsidRDefault="00286C47" w:rsidP="00286C47">
            <w:pPr>
              <w:spacing w:line="233" w:lineRule="exact"/>
              <w:ind w:firstLineChars="100" w:firstLine="210"/>
              <w:rPr>
                <w:color w:val="000000" w:themeColor="text1"/>
                <w:szCs w:val="21"/>
              </w:rPr>
            </w:pPr>
            <w:r w:rsidRPr="00262DF4">
              <w:rPr>
                <w:color w:val="000000" w:themeColor="text1"/>
                <w:szCs w:val="21"/>
              </w:rPr>
              <w:t>指定共同生活援助事業者は、指定共同生活援助の提供を求められた場合は、その者の提示する受給者証によって、支給決定の有無、支給決定の有効期間、支給量等を確かめているか。</w:t>
            </w:r>
          </w:p>
          <w:p w:rsidR="00286C47" w:rsidRPr="00262DF4" w:rsidRDefault="00286C47" w:rsidP="00286C47">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286C47" w:rsidRPr="00262DF4" w:rsidRDefault="00286C47" w:rsidP="00286C47">
            <w:pPr>
              <w:kinsoku w:val="0"/>
              <w:autoSpaceDE w:val="0"/>
              <w:autoSpaceDN w:val="0"/>
              <w:adjustRightInd w:val="0"/>
              <w:snapToGrid w:val="0"/>
              <w:rPr>
                <w:rFonts w:ascii="ＭＳ 明朝" w:hAnsi="ＭＳ 明朝"/>
                <w:color w:val="000000" w:themeColor="text1"/>
                <w:szCs w:val="21"/>
              </w:rPr>
            </w:pPr>
          </w:p>
          <w:p w:rsidR="00286C47" w:rsidRPr="00262DF4" w:rsidRDefault="00286C47" w:rsidP="00286C47">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286C47" w:rsidRPr="00262DF4" w:rsidRDefault="00286C47" w:rsidP="00286C47">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286C47" w:rsidRPr="00262DF4" w:rsidRDefault="00286C47" w:rsidP="00286C47">
            <w:pPr>
              <w:spacing w:line="233" w:lineRule="exact"/>
              <w:rPr>
                <w:color w:val="000000" w:themeColor="text1"/>
                <w:szCs w:val="21"/>
              </w:rPr>
            </w:pPr>
            <w:r w:rsidRPr="00262DF4">
              <w:rPr>
                <w:color w:val="000000" w:themeColor="text1"/>
                <w:szCs w:val="21"/>
              </w:rPr>
              <w:t>準用（第</w:t>
            </w:r>
            <w:r w:rsidRPr="00262DF4">
              <w:rPr>
                <w:color w:val="000000" w:themeColor="text1"/>
                <w:szCs w:val="21"/>
              </w:rPr>
              <w:t>14</w:t>
            </w:r>
            <w:r w:rsidRPr="00262DF4">
              <w:rPr>
                <w:color w:val="000000" w:themeColor="text1"/>
                <w:szCs w:val="21"/>
              </w:rPr>
              <w:t>条）</w:t>
            </w:r>
          </w:p>
          <w:p w:rsidR="00286C47" w:rsidRPr="00262DF4" w:rsidRDefault="00286C47" w:rsidP="00286C47">
            <w:pPr>
              <w:kinsoku w:val="0"/>
              <w:autoSpaceDE w:val="0"/>
              <w:autoSpaceDN w:val="0"/>
              <w:adjustRightInd w:val="0"/>
              <w:snapToGrid w:val="0"/>
              <w:rPr>
                <w:rFonts w:ascii="ＭＳ 明朝" w:hAnsi="ＭＳ 明朝"/>
                <w:color w:val="000000" w:themeColor="text1"/>
                <w:szCs w:val="21"/>
              </w:rPr>
            </w:pPr>
          </w:p>
        </w:tc>
        <w:tc>
          <w:tcPr>
            <w:tcW w:w="1729" w:type="dxa"/>
          </w:tcPr>
          <w:p w:rsidR="00286C47" w:rsidRPr="00262DF4" w:rsidRDefault="00286C47" w:rsidP="00286C47">
            <w:pPr>
              <w:kinsoku w:val="0"/>
              <w:autoSpaceDE w:val="0"/>
              <w:autoSpaceDN w:val="0"/>
              <w:adjustRightInd w:val="0"/>
              <w:snapToGrid w:val="0"/>
              <w:rPr>
                <w:rFonts w:ascii="ＭＳ 明朝" w:hAnsi="ＭＳ 明朝"/>
                <w:color w:val="000000" w:themeColor="text1"/>
                <w:szCs w:val="21"/>
              </w:rPr>
            </w:pPr>
          </w:p>
          <w:p w:rsidR="00286C47" w:rsidRPr="00262DF4" w:rsidRDefault="00286C47" w:rsidP="00286C47">
            <w:pPr>
              <w:spacing w:line="233" w:lineRule="exact"/>
              <w:rPr>
                <w:rFonts w:ascii="ＭＳ 明朝" w:hAnsi="ＭＳ 明朝"/>
                <w:color w:val="000000" w:themeColor="text1"/>
                <w:szCs w:val="21"/>
              </w:rPr>
            </w:pPr>
            <w:r w:rsidRPr="00262DF4">
              <w:rPr>
                <w:rFonts w:ascii="ＭＳ 明朝" w:hAnsi="ＭＳ 明朝"/>
                <w:color w:val="000000" w:themeColor="text1"/>
                <w:szCs w:val="21"/>
              </w:rPr>
              <w:t>受給者証の写し</w:t>
            </w:r>
          </w:p>
          <w:p w:rsidR="00286C47" w:rsidRPr="00262DF4" w:rsidRDefault="00286C47" w:rsidP="00286C47">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286C47" w:rsidRPr="00262DF4" w:rsidRDefault="00286C47" w:rsidP="00286C47">
            <w:pPr>
              <w:rPr>
                <w:rFonts w:ascii="ＭＳ 明朝" w:hAnsi="ＭＳ 明朝"/>
                <w:color w:val="000000" w:themeColor="text1"/>
                <w:szCs w:val="21"/>
              </w:rPr>
            </w:pPr>
          </w:p>
        </w:tc>
        <w:tc>
          <w:tcPr>
            <w:tcW w:w="1276" w:type="dxa"/>
            <w:tcBorders>
              <w:top w:val="single" w:sz="4" w:space="0" w:color="auto"/>
              <w:bottom w:val="single" w:sz="4" w:space="0" w:color="auto"/>
            </w:tcBorders>
          </w:tcPr>
          <w:p w:rsidR="00286C47" w:rsidRPr="00262DF4" w:rsidRDefault="00286C47" w:rsidP="00286C47">
            <w:pPr>
              <w:rPr>
                <w:rFonts w:ascii="ＭＳ 明朝" w:hAnsi="ＭＳ 明朝"/>
                <w:color w:val="000000" w:themeColor="text1"/>
                <w:szCs w:val="21"/>
              </w:rPr>
            </w:pPr>
          </w:p>
          <w:p w:rsidR="00286C47" w:rsidRPr="00262DF4" w:rsidRDefault="00891DB6" w:rsidP="00286C47">
            <w:pPr>
              <w:rPr>
                <w:rFonts w:ascii="ＭＳ 明朝" w:hAnsi="ＭＳ 明朝"/>
                <w:color w:val="000000" w:themeColor="text1"/>
                <w:szCs w:val="21"/>
              </w:rPr>
            </w:pPr>
            <w:sdt>
              <w:sdtPr>
                <w:rPr>
                  <w:rFonts w:ascii="ＭＳ 明朝" w:hAnsi="ＭＳ 明朝"/>
                  <w:color w:val="000000" w:themeColor="text1"/>
                  <w:szCs w:val="21"/>
                </w:rPr>
                <w:id w:val="105697176"/>
                <w14:checkbox>
                  <w14:checked w14:val="0"/>
                  <w14:checkedState w14:val="2611" w14:font="ＭＳ 明朝"/>
                  <w14:uncheckedState w14:val="2610" w14:font="ＭＳ ゴシック"/>
                </w14:checkbox>
              </w:sdtPr>
              <w:sdtEndPr/>
              <w:sdtContent>
                <w:r w:rsidR="00286C47" w:rsidRPr="00262DF4">
                  <w:rPr>
                    <w:rFonts w:ascii="ＭＳ 明朝" w:hAnsi="ＭＳ 明朝" w:hint="eastAsia"/>
                    <w:color w:val="000000" w:themeColor="text1"/>
                    <w:szCs w:val="21"/>
                  </w:rPr>
                  <w:t>☐</w:t>
                </w:r>
              </w:sdtContent>
            </w:sdt>
            <w:r w:rsidR="00286C47" w:rsidRPr="00262DF4">
              <w:rPr>
                <w:rFonts w:ascii="ＭＳ 明朝" w:hAnsi="ＭＳ 明朝" w:hint="eastAsia"/>
                <w:color w:val="000000" w:themeColor="text1"/>
                <w:szCs w:val="21"/>
              </w:rPr>
              <w:t>適</w:t>
            </w:r>
          </w:p>
          <w:p w:rsidR="00286C47" w:rsidRPr="00262DF4" w:rsidRDefault="00891DB6" w:rsidP="00286C47">
            <w:pPr>
              <w:rPr>
                <w:rFonts w:ascii="ＭＳ 明朝" w:hAnsi="ＭＳ 明朝"/>
                <w:color w:val="000000" w:themeColor="text1"/>
                <w:szCs w:val="21"/>
              </w:rPr>
            </w:pPr>
            <w:sdt>
              <w:sdtPr>
                <w:rPr>
                  <w:rFonts w:ascii="ＭＳ 明朝" w:hAnsi="ＭＳ 明朝"/>
                  <w:color w:val="000000" w:themeColor="text1"/>
                  <w:szCs w:val="21"/>
                </w:rPr>
                <w:id w:val="1857235387"/>
                <w14:checkbox>
                  <w14:checked w14:val="0"/>
                  <w14:checkedState w14:val="2611" w14:font="ＭＳ 明朝"/>
                  <w14:uncheckedState w14:val="2610" w14:font="ＭＳ ゴシック"/>
                </w14:checkbox>
              </w:sdtPr>
              <w:sdtEndPr/>
              <w:sdtContent>
                <w:r w:rsidR="00286C47" w:rsidRPr="00262DF4">
                  <w:rPr>
                    <w:rFonts w:ascii="ＭＳ 明朝" w:hAnsi="ＭＳ 明朝" w:hint="eastAsia"/>
                    <w:color w:val="000000" w:themeColor="text1"/>
                    <w:szCs w:val="21"/>
                  </w:rPr>
                  <w:t>☐</w:t>
                </w:r>
              </w:sdtContent>
            </w:sdt>
            <w:r w:rsidR="00286C47" w:rsidRPr="00262DF4">
              <w:rPr>
                <w:rFonts w:ascii="ＭＳ 明朝" w:hAnsi="ＭＳ 明朝" w:hint="eastAsia"/>
                <w:color w:val="000000" w:themeColor="text1"/>
                <w:szCs w:val="21"/>
              </w:rPr>
              <w:t>否</w:t>
            </w:r>
          </w:p>
          <w:p w:rsidR="00286C47" w:rsidRPr="00262DF4" w:rsidRDefault="00891DB6" w:rsidP="00286C47">
            <w:pPr>
              <w:rPr>
                <w:rFonts w:ascii="ＭＳ 明朝" w:hAnsi="ＭＳ 明朝"/>
                <w:color w:val="000000" w:themeColor="text1"/>
                <w:szCs w:val="21"/>
              </w:rPr>
            </w:pPr>
            <w:sdt>
              <w:sdtPr>
                <w:rPr>
                  <w:rFonts w:ascii="ＭＳ 明朝" w:hAnsi="ＭＳ 明朝"/>
                  <w:color w:val="000000" w:themeColor="text1"/>
                  <w:szCs w:val="21"/>
                </w:rPr>
                <w:id w:val="1242530976"/>
                <w14:checkbox>
                  <w14:checked w14:val="0"/>
                  <w14:checkedState w14:val="2611" w14:font="ＭＳ 明朝"/>
                  <w14:uncheckedState w14:val="2610" w14:font="ＭＳ ゴシック"/>
                </w14:checkbox>
              </w:sdtPr>
              <w:sdtEndPr/>
              <w:sdtContent>
                <w:r w:rsidR="00286C47" w:rsidRPr="00262DF4">
                  <w:rPr>
                    <w:rFonts w:ascii="ＭＳ 明朝" w:hAnsi="ＭＳ 明朝" w:hint="eastAsia"/>
                    <w:color w:val="000000" w:themeColor="text1"/>
                    <w:szCs w:val="21"/>
                  </w:rPr>
                  <w:t>☐</w:t>
                </w:r>
              </w:sdtContent>
            </w:sdt>
            <w:r w:rsidR="00286C47"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286C47" w:rsidRPr="00262DF4" w:rsidRDefault="00286C47" w:rsidP="00286C47">
            <w:pPr>
              <w:spacing w:line="233" w:lineRule="exact"/>
              <w:ind w:left="210" w:hangingChars="100" w:hanging="210"/>
              <w:rPr>
                <w:color w:val="000000" w:themeColor="text1"/>
                <w:szCs w:val="21"/>
              </w:rPr>
            </w:pPr>
            <w:r w:rsidRPr="00262DF4">
              <w:rPr>
                <w:color w:val="000000" w:themeColor="text1"/>
                <w:szCs w:val="21"/>
              </w:rPr>
              <w:t>５　訓練等給付費の支給の申請に係る援助</w:t>
            </w:r>
          </w:p>
          <w:p w:rsidR="00286C47" w:rsidRPr="00262DF4" w:rsidRDefault="00286C47" w:rsidP="00286C47">
            <w:pPr>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286C47" w:rsidRPr="00262DF4" w:rsidRDefault="00286C47" w:rsidP="00286C47">
            <w:pPr>
              <w:kinsoku w:val="0"/>
              <w:autoSpaceDE w:val="0"/>
              <w:autoSpaceDN w:val="0"/>
              <w:adjustRightInd w:val="0"/>
              <w:snapToGrid w:val="0"/>
              <w:rPr>
                <w:rFonts w:ascii="ＭＳ 明朝" w:hAnsi="ＭＳ 明朝"/>
                <w:color w:val="000000" w:themeColor="text1"/>
                <w:szCs w:val="21"/>
              </w:rPr>
            </w:pPr>
          </w:p>
          <w:p w:rsidR="00286C47" w:rsidRPr="00262DF4" w:rsidRDefault="00286C47" w:rsidP="00286C47">
            <w:pPr>
              <w:spacing w:line="233" w:lineRule="exact"/>
              <w:ind w:left="420" w:hangingChars="200" w:hanging="420"/>
              <w:rPr>
                <w:color w:val="000000" w:themeColor="text1"/>
                <w:szCs w:val="21"/>
              </w:rPr>
            </w:pPr>
            <w:r w:rsidRPr="00262DF4">
              <w:rPr>
                <w:color w:val="000000" w:themeColor="text1"/>
                <w:szCs w:val="21"/>
              </w:rPr>
              <w:t>（１）指定共同生活援助事業者は、共同生活援助に係る支給決定を受けていない者から利用の申込みがあった場合は、その者の意向を踏まえて速やかに訓練等給付費の支給の申請が行われるよう必要な援助を行っているか。</w:t>
            </w:r>
          </w:p>
          <w:p w:rsidR="00286C47" w:rsidRPr="00262DF4" w:rsidRDefault="00286C47" w:rsidP="00286C47">
            <w:pPr>
              <w:spacing w:line="233" w:lineRule="exact"/>
              <w:rPr>
                <w:color w:val="000000" w:themeColor="text1"/>
                <w:szCs w:val="21"/>
              </w:rPr>
            </w:pPr>
          </w:p>
          <w:p w:rsidR="00286C47" w:rsidRPr="00262DF4" w:rsidRDefault="00286C47" w:rsidP="00286C47">
            <w:pPr>
              <w:spacing w:line="233" w:lineRule="exact"/>
              <w:ind w:left="420" w:hangingChars="200" w:hanging="420"/>
              <w:rPr>
                <w:color w:val="000000" w:themeColor="text1"/>
                <w:szCs w:val="21"/>
              </w:rPr>
            </w:pPr>
            <w:r w:rsidRPr="00262DF4">
              <w:rPr>
                <w:color w:val="000000" w:themeColor="text1"/>
                <w:szCs w:val="21"/>
              </w:rPr>
              <w:t>（２）指定共同生活援助事業者は、共同生活援助に係る支給決定に通常要すべき標準的な期間を考慮し、支給決定の有効期間の終了に伴う訓練等給付費の支給申請について、必要な援助を行っているか。</w:t>
            </w:r>
          </w:p>
          <w:p w:rsidR="00286C47" w:rsidRPr="00262DF4" w:rsidRDefault="00286C47" w:rsidP="00286C47">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286C47" w:rsidRPr="00262DF4" w:rsidRDefault="00286C47" w:rsidP="00286C47">
            <w:pPr>
              <w:rPr>
                <w:rFonts w:ascii="ＭＳ 明朝" w:hAnsi="ＭＳ 明朝"/>
                <w:color w:val="000000" w:themeColor="text1"/>
                <w:spacing w:val="8"/>
                <w:szCs w:val="21"/>
              </w:rPr>
            </w:pPr>
          </w:p>
          <w:p w:rsidR="00286C47" w:rsidRPr="00262DF4" w:rsidRDefault="00286C47" w:rsidP="00286C47">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286C47" w:rsidRPr="00262DF4" w:rsidRDefault="00286C47" w:rsidP="00286C47">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286C47" w:rsidRPr="00262DF4" w:rsidRDefault="00286C47" w:rsidP="00286C47">
            <w:pPr>
              <w:spacing w:line="233" w:lineRule="exact"/>
              <w:rPr>
                <w:color w:val="000000" w:themeColor="text1"/>
                <w:szCs w:val="21"/>
              </w:rPr>
            </w:pPr>
            <w:r w:rsidRPr="00262DF4">
              <w:rPr>
                <w:color w:val="000000" w:themeColor="text1"/>
                <w:szCs w:val="21"/>
              </w:rPr>
              <w:t>準用（第</w:t>
            </w:r>
            <w:r w:rsidRPr="00262DF4">
              <w:rPr>
                <w:color w:val="000000" w:themeColor="text1"/>
                <w:szCs w:val="21"/>
              </w:rPr>
              <w:t>15</w:t>
            </w:r>
            <w:r w:rsidRPr="00262DF4">
              <w:rPr>
                <w:color w:val="000000" w:themeColor="text1"/>
                <w:szCs w:val="21"/>
              </w:rPr>
              <w:t>条</w:t>
            </w:r>
          </w:p>
          <w:p w:rsidR="00286C47" w:rsidRPr="00262DF4" w:rsidRDefault="00286C47" w:rsidP="00286C47">
            <w:pPr>
              <w:spacing w:line="233" w:lineRule="exact"/>
              <w:rPr>
                <w:color w:val="000000" w:themeColor="text1"/>
                <w:szCs w:val="21"/>
              </w:rPr>
            </w:pPr>
            <w:r w:rsidRPr="00262DF4">
              <w:rPr>
                <w:color w:val="000000" w:themeColor="text1"/>
                <w:szCs w:val="21"/>
              </w:rPr>
              <w:t>第</w:t>
            </w:r>
            <w:r w:rsidRPr="00262DF4">
              <w:rPr>
                <w:color w:val="000000" w:themeColor="text1"/>
                <w:szCs w:val="21"/>
              </w:rPr>
              <w:t>1</w:t>
            </w:r>
            <w:r w:rsidRPr="00262DF4">
              <w:rPr>
                <w:color w:val="000000" w:themeColor="text1"/>
                <w:szCs w:val="21"/>
              </w:rPr>
              <w:t>項）</w:t>
            </w:r>
          </w:p>
          <w:p w:rsidR="00286C47" w:rsidRPr="00262DF4" w:rsidRDefault="00286C47" w:rsidP="00286C47">
            <w:pPr>
              <w:rPr>
                <w:rFonts w:ascii="ＭＳ 明朝" w:hAnsi="ＭＳ 明朝"/>
                <w:color w:val="000000" w:themeColor="text1"/>
                <w:spacing w:val="8"/>
                <w:szCs w:val="21"/>
              </w:rPr>
            </w:pPr>
          </w:p>
          <w:p w:rsidR="00286C47" w:rsidRPr="00262DF4" w:rsidRDefault="00286C47" w:rsidP="00286C47">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286C47" w:rsidRPr="00262DF4" w:rsidRDefault="00286C47" w:rsidP="00286C47">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286C47" w:rsidRPr="00262DF4" w:rsidRDefault="00286C47" w:rsidP="00286C47">
            <w:pPr>
              <w:spacing w:line="233" w:lineRule="exact"/>
              <w:rPr>
                <w:color w:val="000000" w:themeColor="text1"/>
                <w:szCs w:val="21"/>
              </w:rPr>
            </w:pPr>
            <w:r w:rsidRPr="00262DF4">
              <w:rPr>
                <w:color w:val="000000" w:themeColor="text1"/>
                <w:szCs w:val="21"/>
              </w:rPr>
              <w:t>準用（第</w:t>
            </w:r>
            <w:r w:rsidRPr="00262DF4">
              <w:rPr>
                <w:color w:val="000000" w:themeColor="text1"/>
                <w:szCs w:val="21"/>
              </w:rPr>
              <w:t>15</w:t>
            </w:r>
            <w:r w:rsidRPr="00262DF4">
              <w:rPr>
                <w:color w:val="000000" w:themeColor="text1"/>
                <w:szCs w:val="21"/>
              </w:rPr>
              <w:t>条</w:t>
            </w:r>
          </w:p>
          <w:p w:rsidR="00286C47" w:rsidRPr="00262DF4" w:rsidRDefault="00286C47" w:rsidP="00286C47">
            <w:pPr>
              <w:spacing w:line="233" w:lineRule="exact"/>
              <w:rPr>
                <w:color w:val="000000" w:themeColor="text1"/>
                <w:szCs w:val="21"/>
              </w:rPr>
            </w:pPr>
            <w:r w:rsidRPr="00262DF4">
              <w:rPr>
                <w:color w:val="000000" w:themeColor="text1"/>
                <w:szCs w:val="21"/>
              </w:rPr>
              <w:t>第</w:t>
            </w:r>
            <w:r w:rsidRPr="00262DF4">
              <w:rPr>
                <w:color w:val="000000" w:themeColor="text1"/>
                <w:szCs w:val="21"/>
              </w:rPr>
              <w:t>2</w:t>
            </w:r>
            <w:r w:rsidRPr="00262DF4">
              <w:rPr>
                <w:color w:val="000000" w:themeColor="text1"/>
                <w:szCs w:val="21"/>
              </w:rPr>
              <w:t>項）</w:t>
            </w:r>
          </w:p>
          <w:p w:rsidR="00286C47" w:rsidRPr="00262DF4" w:rsidRDefault="00286C47" w:rsidP="00286C47">
            <w:pPr>
              <w:rPr>
                <w:rFonts w:ascii="ＭＳ 明朝" w:hAnsi="ＭＳ 明朝"/>
                <w:color w:val="000000" w:themeColor="text1"/>
                <w:spacing w:val="8"/>
                <w:szCs w:val="21"/>
              </w:rPr>
            </w:pPr>
          </w:p>
        </w:tc>
        <w:tc>
          <w:tcPr>
            <w:tcW w:w="1729" w:type="dxa"/>
          </w:tcPr>
          <w:p w:rsidR="00286C47" w:rsidRPr="00262DF4" w:rsidRDefault="00286C47" w:rsidP="00286C47">
            <w:pPr>
              <w:kinsoku w:val="0"/>
              <w:autoSpaceDE w:val="0"/>
              <w:autoSpaceDN w:val="0"/>
              <w:adjustRightInd w:val="0"/>
              <w:snapToGrid w:val="0"/>
              <w:rPr>
                <w:rFonts w:ascii="ＭＳ 明朝" w:hAnsi="ＭＳ 明朝"/>
                <w:color w:val="000000" w:themeColor="text1"/>
                <w:szCs w:val="21"/>
              </w:rPr>
            </w:pPr>
          </w:p>
          <w:p w:rsidR="00286C47" w:rsidRPr="00262DF4" w:rsidRDefault="00286C47" w:rsidP="00286C47">
            <w:pPr>
              <w:spacing w:line="233" w:lineRule="exact"/>
              <w:rPr>
                <w:rFonts w:ascii="ＭＳ 明朝" w:hAnsi="ＭＳ 明朝"/>
                <w:color w:val="000000" w:themeColor="text1"/>
                <w:szCs w:val="21"/>
              </w:rPr>
            </w:pPr>
            <w:r w:rsidRPr="00262DF4">
              <w:rPr>
                <w:rFonts w:ascii="ＭＳ 明朝"/>
                <w:color w:val="000000" w:themeColor="text1"/>
                <w:spacing w:val="10"/>
                <w:szCs w:val="21"/>
              </w:rPr>
              <w:t>適宜必要と認める資料</w:t>
            </w:r>
          </w:p>
          <w:p w:rsidR="00286C47" w:rsidRPr="00262DF4" w:rsidRDefault="00286C47" w:rsidP="00286C47">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286C47" w:rsidRPr="00262DF4" w:rsidRDefault="00286C47" w:rsidP="00286C47">
            <w:pPr>
              <w:rPr>
                <w:rFonts w:ascii="ＭＳ 明朝" w:hAnsi="ＭＳ 明朝"/>
                <w:color w:val="000000" w:themeColor="text1"/>
                <w:szCs w:val="21"/>
              </w:rPr>
            </w:pPr>
          </w:p>
        </w:tc>
        <w:tc>
          <w:tcPr>
            <w:tcW w:w="1276" w:type="dxa"/>
            <w:tcBorders>
              <w:top w:val="single" w:sz="4" w:space="0" w:color="auto"/>
              <w:bottom w:val="single" w:sz="4" w:space="0" w:color="auto"/>
            </w:tcBorders>
          </w:tcPr>
          <w:p w:rsidR="00286C47" w:rsidRPr="00262DF4" w:rsidRDefault="00286C47" w:rsidP="00286C47">
            <w:pPr>
              <w:rPr>
                <w:rFonts w:ascii="ＭＳ 明朝" w:hAnsi="ＭＳ 明朝"/>
                <w:color w:val="000000" w:themeColor="text1"/>
                <w:szCs w:val="21"/>
              </w:rPr>
            </w:pPr>
          </w:p>
          <w:p w:rsidR="00286C47" w:rsidRPr="00262DF4" w:rsidRDefault="00891DB6" w:rsidP="00286C47">
            <w:pPr>
              <w:rPr>
                <w:rFonts w:ascii="ＭＳ 明朝" w:hAnsi="ＭＳ 明朝"/>
                <w:color w:val="000000" w:themeColor="text1"/>
                <w:szCs w:val="21"/>
              </w:rPr>
            </w:pPr>
            <w:sdt>
              <w:sdtPr>
                <w:rPr>
                  <w:rFonts w:ascii="ＭＳ 明朝" w:hAnsi="ＭＳ 明朝"/>
                  <w:color w:val="000000" w:themeColor="text1"/>
                  <w:szCs w:val="21"/>
                </w:rPr>
                <w:id w:val="958465131"/>
                <w14:checkbox>
                  <w14:checked w14:val="0"/>
                  <w14:checkedState w14:val="2611" w14:font="ＭＳ 明朝"/>
                  <w14:uncheckedState w14:val="2610" w14:font="ＭＳ ゴシック"/>
                </w14:checkbox>
              </w:sdtPr>
              <w:sdtEndPr/>
              <w:sdtContent>
                <w:r w:rsidR="00286C47" w:rsidRPr="00262DF4">
                  <w:rPr>
                    <w:rFonts w:ascii="ＭＳ 明朝" w:hAnsi="ＭＳ 明朝" w:hint="eastAsia"/>
                    <w:color w:val="000000" w:themeColor="text1"/>
                    <w:szCs w:val="21"/>
                  </w:rPr>
                  <w:t>☐</w:t>
                </w:r>
              </w:sdtContent>
            </w:sdt>
            <w:r w:rsidR="00286C47" w:rsidRPr="00262DF4">
              <w:rPr>
                <w:rFonts w:ascii="ＭＳ 明朝" w:hAnsi="ＭＳ 明朝" w:hint="eastAsia"/>
                <w:color w:val="000000" w:themeColor="text1"/>
                <w:szCs w:val="21"/>
              </w:rPr>
              <w:t>適</w:t>
            </w:r>
          </w:p>
          <w:p w:rsidR="00286C47" w:rsidRPr="00262DF4" w:rsidRDefault="00891DB6" w:rsidP="00286C47">
            <w:pPr>
              <w:rPr>
                <w:rFonts w:ascii="ＭＳ 明朝" w:hAnsi="ＭＳ 明朝"/>
                <w:color w:val="000000" w:themeColor="text1"/>
                <w:szCs w:val="21"/>
              </w:rPr>
            </w:pPr>
            <w:sdt>
              <w:sdtPr>
                <w:rPr>
                  <w:rFonts w:ascii="ＭＳ 明朝" w:hAnsi="ＭＳ 明朝"/>
                  <w:color w:val="000000" w:themeColor="text1"/>
                  <w:szCs w:val="21"/>
                </w:rPr>
                <w:id w:val="-709653903"/>
                <w14:checkbox>
                  <w14:checked w14:val="0"/>
                  <w14:checkedState w14:val="2611" w14:font="ＭＳ 明朝"/>
                  <w14:uncheckedState w14:val="2610" w14:font="ＭＳ ゴシック"/>
                </w14:checkbox>
              </w:sdtPr>
              <w:sdtEndPr/>
              <w:sdtContent>
                <w:r w:rsidR="00286C47" w:rsidRPr="00262DF4">
                  <w:rPr>
                    <w:rFonts w:ascii="ＭＳ 明朝" w:hAnsi="ＭＳ 明朝" w:hint="eastAsia"/>
                    <w:color w:val="000000" w:themeColor="text1"/>
                    <w:szCs w:val="21"/>
                  </w:rPr>
                  <w:t>☐</w:t>
                </w:r>
              </w:sdtContent>
            </w:sdt>
            <w:r w:rsidR="00286C47" w:rsidRPr="00262DF4">
              <w:rPr>
                <w:rFonts w:ascii="ＭＳ 明朝" w:hAnsi="ＭＳ 明朝" w:hint="eastAsia"/>
                <w:color w:val="000000" w:themeColor="text1"/>
                <w:szCs w:val="21"/>
              </w:rPr>
              <w:t>否</w:t>
            </w:r>
          </w:p>
          <w:p w:rsidR="00286C47" w:rsidRPr="00262DF4" w:rsidRDefault="00891DB6" w:rsidP="00286C47">
            <w:pPr>
              <w:rPr>
                <w:rFonts w:ascii="ＭＳ 明朝" w:hAnsi="ＭＳ 明朝"/>
                <w:color w:val="000000" w:themeColor="text1"/>
                <w:szCs w:val="21"/>
              </w:rPr>
            </w:pPr>
            <w:sdt>
              <w:sdtPr>
                <w:rPr>
                  <w:rFonts w:ascii="ＭＳ 明朝" w:hAnsi="ＭＳ 明朝"/>
                  <w:color w:val="000000" w:themeColor="text1"/>
                  <w:szCs w:val="21"/>
                </w:rPr>
                <w:id w:val="2109916505"/>
                <w14:checkbox>
                  <w14:checked w14:val="0"/>
                  <w14:checkedState w14:val="2611" w14:font="ＭＳ 明朝"/>
                  <w14:uncheckedState w14:val="2610" w14:font="ＭＳ ゴシック"/>
                </w14:checkbox>
              </w:sdtPr>
              <w:sdtEndPr/>
              <w:sdtContent>
                <w:r w:rsidR="00286C47" w:rsidRPr="00262DF4">
                  <w:rPr>
                    <w:rFonts w:ascii="ＭＳ 明朝" w:hAnsi="ＭＳ 明朝" w:hint="eastAsia"/>
                    <w:color w:val="000000" w:themeColor="text1"/>
                    <w:szCs w:val="21"/>
                  </w:rPr>
                  <w:t>☐</w:t>
                </w:r>
              </w:sdtContent>
            </w:sdt>
            <w:r w:rsidR="00286C47" w:rsidRPr="00262DF4">
              <w:rPr>
                <w:rFonts w:ascii="ＭＳ 明朝" w:hAnsi="ＭＳ 明朝" w:hint="eastAsia"/>
                <w:color w:val="000000" w:themeColor="text1"/>
                <w:szCs w:val="21"/>
              </w:rPr>
              <w:t>該当なし</w:t>
            </w:r>
          </w:p>
        </w:tc>
      </w:tr>
      <w:tr w:rsidR="0001394E" w:rsidRPr="00262DF4" w:rsidTr="00B0135C">
        <w:trPr>
          <w:trHeight w:val="422"/>
        </w:trPr>
        <w:tc>
          <w:tcPr>
            <w:tcW w:w="1814" w:type="dxa"/>
            <w:tcBorders>
              <w:top w:val="nil"/>
              <w:left w:val="single" w:sz="4" w:space="0" w:color="auto"/>
              <w:bottom w:val="nil"/>
              <w:right w:val="single" w:sz="4" w:space="0" w:color="auto"/>
            </w:tcBorders>
          </w:tcPr>
          <w:p w:rsidR="00991EC9" w:rsidRPr="00262DF4" w:rsidRDefault="00991EC9" w:rsidP="00991EC9">
            <w:pPr>
              <w:spacing w:line="233" w:lineRule="exact"/>
              <w:ind w:left="210" w:hangingChars="100" w:hanging="210"/>
              <w:rPr>
                <w:color w:val="000000" w:themeColor="text1"/>
                <w:szCs w:val="21"/>
              </w:rPr>
            </w:pPr>
            <w:r w:rsidRPr="00262DF4">
              <w:rPr>
                <w:color w:val="000000" w:themeColor="text1"/>
                <w:szCs w:val="21"/>
              </w:rPr>
              <w:lastRenderedPageBreak/>
              <w:t>６　心身の状況等の把握</w:t>
            </w:r>
          </w:p>
          <w:p w:rsidR="00286C47" w:rsidRPr="00262DF4" w:rsidRDefault="00286C47" w:rsidP="00286C47">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991EC9" w:rsidRPr="00262DF4" w:rsidRDefault="00991EC9" w:rsidP="00991EC9">
            <w:pPr>
              <w:spacing w:line="233" w:lineRule="exact"/>
              <w:rPr>
                <w:color w:val="000000" w:themeColor="text1"/>
                <w:szCs w:val="21"/>
              </w:rPr>
            </w:pPr>
          </w:p>
          <w:p w:rsidR="00991EC9" w:rsidRPr="00262DF4" w:rsidRDefault="00991EC9" w:rsidP="00991EC9">
            <w:pPr>
              <w:spacing w:line="233" w:lineRule="exact"/>
              <w:rPr>
                <w:color w:val="000000" w:themeColor="text1"/>
                <w:szCs w:val="21"/>
              </w:rPr>
            </w:pPr>
            <w:r w:rsidRPr="00262DF4">
              <w:rPr>
                <w:color w:val="000000" w:themeColor="text1"/>
                <w:szCs w:val="21"/>
              </w:rPr>
              <w:t xml:space="preserve">　指定共同生活援助事業者は、指定共同生活援助の提供に当たっては、利用者の心身の状況、その置かれている環境、他の保健医療サービス又は福祉サービスの利用状況等の把握に努めているか。</w:t>
            </w:r>
          </w:p>
          <w:p w:rsidR="00286C47" w:rsidRPr="00262DF4" w:rsidRDefault="00286C47" w:rsidP="00991EC9">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286C47" w:rsidRPr="00262DF4" w:rsidRDefault="00286C47" w:rsidP="00286C47">
            <w:pPr>
              <w:kinsoku w:val="0"/>
              <w:autoSpaceDE w:val="0"/>
              <w:autoSpaceDN w:val="0"/>
              <w:adjustRightInd w:val="0"/>
              <w:snapToGrid w:val="0"/>
              <w:rPr>
                <w:rFonts w:ascii="ＭＳ 明朝" w:hAnsi="ＭＳ 明朝"/>
                <w:color w:val="000000" w:themeColor="text1"/>
                <w:szCs w:val="21"/>
              </w:rPr>
            </w:pPr>
          </w:p>
          <w:p w:rsidR="00991EC9" w:rsidRPr="00262DF4" w:rsidRDefault="00991EC9" w:rsidP="00991EC9">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991EC9" w:rsidRPr="00262DF4" w:rsidRDefault="00991EC9" w:rsidP="00991EC9">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991EC9" w:rsidRPr="00262DF4" w:rsidRDefault="00991EC9" w:rsidP="00991EC9">
            <w:pPr>
              <w:spacing w:line="233" w:lineRule="exact"/>
              <w:rPr>
                <w:color w:val="000000" w:themeColor="text1"/>
                <w:szCs w:val="21"/>
              </w:rPr>
            </w:pPr>
            <w:r w:rsidRPr="00262DF4">
              <w:rPr>
                <w:color w:val="000000" w:themeColor="text1"/>
                <w:szCs w:val="21"/>
              </w:rPr>
              <w:t>準用（第</w:t>
            </w:r>
            <w:r w:rsidRPr="00262DF4">
              <w:rPr>
                <w:color w:val="000000" w:themeColor="text1"/>
                <w:szCs w:val="21"/>
              </w:rPr>
              <w:t>16</w:t>
            </w:r>
            <w:r w:rsidRPr="00262DF4">
              <w:rPr>
                <w:color w:val="000000" w:themeColor="text1"/>
                <w:szCs w:val="21"/>
              </w:rPr>
              <w:t>条）</w:t>
            </w:r>
          </w:p>
          <w:p w:rsidR="00991EC9" w:rsidRPr="00262DF4" w:rsidRDefault="00991EC9" w:rsidP="00286C47">
            <w:pPr>
              <w:kinsoku w:val="0"/>
              <w:autoSpaceDE w:val="0"/>
              <w:autoSpaceDN w:val="0"/>
              <w:adjustRightInd w:val="0"/>
              <w:snapToGrid w:val="0"/>
              <w:rPr>
                <w:rFonts w:ascii="ＭＳ 明朝" w:hAnsi="ＭＳ 明朝"/>
                <w:color w:val="000000" w:themeColor="text1"/>
                <w:szCs w:val="21"/>
              </w:rPr>
            </w:pPr>
          </w:p>
        </w:tc>
        <w:tc>
          <w:tcPr>
            <w:tcW w:w="1729" w:type="dxa"/>
          </w:tcPr>
          <w:p w:rsidR="00286C47" w:rsidRPr="00262DF4" w:rsidRDefault="00286C47" w:rsidP="00286C47">
            <w:pPr>
              <w:kinsoku w:val="0"/>
              <w:autoSpaceDE w:val="0"/>
              <w:autoSpaceDN w:val="0"/>
              <w:adjustRightInd w:val="0"/>
              <w:snapToGrid w:val="0"/>
              <w:rPr>
                <w:rFonts w:ascii="ＭＳ 明朝" w:hAnsi="ＭＳ 明朝"/>
                <w:color w:val="000000" w:themeColor="text1"/>
                <w:szCs w:val="21"/>
              </w:rPr>
            </w:pPr>
          </w:p>
          <w:p w:rsidR="00991EC9" w:rsidRPr="00262DF4" w:rsidRDefault="00991EC9" w:rsidP="00991EC9">
            <w:pPr>
              <w:spacing w:line="233" w:lineRule="exact"/>
              <w:rPr>
                <w:rFonts w:ascii="ＭＳ 明朝" w:hAnsi="ＭＳ 明朝"/>
                <w:color w:val="000000" w:themeColor="text1"/>
                <w:szCs w:val="21"/>
              </w:rPr>
            </w:pPr>
            <w:r w:rsidRPr="00262DF4">
              <w:rPr>
                <w:rFonts w:ascii="ＭＳ 明朝" w:hAnsi="ＭＳ 明朝"/>
                <w:color w:val="000000" w:themeColor="text1"/>
                <w:szCs w:val="21"/>
              </w:rPr>
              <w:t>アセスメント記録</w:t>
            </w:r>
          </w:p>
          <w:p w:rsidR="00991EC9" w:rsidRPr="00262DF4" w:rsidRDefault="00991EC9" w:rsidP="00991EC9">
            <w:pPr>
              <w:spacing w:line="233" w:lineRule="exact"/>
              <w:rPr>
                <w:rFonts w:ascii="ＭＳ 明朝" w:hAnsi="ＭＳ 明朝"/>
                <w:color w:val="000000" w:themeColor="text1"/>
                <w:szCs w:val="21"/>
              </w:rPr>
            </w:pPr>
            <w:r w:rsidRPr="00262DF4">
              <w:rPr>
                <w:rFonts w:ascii="ＭＳ 明朝" w:hAnsi="ＭＳ 明朝"/>
                <w:color w:val="000000" w:themeColor="text1"/>
                <w:szCs w:val="21"/>
              </w:rPr>
              <w:t>ケース記録</w:t>
            </w:r>
          </w:p>
          <w:p w:rsidR="00991EC9" w:rsidRPr="00262DF4" w:rsidRDefault="00991EC9" w:rsidP="00286C47">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991EC9" w:rsidRPr="00262DF4" w:rsidRDefault="00991EC9" w:rsidP="00286C47">
            <w:pPr>
              <w:rPr>
                <w:rFonts w:ascii="ＭＳ 明朝" w:hAnsi="ＭＳ 明朝"/>
                <w:color w:val="000000" w:themeColor="text1"/>
                <w:szCs w:val="21"/>
              </w:rPr>
            </w:pPr>
          </w:p>
        </w:tc>
        <w:tc>
          <w:tcPr>
            <w:tcW w:w="1276" w:type="dxa"/>
            <w:tcBorders>
              <w:top w:val="single" w:sz="4" w:space="0" w:color="auto"/>
              <w:bottom w:val="single" w:sz="4" w:space="0" w:color="auto"/>
            </w:tcBorders>
          </w:tcPr>
          <w:p w:rsidR="00286C47" w:rsidRPr="00262DF4" w:rsidRDefault="00286C47" w:rsidP="00286C47">
            <w:pPr>
              <w:rPr>
                <w:rFonts w:ascii="ＭＳ 明朝" w:hAnsi="ＭＳ 明朝"/>
                <w:color w:val="000000" w:themeColor="text1"/>
                <w:szCs w:val="21"/>
              </w:rPr>
            </w:pPr>
          </w:p>
          <w:p w:rsidR="00286C47" w:rsidRPr="00262DF4" w:rsidRDefault="00891DB6" w:rsidP="00286C47">
            <w:pPr>
              <w:rPr>
                <w:rFonts w:ascii="ＭＳ 明朝" w:hAnsi="ＭＳ 明朝"/>
                <w:color w:val="000000" w:themeColor="text1"/>
                <w:szCs w:val="21"/>
              </w:rPr>
            </w:pPr>
            <w:sdt>
              <w:sdtPr>
                <w:rPr>
                  <w:rFonts w:ascii="ＭＳ 明朝" w:hAnsi="ＭＳ 明朝"/>
                  <w:color w:val="000000" w:themeColor="text1"/>
                  <w:szCs w:val="21"/>
                </w:rPr>
                <w:id w:val="213700455"/>
                <w14:checkbox>
                  <w14:checked w14:val="0"/>
                  <w14:checkedState w14:val="2611" w14:font="ＭＳ 明朝"/>
                  <w14:uncheckedState w14:val="2610" w14:font="ＭＳ ゴシック"/>
                </w14:checkbox>
              </w:sdtPr>
              <w:sdtEndPr/>
              <w:sdtContent>
                <w:r w:rsidR="00286C47" w:rsidRPr="00262DF4">
                  <w:rPr>
                    <w:rFonts w:ascii="ＭＳ 明朝" w:hAnsi="ＭＳ 明朝" w:hint="eastAsia"/>
                    <w:color w:val="000000" w:themeColor="text1"/>
                    <w:szCs w:val="21"/>
                  </w:rPr>
                  <w:t>☐</w:t>
                </w:r>
              </w:sdtContent>
            </w:sdt>
            <w:r w:rsidR="00286C47" w:rsidRPr="00262DF4">
              <w:rPr>
                <w:rFonts w:ascii="ＭＳ 明朝" w:hAnsi="ＭＳ 明朝" w:hint="eastAsia"/>
                <w:color w:val="000000" w:themeColor="text1"/>
                <w:szCs w:val="21"/>
              </w:rPr>
              <w:t>適</w:t>
            </w:r>
          </w:p>
          <w:p w:rsidR="00286C47" w:rsidRPr="00262DF4" w:rsidRDefault="00891DB6" w:rsidP="00286C47">
            <w:pPr>
              <w:rPr>
                <w:rFonts w:ascii="ＭＳ 明朝" w:hAnsi="ＭＳ 明朝"/>
                <w:color w:val="000000" w:themeColor="text1"/>
                <w:szCs w:val="21"/>
              </w:rPr>
            </w:pPr>
            <w:sdt>
              <w:sdtPr>
                <w:rPr>
                  <w:rFonts w:ascii="ＭＳ 明朝" w:hAnsi="ＭＳ 明朝"/>
                  <w:color w:val="000000" w:themeColor="text1"/>
                  <w:szCs w:val="21"/>
                </w:rPr>
                <w:id w:val="-131948098"/>
                <w14:checkbox>
                  <w14:checked w14:val="0"/>
                  <w14:checkedState w14:val="2611" w14:font="ＭＳ 明朝"/>
                  <w14:uncheckedState w14:val="2610" w14:font="ＭＳ ゴシック"/>
                </w14:checkbox>
              </w:sdtPr>
              <w:sdtEndPr/>
              <w:sdtContent>
                <w:r w:rsidR="00286C47" w:rsidRPr="00262DF4">
                  <w:rPr>
                    <w:rFonts w:ascii="ＭＳ 明朝" w:hAnsi="ＭＳ 明朝" w:hint="eastAsia"/>
                    <w:color w:val="000000" w:themeColor="text1"/>
                    <w:szCs w:val="21"/>
                  </w:rPr>
                  <w:t>☐</w:t>
                </w:r>
              </w:sdtContent>
            </w:sdt>
            <w:r w:rsidR="00286C47" w:rsidRPr="00262DF4">
              <w:rPr>
                <w:rFonts w:ascii="ＭＳ 明朝" w:hAnsi="ＭＳ 明朝" w:hint="eastAsia"/>
                <w:color w:val="000000" w:themeColor="text1"/>
                <w:szCs w:val="21"/>
              </w:rPr>
              <w:t>否</w:t>
            </w:r>
          </w:p>
          <w:p w:rsidR="00286C47" w:rsidRPr="00262DF4" w:rsidRDefault="00891DB6" w:rsidP="00286C47">
            <w:pPr>
              <w:rPr>
                <w:rFonts w:ascii="ＭＳ 明朝" w:hAnsi="ＭＳ 明朝"/>
                <w:color w:val="000000" w:themeColor="text1"/>
                <w:szCs w:val="21"/>
              </w:rPr>
            </w:pPr>
            <w:sdt>
              <w:sdtPr>
                <w:rPr>
                  <w:rFonts w:ascii="ＭＳ 明朝" w:hAnsi="ＭＳ 明朝"/>
                  <w:color w:val="000000" w:themeColor="text1"/>
                  <w:szCs w:val="21"/>
                </w:rPr>
                <w:id w:val="1594979911"/>
                <w14:checkbox>
                  <w14:checked w14:val="0"/>
                  <w14:checkedState w14:val="2611" w14:font="ＭＳ 明朝"/>
                  <w14:uncheckedState w14:val="2610" w14:font="ＭＳ ゴシック"/>
                </w14:checkbox>
              </w:sdtPr>
              <w:sdtEndPr/>
              <w:sdtContent>
                <w:r w:rsidR="00286C47" w:rsidRPr="00262DF4">
                  <w:rPr>
                    <w:rFonts w:ascii="ＭＳ 明朝" w:hAnsi="ＭＳ 明朝" w:hint="eastAsia"/>
                    <w:color w:val="000000" w:themeColor="text1"/>
                    <w:szCs w:val="21"/>
                  </w:rPr>
                  <w:t>☐</w:t>
                </w:r>
              </w:sdtContent>
            </w:sdt>
            <w:r w:rsidR="00286C47" w:rsidRPr="00262DF4">
              <w:rPr>
                <w:rFonts w:ascii="ＭＳ 明朝" w:hAnsi="ＭＳ 明朝" w:hint="eastAsia"/>
                <w:color w:val="000000" w:themeColor="text1"/>
                <w:szCs w:val="21"/>
              </w:rPr>
              <w:t>該当なし</w:t>
            </w:r>
          </w:p>
        </w:tc>
      </w:tr>
      <w:tr w:rsidR="0001394E" w:rsidRPr="00262DF4" w:rsidTr="00B0135C">
        <w:trPr>
          <w:trHeight w:val="422"/>
        </w:trPr>
        <w:tc>
          <w:tcPr>
            <w:tcW w:w="1814" w:type="dxa"/>
            <w:tcBorders>
              <w:top w:val="nil"/>
              <w:left w:val="single" w:sz="4" w:space="0" w:color="auto"/>
              <w:bottom w:val="nil"/>
              <w:right w:val="single" w:sz="4" w:space="0" w:color="auto"/>
            </w:tcBorders>
          </w:tcPr>
          <w:p w:rsidR="00991EC9" w:rsidRPr="00262DF4" w:rsidRDefault="00991EC9" w:rsidP="00991EC9">
            <w:pPr>
              <w:spacing w:line="233" w:lineRule="exact"/>
              <w:ind w:left="210" w:hangingChars="100" w:hanging="210"/>
              <w:rPr>
                <w:color w:val="000000" w:themeColor="text1"/>
                <w:szCs w:val="21"/>
              </w:rPr>
            </w:pPr>
            <w:r w:rsidRPr="00262DF4">
              <w:rPr>
                <w:color w:val="000000" w:themeColor="text1"/>
                <w:szCs w:val="21"/>
              </w:rPr>
              <w:t>７　指定障害福祉サービス事業者等との連携等</w:t>
            </w:r>
          </w:p>
          <w:p w:rsidR="00286C47" w:rsidRPr="00262DF4" w:rsidRDefault="00286C47" w:rsidP="00286C47">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286C47" w:rsidRPr="00262DF4" w:rsidRDefault="00286C47" w:rsidP="00991EC9">
            <w:pPr>
              <w:kinsoku w:val="0"/>
              <w:autoSpaceDE w:val="0"/>
              <w:autoSpaceDN w:val="0"/>
              <w:adjustRightInd w:val="0"/>
              <w:snapToGrid w:val="0"/>
              <w:rPr>
                <w:rFonts w:ascii="ＭＳ 明朝" w:hAnsi="ＭＳ 明朝"/>
                <w:color w:val="000000" w:themeColor="text1"/>
                <w:szCs w:val="21"/>
              </w:rPr>
            </w:pPr>
          </w:p>
          <w:p w:rsidR="00991EC9" w:rsidRPr="00262DF4" w:rsidRDefault="00991EC9" w:rsidP="00991EC9">
            <w:pPr>
              <w:spacing w:line="233" w:lineRule="exact"/>
              <w:ind w:left="420" w:hangingChars="200" w:hanging="420"/>
              <w:rPr>
                <w:color w:val="000000" w:themeColor="text1"/>
                <w:szCs w:val="21"/>
              </w:rPr>
            </w:pPr>
            <w:r w:rsidRPr="00262DF4">
              <w:rPr>
                <w:color w:val="000000" w:themeColor="text1"/>
                <w:szCs w:val="21"/>
              </w:rPr>
              <w:t>（１）指定共同生活援助事業者は、指定共同生活援助を提供するに当たっては、地域及び家庭との結び付きを重視した運営を行い、市町村、他の指定障害福祉サービス事業者等その他の保健医療サービス又は福祉サービスを提供する者との密接な連携に努めているか。</w:t>
            </w:r>
          </w:p>
          <w:p w:rsidR="00991EC9" w:rsidRPr="00262DF4" w:rsidRDefault="00991EC9" w:rsidP="00991EC9">
            <w:pPr>
              <w:spacing w:line="233" w:lineRule="exact"/>
              <w:rPr>
                <w:color w:val="000000" w:themeColor="text1"/>
                <w:szCs w:val="21"/>
              </w:rPr>
            </w:pPr>
          </w:p>
          <w:p w:rsidR="00991EC9" w:rsidRPr="00262DF4" w:rsidRDefault="00991EC9" w:rsidP="00991EC9">
            <w:pPr>
              <w:spacing w:line="233" w:lineRule="exact"/>
              <w:ind w:left="420" w:hangingChars="200" w:hanging="420"/>
              <w:rPr>
                <w:color w:val="000000" w:themeColor="text1"/>
                <w:szCs w:val="21"/>
              </w:rPr>
            </w:pPr>
            <w:r w:rsidRPr="00262DF4">
              <w:rPr>
                <w:color w:val="000000" w:themeColor="text1"/>
                <w:szCs w:val="21"/>
              </w:rPr>
              <w:t>（２）指定共同生活援助事業者は、指定共同生活援助の提供の終了に際しては、利用者又はその家族に対して適切な援助を行うとともに、保健医療サービス又は福祉サービスを提供する者との密接な連携に努めているか。</w:t>
            </w:r>
          </w:p>
          <w:p w:rsidR="00991EC9" w:rsidRPr="00262DF4" w:rsidRDefault="00991EC9" w:rsidP="00991EC9">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286C47" w:rsidRPr="00262DF4" w:rsidRDefault="00286C47" w:rsidP="00286C47">
            <w:pPr>
              <w:kinsoku w:val="0"/>
              <w:autoSpaceDE w:val="0"/>
              <w:autoSpaceDN w:val="0"/>
              <w:adjustRightInd w:val="0"/>
              <w:snapToGrid w:val="0"/>
              <w:rPr>
                <w:rFonts w:ascii="ＭＳ 明朝" w:hAnsi="ＭＳ 明朝"/>
                <w:color w:val="000000" w:themeColor="text1"/>
                <w:szCs w:val="21"/>
              </w:rPr>
            </w:pPr>
          </w:p>
          <w:p w:rsidR="00991EC9" w:rsidRPr="00262DF4" w:rsidRDefault="00991EC9" w:rsidP="00991EC9">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991EC9" w:rsidRPr="00262DF4" w:rsidRDefault="00991EC9" w:rsidP="00991EC9">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991EC9" w:rsidRPr="00262DF4" w:rsidRDefault="00991EC9" w:rsidP="00991EC9">
            <w:pPr>
              <w:spacing w:line="233" w:lineRule="exact"/>
              <w:rPr>
                <w:color w:val="000000" w:themeColor="text1"/>
                <w:szCs w:val="21"/>
              </w:rPr>
            </w:pPr>
            <w:r w:rsidRPr="00262DF4">
              <w:rPr>
                <w:color w:val="000000" w:themeColor="text1"/>
                <w:szCs w:val="21"/>
              </w:rPr>
              <w:t>準用（第</w:t>
            </w:r>
            <w:r w:rsidRPr="00262DF4">
              <w:rPr>
                <w:color w:val="000000" w:themeColor="text1"/>
                <w:szCs w:val="21"/>
              </w:rPr>
              <w:t>17</w:t>
            </w:r>
            <w:r w:rsidRPr="00262DF4">
              <w:rPr>
                <w:color w:val="000000" w:themeColor="text1"/>
                <w:szCs w:val="21"/>
              </w:rPr>
              <w:t>条第</w:t>
            </w:r>
            <w:r w:rsidRPr="00262DF4">
              <w:rPr>
                <w:color w:val="000000" w:themeColor="text1"/>
                <w:szCs w:val="21"/>
              </w:rPr>
              <w:t>1</w:t>
            </w:r>
            <w:r w:rsidRPr="00262DF4">
              <w:rPr>
                <w:color w:val="000000" w:themeColor="text1"/>
                <w:szCs w:val="21"/>
              </w:rPr>
              <w:t>項）</w:t>
            </w:r>
          </w:p>
          <w:p w:rsidR="00991EC9" w:rsidRPr="00262DF4" w:rsidRDefault="00991EC9" w:rsidP="00286C47">
            <w:pPr>
              <w:kinsoku w:val="0"/>
              <w:autoSpaceDE w:val="0"/>
              <w:autoSpaceDN w:val="0"/>
              <w:adjustRightInd w:val="0"/>
              <w:snapToGrid w:val="0"/>
              <w:rPr>
                <w:rFonts w:ascii="ＭＳ 明朝" w:hAnsi="ＭＳ 明朝"/>
                <w:color w:val="000000" w:themeColor="text1"/>
                <w:szCs w:val="21"/>
              </w:rPr>
            </w:pPr>
          </w:p>
          <w:p w:rsidR="00991EC9" w:rsidRPr="00262DF4" w:rsidRDefault="00991EC9" w:rsidP="00991EC9">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991EC9" w:rsidRPr="00262DF4" w:rsidRDefault="00991EC9" w:rsidP="00991EC9">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991EC9" w:rsidRPr="00262DF4" w:rsidRDefault="00991EC9" w:rsidP="00991EC9">
            <w:pPr>
              <w:spacing w:line="233" w:lineRule="exact"/>
              <w:rPr>
                <w:color w:val="000000" w:themeColor="text1"/>
                <w:szCs w:val="21"/>
              </w:rPr>
            </w:pPr>
            <w:r w:rsidRPr="00262DF4">
              <w:rPr>
                <w:color w:val="000000" w:themeColor="text1"/>
                <w:szCs w:val="21"/>
              </w:rPr>
              <w:t>準用（第</w:t>
            </w:r>
            <w:r w:rsidRPr="00262DF4">
              <w:rPr>
                <w:color w:val="000000" w:themeColor="text1"/>
                <w:szCs w:val="21"/>
              </w:rPr>
              <w:t>17</w:t>
            </w:r>
            <w:r w:rsidRPr="00262DF4">
              <w:rPr>
                <w:color w:val="000000" w:themeColor="text1"/>
                <w:szCs w:val="21"/>
              </w:rPr>
              <w:t>条第</w:t>
            </w:r>
            <w:r w:rsidRPr="00262DF4">
              <w:rPr>
                <w:color w:val="000000" w:themeColor="text1"/>
                <w:szCs w:val="21"/>
              </w:rPr>
              <w:t>2</w:t>
            </w:r>
            <w:r w:rsidRPr="00262DF4">
              <w:rPr>
                <w:color w:val="000000" w:themeColor="text1"/>
                <w:szCs w:val="21"/>
              </w:rPr>
              <w:t>項）</w:t>
            </w:r>
          </w:p>
          <w:p w:rsidR="00991EC9" w:rsidRPr="00262DF4" w:rsidRDefault="00991EC9" w:rsidP="00286C47">
            <w:pPr>
              <w:kinsoku w:val="0"/>
              <w:autoSpaceDE w:val="0"/>
              <w:autoSpaceDN w:val="0"/>
              <w:adjustRightInd w:val="0"/>
              <w:snapToGrid w:val="0"/>
              <w:rPr>
                <w:rFonts w:ascii="ＭＳ 明朝" w:hAnsi="ＭＳ 明朝"/>
                <w:color w:val="000000" w:themeColor="text1"/>
                <w:szCs w:val="21"/>
              </w:rPr>
            </w:pPr>
          </w:p>
        </w:tc>
        <w:tc>
          <w:tcPr>
            <w:tcW w:w="1729" w:type="dxa"/>
          </w:tcPr>
          <w:p w:rsidR="00286C47" w:rsidRPr="00262DF4" w:rsidRDefault="00286C47" w:rsidP="00286C47">
            <w:pPr>
              <w:kinsoku w:val="0"/>
              <w:autoSpaceDE w:val="0"/>
              <w:autoSpaceDN w:val="0"/>
              <w:adjustRightInd w:val="0"/>
              <w:snapToGrid w:val="0"/>
              <w:rPr>
                <w:rFonts w:ascii="ＭＳ 明朝" w:hAnsi="ＭＳ 明朝"/>
                <w:color w:val="000000" w:themeColor="text1"/>
                <w:szCs w:val="21"/>
              </w:rPr>
            </w:pPr>
          </w:p>
          <w:p w:rsidR="00991EC9" w:rsidRPr="00262DF4" w:rsidRDefault="00991EC9" w:rsidP="00991EC9">
            <w:pPr>
              <w:spacing w:line="233" w:lineRule="exact"/>
              <w:rPr>
                <w:rFonts w:ascii="ＭＳ 明朝" w:hAnsi="ＭＳ 明朝"/>
                <w:color w:val="000000" w:themeColor="text1"/>
                <w:szCs w:val="21"/>
              </w:rPr>
            </w:pPr>
            <w:r w:rsidRPr="00262DF4">
              <w:rPr>
                <w:rFonts w:ascii="ＭＳ 明朝" w:hAnsi="ＭＳ 明朝"/>
                <w:color w:val="000000" w:themeColor="text1"/>
                <w:szCs w:val="21"/>
              </w:rPr>
              <w:t>個別支援計画</w:t>
            </w:r>
          </w:p>
          <w:p w:rsidR="00991EC9" w:rsidRPr="00262DF4" w:rsidRDefault="00991EC9" w:rsidP="00991EC9">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color w:val="000000" w:themeColor="text1"/>
                <w:szCs w:val="21"/>
              </w:rPr>
              <w:t>ケース記録</w:t>
            </w:r>
          </w:p>
        </w:tc>
        <w:tc>
          <w:tcPr>
            <w:tcW w:w="1732" w:type="dxa"/>
            <w:tcBorders>
              <w:top w:val="single" w:sz="4" w:space="0" w:color="auto"/>
              <w:bottom w:val="single" w:sz="4" w:space="0" w:color="auto"/>
            </w:tcBorders>
          </w:tcPr>
          <w:p w:rsidR="00286C47" w:rsidRPr="00262DF4" w:rsidRDefault="00286C47" w:rsidP="00286C47">
            <w:pPr>
              <w:rPr>
                <w:rFonts w:ascii="ＭＳ 明朝" w:hAnsi="ＭＳ 明朝"/>
                <w:color w:val="000000" w:themeColor="text1"/>
                <w:szCs w:val="21"/>
              </w:rPr>
            </w:pPr>
          </w:p>
        </w:tc>
        <w:tc>
          <w:tcPr>
            <w:tcW w:w="1276" w:type="dxa"/>
            <w:tcBorders>
              <w:top w:val="single" w:sz="4" w:space="0" w:color="auto"/>
              <w:bottom w:val="single" w:sz="4" w:space="0" w:color="auto"/>
            </w:tcBorders>
          </w:tcPr>
          <w:p w:rsidR="00286C47" w:rsidRPr="00262DF4" w:rsidRDefault="00286C47" w:rsidP="00286C47">
            <w:pPr>
              <w:rPr>
                <w:rFonts w:ascii="ＭＳ 明朝" w:hAnsi="ＭＳ 明朝"/>
                <w:color w:val="000000" w:themeColor="text1"/>
                <w:szCs w:val="21"/>
              </w:rPr>
            </w:pPr>
          </w:p>
          <w:p w:rsidR="00286C47" w:rsidRPr="00262DF4" w:rsidRDefault="00891DB6" w:rsidP="00286C47">
            <w:pPr>
              <w:rPr>
                <w:rFonts w:ascii="ＭＳ 明朝" w:hAnsi="ＭＳ 明朝"/>
                <w:color w:val="000000" w:themeColor="text1"/>
                <w:szCs w:val="21"/>
              </w:rPr>
            </w:pPr>
            <w:sdt>
              <w:sdtPr>
                <w:rPr>
                  <w:rFonts w:ascii="ＭＳ 明朝" w:hAnsi="ＭＳ 明朝"/>
                  <w:color w:val="000000" w:themeColor="text1"/>
                  <w:szCs w:val="21"/>
                </w:rPr>
                <w:id w:val="-831213360"/>
                <w14:checkbox>
                  <w14:checked w14:val="0"/>
                  <w14:checkedState w14:val="2611" w14:font="ＭＳ 明朝"/>
                  <w14:uncheckedState w14:val="2610" w14:font="ＭＳ ゴシック"/>
                </w14:checkbox>
              </w:sdtPr>
              <w:sdtEndPr/>
              <w:sdtContent>
                <w:r w:rsidR="00286C47" w:rsidRPr="00262DF4">
                  <w:rPr>
                    <w:rFonts w:ascii="ＭＳ 明朝" w:hAnsi="ＭＳ 明朝" w:hint="eastAsia"/>
                    <w:color w:val="000000" w:themeColor="text1"/>
                    <w:szCs w:val="21"/>
                  </w:rPr>
                  <w:t>☐</w:t>
                </w:r>
              </w:sdtContent>
            </w:sdt>
            <w:r w:rsidR="00286C47" w:rsidRPr="00262DF4">
              <w:rPr>
                <w:rFonts w:ascii="ＭＳ 明朝" w:hAnsi="ＭＳ 明朝" w:hint="eastAsia"/>
                <w:color w:val="000000" w:themeColor="text1"/>
                <w:szCs w:val="21"/>
              </w:rPr>
              <w:t>適</w:t>
            </w:r>
          </w:p>
          <w:p w:rsidR="00286C47" w:rsidRPr="00262DF4" w:rsidRDefault="00891DB6" w:rsidP="00286C47">
            <w:pPr>
              <w:rPr>
                <w:rFonts w:ascii="ＭＳ 明朝" w:hAnsi="ＭＳ 明朝"/>
                <w:color w:val="000000" w:themeColor="text1"/>
                <w:szCs w:val="21"/>
              </w:rPr>
            </w:pPr>
            <w:sdt>
              <w:sdtPr>
                <w:rPr>
                  <w:rFonts w:ascii="ＭＳ 明朝" w:hAnsi="ＭＳ 明朝"/>
                  <w:color w:val="000000" w:themeColor="text1"/>
                  <w:szCs w:val="21"/>
                </w:rPr>
                <w:id w:val="2003781569"/>
                <w14:checkbox>
                  <w14:checked w14:val="0"/>
                  <w14:checkedState w14:val="2611" w14:font="ＭＳ 明朝"/>
                  <w14:uncheckedState w14:val="2610" w14:font="ＭＳ ゴシック"/>
                </w14:checkbox>
              </w:sdtPr>
              <w:sdtEndPr/>
              <w:sdtContent>
                <w:r w:rsidR="00286C47" w:rsidRPr="00262DF4">
                  <w:rPr>
                    <w:rFonts w:ascii="ＭＳ 明朝" w:hAnsi="ＭＳ 明朝" w:hint="eastAsia"/>
                    <w:color w:val="000000" w:themeColor="text1"/>
                    <w:szCs w:val="21"/>
                  </w:rPr>
                  <w:t>☐</w:t>
                </w:r>
              </w:sdtContent>
            </w:sdt>
            <w:r w:rsidR="00286C47" w:rsidRPr="00262DF4">
              <w:rPr>
                <w:rFonts w:ascii="ＭＳ 明朝" w:hAnsi="ＭＳ 明朝" w:hint="eastAsia"/>
                <w:color w:val="000000" w:themeColor="text1"/>
                <w:szCs w:val="21"/>
              </w:rPr>
              <w:t>否</w:t>
            </w:r>
          </w:p>
          <w:p w:rsidR="00286C47" w:rsidRPr="00262DF4" w:rsidRDefault="00891DB6" w:rsidP="00286C47">
            <w:pPr>
              <w:rPr>
                <w:rFonts w:ascii="ＭＳ 明朝" w:hAnsi="ＭＳ 明朝"/>
                <w:color w:val="000000" w:themeColor="text1"/>
                <w:szCs w:val="21"/>
              </w:rPr>
            </w:pPr>
            <w:sdt>
              <w:sdtPr>
                <w:rPr>
                  <w:rFonts w:ascii="ＭＳ 明朝" w:hAnsi="ＭＳ 明朝"/>
                  <w:color w:val="000000" w:themeColor="text1"/>
                  <w:szCs w:val="21"/>
                </w:rPr>
                <w:id w:val="149954717"/>
                <w14:checkbox>
                  <w14:checked w14:val="0"/>
                  <w14:checkedState w14:val="2611" w14:font="ＭＳ 明朝"/>
                  <w14:uncheckedState w14:val="2610" w14:font="ＭＳ ゴシック"/>
                </w14:checkbox>
              </w:sdtPr>
              <w:sdtEndPr/>
              <w:sdtContent>
                <w:r w:rsidR="00286C47" w:rsidRPr="00262DF4">
                  <w:rPr>
                    <w:rFonts w:ascii="ＭＳ 明朝" w:hAnsi="ＭＳ 明朝" w:hint="eastAsia"/>
                    <w:color w:val="000000" w:themeColor="text1"/>
                    <w:szCs w:val="21"/>
                  </w:rPr>
                  <w:t>☐</w:t>
                </w:r>
              </w:sdtContent>
            </w:sdt>
            <w:r w:rsidR="00286C47"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991EC9" w:rsidRPr="00262DF4" w:rsidRDefault="00991EC9" w:rsidP="00991EC9">
            <w:pPr>
              <w:spacing w:line="233" w:lineRule="exact"/>
              <w:ind w:left="210" w:hangingChars="100" w:hanging="210"/>
              <w:rPr>
                <w:color w:val="000000" w:themeColor="text1"/>
                <w:szCs w:val="21"/>
              </w:rPr>
            </w:pPr>
            <w:r w:rsidRPr="00262DF4">
              <w:rPr>
                <w:color w:val="000000" w:themeColor="text1"/>
                <w:szCs w:val="21"/>
              </w:rPr>
              <w:t>８　サービスの提供の記録</w:t>
            </w:r>
          </w:p>
          <w:p w:rsidR="00286C47" w:rsidRPr="00262DF4" w:rsidRDefault="00286C47" w:rsidP="00286C47">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286C47" w:rsidRPr="00262DF4" w:rsidRDefault="00286C47" w:rsidP="00991EC9">
            <w:pPr>
              <w:kinsoku w:val="0"/>
              <w:autoSpaceDE w:val="0"/>
              <w:autoSpaceDN w:val="0"/>
              <w:adjustRightInd w:val="0"/>
              <w:snapToGrid w:val="0"/>
              <w:rPr>
                <w:rFonts w:ascii="ＭＳ 明朝" w:hAnsi="ＭＳ 明朝"/>
                <w:color w:val="000000" w:themeColor="text1"/>
                <w:szCs w:val="21"/>
              </w:rPr>
            </w:pPr>
          </w:p>
          <w:p w:rsidR="00991EC9" w:rsidRPr="00262DF4" w:rsidRDefault="00991EC9" w:rsidP="00991EC9">
            <w:pPr>
              <w:spacing w:line="233" w:lineRule="exact"/>
              <w:ind w:left="420" w:hangingChars="200" w:hanging="420"/>
              <w:rPr>
                <w:color w:val="000000" w:themeColor="text1"/>
                <w:szCs w:val="21"/>
              </w:rPr>
            </w:pPr>
            <w:r w:rsidRPr="00262DF4">
              <w:rPr>
                <w:color w:val="000000" w:themeColor="text1"/>
                <w:szCs w:val="21"/>
              </w:rPr>
              <w:t>（１）指定共同生活援助事業者は、指定共同生活援助を提供した際は、当該指定共同生活援助の提供日、内容その他必要な事項を記録しているか。</w:t>
            </w:r>
          </w:p>
          <w:p w:rsidR="00991EC9" w:rsidRPr="00262DF4" w:rsidRDefault="00991EC9" w:rsidP="00991EC9">
            <w:pPr>
              <w:kinsoku w:val="0"/>
              <w:autoSpaceDE w:val="0"/>
              <w:autoSpaceDN w:val="0"/>
              <w:adjustRightInd w:val="0"/>
              <w:snapToGrid w:val="0"/>
              <w:rPr>
                <w:rFonts w:ascii="ＭＳ 明朝" w:hAnsi="ＭＳ 明朝"/>
                <w:color w:val="000000" w:themeColor="text1"/>
                <w:szCs w:val="21"/>
              </w:rPr>
            </w:pPr>
          </w:p>
          <w:p w:rsidR="00991EC9" w:rsidRPr="00262DF4" w:rsidRDefault="00991EC9" w:rsidP="004A719A">
            <w:pPr>
              <w:kinsoku w:val="0"/>
              <w:autoSpaceDE w:val="0"/>
              <w:autoSpaceDN w:val="0"/>
              <w:adjustRightInd w:val="0"/>
              <w:snapToGrid w:val="0"/>
              <w:ind w:leftChars="200" w:left="420" w:firstLineChars="100" w:firstLine="210"/>
              <w:rPr>
                <w:rFonts w:ascii="ＭＳ 明朝" w:hAnsi="ＭＳ 明朝"/>
                <w:color w:val="000000" w:themeColor="text1"/>
                <w:szCs w:val="21"/>
              </w:rPr>
            </w:pPr>
          </w:p>
        </w:tc>
        <w:tc>
          <w:tcPr>
            <w:tcW w:w="1701" w:type="dxa"/>
            <w:tcBorders>
              <w:top w:val="single" w:sz="4" w:space="0" w:color="auto"/>
              <w:bottom w:val="single" w:sz="4" w:space="0" w:color="auto"/>
            </w:tcBorders>
          </w:tcPr>
          <w:p w:rsidR="00286C47" w:rsidRPr="00262DF4" w:rsidRDefault="00286C47" w:rsidP="00286C47">
            <w:pPr>
              <w:kinsoku w:val="0"/>
              <w:autoSpaceDE w:val="0"/>
              <w:autoSpaceDN w:val="0"/>
              <w:adjustRightInd w:val="0"/>
              <w:snapToGrid w:val="0"/>
              <w:rPr>
                <w:rFonts w:ascii="ＭＳ 明朝" w:hAnsi="ＭＳ 明朝"/>
                <w:color w:val="000000" w:themeColor="text1"/>
                <w:szCs w:val="21"/>
              </w:rPr>
            </w:pPr>
          </w:p>
          <w:p w:rsidR="00991EC9" w:rsidRPr="00262DF4" w:rsidRDefault="00991EC9" w:rsidP="00991EC9">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991EC9" w:rsidRPr="00262DF4" w:rsidRDefault="00991EC9" w:rsidP="00991EC9">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991EC9" w:rsidRPr="00262DF4" w:rsidRDefault="00991EC9" w:rsidP="00991EC9">
            <w:pPr>
              <w:spacing w:line="233" w:lineRule="exact"/>
              <w:rPr>
                <w:color w:val="000000" w:themeColor="text1"/>
                <w:szCs w:val="21"/>
              </w:rPr>
            </w:pPr>
            <w:r w:rsidRPr="00262DF4">
              <w:rPr>
                <w:color w:val="000000" w:themeColor="text1"/>
                <w:szCs w:val="21"/>
              </w:rPr>
              <w:t>準用（第</w:t>
            </w:r>
            <w:r w:rsidRPr="00262DF4">
              <w:rPr>
                <w:color w:val="000000" w:themeColor="text1"/>
                <w:szCs w:val="21"/>
              </w:rPr>
              <w:t>53</w:t>
            </w:r>
            <w:r w:rsidRPr="00262DF4">
              <w:rPr>
                <w:color w:val="000000" w:themeColor="text1"/>
                <w:szCs w:val="21"/>
              </w:rPr>
              <w:t>条の</w:t>
            </w:r>
            <w:r w:rsidRPr="00262DF4">
              <w:rPr>
                <w:color w:val="000000" w:themeColor="text1"/>
                <w:szCs w:val="21"/>
              </w:rPr>
              <w:t>2</w:t>
            </w:r>
            <w:r w:rsidRPr="00262DF4">
              <w:rPr>
                <w:color w:val="000000" w:themeColor="text1"/>
                <w:szCs w:val="21"/>
              </w:rPr>
              <w:t>第</w:t>
            </w:r>
            <w:r w:rsidRPr="00262DF4">
              <w:rPr>
                <w:color w:val="000000" w:themeColor="text1"/>
                <w:szCs w:val="21"/>
              </w:rPr>
              <w:t>1</w:t>
            </w:r>
            <w:r w:rsidRPr="00262DF4">
              <w:rPr>
                <w:color w:val="000000" w:themeColor="text1"/>
                <w:szCs w:val="21"/>
              </w:rPr>
              <w:t>項）</w:t>
            </w:r>
          </w:p>
          <w:p w:rsidR="00991EC9" w:rsidRPr="00262DF4" w:rsidRDefault="00991EC9" w:rsidP="000D24F6">
            <w:pPr>
              <w:spacing w:line="233" w:lineRule="exact"/>
              <w:rPr>
                <w:rFonts w:ascii="ＭＳ 明朝" w:hAnsi="ＭＳ 明朝"/>
                <w:color w:val="000000" w:themeColor="text1"/>
                <w:szCs w:val="21"/>
              </w:rPr>
            </w:pPr>
          </w:p>
        </w:tc>
        <w:tc>
          <w:tcPr>
            <w:tcW w:w="1729" w:type="dxa"/>
          </w:tcPr>
          <w:p w:rsidR="00286C47" w:rsidRPr="00262DF4" w:rsidRDefault="00286C47" w:rsidP="00286C47">
            <w:pPr>
              <w:kinsoku w:val="0"/>
              <w:autoSpaceDE w:val="0"/>
              <w:autoSpaceDN w:val="0"/>
              <w:adjustRightInd w:val="0"/>
              <w:snapToGrid w:val="0"/>
              <w:rPr>
                <w:rFonts w:ascii="ＭＳ 明朝" w:hAnsi="ＭＳ 明朝"/>
                <w:color w:val="000000" w:themeColor="text1"/>
                <w:szCs w:val="21"/>
              </w:rPr>
            </w:pPr>
          </w:p>
          <w:p w:rsidR="00991EC9" w:rsidRPr="00262DF4" w:rsidRDefault="00991EC9" w:rsidP="00991EC9">
            <w:pPr>
              <w:spacing w:line="233" w:lineRule="exact"/>
              <w:rPr>
                <w:rFonts w:ascii="ＭＳ 明朝" w:hAnsi="ＭＳ 明朝"/>
                <w:color w:val="000000" w:themeColor="text1"/>
                <w:szCs w:val="21"/>
              </w:rPr>
            </w:pPr>
            <w:r w:rsidRPr="00262DF4">
              <w:rPr>
                <w:rFonts w:ascii="ＭＳ 明朝" w:hAnsi="ＭＳ 明朝"/>
                <w:color w:val="000000" w:themeColor="text1"/>
                <w:szCs w:val="21"/>
              </w:rPr>
              <w:t>サービス提供の記録</w:t>
            </w:r>
          </w:p>
          <w:p w:rsidR="00991EC9" w:rsidRPr="00262DF4" w:rsidRDefault="00991EC9" w:rsidP="00286C47">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286C47" w:rsidRPr="00262DF4" w:rsidRDefault="00286C47" w:rsidP="00286C47">
            <w:pPr>
              <w:rPr>
                <w:rFonts w:ascii="ＭＳ 明朝" w:hAnsi="ＭＳ 明朝"/>
                <w:color w:val="000000" w:themeColor="text1"/>
                <w:szCs w:val="21"/>
              </w:rPr>
            </w:pPr>
          </w:p>
          <w:p w:rsidR="004A719A" w:rsidRPr="00262DF4" w:rsidRDefault="004A719A" w:rsidP="004A719A">
            <w:pPr>
              <w:rPr>
                <w:rFonts w:ascii="ＭＳ 明朝" w:hAnsi="ＭＳ 明朝"/>
                <w:color w:val="000000" w:themeColor="text1"/>
                <w:szCs w:val="21"/>
              </w:rPr>
            </w:pPr>
          </w:p>
          <w:p w:rsidR="004A719A" w:rsidRPr="00262DF4" w:rsidRDefault="004A719A" w:rsidP="004A719A">
            <w:pPr>
              <w:rPr>
                <w:rFonts w:ascii="ＭＳ 明朝" w:hAnsi="ＭＳ 明朝"/>
                <w:color w:val="000000" w:themeColor="text1"/>
                <w:szCs w:val="21"/>
              </w:rPr>
            </w:pPr>
            <w:r w:rsidRPr="00262DF4">
              <w:rPr>
                <w:rFonts w:ascii="ＭＳ 明朝" w:hAnsi="ＭＳ 明朝" w:hint="eastAsia"/>
                <w:color w:val="000000" w:themeColor="text1"/>
                <w:szCs w:val="21"/>
              </w:rPr>
              <w:t>報酬請求と合致</w:t>
            </w:r>
          </w:p>
          <w:p w:rsidR="004A719A" w:rsidRPr="00262DF4" w:rsidRDefault="004A719A" w:rsidP="004A719A">
            <w:pPr>
              <w:rPr>
                <w:rFonts w:ascii="ＭＳ 明朝" w:hAnsi="ＭＳ 明朝"/>
                <w:color w:val="000000" w:themeColor="text1"/>
                <w:szCs w:val="21"/>
              </w:rPr>
            </w:pPr>
          </w:p>
          <w:p w:rsidR="004A719A" w:rsidRPr="00262DF4" w:rsidRDefault="004A719A"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286C47" w:rsidRPr="00262DF4" w:rsidRDefault="00286C47" w:rsidP="00286C47">
            <w:pPr>
              <w:rPr>
                <w:rFonts w:ascii="ＭＳ 明朝" w:hAnsi="ＭＳ 明朝"/>
                <w:color w:val="000000" w:themeColor="text1"/>
                <w:szCs w:val="21"/>
              </w:rPr>
            </w:pPr>
          </w:p>
          <w:p w:rsidR="00286C47" w:rsidRPr="00262DF4" w:rsidRDefault="00891DB6" w:rsidP="00286C47">
            <w:pPr>
              <w:rPr>
                <w:rFonts w:ascii="ＭＳ 明朝" w:hAnsi="ＭＳ 明朝"/>
                <w:color w:val="000000" w:themeColor="text1"/>
                <w:szCs w:val="21"/>
              </w:rPr>
            </w:pPr>
            <w:sdt>
              <w:sdtPr>
                <w:rPr>
                  <w:rFonts w:ascii="ＭＳ 明朝" w:hAnsi="ＭＳ 明朝"/>
                  <w:color w:val="000000" w:themeColor="text1"/>
                  <w:szCs w:val="21"/>
                </w:rPr>
                <w:id w:val="1773287353"/>
                <w14:checkbox>
                  <w14:checked w14:val="0"/>
                  <w14:checkedState w14:val="2611" w14:font="ＭＳ 明朝"/>
                  <w14:uncheckedState w14:val="2610" w14:font="ＭＳ ゴシック"/>
                </w14:checkbox>
              </w:sdtPr>
              <w:sdtEndPr/>
              <w:sdtContent>
                <w:r w:rsidR="00286C47" w:rsidRPr="00262DF4">
                  <w:rPr>
                    <w:rFonts w:ascii="ＭＳ 明朝" w:hAnsi="ＭＳ 明朝" w:hint="eastAsia"/>
                    <w:color w:val="000000" w:themeColor="text1"/>
                    <w:szCs w:val="21"/>
                  </w:rPr>
                  <w:t>☐</w:t>
                </w:r>
              </w:sdtContent>
            </w:sdt>
            <w:r w:rsidR="00286C47" w:rsidRPr="00262DF4">
              <w:rPr>
                <w:rFonts w:ascii="ＭＳ 明朝" w:hAnsi="ＭＳ 明朝" w:hint="eastAsia"/>
                <w:color w:val="000000" w:themeColor="text1"/>
                <w:szCs w:val="21"/>
              </w:rPr>
              <w:t>適</w:t>
            </w:r>
          </w:p>
          <w:p w:rsidR="00286C47" w:rsidRPr="00262DF4" w:rsidRDefault="00891DB6" w:rsidP="00286C47">
            <w:pPr>
              <w:rPr>
                <w:rFonts w:ascii="ＭＳ 明朝" w:hAnsi="ＭＳ 明朝"/>
                <w:color w:val="000000" w:themeColor="text1"/>
                <w:szCs w:val="21"/>
              </w:rPr>
            </w:pPr>
            <w:sdt>
              <w:sdtPr>
                <w:rPr>
                  <w:rFonts w:ascii="ＭＳ 明朝" w:hAnsi="ＭＳ 明朝"/>
                  <w:color w:val="000000" w:themeColor="text1"/>
                  <w:szCs w:val="21"/>
                </w:rPr>
                <w:id w:val="-46542018"/>
                <w14:checkbox>
                  <w14:checked w14:val="0"/>
                  <w14:checkedState w14:val="2611" w14:font="ＭＳ 明朝"/>
                  <w14:uncheckedState w14:val="2610" w14:font="ＭＳ ゴシック"/>
                </w14:checkbox>
              </w:sdtPr>
              <w:sdtEndPr/>
              <w:sdtContent>
                <w:r w:rsidR="00286C47" w:rsidRPr="00262DF4">
                  <w:rPr>
                    <w:rFonts w:ascii="ＭＳ 明朝" w:hAnsi="ＭＳ 明朝" w:hint="eastAsia"/>
                    <w:color w:val="000000" w:themeColor="text1"/>
                    <w:szCs w:val="21"/>
                  </w:rPr>
                  <w:t>☐</w:t>
                </w:r>
              </w:sdtContent>
            </w:sdt>
            <w:r w:rsidR="00286C47" w:rsidRPr="00262DF4">
              <w:rPr>
                <w:rFonts w:ascii="ＭＳ 明朝" w:hAnsi="ＭＳ 明朝" w:hint="eastAsia"/>
                <w:color w:val="000000" w:themeColor="text1"/>
                <w:szCs w:val="21"/>
              </w:rPr>
              <w:t>否</w:t>
            </w:r>
          </w:p>
          <w:p w:rsidR="00286C47" w:rsidRPr="00262DF4" w:rsidRDefault="00891DB6" w:rsidP="00286C47">
            <w:pPr>
              <w:rPr>
                <w:rFonts w:ascii="ＭＳ 明朝" w:hAnsi="ＭＳ 明朝"/>
                <w:color w:val="000000" w:themeColor="text1"/>
                <w:szCs w:val="21"/>
              </w:rPr>
            </w:pPr>
            <w:sdt>
              <w:sdtPr>
                <w:rPr>
                  <w:rFonts w:ascii="ＭＳ 明朝" w:hAnsi="ＭＳ 明朝"/>
                  <w:color w:val="000000" w:themeColor="text1"/>
                  <w:szCs w:val="21"/>
                </w:rPr>
                <w:id w:val="1367717434"/>
                <w14:checkbox>
                  <w14:checked w14:val="0"/>
                  <w14:checkedState w14:val="2611" w14:font="ＭＳ 明朝"/>
                  <w14:uncheckedState w14:val="2610" w14:font="ＭＳ ゴシック"/>
                </w14:checkbox>
              </w:sdtPr>
              <w:sdtEndPr/>
              <w:sdtContent>
                <w:r w:rsidR="00286C47" w:rsidRPr="00262DF4">
                  <w:rPr>
                    <w:rFonts w:ascii="ＭＳ 明朝" w:hAnsi="ＭＳ 明朝" w:hint="eastAsia"/>
                    <w:color w:val="000000" w:themeColor="text1"/>
                    <w:szCs w:val="21"/>
                  </w:rPr>
                  <w:t>☐</w:t>
                </w:r>
              </w:sdtContent>
            </w:sdt>
            <w:r w:rsidR="00286C47"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D24F6" w:rsidRPr="00262DF4"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D24F6" w:rsidRPr="00262DF4" w:rsidRDefault="000D24F6" w:rsidP="000D24F6">
            <w:pPr>
              <w:spacing w:line="233" w:lineRule="exact"/>
              <w:ind w:left="437" w:hanging="437"/>
              <w:rPr>
                <w:color w:val="000000" w:themeColor="text1"/>
                <w:szCs w:val="21"/>
              </w:rPr>
            </w:pPr>
            <w:r w:rsidRPr="00262DF4">
              <w:rPr>
                <w:color w:val="000000" w:themeColor="text1"/>
                <w:szCs w:val="21"/>
              </w:rPr>
              <w:t>（２）指定共同生活援助事業者は、</w:t>
            </w:r>
            <w:r w:rsidRPr="00262DF4">
              <w:rPr>
                <w:rFonts w:ascii="ＭＳ 明朝" w:hAnsi="ＭＳ 明朝"/>
                <w:color w:val="000000" w:themeColor="text1"/>
                <w:szCs w:val="21"/>
              </w:rPr>
              <w:t>(</w:t>
            </w:r>
            <w:r w:rsidRPr="00262DF4">
              <w:rPr>
                <w:color w:val="000000" w:themeColor="text1"/>
                <w:szCs w:val="21"/>
              </w:rPr>
              <w:t>1</w:t>
            </w:r>
            <w:r w:rsidRPr="00262DF4">
              <w:rPr>
                <w:rFonts w:ascii="ＭＳ 明朝" w:hAnsi="ＭＳ 明朝"/>
                <w:color w:val="000000" w:themeColor="text1"/>
                <w:szCs w:val="21"/>
              </w:rPr>
              <w:t>)</w:t>
            </w:r>
            <w:r w:rsidRPr="00262DF4">
              <w:rPr>
                <w:color w:val="000000" w:themeColor="text1"/>
                <w:szCs w:val="21"/>
              </w:rPr>
              <w:t>の規定による記録に際しては、支給決定障害者等から指定共同生活援助を提供したことについて確認を受けているか。</w:t>
            </w:r>
          </w:p>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◎解釈通知第１５の３(12)準用</w:t>
            </w:r>
          </w:p>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◎解釈通知第４の３</w:t>
            </w:r>
          </w:p>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（２） サービスの提供の記録（基準第53 条の２）</w:t>
            </w:r>
          </w:p>
          <w:p w:rsidR="000D24F6" w:rsidRPr="00262DF4" w:rsidRDefault="000D24F6" w:rsidP="000D24F6">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①　基準第53条の２第１項は、利用者及び指定療養介護事業者が、その時点での指定療養介護の利用状況等を把握できるようにするため、指定療養介護事業者は、指定療養介護を提供した際には、当該療養介護の提供日、提供したサービスの具</w:t>
            </w:r>
            <w:r w:rsidRPr="00262DF4">
              <w:rPr>
                <w:rFonts w:ascii="ＭＳ 明朝" w:hAnsi="ＭＳ 明朝" w:hint="eastAsia"/>
                <w:color w:val="000000" w:themeColor="text1"/>
                <w:szCs w:val="21"/>
              </w:rPr>
              <w:lastRenderedPageBreak/>
              <w:t>体的内容、利用者負担額等の利用者に伝達すべき必要な事項についての記録を適切に行うことができる場合においては、これらの事項について後日一括して記録することも差し支えないこととしたものである。</w:t>
            </w:r>
          </w:p>
          <w:p w:rsidR="000D24F6" w:rsidRPr="00262DF4" w:rsidRDefault="000D24F6" w:rsidP="000D24F6">
            <w:pPr>
              <w:kinsoku w:val="0"/>
              <w:autoSpaceDE w:val="0"/>
              <w:autoSpaceDN w:val="0"/>
              <w:adjustRightInd w:val="0"/>
              <w:snapToGrid w:val="0"/>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②　利用者の確認</w:t>
            </w:r>
          </w:p>
          <w:p w:rsidR="000D24F6" w:rsidRPr="00262DF4" w:rsidRDefault="000D24F6" w:rsidP="000D24F6">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基準第53条の２第２項は、同条第１項のサービスの提供の記録について、サービスの提供に係る適切な手続を確保する観点から、利用者の確認を得なければならないこととしたものである。</w:t>
            </w: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D24F6" w:rsidRPr="00262DF4" w:rsidRDefault="000D24F6" w:rsidP="000D24F6">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0D24F6" w:rsidRPr="00262DF4" w:rsidRDefault="000D24F6" w:rsidP="000D24F6">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0D24F6" w:rsidRPr="00262DF4" w:rsidRDefault="000D24F6" w:rsidP="000D24F6">
            <w:pPr>
              <w:spacing w:line="233" w:lineRule="exact"/>
              <w:rPr>
                <w:color w:val="000000" w:themeColor="text1"/>
                <w:szCs w:val="21"/>
              </w:rPr>
            </w:pPr>
            <w:r w:rsidRPr="00262DF4">
              <w:rPr>
                <w:color w:val="000000" w:themeColor="text1"/>
                <w:szCs w:val="21"/>
              </w:rPr>
              <w:t>準用（第</w:t>
            </w:r>
            <w:r w:rsidRPr="00262DF4">
              <w:rPr>
                <w:color w:val="000000" w:themeColor="text1"/>
                <w:szCs w:val="21"/>
              </w:rPr>
              <w:t>53</w:t>
            </w:r>
            <w:r w:rsidRPr="00262DF4">
              <w:rPr>
                <w:color w:val="000000" w:themeColor="text1"/>
                <w:szCs w:val="21"/>
              </w:rPr>
              <w:t>条の</w:t>
            </w:r>
            <w:r w:rsidRPr="00262DF4">
              <w:rPr>
                <w:color w:val="000000" w:themeColor="text1"/>
                <w:szCs w:val="21"/>
              </w:rPr>
              <w:t>2</w:t>
            </w:r>
            <w:r w:rsidRPr="00262DF4">
              <w:rPr>
                <w:color w:val="000000" w:themeColor="text1"/>
                <w:szCs w:val="21"/>
              </w:rPr>
              <w:t>第</w:t>
            </w:r>
            <w:r w:rsidRPr="00262DF4">
              <w:rPr>
                <w:color w:val="000000" w:themeColor="text1"/>
                <w:szCs w:val="21"/>
              </w:rPr>
              <w:t>2</w:t>
            </w:r>
            <w:r w:rsidRPr="00262DF4">
              <w:rPr>
                <w:color w:val="000000" w:themeColor="text1"/>
                <w:szCs w:val="21"/>
              </w:rPr>
              <w:t>項）</w:t>
            </w:r>
          </w:p>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D24F6" w:rsidRPr="00262DF4" w:rsidRDefault="000D24F6" w:rsidP="000D24F6">
            <w:pPr>
              <w:spacing w:line="233" w:lineRule="exact"/>
              <w:rPr>
                <w:rFonts w:ascii="ＭＳ 明朝" w:hAnsi="ＭＳ 明朝"/>
                <w:color w:val="000000" w:themeColor="text1"/>
                <w:szCs w:val="21"/>
              </w:rPr>
            </w:pPr>
            <w:r w:rsidRPr="00262DF4">
              <w:rPr>
                <w:rFonts w:ascii="ＭＳ 明朝" w:hAnsi="ＭＳ 明朝"/>
                <w:color w:val="000000" w:themeColor="text1"/>
                <w:szCs w:val="21"/>
              </w:rPr>
              <w:t>サービス提供の記録</w:t>
            </w:r>
          </w:p>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0D24F6" w:rsidP="000D24F6">
            <w:pPr>
              <w:rPr>
                <w:rFonts w:ascii="ＭＳ 明朝" w:hAnsi="ＭＳ 明朝"/>
                <w:color w:val="000000" w:themeColor="text1"/>
                <w:szCs w:val="21"/>
              </w:rPr>
            </w:pPr>
            <w:r w:rsidRPr="00262DF4">
              <w:rPr>
                <w:rFonts w:ascii="ＭＳ 明朝" w:hAnsi="ＭＳ 明朝" w:hint="eastAsia"/>
                <w:color w:val="000000" w:themeColor="text1"/>
                <w:szCs w:val="21"/>
              </w:rPr>
              <w:t>提供記録の利用者確認欄（後日一括記録も認められている）</w:t>
            </w:r>
          </w:p>
          <w:p w:rsidR="000D24F6" w:rsidRPr="00262DF4"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904027657"/>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501272986"/>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314835421"/>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D24F6" w:rsidRPr="00262DF4" w:rsidRDefault="000D24F6" w:rsidP="000D24F6">
            <w:pPr>
              <w:spacing w:line="233" w:lineRule="exact"/>
              <w:rPr>
                <w:color w:val="000000" w:themeColor="text1"/>
                <w:szCs w:val="21"/>
              </w:rPr>
            </w:pPr>
            <w:r w:rsidRPr="00262DF4">
              <w:rPr>
                <w:color w:val="000000" w:themeColor="text1"/>
                <w:szCs w:val="21"/>
              </w:rPr>
              <w:t>９　入退居</w:t>
            </w:r>
          </w:p>
          <w:p w:rsidR="000D24F6" w:rsidRPr="00262DF4"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D24F6" w:rsidRPr="00262DF4" w:rsidRDefault="000D24F6" w:rsidP="000D24F6">
            <w:pPr>
              <w:spacing w:line="233" w:lineRule="exact"/>
              <w:ind w:left="420" w:hangingChars="200" w:hanging="420"/>
              <w:rPr>
                <w:color w:val="000000" w:themeColor="text1"/>
                <w:szCs w:val="21"/>
              </w:rPr>
            </w:pPr>
            <w:r w:rsidRPr="00262DF4">
              <w:rPr>
                <w:color w:val="000000" w:themeColor="text1"/>
                <w:szCs w:val="21"/>
              </w:rPr>
              <w:t>（１）指定共同生活援助は、共同生活住居への入居を必要とする利用者</w:t>
            </w:r>
            <w:r w:rsidRPr="00262DF4">
              <w:rPr>
                <w:rFonts w:ascii="ＭＳ 明朝" w:hAnsi="ＭＳ 明朝"/>
                <w:color w:val="000000" w:themeColor="text1"/>
                <w:szCs w:val="21"/>
              </w:rPr>
              <w:t>(</w:t>
            </w:r>
            <w:r w:rsidRPr="00262DF4">
              <w:rPr>
                <w:color w:val="000000" w:themeColor="text1"/>
                <w:szCs w:val="21"/>
              </w:rPr>
              <w:t>入院治療を要する者を除く。</w:t>
            </w:r>
            <w:r w:rsidRPr="00262DF4">
              <w:rPr>
                <w:rFonts w:ascii="ＭＳ 明朝" w:hAnsi="ＭＳ 明朝"/>
                <w:color w:val="000000" w:themeColor="text1"/>
                <w:szCs w:val="21"/>
              </w:rPr>
              <w:t>)</w:t>
            </w:r>
            <w:r w:rsidRPr="00262DF4">
              <w:rPr>
                <w:color w:val="000000" w:themeColor="text1"/>
                <w:szCs w:val="21"/>
              </w:rPr>
              <w:t>に提供されているか。</w:t>
            </w:r>
          </w:p>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D24F6" w:rsidRPr="00262DF4" w:rsidRDefault="000D24F6" w:rsidP="000D24F6">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0D24F6" w:rsidRPr="00262DF4" w:rsidRDefault="000D24F6" w:rsidP="000D24F6">
            <w:pPr>
              <w:spacing w:line="233" w:lineRule="exact"/>
              <w:rPr>
                <w:color w:val="000000" w:themeColor="text1"/>
                <w:szCs w:val="21"/>
              </w:rPr>
            </w:pPr>
            <w:r w:rsidRPr="00262DF4">
              <w:rPr>
                <w:color w:val="000000" w:themeColor="text1"/>
                <w:szCs w:val="21"/>
              </w:rPr>
              <w:t>第</w:t>
            </w:r>
            <w:r w:rsidRPr="00262DF4">
              <w:rPr>
                <w:color w:val="000000" w:themeColor="text1"/>
                <w:szCs w:val="21"/>
              </w:rPr>
              <w:t>210</w:t>
            </w:r>
            <w:r w:rsidRPr="00262DF4">
              <w:rPr>
                <w:color w:val="000000" w:themeColor="text1"/>
                <w:szCs w:val="21"/>
              </w:rPr>
              <w:t>条の</w:t>
            </w:r>
            <w:r w:rsidRPr="00262DF4">
              <w:rPr>
                <w:color w:val="000000" w:themeColor="text1"/>
                <w:szCs w:val="21"/>
              </w:rPr>
              <w:t>2</w:t>
            </w:r>
          </w:p>
          <w:p w:rsidR="000D24F6" w:rsidRPr="00262DF4" w:rsidRDefault="000D24F6" w:rsidP="000D24F6">
            <w:pPr>
              <w:spacing w:line="233" w:lineRule="exact"/>
              <w:rPr>
                <w:color w:val="000000" w:themeColor="text1"/>
                <w:szCs w:val="21"/>
              </w:rPr>
            </w:pPr>
            <w:r w:rsidRPr="00262DF4">
              <w:rPr>
                <w:color w:val="000000" w:themeColor="text1"/>
                <w:szCs w:val="21"/>
              </w:rPr>
              <w:t>第</w:t>
            </w:r>
            <w:r w:rsidRPr="00262DF4">
              <w:rPr>
                <w:color w:val="000000" w:themeColor="text1"/>
                <w:szCs w:val="21"/>
              </w:rPr>
              <w:t>1</w:t>
            </w:r>
            <w:r w:rsidRPr="00262DF4">
              <w:rPr>
                <w:color w:val="000000" w:themeColor="text1"/>
                <w:szCs w:val="21"/>
              </w:rPr>
              <w:t>項</w:t>
            </w:r>
          </w:p>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D24F6" w:rsidRPr="00262DF4" w:rsidRDefault="000D24F6" w:rsidP="000D24F6">
            <w:pPr>
              <w:spacing w:line="233" w:lineRule="exact"/>
              <w:rPr>
                <w:rFonts w:ascii="ＭＳ 明朝" w:hAnsi="ＭＳ 明朝"/>
                <w:color w:val="000000" w:themeColor="text1"/>
                <w:szCs w:val="21"/>
              </w:rPr>
            </w:pPr>
            <w:r w:rsidRPr="00262DF4">
              <w:rPr>
                <w:rFonts w:ascii="ＭＳ 明朝" w:hAnsi="ＭＳ 明朝"/>
                <w:color w:val="000000" w:themeColor="text1"/>
                <w:szCs w:val="21"/>
              </w:rPr>
              <w:t>個別支援計画</w:t>
            </w:r>
          </w:p>
          <w:p w:rsidR="000D24F6" w:rsidRPr="00262DF4" w:rsidRDefault="000D24F6" w:rsidP="000D24F6">
            <w:pPr>
              <w:spacing w:line="233" w:lineRule="exact"/>
              <w:rPr>
                <w:rFonts w:ascii="ＭＳ 明朝" w:hAnsi="ＭＳ 明朝"/>
                <w:color w:val="000000" w:themeColor="text1"/>
                <w:szCs w:val="21"/>
              </w:rPr>
            </w:pPr>
            <w:r w:rsidRPr="00262DF4">
              <w:rPr>
                <w:rFonts w:ascii="ＭＳ 明朝" w:hAnsi="ＭＳ 明朝"/>
                <w:color w:val="000000" w:themeColor="text1"/>
                <w:szCs w:val="21"/>
              </w:rPr>
              <w:t>サービス提供の記録</w:t>
            </w:r>
          </w:p>
          <w:p w:rsidR="000D24F6" w:rsidRPr="00262DF4" w:rsidRDefault="000D24F6" w:rsidP="000D24F6">
            <w:pPr>
              <w:spacing w:line="233" w:lineRule="exact"/>
              <w:rPr>
                <w:rFonts w:ascii="ＭＳ 明朝" w:hAnsi="ＭＳ 明朝"/>
                <w:color w:val="000000" w:themeColor="text1"/>
                <w:szCs w:val="21"/>
              </w:rPr>
            </w:pPr>
            <w:r w:rsidRPr="00262DF4">
              <w:rPr>
                <w:rFonts w:ascii="ＭＳ 明朝" w:hAnsi="ＭＳ 明朝"/>
                <w:color w:val="000000" w:themeColor="text1"/>
                <w:szCs w:val="21"/>
              </w:rPr>
              <w:t>アセスメント記録</w:t>
            </w:r>
          </w:p>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470621235"/>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521309876"/>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789396469"/>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D24F6" w:rsidRPr="00262DF4"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p w:rsidR="000D24F6" w:rsidRPr="00262DF4" w:rsidRDefault="000D24F6" w:rsidP="000D24F6">
            <w:pPr>
              <w:spacing w:line="233" w:lineRule="exact"/>
              <w:ind w:left="420" w:hangingChars="200" w:hanging="420"/>
              <w:rPr>
                <w:color w:val="000000" w:themeColor="text1"/>
                <w:szCs w:val="21"/>
              </w:rPr>
            </w:pPr>
            <w:r w:rsidRPr="00262DF4">
              <w:rPr>
                <w:color w:val="000000" w:themeColor="text1"/>
                <w:szCs w:val="21"/>
              </w:rPr>
              <w:t>（２）指定共同生活援助事業者は、利用申込者の入居に際しては、その者の心身の状況、生活歴、病歴等の把握に努めているか。</w:t>
            </w:r>
          </w:p>
          <w:p w:rsidR="000D24F6" w:rsidRPr="00262DF4" w:rsidRDefault="000D24F6" w:rsidP="000D24F6">
            <w:pPr>
              <w:spacing w:line="233" w:lineRule="exact"/>
              <w:rPr>
                <w:color w:val="000000" w:themeColor="text1"/>
                <w:szCs w:val="21"/>
              </w:rPr>
            </w:pPr>
          </w:p>
          <w:p w:rsidR="000D24F6" w:rsidRPr="00262DF4"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D24F6" w:rsidRPr="00262DF4" w:rsidRDefault="000D24F6" w:rsidP="000D24F6">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0D24F6" w:rsidRPr="00262DF4" w:rsidRDefault="000D24F6" w:rsidP="000D24F6">
            <w:pPr>
              <w:spacing w:line="233" w:lineRule="exact"/>
              <w:rPr>
                <w:color w:val="000000" w:themeColor="text1"/>
                <w:szCs w:val="21"/>
              </w:rPr>
            </w:pPr>
            <w:r w:rsidRPr="00262DF4">
              <w:rPr>
                <w:color w:val="000000" w:themeColor="text1"/>
                <w:szCs w:val="21"/>
              </w:rPr>
              <w:t>第</w:t>
            </w:r>
            <w:r w:rsidRPr="00262DF4">
              <w:rPr>
                <w:color w:val="000000" w:themeColor="text1"/>
                <w:szCs w:val="21"/>
              </w:rPr>
              <w:t>210</w:t>
            </w:r>
            <w:r w:rsidRPr="00262DF4">
              <w:rPr>
                <w:color w:val="000000" w:themeColor="text1"/>
                <w:szCs w:val="21"/>
              </w:rPr>
              <w:t>条の</w:t>
            </w:r>
            <w:r w:rsidRPr="00262DF4">
              <w:rPr>
                <w:color w:val="000000" w:themeColor="text1"/>
                <w:szCs w:val="21"/>
              </w:rPr>
              <w:t>2</w:t>
            </w:r>
          </w:p>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r w:rsidRPr="00262DF4">
              <w:rPr>
                <w:color w:val="000000" w:themeColor="text1"/>
                <w:szCs w:val="21"/>
              </w:rPr>
              <w:t>第</w:t>
            </w:r>
            <w:r w:rsidRPr="00262DF4">
              <w:rPr>
                <w:color w:val="000000" w:themeColor="text1"/>
                <w:szCs w:val="21"/>
              </w:rPr>
              <w:t>2</w:t>
            </w:r>
            <w:r w:rsidRPr="00262DF4">
              <w:rPr>
                <w:color w:val="000000" w:themeColor="text1"/>
                <w:szCs w:val="21"/>
              </w:rPr>
              <w:t>項</w:t>
            </w: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D24F6" w:rsidRPr="00262DF4" w:rsidRDefault="000D24F6" w:rsidP="000D24F6">
            <w:pPr>
              <w:spacing w:line="233" w:lineRule="exact"/>
              <w:rPr>
                <w:rFonts w:ascii="ＭＳ 明朝" w:hAnsi="ＭＳ 明朝"/>
                <w:color w:val="000000" w:themeColor="text1"/>
                <w:szCs w:val="21"/>
              </w:rPr>
            </w:pPr>
            <w:r w:rsidRPr="00262DF4">
              <w:rPr>
                <w:rFonts w:ascii="ＭＳ 明朝" w:hAnsi="ＭＳ 明朝"/>
                <w:color w:val="000000" w:themeColor="text1"/>
                <w:szCs w:val="21"/>
              </w:rPr>
              <w:t>個別支援計画</w:t>
            </w:r>
          </w:p>
          <w:p w:rsidR="000D24F6" w:rsidRPr="00262DF4" w:rsidRDefault="000D24F6" w:rsidP="000D24F6">
            <w:pPr>
              <w:spacing w:line="233" w:lineRule="exact"/>
              <w:rPr>
                <w:rFonts w:ascii="ＭＳ 明朝" w:hAnsi="ＭＳ 明朝"/>
                <w:color w:val="000000" w:themeColor="text1"/>
                <w:szCs w:val="21"/>
              </w:rPr>
            </w:pPr>
            <w:r w:rsidRPr="00262DF4">
              <w:rPr>
                <w:rFonts w:ascii="ＭＳ 明朝" w:hAnsi="ＭＳ 明朝"/>
                <w:color w:val="000000" w:themeColor="text1"/>
                <w:szCs w:val="21"/>
              </w:rPr>
              <w:t>アセスメント記録</w:t>
            </w:r>
          </w:p>
          <w:p w:rsidR="000D24F6" w:rsidRPr="00262DF4" w:rsidRDefault="000D24F6" w:rsidP="000D24F6">
            <w:pPr>
              <w:spacing w:line="233" w:lineRule="exact"/>
              <w:rPr>
                <w:rFonts w:ascii="ＭＳ 明朝" w:hAnsi="ＭＳ 明朝"/>
                <w:color w:val="000000" w:themeColor="text1"/>
                <w:szCs w:val="21"/>
              </w:rPr>
            </w:pPr>
            <w:r w:rsidRPr="00262DF4">
              <w:rPr>
                <w:rFonts w:ascii="ＭＳ 明朝" w:hAnsi="ＭＳ 明朝"/>
                <w:color w:val="000000" w:themeColor="text1"/>
                <w:szCs w:val="21"/>
              </w:rPr>
              <w:t>サービス担当者会議の記録</w:t>
            </w:r>
          </w:p>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667639848"/>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2018120294"/>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633596464"/>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D24F6" w:rsidRPr="00262DF4"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D24F6" w:rsidRPr="00262DF4" w:rsidRDefault="000D24F6" w:rsidP="000D24F6">
            <w:pPr>
              <w:spacing w:line="233" w:lineRule="exact"/>
              <w:ind w:left="437" w:hanging="437"/>
              <w:rPr>
                <w:color w:val="000000" w:themeColor="text1"/>
                <w:szCs w:val="21"/>
              </w:rPr>
            </w:pPr>
            <w:r w:rsidRPr="00262DF4">
              <w:rPr>
                <w:color w:val="000000" w:themeColor="text1"/>
                <w:szCs w:val="21"/>
              </w:rPr>
              <w:t>（３）指定共同生活援助事業者は、利用者の退居の際は、利用者の希望を踏まえた上で、退居後の生活環境や援助の継続性に配慮し、退居に必要な援助を行っているか。</w:t>
            </w:r>
          </w:p>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D24F6" w:rsidRPr="00262DF4" w:rsidRDefault="000D24F6" w:rsidP="000D24F6">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0D24F6" w:rsidRPr="00262DF4" w:rsidRDefault="000D24F6" w:rsidP="000D24F6">
            <w:pPr>
              <w:spacing w:line="233" w:lineRule="exact"/>
              <w:rPr>
                <w:color w:val="000000" w:themeColor="text1"/>
                <w:szCs w:val="21"/>
              </w:rPr>
            </w:pPr>
            <w:r w:rsidRPr="00262DF4">
              <w:rPr>
                <w:color w:val="000000" w:themeColor="text1"/>
                <w:szCs w:val="21"/>
              </w:rPr>
              <w:t>第</w:t>
            </w:r>
            <w:r w:rsidRPr="00262DF4">
              <w:rPr>
                <w:color w:val="000000" w:themeColor="text1"/>
                <w:szCs w:val="21"/>
              </w:rPr>
              <w:t>210</w:t>
            </w:r>
            <w:r w:rsidRPr="00262DF4">
              <w:rPr>
                <w:color w:val="000000" w:themeColor="text1"/>
                <w:szCs w:val="21"/>
              </w:rPr>
              <w:t>条の</w:t>
            </w:r>
            <w:r w:rsidRPr="00262DF4">
              <w:rPr>
                <w:color w:val="000000" w:themeColor="text1"/>
                <w:szCs w:val="21"/>
              </w:rPr>
              <w:t>2</w:t>
            </w:r>
          </w:p>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r w:rsidRPr="00262DF4">
              <w:rPr>
                <w:color w:val="000000" w:themeColor="text1"/>
                <w:szCs w:val="21"/>
              </w:rPr>
              <w:t>第</w:t>
            </w:r>
            <w:r w:rsidRPr="00262DF4">
              <w:rPr>
                <w:color w:val="000000" w:themeColor="text1"/>
                <w:szCs w:val="21"/>
              </w:rPr>
              <w:t>3</w:t>
            </w:r>
            <w:r w:rsidRPr="00262DF4">
              <w:rPr>
                <w:color w:val="000000" w:themeColor="text1"/>
                <w:szCs w:val="21"/>
              </w:rPr>
              <w:t>項</w:t>
            </w: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D24F6" w:rsidRPr="00262DF4" w:rsidRDefault="000D24F6" w:rsidP="000D24F6">
            <w:pPr>
              <w:spacing w:line="233" w:lineRule="exact"/>
              <w:rPr>
                <w:rFonts w:ascii="ＭＳ 明朝" w:hAnsi="ＭＳ 明朝"/>
                <w:color w:val="000000" w:themeColor="text1"/>
                <w:szCs w:val="21"/>
              </w:rPr>
            </w:pPr>
            <w:r w:rsidRPr="00262DF4">
              <w:rPr>
                <w:rFonts w:ascii="ＭＳ 明朝" w:hAnsi="ＭＳ 明朝"/>
                <w:color w:val="000000" w:themeColor="text1"/>
                <w:szCs w:val="21"/>
              </w:rPr>
              <w:t>ケース記録</w:t>
            </w:r>
          </w:p>
          <w:p w:rsidR="000D24F6" w:rsidRPr="00262DF4" w:rsidRDefault="000D24F6" w:rsidP="000D24F6">
            <w:pPr>
              <w:spacing w:line="233" w:lineRule="exact"/>
              <w:rPr>
                <w:rFonts w:ascii="ＭＳ 明朝" w:hAnsi="ＭＳ 明朝"/>
                <w:color w:val="000000" w:themeColor="text1"/>
                <w:szCs w:val="21"/>
              </w:rPr>
            </w:pPr>
            <w:r w:rsidRPr="00262DF4">
              <w:rPr>
                <w:rFonts w:ascii="ＭＳ 明朝" w:hAnsi="ＭＳ 明朝"/>
                <w:color w:val="000000" w:themeColor="text1"/>
                <w:szCs w:val="21"/>
              </w:rPr>
              <w:t>サービス提供の記録</w:t>
            </w:r>
          </w:p>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408726870"/>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759871685"/>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597842427"/>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D24F6" w:rsidRPr="00262DF4"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D24F6" w:rsidRPr="00262DF4" w:rsidRDefault="000D24F6" w:rsidP="000D24F6">
            <w:pPr>
              <w:spacing w:line="233" w:lineRule="exact"/>
              <w:ind w:left="420" w:hangingChars="200" w:hanging="420"/>
              <w:rPr>
                <w:color w:val="000000" w:themeColor="text1"/>
                <w:szCs w:val="21"/>
              </w:rPr>
            </w:pPr>
            <w:r w:rsidRPr="00262DF4">
              <w:rPr>
                <w:color w:val="000000" w:themeColor="text1"/>
                <w:szCs w:val="21"/>
              </w:rPr>
              <w:t>（４）指定共同生活援助事業者は、利用者の退居に際しては、利用者に対し、適切な援助を行うとともに、保健医療サービス又は福祉サービスを提供する者との密接な連携に努めているか。</w:t>
            </w:r>
          </w:p>
          <w:p w:rsidR="000D24F6" w:rsidRPr="00262DF4" w:rsidRDefault="000D24F6" w:rsidP="000D24F6">
            <w:pPr>
              <w:spacing w:line="233" w:lineRule="exact"/>
              <w:rPr>
                <w:color w:val="000000" w:themeColor="text1"/>
                <w:szCs w:val="21"/>
              </w:rPr>
            </w:pPr>
          </w:p>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D24F6" w:rsidRPr="00262DF4" w:rsidRDefault="000D24F6" w:rsidP="000D24F6">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0D24F6" w:rsidRPr="00262DF4" w:rsidRDefault="000D24F6" w:rsidP="000D24F6">
            <w:pPr>
              <w:spacing w:line="233" w:lineRule="exact"/>
              <w:rPr>
                <w:color w:val="000000" w:themeColor="text1"/>
                <w:szCs w:val="21"/>
              </w:rPr>
            </w:pPr>
            <w:r w:rsidRPr="00262DF4">
              <w:rPr>
                <w:color w:val="000000" w:themeColor="text1"/>
                <w:szCs w:val="21"/>
              </w:rPr>
              <w:t>第</w:t>
            </w:r>
            <w:r w:rsidRPr="00262DF4">
              <w:rPr>
                <w:color w:val="000000" w:themeColor="text1"/>
                <w:szCs w:val="21"/>
              </w:rPr>
              <w:t>210</w:t>
            </w:r>
            <w:r w:rsidRPr="00262DF4">
              <w:rPr>
                <w:color w:val="000000" w:themeColor="text1"/>
                <w:szCs w:val="21"/>
              </w:rPr>
              <w:t>条の</w:t>
            </w:r>
            <w:r w:rsidRPr="00262DF4">
              <w:rPr>
                <w:color w:val="000000" w:themeColor="text1"/>
                <w:szCs w:val="21"/>
              </w:rPr>
              <w:t>2</w:t>
            </w:r>
          </w:p>
          <w:p w:rsidR="000D24F6" w:rsidRPr="00262DF4" w:rsidRDefault="000D24F6" w:rsidP="000D24F6">
            <w:pPr>
              <w:spacing w:line="233" w:lineRule="exact"/>
              <w:rPr>
                <w:color w:val="000000" w:themeColor="text1"/>
                <w:szCs w:val="21"/>
              </w:rPr>
            </w:pPr>
            <w:r w:rsidRPr="00262DF4">
              <w:rPr>
                <w:color w:val="000000" w:themeColor="text1"/>
                <w:szCs w:val="21"/>
              </w:rPr>
              <w:t>第</w:t>
            </w:r>
            <w:r w:rsidRPr="00262DF4">
              <w:rPr>
                <w:color w:val="000000" w:themeColor="text1"/>
                <w:szCs w:val="21"/>
              </w:rPr>
              <w:t>4</w:t>
            </w:r>
            <w:r w:rsidRPr="00262DF4">
              <w:rPr>
                <w:color w:val="000000" w:themeColor="text1"/>
                <w:szCs w:val="21"/>
              </w:rPr>
              <w:t>項</w:t>
            </w:r>
          </w:p>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color w:val="000000" w:themeColor="text1"/>
                <w:szCs w:val="21"/>
              </w:rPr>
              <w:t>他サービスとの連携状況が分かる書類（ケース記録、サービス提供の記録等）</w:t>
            </w: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305269088"/>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990671568"/>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530446206"/>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A50D37" w:rsidRPr="00262DF4" w:rsidRDefault="00A50D37" w:rsidP="00A50D37">
            <w:pPr>
              <w:spacing w:line="233" w:lineRule="exact"/>
              <w:ind w:left="210" w:hangingChars="100" w:hanging="210"/>
              <w:rPr>
                <w:color w:val="000000" w:themeColor="text1"/>
                <w:szCs w:val="21"/>
              </w:rPr>
            </w:pPr>
            <w:r w:rsidRPr="00262DF4">
              <w:rPr>
                <w:color w:val="000000" w:themeColor="text1"/>
                <w:szCs w:val="21"/>
              </w:rPr>
              <w:lastRenderedPageBreak/>
              <w:t>10</w:t>
            </w:r>
            <w:r w:rsidRPr="00262DF4">
              <w:rPr>
                <w:color w:val="000000" w:themeColor="text1"/>
                <w:szCs w:val="21"/>
              </w:rPr>
              <w:t xml:space="preserve">　入退居の記録の記載等</w:t>
            </w:r>
          </w:p>
          <w:p w:rsidR="000D24F6" w:rsidRPr="00262DF4"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A50D37">
            <w:pPr>
              <w:kinsoku w:val="0"/>
              <w:autoSpaceDE w:val="0"/>
              <w:autoSpaceDN w:val="0"/>
              <w:adjustRightInd w:val="0"/>
              <w:snapToGrid w:val="0"/>
              <w:rPr>
                <w:rFonts w:ascii="ＭＳ 明朝" w:hAnsi="ＭＳ 明朝"/>
                <w:color w:val="000000" w:themeColor="text1"/>
                <w:szCs w:val="21"/>
              </w:rPr>
            </w:pPr>
          </w:p>
          <w:p w:rsidR="00A50D37" w:rsidRPr="00262DF4" w:rsidRDefault="00A50D37" w:rsidP="00A50D37">
            <w:pPr>
              <w:spacing w:line="233" w:lineRule="exact"/>
              <w:ind w:left="437" w:hanging="437"/>
              <w:rPr>
                <w:color w:val="000000" w:themeColor="text1"/>
                <w:szCs w:val="21"/>
              </w:rPr>
            </w:pPr>
            <w:r w:rsidRPr="00262DF4">
              <w:rPr>
                <w:color w:val="000000" w:themeColor="text1"/>
                <w:szCs w:val="21"/>
              </w:rPr>
              <w:t>（１）指定共同生活援助事業者は、入居者の入居又は退居に際しては、当該指定共同生活援助事業者の名称、入居又は退居の年月日その他の必要な事項</w:t>
            </w:r>
            <w:r w:rsidRPr="00262DF4">
              <w:rPr>
                <w:rFonts w:ascii="ＭＳ 明朝" w:hAnsi="ＭＳ 明朝"/>
                <w:color w:val="000000" w:themeColor="text1"/>
                <w:szCs w:val="21"/>
              </w:rPr>
              <w:t>(</w:t>
            </w:r>
            <w:r w:rsidRPr="00262DF4">
              <w:rPr>
                <w:color w:val="000000" w:themeColor="text1"/>
                <w:szCs w:val="21"/>
              </w:rPr>
              <w:t>受給者証記載事項）を利用者の受給者証に記載しているか。</w:t>
            </w:r>
          </w:p>
          <w:p w:rsidR="00A50D37" w:rsidRPr="00262DF4" w:rsidRDefault="00A50D37" w:rsidP="00A50D37">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A50D37" w:rsidRPr="00262DF4" w:rsidRDefault="00A50D37" w:rsidP="00A50D37">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A50D37" w:rsidRPr="00262DF4" w:rsidRDefault="00A50D37" w:rsidP="00A50D37">
            <w:pPr>
              <w:spacing w:line="233" w:lineRule="exact"/>
              <w:rPr>
                <w:color w:val="000000" w:themeColor="text1"/>
                <w:szCs w:val="21"/>
              </w:rPr>
            </w:pPr>
            <w:r w:rsidRPr="00262DF4">
              <w:rPr>
                <w:color w:val="000000" w:themeColor="text1"/>
                <w:szCs w:val="21"/>
              </w:rPr>
              <w:t>第</w:t>
            </w:r>
            <w:r w:rsidRPr="00262DF4">
              <w:rPr>
                <w:color w:val="000000" w:themeColor="text1"/>
                <w:szCs w:val="21"/>
              </w:rPr>
              <w:t>210</w:t>
            </w:r>
            <w:r w:rsidRPr="00262DF4">
              <w:rPr>
                <w:color w:val="000000" w:themeColor="text1"/>
                <w:szCs w:val="21"/>
              </w:rPr>
              <w:t>条の</w:t>
            </w:r>
            <w:r w:rsidRPr="00262DF4">
              <w:rPr>
                <w:color w:val="000000" w:themeColor="text1"/>
                <w:szCs w:val="21"/>
              </w:rPr>
              <w:t>3</w:t>
            </w:r>
          </w:p>
          <w:p w:rsidR="00A50D37" w:rsidRPr="00262DF4" w:rsidRDefault="00A50D37" w:rsidP="00A50D37">
            <w:pPr>
              <w:spacing w:line="233" w:lineRule="exact"/>
              <w:rPr>
                <w:color w:val="000000" w:themeColor="text1"/>
                <w:szCs w:val="21"/>
              </w:rPr>
            </w:pPr>
            <w:r w:rsidRPr="00262DF4">
              <w:rPr>
                <w:color w:val="000000" w:themeColor="text1"/>
                <w:szCs w:val="21"/>
              </w:rPr>
              <w:t>第</w:t>
            </w:r>
            <w:r w:rsidRPr="00262DF4">
              <w:rPr>
                <w:color w:val="000000" w:themeColor="text1"/>
                <w:szCs w:val="21"/>
              </w:rPr>
              <w:t>1</w:t>
            </w:r>
            <w:r w:rsidRPr="00262DF4">
              <w:rPr>
                <w:color w:val="000000" w:themeColor="text1"/>
                <w:szCs w:val="21"/>
              </w:rPr>
              <w:t>項</w:t>
            </w:r>
          </w:p>
          <w:p w:rsidR="00A50D37" w:rsidRPr="00262DF4" w:rsidRDefault="00A50D37"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A50D37" w:rsidRPr="00262DF4" w:rsidRDefault="00A50D37" w:rsidP="00A50D37">
            <w:pPr>
              <w:spacing w:line="233" w:lineRule="exact"/>
              <w:rPr>
                <w:rFonts w:ascii="ＭＳ 明朝" w:hAnsi="ＭＳ 明朝"/>
                <w:color w:val="000000" w:themeColor="text1"/>
                <w:szCs w:val="21"/>
              </w:rPr>
            </w:pPr>
            <w:r w:rsidRPr="00262DF4">
              <w:rPr>
                <w:rFonts w:ascii="ＭＳ 明朝"/>
                <w:color w:val="000000" w:themeColor="text1"/>
                <w:spacing w:val="10"/>
                <w:szCs w:val="21"/>
              </w:rPr>
              <w:t>適宜必要と認める資料</w:t>
            </w:r>
          </w:p>
          <w:p w:rsidR="00A50D37" w:rsidRPr="00262DF4" w:rsidRDefault="00A50D37"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A50D37" w:rsidRPr="00262DF4" w:rsidRDefault="00A50D37" w:rsidP="000D24F6">
            <w:pPr>
              <w:rPr>
                <w:rFonts w:ascii="ＭＳ 明朝" w:hAnsi="ＭＳ 明朝"/>
                <w:color w:val="000000" w:themeColor="text1"/>
                <w:szCs w:val="21"/>
              </w:rPr>
            </w:pPr>
            <w:r w:rsidRPr="00262DF4">
              <w:rPr>
                <w:rFonts w:ascii="ＭＳ 明朝" w:hAnsi="ＭＳ 明朝" w:hint="eastAsia"/>
                <w:color w:val="000000" w:themeColor="text1"/>
                <w:szCs w:val="21"/>
              </w:rPr>
              <w:t>記載後の受給者証の写し（または口頭確認）</w:t>
            </w: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747146590"/>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257097639"/>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93966976"/>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D24F6" w:rsidRPr="00262DF4"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A50D37" w:rsidRPr="00262DF4" w:rsidRDefault="00A50D37" w:rsidP="00A50D37">
            <w:pPr>
              <w:spacing w:line="233" w:lineRule="exact"/>
              <w:ind w:left="437" w:hanging="437"/>
              <w:rPr>
                <w:color w:val="000000" w:themeColor="text1"/>
                <w:szCs w:val="21"/>
              </w:rPr>
            </w:pPr>
            <w:r w:rsidRPr="00262DF4">
              <w:rPr>
                <w:color w:val="000000" w:themeColor="text1"/>
                <w:szCs w:val="21"/>
              </w:rPr>
              <w:t>（２）指定共同生活援助事業者は、受給者証記載事項その他必要な事項を遅滞なく市町村に対し報告しているか。</w:t>
            </w:r>
          </w:p>
          <w:p w:rsidR="00A50D37" w:rsidRPr="00262DF4" w:rsidRDefault="00A50D37" w:rsidP="000D24F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A50D37" w:rsidRPr="00262DF4" w:rsidRDefault="00A50D37" w:rsidP="00A50D37">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A50D37" w:rsidRPr="00262DF4" w:rsidRDefault="00A50D37" w:rsidP="00A50D37">
            <w:pPr>
              <w:spacing w:line="233" w:lineRule="exact"/>
              <w:rPr>
                <w:color w:val="000000" w:themeColor="text1"/>
                <w:szCs w:val="21"/>
              </w:rPr>
            </w:pPr>
            <w:r w:rsidRPr="00262DF4">
              <w:rPr>
                <w:color w:val="000000" w:themeColor="text1"/>
                <w:szCs w:val="21"/>
              </w:rPr>
              <w:t>第</w:t>
            </w:r>
            <w:r w:rsidRPr="00262DF4">
              <w:rPr>
                <w:color w:val="000000" w:themeColor="text1"/>
                <w:szCs w:val="21"/>
              </w:rPr>
              <w:t>210</w:t>
            </w:r>
            <w:r w:rsidRPr="00262DF4">
              <w:rPr>
                <w:color w:val="000000" w:themeColor="text1"/>
                <w:szCs w:val="21"/>
              </w:rPr>
              <w:t>条の</w:t>
            </w:r>
            <w:r w:rsidRPr="00262DF4">
              <w:rPr>
                <w:color w:val="000000" w:themeColor="text1"/>
                <w:szCs w:val="21"/>
              </w:rPr>
              <w:t>3</w:t>
            </w:r>
          </w:p>
          <w:p w:rsidR="00A50D37" w:rsidRPr="00262DF4" w:rsidRDefault="00A50D37" w:rsidP="00A50D37">
            <w:pPr>
              <w:spacing w:line="233" w:lineRule="exact"/>
              <w:rPr>
                <w:color w:val="000000" w:themeColor="text1"/>
                <w:szCs w:val="21"/>
              </w:rPr>
            </w:pPr>
            <w:r w:rsidRPr="00262DF4">
              <w:rPr>
                <w:color w:val="000000" w:themeColor="text1"/>
                <w:szCs w:val="21"/>
              </w:rPr>
              <w:t>第</w:t>
            </w:r>
            <w:r w:rsidRPr="00262DF4">
              <w:rPr>
                <w:color w:val="000000" w:themeColor="text1"/>
                <w:szCs w:val="21"/>
              </w:rPr>
              <w:t>2</w:t>
            </w:r>
            <w:r w:rsidRPr="00262DF4">
              <w:rPr>
                <w:color w:val="000000" w:themeColor="text1"/>
                <w:szCs w:val="21"/>
              </w:rPr>
              <w:t>項</w:t>
            </w:r>
          </w:p>
          <w:p w:rsidR="00A50D37" w:rsidRPr="00262DF4" w:rsidRDefault="00A50D37"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A50D37" w:rsidRPr="00262DF4" w:rsidRDefault="00A50D37" w:rsidP="00A50D37">
            <w:pPr>
              <w:spacing w:line="233" w:lineRule="exact"/>
              <w:rPr>
                <w:rFonts w:ascii="ＭＳ 明朝" w:hAnsi="ＭＳ 明朝"/>
                <w:color w:val="000000" w:themeColor="text1"/>
                <w:szCs w:val="21"/>
              </w:rPr>
            </w:pPr>
            <w:r w:rsidRPr="00262DF4">
              <w:rPr>
                <w:rFonts w:ascii="ＭＳ 明朝"/>
                <w:color w:val="000000" w:themeColor="text1"/>
                <w:spacing w:val="10"/>
                <w:szCs w:val="21"/>
              </w:rPr>
              <w:t>適宜必要と認める資料</w:t>
            </w:r>
          </w:p>
          <w:p w:rsidR="00A50D37" w:rsidRPr="00262DF4" w:rsidRDefault="00A50D37"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A50D37" w:rsidRPr="00262DF4" w:rsidRDefault="00A50D37"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634248111"/>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668298728"/>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236850102"/>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A50D37" w:rsidRPr="00262DF4" w:rsidRDefault="00A50D37" w:rsidP="00A50D37">
            <w:pPr>
              <w:spacing w:line="233" w:lineRule="exact"/>
              <w:ind w:left="219" w:hanging="219"/>
              <w:rPr>
                <w:color w:val="000000" w:themeColor="text1"/>
                <w:szCs w:val="21"/>
              </w:rPr>
            </w:pPr>
            <w:r w:rsidRPr="00262DF4">
              <w:rPr>
                <w:color w:val="000000" w:themeColor="text1"/>
                <w:szCs w:val="21"/>
              </w:rPr>
              <w:t>11</w:t>
            </w:r>
            <w:r w:rsidRPr="00262DF4">
              <w:rPr>
                <w:color w:val="000000" w:themeColor="text1"/>
                <w:szCs w:val="21"/>
              </w:rPr>
              <w:t xml:space="preserve">　指定共同生活援助事業者が支給決定障害者等に求めることのできる金銭の支払の範囲等</w:t>
            </w:r>
          </w:p>
          <w:p w:rsidR="000D24F6" w:rsidRPr="00262DF4"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A50D37" w:rsidRPr="00262DF4" w:rsidRDefault="00A50D37" w:rsidP="00A50D37">
            <w:pPr>
              <w:spacing w:line="233" w:lineRule="exact"/>
              <w:ind w:left="437" w:hanging="437"/>
              <w:rPr>
                <w:color w:val="000000" w:themeColor="text1"/>
                <w:szCs w:val="21"/>
              </w:rPr>
            </w:pPr>
            <w:r w:rsidRPr="00262DF4">
              <w:rPr>
                <w:color w:val="000000" w:themeColor="text1"/>
                <w:szCs w:val="21"/>
              </w:rPr>
              <w:t>（１）指定共同生活援助事業者が、指定共同生活援助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A50D37" w:rsidRPr="00262DF4" w:rsidRDefault="00A50D37" w:rsidP="000D24F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A50D37" w:rsidRPr="00262DF4" w:rsidRDefault="00A50D37" w:rsidP="00A50D37">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A50D37" w:rsidRPr="00262DF4" w:rsidRDefault="00A50D37" w:rsidP="00A50D37">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A50D37" w:rsidRPr="00262DF4" w:rsidRDefault="00A50D37" w:rsidP="00A50D37">
            <w:pPr>
              <w:spacing w:line="233" w:lineRule="exact"/>
              <w:rPr>
                <w:color w:val="000000" w:themeColor="text1"/>
                <w:szCs w:val="21"/>
              </w:rPr>
            </w:pPr>
            <w:r w:rsidRPr="00262DF4">
              <w:rPr>
                <w:color w:val="000000" w:themeColor="text1"/>
                <w:szCs w:val="21"/>
              </w:rPr>
              <w:t>準用（第</w:t>
            </w:r>
            <w:r w:rsidRPr="00262DF4">
              <w:rPr>
                <w:color w:val="000000" w:themeColor="text1"/>
                <w:szCs w:val="21"/>
              </w:rPr>
              <w:t>20</w:t>
            </w:r>
            <w:r w:rsidRPr="00262DF4">
              <w:rPr>
                <w:color w:val="000000" w:themeColor="text1"/>
                <w:szCs w:val="21"/>
              </w:rPr>
              <w:t>条</w:t>
            </w:r>
          </w:p>
          <w:p w:rsidR="00A50D37" w:rsidRPr="00262DF4" w:rsidRDefault="00A50D37" w:rsidP="00A50D37">
            <w:pPr>
              <w:spacing w:line="233" w:lineRule="exact"/>
              <w:rPr>
                <w:color w:val="000000" w:themeColor="text1"/>
                <w:szCs w:val="21"/>
              </w:rPr>
            </w:pPr>
            <w:r w:rsidRPr="00262DF4">
              <w:rPr>
                <w:color w:val="000000" w:themeColor="text1"/>
                <w:szCs w:val="21"/>
              </w:rPr>
              <w:t>第</w:t>
            </w:r>
            <w:r w:rsidRPr="00262DF4">
              <w:rPr>
                <w:color w:val="000000" w:themeColor="text1"/>
                <w:szCs w:val="21"/>
              </w:rPr>
              <w:t>1</w:t>
            </w:r>
            <w:r w:rsidRPr="00262DF4">
              <w:rPr>
                <w:color w:val="000000" w:themeColor="text1"/>
                <w:szCs w:val="21"/>
              </w:rPr>
              <w:t>項</w:t>
            </w:r>
            <w:r w:rsidRPr="00262DF4">
              <w:rPr>
                <w:rFonts w:ascii="ＭＳ 明朝" w:hAnsi="ＭＳ 明朝"/>
                <w:color w:val="000000" w:themeColor="text1"/>
                <w:szCs w:val="21"/>
              </w:rPr>
              <w:t>)</w:t>
            </w:r>
          </w:p>
          <w:p w:rsidR="00A50D37" w:rsidRPr="00262DF4" w:rsidRDefault="00A50D37"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A50D37" w:rsidRPr="00262DF4" w:rsidRDefault="00A50D37" w:rsidP="00A50D37">
            <w:pPr>
              <w:spacing w:line="233" w:lineRule="exact"/>
              <w:rPr>
                <w:rFonts w:ascii="ＭＳ 明朝" w:hAnsi="ＭＳ 明朝"/>
                <w:color w:val="000000" w:themeColor="text1"/>
                <w:szCs w:val="21"/>
              </w:rPr>
            </w:pPr>
            <w:r w:rsidRPr="00262DF4">
              <w:rPr>
                <w:rFonts w:ascii="ＭＳ 明朝"/>
                <w:color w:val="000000" w:themeColor="text1"/>
                <w:spacing w:val="10"/>
                <w:szCs w:val="21"/>
              </w:rPr>
              <w:t>適宜必要と認める資料</w:t>
            </w:r>
          </w:p>
          <w:p w:rsidR="00A50D37" w:rsidRPr="00262DF4" w:rsidRDefault="00A50D37"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321885868"/>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857574132"/>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530946857"/>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D24F6" w:rsidRPr="00262DF4"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A50D37" w:rsidRPr="00262DF4" w:rsidRDefault="00A50D37" w:rsidP="00A50D37">
            <w:pPr>
              <w:spacing w:line="233" w:lineRule="exact"/>
              <w:ind w:left="437" w:hanging="437"/>
              <w:rPr>
                <w:color w:val="000000" w:themeColor="text1"/>
                <w:szCs w:val="21"/>
              </w:rPr>
            </w:pPr>
            <w:r w:rsidRPr="00262DF4">
              <w:rPr>
                <w:color w:val="000000" w:themeColor="text1"/>
                <w:szCs w:val="21"/>
              </w:rPr>
              <w:t>２）</w:t>
            </w:r>
            <w:r w:rsidRPr="00262DF4">
              <w:rPr>
                <w:rFonts w:ascii="ＭＳ 明朝" w:hAnsi="ＭＳ 明朝"/>
                <w:color w:val="000000" w:themeColor="text1"/>
                <w:szCs w:val="21"/>
              </w:rPr>
              <w:t>(</w:t>
            </w:r>
            <w:r w:rsidRPr="00262DF4">
              <w:rPr>
                <w:color w:val="000000" w:themeColor="text1"/>
                <w:szCs w:val="21"/>
              </w:rPr>
              <w:t>1</w:t>
            </w:r>
            <w:r w:rsidRPr="00262DF4">
              <w:rPr>
                <w:rFonts w:ascii="ＭＳ 明朝" w:hAnsi="ＭＳ 明朝"/>
                <w:color w:val="000000" w:themeColor="text1"/>
                <w:szCs w:val="21"/>
              </w:rPr>
              <w:t>)</w:t>
            </w:r>
            <w:r w:rsidRPr="00262DF4">
              <w:rPr>
                <w:color w:val="000000" w:themeColor="text1"/>
                <w:szCs w:val="21"/>
              </w:rPr>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ただし、</w:t>
            </w:r>
            <w:r w:rsidRPr="00262DF4">
              <w:rPr>
                <w:color w:val="000000" w:themeColor="text1"/>
                <w:szCs w:val="21"/>
              </w:rPr>
              <w:t>12</w:t>
            </w:r>
            <w:r w:rsidRPr="00262DF4">
              <w:rPr>
                <w:color w:val="000000" w:themeColor="text1"/>
                <w:szCs w:val="21"/>
              </w:rPr>
              <w:t>の</w:t>
            </w:r>
            <w:r w:rsidRPr="00262DF4">
              <w:rPr>
                <w:rFonts w:ascii="ＭＳ 明朝" w:hAnsi="ＭＳ 明朝"/>
                <w:color w:val="000000" w:themeColor="text1"/>
                <w:szCs w:val="21"/>
              </w:rPr>
              <w:t>(</w:t>
            </w:r>
            <w:r w:rsidRPr="00262DF4">
              <w:rPr>
                <w:color w:val="000000" w:themeColor="text1"/>
                <w:szCs w:val="21"/>
              </w:rPr>
              <w:t>1</w:t>
            </w:r>
            <w:r w:rsidRPr="00262DF4">
              <w:rPr>
                <w:rFonts w:ascii="ＭＳ 明朝" w:hAnsi="ＭＳ 明朝"/>
                <w:color w:val="000000" w:themeColor="text1"/>
                <w:szCs w:val="21"/>
              </w:rPr>
              <w:t>)</w:t>
            </w:r>
            <w:r w:rsidRPr="00262DF4">
              <w:rPr>
                <w:color w:val="000000" w:themeColor="text1"/>
                <w:szCs w:val="21"/>
              </w:rPr>
              <w:t>から</w:t>
            </w:r>
            <w:r w:rsidRPr="00262DF4">
              <w:rPr>
                <w:rFonts w:ascii="ＭＳ 明朝" w:hAnsi="ＭＳ 明朝"/>
                <w:color w:val="000000" w:themeColor="text1"/>
                <w:szCs w:val="21"/>
              </w:rPr>
              <w:t>(</w:t>
            </w:r>
            <w:r w:rsidRPr="00262DF4">
              <w:rPr>
                <w:color w:val="000000" w:themeColor="text1"/>
                <w:szCs w:val="21"/>
              </w:rPr>
              <w:t>3</w:t>
            </w:r>
            <w:r w:rsidRPr="00262DF4">
              <w:rPr>
                <w:rFonts w:ascii="ＭＳ 明朝" w:hAnsi="ＭＳ 明朝"/>
                <w:color w:val="000000" w:themeColor="text1"/>
                <w:szCs w:val="21"/>
              </w:rPr>
              <w:t>)</w:t>
            </w:r>
            <w:r w:rsidRPr="00262DF4">
              <w:rPr>
                <w:color w:val="000000" w:themeColor="text1"/>
                <w:szCs w:val="21"/>
              </w:rPr>
              <w:t>までに掲げる支払については、この限りでない。）</w:t>
            </w:r>
          </w:p>
          <w:p w:rsidR="00A50D37" w:rsidRPr="00262DF4" w:rsidRDefault="00A50D37" w:rsidP="00B66554">
            <w:pPr>
              <w:spacing w:line="233" w:lineRule="exact"/>
              <w:rPr>
                <w:color w:val="000000" w:themeColor="text1"/>
                <w:szCs w:val="21"/>
              </w:rPr>
            </w:pP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A50D37" w:rsidRPr="00262DF4" w:rsidRDefault="00A50D37" w:rsidP="00A50D37">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A50D37" w:rsidRPr="00262DF4" w:rsidRDefault="00A50D37" w:rsidP="00A50D37">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A50D37" w:rsidRPr="00262DF4" w:rsidRDefault="00A50D37" w:rsidP="00A50D37">
            <w:pPr>
              <w:spacing w:line="233" w:lineRule="exact"/>
              <w:rPr>
                <w:color w:val="000000" w:themeColor="text1"/>
                <w:szCs w:val="21"/>
              </w:rPr>
            </w:pPr>
            <w:r w:rsidRPr="00262DF4">
              <w:rPr>
                <w:color w:val="000000" w:themeColor="text1"/>
                <w:szCs w:val="21"/>
              </w:rPr>
              <w:t>準用（第</w:t>
            </w:r>
            <w:r w:rsidRPr="00262DF4">
              <w:rPr>
                <w:color w:val="000000" w:themeColor="text1"/>
                <w:szCs w:val="21"/>
              </w:rPr>
              <w:t>20</w:t>
            </w:r>
            <w:r w:rsidRPr="00262DF4">
              <w:rPr>
                <w:color w:val="000000" w:themeColor="text1"/>
                <w:szCs w:val="21"/>
              </w:rPr>
              <w:t>条</w:t>
            </w:r>
          </w:p>
          <w:p w:rsidR="00A50D37" w:rsidRPr="00262DF4" w:rsidRDefault="00A50D37" w:rsidP="00A50D37">
            <w:pPr>
              <w:kinsoku w:val="0"/>
              <w:autoSpaceDE w:val="0"/>
              <w:autoSpaceDN w:val="0"/>
              <w:adjustRightInd w:val="0"/>
              <w:snapToGrid w:val="0"/>
              <w:rPr>
                <w:rFonts w:ascii="ＭＳ 明朝" w:hAnsi="ＭＳ 明朝"/>
                <w:color w:val="000000" w:themeColor="text1"/>
                <w:szCs w:val="21"/>
              </w:rPr>
            </w:pPr>
            <w:r w:rsidRPr="00262DF4">
              <w:rPr>
                <w:color w:val="000000" w:themeColor="text1"/>
                <w:szCs w:val="21"/>
              </w:rPr>
              <w:t>第</w:t>
            </w:r>
            <w:r w:rsidRPr="00262DF4">
              <w:rPr>
                <w:color w:val="000000" w:themeColor="text1"/>
                <w:szCs w:val="21"/>
              </w:rPr>
              <w:t>2</w:t>
            </w:r>
            <w:r w:rsidRPr="00262DF4">
              <w:rPr>
                <w:color w:val="000000" w:themeColor="text1"/>
                <w:szCs w:val="21"/>
              </w:rPr>
              <w:t>項）</w:t>
            </w: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A50D37" w:rsidRPr="00262DF4" w:rsidRDefault="00A50D37" w:rsidP="00A50D37">
            <w:pPr>
              <w:spacing w:line="233" w:lineRule="exact"/>
              <w:rPr>
                <w:rFonts w:ascii="ＭＳ 明朝" w:hAnsi="ＭＳ 明朝"/>
                <w:color w:val="000000" w:themeColor="text1"/>
                <w:szCs w:val="21"/>
              </w:rPr>
            </w:pPr>
            <w:r w:rsidRPr="00262DF4">
              <w:rPr>
                <w:rFonts w:ascii="ＭＳ 明朝"/>
                <w:color w:val="000000" w:themeColor="text1"/>
                <w:spacing w:val="10"/>
                <w:szCs w:val="21"/>
              </w:rPr>
              <w:t>適宜必要と認める資料</w:t>
            </w:r>
          </w:p>
          <w:p w:rsidR="00A50D37" w:rsidRPr="00262DF4" w:rsidRDefault="00A50D37"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2008203739"/>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540007168"/>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105919862"/>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B66554" w:rsidRPr="00262DF4" w:rsidRDefault="00B66554" w:rsidP="00B66554">
            <w:pPr>
              <w:spacing w:line="233" w:lineRule="exact"/>
              <w:ind w:left="210" w:hangingChars="100" w:hanging="210"/>
              <w:rPr>
                <w:color w:val="000000" w:themeColor="text1"/>
                <w:szCs w:val="21"/>
              </w:rPr>
            </w:pPr>
            <w:r w:rsidRPr="00262DF4">
              <w:rPr>
                <w:color w:val="000000" w:themeColor="text1"/>
                <w:szCs w:val="21"/>
              </w:rPr>
              <w:t>12</w:t>
            </w:r>
            <w:r w:rsidRPr="00262DF4">
              <w:rPr>
                <w:color w:val="000000" w:themeColor="text1"/>
                <w:szCs w:val="21"/>
              </w:rPr>
              <w:t xml:space="preserve">　利用者負担額等の受領</w:t>
            </w:r>
          </w:p>
          <w:p w:rsidR="000D24F6" w:rsidRPr="00262DF4"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B66554" w:rsidRPr="00262DF4" w:rsidRDefault="00B66554" w:rsidP="00B66554">
            <w:pPr>
              <w:spacing w:line="233" w:lineRule="exact"/>
              <w:ind w:left="420" w:hangingChars="200" w:hanging="420"/>
              <w:rPr>
                <w:color w:val="000000" w:themeColor="text1"/>
                <w:szCs w:val="21"/>
              </w:rPr>
            </w:pPr>
            <w:r w:rsidRPr="00262DF4">
              <w:rPr>
                <w:color w:val="000000" w:themeColor="text1"/>
                <w:szCs w:val="21"/>
              </w:rPr>
              <w:t>（１）指定共同生活援助事業者は、指定共同生活援助を提供した際は、支給決定障害者から当該指定共同生活援助に係る利用者負担額の支払を受けているか。</w:t>
            </w:r>
          </w:p>
          <w:p w:rsidR="00B66554" w:rsidRPr="00262DF4" w:rsidRDefault="00B66554" w:rsidP="000D24F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B66554" w:rsidRPr="00262DF4" w:rsidRDefault="00B66554" w:rsidP="00B66554">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B66554" w:rsidRPr="00262DF4" w:rsidRDefault="00B66554" w:rsidP="00B66554">
            <w:pPr>
              <w:spacing w:line="233" w:lineRule="exact"/>
              <w:rPr>
                <w:color w:val="000000" w:themeColor="text1"/>
                <w:szCs w:val="21"/>
              </w:rPr>
            </w:pPr>
            <w:r w:rsidRPr="00262DF4">
              <w:rPr>
                <w:color w:val="000000" w:themeColor="text1"/>
                <w:szCs w:val="21"/>
              </w:rPr>
              <w:t>第</w:t>
            </w:r>
            <w:r w:rsidRPr="00262DF4">
              <w:rPr>
                <w:color w:val="000000" w:themeColor="text1"/>
                <w:szCs w:val="21"/>
              </w:rPr>
              <w:t>210</w:t>
            </w:r>
            <w:r w:rsidRPr="00262DF4">
              <w:rPr>
                <w:color w:val="000000" w:themeColor="text1"/>
                <w:szCs w:val="21"/>
              </w:rPr>
              <w:t>条の</w:t>
            </w:r>
            <w:r w:rsidRPr="00262DF4">
              <w:rPr>
                <w:color w:val="000000" w:themeColor="text1"/>
                <w:szCs w:val="21"/>
              </w:rPr>
              <w:t>4</w:t>
            </w:r>
          </w:p>
          <w:p w:rsidR="00B66554" w:rsidRPr="00262DF4" w:rsidRDefault="00B66554" w:rsidP="00B66554">
            <w:pPr>
              <w:spacing w:line="233" w:lineRule="exact"/>
              <w:rPr>
                <w:color w:val="000000" w:themeColor="text1"/>
                <w:szCs w:val="21"/>
              </w:rPr>
            </w:pPr>
            <w:r w:rsidRPr="00262DF4">
              <w:rPr>
                <w:color w:val="000000" w:themeColor="text1"/>
                <w:szCs w:val="21"/>
              </w:rPr>
              <w:t>第</w:t>
            </w:r>
            <w:r w:rsidRPr="00262DF4">
              <w:rPr>
                <w:color w:val="000000" w:themeColor="text1"/>
                <w:szCs w:val="21"/>
              </w:rPr>
              <w:t>1</w:t>
            </w:r>
            <w:r w:rsidRPr="00262DF4">
              <w:rPr>
                <w:color w:val="000000" w:themeColor="text1"/>
                <w:szCs w:val="21"/>
              </w:rPr>
              <w:t>項</w:t>
            </w:r>
          </w:p>
          <w:p w:rsidR="00B66554" w:rsidRPr="00262DF4" w:rsidRDefault="00B66554"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B66554" w:rsidRPr="00262DF4" w:rsidRDefault="00B66554" w:rsidP="00B66554">
            <w:pPr>
              <w:spacing w:line="233" w:lineRule="exact"/>
              <w:rPr>
                <w:rFonts w:ascii="ＭＳ 明朝" w:hAnsi="ＭＳ 明朝"/>
                <w:color w:val="000000" w:themeColor="text1"/>
                <w:szCs w:val="21"/>
              </w:rPr>
            </w:pPr>
            <w:r w:rsidRPr="00262DF4">
              <w:rPr>
                <w:rFonts w:ascii="ＭＳ 明朝" w:hAnsi="ＭＳ 明朝"/>
                <w:color w:val="000000" w:themeColor="text1"/>
                <w:szCs w:val="21"/>
              </w:rPr>
              <w:t>請求書</w:t>
            </w:r>
          </w:p>
          <w:p w:rsidR="00B66554" w:rsidRPr="00262DF4" w:rsidRDefault="00B66554" w:rsidP="00B66554">
            <w:pPr>
              <w:spacing w:line="233" w:lineRule="exact"/>
              <w:rPr>
                <w:rFonts w:ascii="ＭＳ 明朝" w:hAnsi="ＭＳ 明朝"/>
                <w:color w:val="000000" w:themeColor="text1"/>
                <w:szCs w:val="21"/>
              </w:rPr>
            </w:pPr>
            <w:r w:rsidRPr="00262DF4">
              <w:rPr>
                <w:rFonts w:ascii="ＭＳ 明朝" w:hAnsi="ＭＳ 明朝"/>
                <w:color w:val="000000" w:themeColor="text1"/>
                <w:szCs w:val="21"/>
              </w:rPr>
              <w:t>領収書</w:t>
            </w:r>
          </w:p>
          <w:p w:rsidR="00B66554" w:rsidRPr="00262DF4" w:rsidRDefault="00B66554"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879087635"/>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48141744"/>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605998697"/>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D24F6" w:rsidRPr="00262DF4" w:rsidRDefault="000D24F6" w:rsidP="000D24F6">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B66554" w:rsidRPr="00262DF4" w:rsidRDefault="00B66554" w:rsidP="00B66554">
            <w:pPr>
              <w:spacing w:line="233" w:lineRule="exact"/>
              <w:ind w:left="420" w:hangingChars="200" w:hanging="420"/>
              <w:rPr>
                <w:color w:val="000000" w:themeColor="text1"/>
                <w:szCs w:val="21"/>
              </w:rPr>
            </w:pPr>
            <w:r w:rsidRPr="00262DF4">
              <w:rPr>
                <w:color w:val="000000" w:themeColor="text1"/>
                <w:szCs w:val="21"/>
              </w:rPr>
              <w:t>（２）指定共同生活援助事業者は、法定代理受領を行わない指定共同生活援助を提供した際は、支給決定障害者から当該指定共同生活援助に係る指定障害福祉サービス等費用基準額の支払を受けているか。</w:t>
            </w:r>
          </w:p>
          <w:p w:rsidR="00B66554" w:rsidRPr="00262DF4" w:rsidRDefault="00B66554" w:rsidP="000D24F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B66554" w:rsidRPr="00262DF4" w:rsidRDefault="00B66554" w:rsidP="00B66554">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B66554" w:rsidRPr="00262DF4" w:rsidRDefault="00B66554" w:rsidP="00B66554">
            <w:pPr>
              <w:spacing w:line="233" w:lineRule="exact"/>
              <w:rPr>
                <w:color w:val="000000" w:themeColor="text1"/>
                <w:szCs w:val="21"/>
              </w:rPr>
            </w:pPr>
            <w:r w:rsidRPr="00262DF4">
              <w:rPr>
                <w:color w:val="000000" w:themeColor="text1"/>
                <w:szCs w:val="21"/>
              </w:rPr>
              <w:t>第</w:t>
            </w:r>
            <w:r w:rsidRPr="00262DF4">
              <w:rPr>
                <w:color w:val="000000" w:themeColor="text1"/>
                <w:szCs w:val="21"/>
              </w:rPr>
              <w:t>210</w:t>
            </w:r>
            <w:r w:rsidRPr="00262DF4">
              <w:rPr>
                <w:color w:val="000000" w:themeColor="text1"/>
                <w:szCs w:val="21"/>
              </w:rPr>
              <w:t>条の</w:t>
            </w:r>
            <w:r w:rsidRPr="00262DF4">
              <w:rPr>
                <w:color w:val="000000" w:themeColor="text1"/>
                <w:szCs w:val="21"/>
              </w:rPr>
              <w:t>4</w:t>
            </w:r>
          </w:p>
          <w:p w:rsidR="00B66554" w:rsidRPr="00262DF4" w:rsidRDefault="00B66554" w:rsidP="00B66554">
            <w:pPr>
              <w:spacing w:line="233" w:lineRule="exact"/>
              <w:rPr>
                <w:color w:val="000000" w:themeColor="text1"/>
                <w:szCs w:val="21"/>
              </w:rPr>
            </w:pPr>
            <w:r w:rsidRPr="00262DF4">
              <w:rPr>
                <w:color w:val="000000" w:themeColor="text1"/>
                <w:szCs w:val="21"/>
              </w:rPr>
              <w:t>第</w:t>
            </w:r>
            <w:r w:rsidRPr="00262DF4">
              <w:rPr>
                <w:color w:val="000000" w:themeColor="text1"/>
                <w:szCs w:val="21"/>
              </w:rPr>
              <w:t>2</w:t>
            </w:r>
            <w:r w:rsidRPr="00262DF4">
              <w:rPr>
                <w:color w:val="000000" w:themeColor="text1"/>
                <w:szCs w:val="21"/>
              </w:rPr>
              <w:t>項</w:t>
            </w:r>
          </w:p>
          <w:p w:rsidR="00B66554" w:rsidRPr="00262DF4" w:rsidRDefault="00B66554"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B66554" w:rsidRPr="00262DF4" w:rsidRDefault="00B66554" w:rsidP="00B66554">
            <w:pPr>
              <w:spacing w:line="233" w:lineRule="exact"/>
              <w:rPr>
                <w:rFonts w:ascii="ＭＳ 明朝" w:hAnsi="ＭＳ 明朝"/>
                <w:color w:val="000000" w:themeColor="text1"/>
                <w:szCs w:val="21"/>
              </w:rPr>
            </w:pPr>
            <w:r w:rsidRPr="00262DF4">
              <w:rPr>
                <w:rFonts w:ascii="ＭＳ 明朝" w:hAnsi="ＭＳ 明朝"/>
                <w:color w:val="000000" w:themeColor="text1"/>
                <w:szCs w:val="21"/>
              </w:rPr>
              <w:t>請求書</w:t>
            </w:r>
          </w:p>
          <w:p w:rsidR="00B66554" w:rsidRPr="00262DF4" w:rsidRDefault="00B66554" w:rsidP="00B66554">
            <w:pPr>
              <w:spacing w:line="233" w:lineRule="exact"/>
              <w:rPr>
                <w:rFonts w:ascii="ＭＳ 明朝" w:hAnsi="ＭＳ 明朝"/>
                <w:color w:val="000000" w:themeColor="text1"/>
                <w:szCs w:val="21"/>
              </w:rPr>
            </w:pPr>
            <w:r w:rsidRPr="00262DF4">
              <w:rPr>
                <w:rFonts w:ascii="ＭＳ 明朝" w:hAnsi="ＭＳ 明朝"/>
                <w:color w:val="000000" w:themeColor="text1"/>
                <w:szCs w:val="21"/>
              </w:rPr>
              <w:t>領収書</w:t>
            </w:r>
          </w:p>
          <w:p w:rsidR="00B66554" w:rsidRPr="00262DF4" w:rsidRDefault="00B66554"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238482319"/>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750104752"/>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404066377"/>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D24F6" w:rsidRPr="00262DF4"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B66554" w:rsidRPr="00262DF4" w:rsidRDefault="00B66554" w:rsidP="00B66554">
            <w:pPr>
              <w:spacing w:line="233" w:lineRule="exact"/>
              <w:ind w:left="420" w:hangingChars="200" w:hanging="420"/>
              <w:rPr>
                <w:color w:val="000000" w:themeColor="text1"/>
                <w:szCs w:val="21"/>
              </w:rPr>
            </w:pPr>
            <w:r w:rsidRPr="00262DF4">
              <w:rPr>
                <w:color w:val="000000" w:themeColor="text1"/>
                <w:szCs w:val="21"/>
              </w:rPr>
              <w:t>（３）指定共同生活援助事業者は、</w:t>
            </w:r>
            <w:r w:rsidRPr="00262DF4">
              <w:rPr>
                <w:rFonts w:ascii="ＭＳ 明朝" w:hAnsi="ＭＳ 明朝"/>
                <w:color w:val="000000" w:themeColor="text1"/>
                <w:szCs w:val="21"/>
              </w:rPr>
              <w:t>(</w:t>
            </w:r>
            <w:r w:rsidRPr="00262DF4">
              <w:rPr>
                <w:color w:val="000000" w:themeColor="text1"/>
                <w:szCs w:val="21"/>
              </w:rPr>
              <w:t>1</w:t>
            </w:r>
            <w:r w:rsidRPr="00262DF4">
              <w:rPr>
                <w:rFonts w:ascii="ＭＳ 明朝" w:hAnsi="ＭＳ 明朝"/>
                <w:color w:val="000000" w:themeColor="text1"/>
                <w:szCs w:val="21"/>
              </w:rPr>
              <w:t>)</w:t>
            </w:r>
            <w:r w:rsidRPr="00262DF4">
              <w:rPr>
                <w:color w:val="000000" w:themeColor="text1"/>
                <w:szCs w:val="21"/>
              </w:rPr>
              <w:t>及び</w:t>
            </w:r>
            <w:r w:rsidRPr="00262DF4">
              <w:rPr>
                <w:rFonts w:ascii="ＭＳ 明朝" w:hAnsi="ＭＳ 明朝"/>
                <w:color w:val="000000" w:themeColor="text1"/>
                <w:szCs w:val="21"/>
              </w:rPr>
              <w:t>(</w:t>
            </w:r>
            <w:r w:rsidRPr="00262DF4">
              <w:rPr>
                <w:color w:val="000000" w:themeColor="text1"/>
                <w:szCs w:val="21"/>
              </w:rPr>
              <w:t>2</w:t>
            </w:r>
            <w:r w:rsidRPr="00262DF4">
              <w:rPr>
                <w:rFonts w:ascii="ＭＳ 明朝" w:hAnsi="ＭＳ 明朝"/>
                <w:color w:val="000000" w:themeColor="text1"/>
                <w:szCs w:val="21"/>
              </w:rPr>
              <w:t>)</w:t>
            </w:r>
            <w:r w:rsidRPr="00262DF4">
              <w:rPr>
                <w:color w:val="000000" w:themeColor="text1"/>
                <w:szCs w:val="21"/>
              </w:rPr>
              <w:t>の支払を受ける額のほか、指定共同生活援助において提供される便宜に要する費用のうち、支給決定障害者から受けることのできる次に掲げる費用の支払を受けているか。</w:t>
            </w:r>
          </w:p>
          <w:p w:rsidR="00B66554" w:rsidRPr="00262DF4" w:rsidRDefault="00B66554" w:rsidP="00B66554">
            <w:pPr>
              <w:spacing w:line="233" w:lineRule="exact"/>
              <w:rPr>
                <w:color w:val="000000" w:themeColor="text1"/>
                <w:szCs w:val="21"/>
              </w:rPr>
            </w:pPr>
            <w:r w:rsidRPr="00262DF4">
              <w:rPr>
                <w:color w:val="000000" w:themeColor="text1"/>
                <w:szCs w:val="21"/>
              </w:rPr>
              <w:t xml:space="preserve">　　</w:t>
            </w:r>
            <w:r w:rsidRPr="00262DF4">
              <w:rPr>
                <w:color w:val="000000" w:themeColor="text1"/>
                <w:szCs w:val="21"/>
              </w:rPr>
              <w:t>①</w:t>
            </w:r>
            <w:r w:rsidRPr="00262DF4">
              <w:rPr>
                <w:color w:val="000000" w:themeColor="text1"/>
                <w:szCs w:val="21"/>
              </w:rPr>
              <w:t xml:space="preserve">　食材料費</w:t>
            </w:r>
          </w:p>
          <w:p w:rsidR="00B66554" w:rsidRPr="00262DF4" w:rsidRDefault="00B66554" w:rsidP="00B66554">
            <w:pPr>
              <w:spacing w:line="233" w:lineRule="exact"/>
              <w:ind w:left="656" w:hanging="656"/>
              <w:rPr>
                <w:color w:val="000000" w:themeColor="text1"/>
                <w:szCs w:val="21"/>
              </w:rPr>
            </w:pPr>
            <w:r w:rsidRPr="00262DF4">
              <w:rPr>
                <w:color w:val="000000" w:themeColor="text1"/>
                <w:szCs w:val="21"/>
              </w:rPr>
              <w:t xml:space="preserve">　　</w:t>
            </w:r>
            <w:r w:rsidRPr="00262DF4">
              <w:rPr>
                <w:color w:val="000000" w:themeColor="text1"/>
                <w:szCs w:val="21"/>
              </w:rPr>
              <w:t>②</w:t>
            </w:r>
            <w:r w:rsidRPr="00262DF4">
              <w:rPr>
                <w:color w:val="000000" w:themeColor="text1"/>
                <w:szCs w:val="21"/>
              </w:rPr>
              <w:t xml:space="preserve">　家賃</w:t>
            </w:r>
            <w:r w:rsidRPr="00262DF4">
              <w:rPr>
                <w:rFonts w:ascii="ＭＳ 明朝" w:hAnsi="ＭＳ 明朝"/>
                <w:color w:val="000000" w:themeColor="text1"/>
                <w:szCs w:val="21"/>
              </w:rPr>
              <w:t>(</w:t>
            </w:r>
            <w:r w:rsidRPr="00262DF4">
              <w:rPr>
                <w:color w:val="000000" w:themeColor="text1"/>
                <w:szCs w:val="21"/>
              </w:rPr>
              <w:t>障害者総合支援法第</w:t>
            </w:r>
            <w:r w:rsidRPr="00262DF4">
              <w:rPr>
                <w:color w:val="000000" w:themeColor="text1"/>
                <w:szCs w:val="21"/>
              </w:rPr>
              <w:t>34</w:t>
            </w:r>
            <w:r w:rsidRPr="00262DF4">
              <w:rPr>
                <w:color w:val="000000" w:themeColor="text1"/>
                <w:szCs w:val="21"/>
              </w:rPr>
              <w:t>条第</w:t>
            </w:r>
            <w:r w:rsidRPr="00262DF4">
              <w:rPr>
                <w:color w:val="000000" w:themeColor="text1"/>
                <w:szCs w:val="21"/>
              </w:rPr>
              <w:t>1</w:t>
            </w:r>
            <w:r w:rsidRPr="00262DF4">
              <w:rPr>
                <w:color w:val="000000" w:themeColor="text1"/>
                <w:szCs w:val="21"/>
              </w:rPr>
              <w:t>項の規定により特定障害者特別給付費が利用者に支給された場合</w:t>
            </w:r>
            <w:r w:rsidRPr="00262DF4">
              <w:rPr>
                <w:rFonts w:ascii="ＭＳ 明朝" w:hAnsi="ＭＳ 明朝"/>
                <w:color w:val="000000" w:themeColor="text1"/>
                <w:szCs w:val="21"/>
              </w:rPr>
              <w:t>(</w:t>
            </w:r>
            <w:r w:rsidRPr="00262DF4">
              <w:rPr>
                <w:color w:val="000000" w:themeColor="text1"/>
                <w:szCs w:val="21"/>
              </w:rPr>
              <w:t>同条第</w:t>
            </w:r>
            <w:r w:rsidRPr="00262DF4">
              <w:rPr>
                <w:color w:val="000000" w:themeColor="text1"/>
                <w:szCs w:val="21"/>
              </w:rPr>
              <w:t>2</w:t>
            </w:r>
            <w:r w:rsidRPr="00262DF4">
              <w:rPr>
                <w:color w:val="000000" w:themeColor="text1"/>
                <w:szCs w:val="21"/>
              </w:rPr>
              <w:t>項において準用する同法第</w:t>
            </w:r>
            <w:r w:rsidRPr="00262DF4">
              <w:rPr>
                <w:color w:val="000000" w:themeColor="text1"/>
                <w:szCs w:val="21"/>
              </w:rPr>
              <w:t>29</w:t>
            </w:r>
            <w:r w:rsidRPr="00262DF4">
              <w:rPr>
                <w:color w:val="000000" w:themeColor="text1"/>
                <w:szCs w:val="21"/>
              </w:rPr>
              <w:t>条第</w:t>
            </w:r>
            <w:r w:rsidRPr="00262DF4">
              <w:rPr>
                <w:color w:val="000000" w:themeColor="text1"/>
                <w:szCs w:val="21"/>
              </w:rPr>
              <w:t>4</w:t>
            </w:r>
            <w:r w:rsidRPr="00262DF4">
              <w:rPr>
                <w:color w:val="000000" w:themeColor="text1"/>
                <w:szCs w:val="21"/>
              </w:rPr>
              <w:t>項の規定により特定障害者特別給付費が利用者に代わり当該指定共同生活介護事業者に支払われた場合に限る。</w:t>
            </w:r>
            <w:r w:rsidRPr="00262DF4">
              <w:rPr>
                <w:rFonts w:ascii="ＭＳ 明朝" w:hAnsi="ＭＳ 明朝"/>
                <w:color w:val="000000" w:themeColor="text1"/>
                <w:szCs w:val="21"/>
              </w:rPr>
              <w:t>)</w:t>
            </w:r>
            <w:r w:rsidRPr="00262DF4">
              <w:rPr>
                <w:color w:val="000000" w:themeColor="text1"/>
                <w:szCs w:val="21"/>
              </w:rPr>
              <w:t>は、当該利用者に係る家賃の月額から同法第</w:t>
            </w:r>
            <w:r w:rsidRPr="00262DF4">
              <w:rPr>
                <w:color w:val="000000" w:themeColor="text1"/>
                <w:szCs w:val="21"/>
              </w:rPr>
              <w:t>34</w:t>
            </w:r>
            <w:r w:rsidRPr="00262DF4">
              <w:rPr>
                <w:color w:val="000000" w:themeColor="text1"/>
                <w:szCs w:val="21"/>
              </w:rPr>
              <w:t>条第</w:t>
            </w:r>
            <w:r w:rsidRPr="00262DF4">
              <w:rPr>
                <w:color w:val="000000" w:themeColor="text1"/>
                <w:szCs w:val="21"/>
              </w:rPr>
              <w:t>2</w:t>
            </w:r>
            <w:r w:rsidRPr="00262DF4">
              <w:rPr>
                <w:color w:val="000000" w:themeColor="text1"/>
                <w:szCs w:val="21"/>
              </w:rPr>
              <w:t>項において準用する同法第</w:t>
            </w:r>
            <w:r w:rsidRPr="00262DF4">
              <w:rPr>
                <w:color w:val="000000" w:themeColor="text1"/>
                <w:szCs w:val="21"/>
              </w:rPr>
              <w:t>29</w:t>
            </w:r>
            <w:r w:rsidRPr="00262DF4">
              <w:rPr>
                <w:color w:val="000000" w:themeColor="text1"/>
                <w:szCs w:val="21"/>
              </w:rPr>
              <w:t>条第</w:t>
            </w:r>
            <w:r w:rsidRPr="00262DF4">
              <w:rPr>
                <w:color w:val="000000" w:themeColor="text1"/>
                <w:szCs w:val="21"/>
              </w:rPr>
              <w:t>5</w:t>
            </w:r>
            <w:r w:rsidRPr="00262DF4">
              <w:rPr>
                <w:color w:val="000000" w:themeColor="text1"/>
                <w:szCs w:val="21"/>
              </w:rPr>
              <w:t>項の規定により当該利用者に支給があったものとみなされた特定障害者特別給付費の額を控除した額を限度とする。</w:t>
            </w:r>
            <w:r w:rsidRPr="00262DF4">
              <w:rPr>
                <w:rFonts w:ascii="ＭＳ 明朝" w:hAnsi="ＭＳ 明朝"/>
                <w:color w:val="000000" w:themeColor="text1"/>
                <w:szCs w:val="21"/>
              </w:rPr>
              <w:t>)</w:t>
            </w:r>
          </w:p>
          <w:p w:rsidR="00B66554" w:rsidRPr="00262DF4" w:rsidRDefault="00B66554" w:rsidP="00B66554">
            <w:pPr>
              <w:spacing w:line="233" w:lineRule="exact"/>
              <w:rPr>
                <w:color w:val="000000" w:themeColor="text1"/>
                <w:szCs w:val="21"/>
              </w:rPr>
            </w:pPr>
            <w:r w:rsidRPr="00262DF4">
              <w:rPr>
                <w:color w:val="000000" w:themeColor="text1"/>
                <w:szCs w:val="21"/>
              </w:rPr>
              <w:t xml:space="preserve">　　</w:t>
            </w:r>
            <w:r w:rsidRPr="00262DF4">
              <w:rPr>
                <w:color w:val="000000" w:themeColor="text1"/>
                <w:szCs w:val="21"/>
              </w:rPr>
              <w:t>③</w:t>
            </w:r>
            <w:r w:rsidRPr="00262DF4">
              <w:rPr>
                <w:color w:val="000000" w:themeColor="text1"/>
                <w:szCs w:val="21"/>
              </w:rPr>
              <w:t xml:space="preserve">　光熱水費</w:t>
            </w:r>
          </w:p>
          <w:p w:rsidR="00B66554" w:rsidRPr="00262DF4" w:rsidRDefault="00B66554" w:rsidP="00B66554">
            <w:pPr>
              <w:spacing w:line="233" w:lineRule="exact"/>
              <w:rPr>
                <w:color w:val="000000" w:themeColor="text1"/>
                <w:szCs w:val="21"/>
              </w:rPr>
            </w:pPr>
            <w:r w:rsidRPr="00262DF4">
              <w:rPr>
                <w:color w:val="000000" w:themeColor="text1"/>
                <w:szCs w:val="21"/>
              </w:rPr>
              <w:t xml:space="preserve">　　</w:t>
            </w:r>
            <w:r w:rsidRPr="00262DF4">
              <w:rPr>
                <w:color w:val="000000" w:themeColor="text1"/>
                <w:szCs w:val="21"/>
              </w:rPr>
              <w:t>④</w:t>
            </w:r>
            <w:r w:rsidRPr="00262DF4">
              <w:rPr>
                <w:color w:val="000000" w:themeColor="text1"/>
                <w:szCs w:val="21"/>
              </w:rPr>
              <w:t xml:space="preserve">　日用品費</w:t>
            </w:r>
          </w:p>
          <w:p w:rsidR="00B66554" w:rsidRPr="00262DF4" w:rsidRDefault="00B66554" w:rsidP="00B66554">
            <w:pPr>
              <w:spacing w:line="233" w:lineRule="exact"/>
              <w:ind w:left="656" w:hanging="656"/>
              <w:rPr>
                <w:color w:val="000000" w:themeColor="text1"/>
                <w:szCs w:val="21"/>
              </w:rPr>
            </w:pPr>
            <w:r w:rsidRPr="00262DF4">
              <w:rPr>
                <w:color w:val="000000" w:themeColor="text1"/>
                <w:szCs w:val="21"/>
              </w:rPr>
              <w:t xml:space="preserve">　　</w:t>
            </w:r>
            <w:r w:rsidRPr="00262DF4">
              <w:rPr>
                <w:color w:val="000000" w:themeColor="text1"/>
                <w:szCs w:val="21"/>
              </w:rPr>
              <w:t>⑤</w:t>
            </w:r>
            <w:r w:rsidRPr="00262DF4">
              <w:rPr>
                <w:color w:val="000000" w:themeColor="text1"/>
                <w:szCs w:val="21"/>
              </w:rPr>
              <w:t xml:space="preserve">　</w:t>
            </w:r>
            <w:r w:rsidRPr="00262DF4">
              <w:rPr>
                <w:color w:val="000000" w:themeColor="text1"/>
                <w:szCs w:val="21"/>
              </w:rPr>
              <w:t>①</w:t>
            </w:r>
            <w:r w:rsidRPr="00262DF4">
              <w:rPr>
                <w:color w:val="000000" w:themeColor="text1"/>
                <w:szCs w:val="21"/>
              </w:rPr>
              <w:t>から</w:t>
            </w:r>
            <w:r w:rsidRPr="00262DF4">
              <w:rPr>
                <w:color w:val="000000" w:themeColor="text1"/>
                <w:szCs w:val="21"/>
              </w:rPr>
              <w:t>④</w:t>
            </w:r>
            <w:r w:rsidRPr="00262DF4">
              <w:rPr>
                <w:color w:val="000000" w:themeColor="text1"/>
                <w:szCs w:val="21"/>
              </w:rPr>
              <w:t>のほか、指定共同生活援助において提供される便宜に要する費用のうち、日常生活においても通常必要となるものに係る費用であって、支給決定障害者に負担させることが適当と認められるもの</w:t>
            </w:r>
          </w:p>
          <w:p w:rsidR="00B66554" w:rsidRPr="00262DF4" w:rsidRDefault="00B66554" w:rsidP="000D24F6">
            <w:pPr>
              <w:kinsoku w:val="0"/>
              <w:autoSpaceDE w:val="0"/>
              <w:autoSpaceDN w:val="0"/>
              <w:adjustRightInd w:val="0"/>
              <w:snapToGrid w:val="0"/>
              <w:rPr>
                <w:rFonts w:ascii="ＭＳ 明朝" w:hAnsi="ＭＳ 明朝"/>
                <w:color w:val="000000" w:themeColor="text1"/>
                <w:szCs w:val="21"/>
              </w:rPr>
            </w:pPr>
          </w:p>
          <w:p w:rsidR="00B66554" w:rsidRPr="00262DF4" w:rsidRDefault="00B66554" w:rsidP="00B66554">
            <w:pPr>
              <w:spacing w:line="233" w:lineRule="exact"/>
              <w:ind w:left="437" w:hanging="437"/>
              <w:rPr>
                <w:rFonts w:ascii="ＭＳ 明朝" w:hAnsi="ＭＳ 明朝"/>
                <w:color w:val="000000" w:themeColor="text1"/>
                <w:szCs w:val="21"/>
              </w:rPr>
            </w:pPr>
            <w:r w:rsidRPr="00262DF4">
              <w:rPr>
                <w:rFonts w:ascii="ＭＳ 明朝" w:hAnsi="ＭＳ 明朝" w:hint="eastAsia"/>
                <w:color w:val="000000" w:themeColor="text1"/>
                <w:szCs w:val="21"/>
              </w:rPr>
              <w:t>◎解釈通知第１５の３</w:t>
            </w:r>
          </w:p>
          <w:p w:rsidR="00B66554" w:rsidRPr="00262DF4" w:rsidRDefault="00B66554" w:rsidP="00B66554">
            <w:pPr>
              <w:spacing w:line="233" w:lineRule="exact"/>
              <w:ind w:left="437" w:hanging="437"/>
              <w:rPr>
                <w:color w:val="000000" w:themeColor="text1"/>
                <w:szCs w:val="21"/>
              </w:rPr>
            </w:pPr>
            <w:r w:rsidRPr="00262DF4">
              <w:rPr>
                <w:rFonts w:hint="eastAsia"/>
                <w:color w:val="000000" w:themeColor="text1"/>
                <w:szCs w:val="21"/>
              </w:rPr>
              <w:t>（３）利用者負担額等の受領（基準第</w:t>
            </w:r>
            <w:r w:rsidRPr="00262DF4">
              <w:rPr>
                <w:rFonts w:hint="eastAsia"/>
                <w:color w:val="000000" w:themeColor="text1"/>
                <w:szCs w:val="21"/>
              </w:rPr>
              <w:t xml:space="preserve">210 </w:t>
            </w:r>
            <w:r w:rsidRPr="00262DF4">
              <w:rPr>
                <w:rFonts w:hint="eastAsia"/>
                <w:color w:val="000000" w:themeColor="text1"/>
                <w:szCs w:val="21"/>
              </w:rPr>
              <w:t>条の４）</w:t>
            </w:r>
          </w:p>
          <w:p w:rsidR="00B66554" w:rsidRPr="00262DF4" w:rsidRDefault="00B66554" w:rsidP="00B66554">
            <w:pPr>
              <w:spacing w:line="233" w:lineRule="exact"/>
              <w:ind w:firstLineChars="100" w:firstLine="210"/>
              <w:rPr>
                <w:color w:val="000000" w:themeColor="text1"/>
                <w:szCs w:val="21"/>
              </w:rPr>
            </w:pPr>
            <w:r w:rsidRPr="00262DF4">
              <w:rPr>
                <w:rFonts w:hint="eastAsia"/>
                <w:color w:val="000000" w:themeColor="text1"/>
                <w:szCs w:val="21"/>
              </w:rPr>
              <w:t>②　その他受領が可能な費用の範囲</w:t>
            </w:r>
          </w:p>
          <w:p w:rsidR="00B66554" w:rsidRPr="00262DF4" w:rsidRDefault="00B66554" w:rsidP="00B66554">
            <w:pPr>
              <w:spacing w:line="233" w:lineRule="exact"/>
              <w:ind w:leftChars="200" w:left="420" w:firstLineChars="100" w:firstLine="210"/>
              <w:rPr>
                <w:color w:val="000000" w:themeColor="text1"/>
                <w:szCs w:val="21"/>
              </w:rPr>
            </w:pPr>
            <w:r w:rsidRPr="00262DF4">
              <w:rPr>
                <w:rFonts w:hint="eastAsia"/>
                <w:color w:val="000000" w:themeColor="text1"/>
                <w:szCs w:val="21"/>
              </w:rPr>
              <w:t>基準第</w:t>
            </w:r>
            <w:r w:rsidRPr="00262DF4">
              <w:rPr>
                <w:rFonts w:hint="eastAsia"/>
                <w:color w:val="000000" w:themeColor="text1"/>
                <w:szCs w:val="21"/>
              </w:rPr>
              <w:t xml:space="preserve">210 </w:t>
            </w:r>
            <w:r w:rsidRPr="00262DF4">
              <w:rPr>
                <w:rFonts w:hint="eastAsia"/>
                <w:color w:val="000000" w:themeColor="text1"/>
                <w:szCs w:val="21"/>
              </w:rPr>
              <w:t>条の４第３項は、指定共同生活援助事業者は、前２項の支払を受ける額のほか、指定共同生活援助において提供される便宜に要する費用のうち、</w:t>
            </w:r>
          </w:p>
          <w:p w:rsidR="00B66554" w:rsidRPr="00262DF4" w:rsidRDefault="00B66554" w:rsidP="00B66554">
            <w:pPr>
              <w:spacing w:line="233" w:lineRule="exact"/>
              <w:ind w:firstLineChars="200" w:firstLine="420"/>
              <w:rPr>
                <w:color w:val="000000" w:themeColor="text1"/>
                <w:szCs w:val="21"/>
              </w:rPr>
            </w:pPr>
            <w:r w:rsidRPr="00262DF4">
              <w:rPr>
                <w:rFonts w:hint="eastAsia"/>
                <w:color w:val="000000" w:themeColor="text1"/>
                <w:szCs w:val="21"/>
              </w:rPr>
              <w:t>ア</w:t>
            </w:r>
            <w:r w:rsidRPr="00262DF4">
              <w:rPr>
                <w:rFonts w:hint="eastAsia"/>
                <w:color w:val="000000" w:themeColor="text1"/>
                <w:szCs w:val="21"/>
              </w:rPr>
              <w:t xml:space="preserve"> </w:t>
            </w:r>
            <w:r w:rsidRPr="00262DF4">
              <w:rPr>
                <w:rFonts w:hint="eastAsia"/>
                <w:color w:val="000000" w:themeColor="text1"/>
                <w:szCs w:val="21"/>
              </w:rPr>
              <w:t>食材料費</w:t>
            </w:r>
          </w:p>
          <w:p w:rsidR="00B66554" w:rsidRPr="00262DF4" w:rsidRDefault="00B66554" w:rsidP="00B66554">
            <w:pPr>
              <w:spacing w:line="233" w:lineRule="exact"/>
              <w:ind w:leftChars="100" w:left="210" w:firstLineChars="100" w:firstLine="210"/>
              <w:rPr>
                <w:color w:val="000000" w:themeColor="text1"/>
                <w:szCs w:val="21"/>
              </w:rPr>
            </w:pPr>
            <w:r w:rsidRPr="00262DF4">
              <w:rPr>
                <w:rFonts w:hint="eastAsia"/>
                <w:color w:val="000000" w:themeColor="text1"/>
                <w:szCs w:val="21"/>
              </w:rPr>
              <w:t>イ</w:t>
            </w:r>
            <w:r w:rsidRPr="00262DF4">
              <w:rPr>
                <w:rFonts w:hint="eastAsia"/>
                <w:color w:val="000000" w:themeColor="text1"/>
                <w:szCs w:val="21"/>
              </w:rPr>
              <w:t xml:space="preserve"> </w:t>
            </w:r>
            <w:r w:rsidRPr="00262DF4">
              <w:rPr>
                <w:rFonts w:hint="eastAsia"/>
                <w:color w:val="000000" w:themeColor="text1"/>
                <w:szCs w:val="21"/>
              </w:rPr>
              <w:t>家賃</w:t>
            </w:r>
          </w:p>
          <w:p w:rsidR="00B66554" w:rsidRPr="00262DF4" w:rsidRDefault="00B66554" w:rsidP="00B66554">
            <w:pPr>
              <w:spacing w:line="233" w:lineRule="exact"/>
              <w:ind w:leftChars="100" w:left="210" w:firstLineChars="100" w:firstLine="210"/>
              <w:rPr>
                <w:color w:val="000000" w:themeColor="text1"/>
                <w:szCs w:val="21"/>
              </w:rPr>
            </w:pPr>
            <w:r w:rsidRPr="00262DF4">
              <w:rPr>
                <w:rFonts w:hint="eastAsia"/>
                <w:color w:val="000000" w:themeColor="text1"/>
                <w:szCs w:val="21"/>
              </w:rPr>
              <w:t>ウ</w:t>
            </w:r>
            <w:r w:rsidRPr="00262DF4">
              <w:rPr>
                <w:rFonts w:hint="eastAsia"/>
                <w:color w:val="000000" w:themeColor="text1"/>
                <w:szCs w:val="21"/>
              </w:rPr>
              <w:t xml:space="preserve"> </w:t>
            </w:r>
            <w:r w:rsidRPr="00262DF4">
              <w:rPr>
                <w:rFonts w:hint="eastAsia"/>
                <w:color w:val="000000" w:themeColor="text1"/>
                <w:szCs w:val="21"/>
              </w:rPr>
              <w:t>光熱水費</w:t>
            </w:r>
          </w:p>
          <w:p w:rsidR="00B66554" w:rsidRPr="00262DF4" w:rsidRDefault="00B66554" w:rsidP="00B66554">
            <w:pPr>
              <w:spacing w:line="233" w:lineRule="exact"/>
              <w:ind w:leftChars="100" w:left="210" w:firstLineChars="100" w:firstLine="210"/>
              <w:rPr>
                <w:color w:val="000000" w:themeColor="text1"/>
                <w:szCs w:val="21"/>
              </w:rPr>
            </w:pPr>
            <w:r w:rsidRPr="00262DF4">
              <w:rPr>
                <w:rFonts w:hint="eastAsia"/>
                <w:color w:val="000000" w:themeColor="text1"/>
                <w:szCs w:val="21"/>
              </w:rPr>
              <w:t>エ</w:t>
            </w:r>
            <w:r w:rsidRPr="00262DF4">
              <w:rPr>
                <w:rFonts w:hint="eastAsia"/>
                <w:color w:val="000000" w:themeColor="text1"/>
                <w:szCs w:val="21"/>
              </w:rPr>
              <w:t xml:space="preserve"> </w:t>
            </w:r>
            <w:r w:rsidRPr="00262DF4">
              <w:rPr>
                <w:rFonts w:hint="eastAsia"/>
                <w:color w:val="000000" w:themeColor="text1"/>
                <w:szCs w:val="21"/>
              </w:rPr>
              <w:t>日用品費</w:t>
            </w:r>
          </w:p>
          <w:p w:rsidR="00B66554" w:rsidRPr="00262DF4" w:rsidRDefault="00B66554" w:rsidP="00B66554">
            <w:pPr>
              <w:spacing w:line="233" w:lineRule="exact"/>
              <w:ind w:leftChars="200" w:left="630" w:hangingChars="100" w:hanging="210"/>
              <w:rPr>
                <w:color w:val="000000" w:themeColor="text1"/>
                <w:szCs w:val="21"/>
              </w:rPr>
            </w:pPr>
            <w:r w:rsidRPr="00262DF4">
              <w:rPr>
                <w:rFonts w:hint="eastAsia"/>
                <w:color w:val="000000" w:themeColor="text1"/>
                <w:szCs w:val="21"/>
              </w:rPr>
              <w:t>オ</w:t>
            </w:r>
            <w:r w:rsidRPr="00262DF4">
              <w:rPr>
                <w:rFonts w:hint="eastAsia"/>
                <w:color w:val="000000" w:themeColor="text1"/>
                <w:szCs w:val="21"/>
              </w:rPr>
              <w:t xml:space="preserve"> </w:t>
            </w:r>
            <w:r w:rsidRPr="00262DF4">
              <w:rPr>
                <w:rFonts w:hint="eastAsia"/>
                <w:color w:val="000000" w:themeColor="text1"/>
                <w:szCs w:val="21"/>
              </w:rPr>
              <w:t>日常生活においても通常必要となるものに係る費用であって、支給決定障害者に負担させることが適当と認められ</w:t>
            </w:r>
            <w:r w:rsidRPr="00262DF4">
              <w:rPr>
                <w:rFonts w:hint="eastAsia"/>
                <w:color w:val="000000" w:themeColor="text1"/>
                <w:szCs w:val="21"/>
              </w:rPr>
              <w:lastRenderedPageBreak/>
              <w:t>るものの支払を受けることができることとし、訓練等給付費等の対象となっているサービスと明確に区分されない曖昧な名目による費用の支払を受けることは認めないこととしたものである。なお、オの具体的な範囲については、「障害福祉サービス等における日常生活に要する費用の取扱いについて」（平成</w:t>
            </w:r>
            <w:r w:rsidRPr="00262DF4">
              <w:rPr>
                <w:rFonts w:hint="eastAsia"/>
                <w:color w:val="000000" w:themeColor="text1"/>
                <w:szCs w:val="21"/>
              </w:rPr>
              <w:t xml:space="preserve">18 </w:t>
            </w:r>
            <w:r w:rsidRPr="00262DF4">
              <w:rPr>
                <w:rFonts w:hint="eastAsia"/>
                <w:color w:val="000000" w:themeColor="text1"/>
                <w:szCs w:val="21"/>
              </w:rPr>
              <w:t>年</w:t>
            </w:r>
            <w:r w:rsidRPr="00262DF4">
              <w:rPr>
                <w:rFonts w:hint="eastAsia"/>
                <w:color w:val="000000" w:themeColor="text1"/>
                <w:szCs w:val="21"/>
              </w:rPr>
              <w:t xml:space="preserve">12 </w:t>
            </w:r>
            <w:r w:rsidRPr="00262DF4">
              <w:rPr>
                <w:rFonts w:hint="eastAsia"/>
                <w:color w:val="000000" w:themeColor="text1"/>
                <w:szCs w:val="21"/>
              </w:rPr>
              <w:t>月６日障発第</w:t>
            </w:r>
            <w:r w:rsidRPr="00262DF4">
              <w:rPr>
                <w:rFonts w:hint="eastAsia"/>
                <w:color w:val="000000" w:themeColor="text1"/>
                <w:szCs w:val="21"/>
              </w:rPr>
              <w:t xml:space="preserve">1206002 </w:t>
            </w:r>
            <w:r w:rsidRPr="00262DF4">
              <w:rPr>
                <w:rFonts w:hint="eastAsia"/>
                <w:color w:val="000000" w:themeColor="text1"/>
                <w:szCs w:val="21"/>
              </w:rPr>
              <w:t>号当職通知）によるものとする。</w:t>
            </w:r>
          </w:p>
          <w:p w:rsidR="00B66554" w:rsidRPr="00262DF4" w:rsidRDefault="00B66554" w:rsidP="00B66554">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262DF4">
              <w:rPr>
                <w:rFonts w:hint="eastAsia"/>
                <w:color w:val="000000" w:themeColor="text1"/>
                <w:szCs w:val="21"/>
              </w:rPr>
              <w:t>また、入居前の体験的な利用（以下「体験利用」という。）に係る利用者については、利用日数に合わせて按分する等の方法により適切な額の支払を受けることとする。</w:t>
            </w: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B66554" w:rsidRPr="00262DF4" w:rsidRDefault="00B66554" w:rsidP="00B66554">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B66554" w:rsidRPr="00262DF4" w:rsidRDefault="00B66554" w:rsidP="00B66554">
            <w:pPr>
              <w:spacing w:line="233" w:lineRule="exact"/>
              <w:rPr>
                <w:color w:val="000000" w:themeColor="text1"/>
                <w:szCs w:val="21"/>
              </w:rPr>
            </w:pPr>
            <w:r w:rsidRPr="00262DF4">
              <w:rPr>
                <w:color w:val="000000" w:themeColor="text1"/>
                <w:szCs w:val="21"/>
              </w:rPr>
              <w:t>第</w:t>
            </w:r>
            <w:r w:rsidRPr="00262DF4">
              <w:rPr>
                <w:color w:val="000000" w:themeColor="text1"/>
                <w:szCs w:val="21"/>
              </w:rPr>
              <w:t>210</w:t>
            </w:r>
            <w:r w:rsidRPr="00262DF4">
              <w:rPr>
                <w:color w:val="000000" w:themeColor="text1"/>
                <w:szCs w:val="21"/>
              </w:rPr>
              <w:t>条の</w:t>
            </w:r>
            <w:r w:rsidRPr="00262DF4">
              <w:rPr>
                <w:color w:val="000000" w:themeColor="text1"/>
                <w:szCs w:val="21"/>
              </w:rPr>
              <w:t>4</w:t>
            </w:r>
          </w:p>
          <w:p w:rsidR="00B66554" w:rsidRPr="00262DF4" w:rsidRDefault="00B66554" w:rsidP="00B66554">
            <w:pPr>
              <w:spacing w:line="233" w:lineRule="exact"/>
              <w:rPr>
                <w:color w:val="000000" w:themeColor="text1"/>
                <w:szCs w:val="21"/>
              </w:rPr>
            </w:pPr>
            <w:r w:rsidRPr="00262DF4">
              <w:rPr>
                <w:color w:val="000000" w:themeColor="text1"/>
                <w:szCs w:val="21"/>
              </w:rPr>
              <w:t>第</w:t>
            </w:r>
            <w:r w:rsidRPr="00262DF4">
              <w:rPr>
                <w:color w:val="000000" w:themeColor="text1"/>
                <w:szCs w:val="21"/>
              </w:rPr>
              <w:t>3</w:t>
            </w:r>
            <w:r w:rsidRPr="00262DF4">
              <w:rPr>
                <w:color w:val="000000" w:themeColor="text1"/>
                <w:szCs w:val="21"/>
              </w:rPr>
              <w:t>項</w:t>
            </w:r>
          </w:p>
          <w:p w:rsidR="00B66554" w:rsidRPr="00262DF4" w:rsidRDefault="00B66554"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B66554" w:rsidRPr="00262DF4" w:rsidRDefault="00B66554" w:rsidP="00B66554">
            <w:pPr>
              <w:spacing w:line="233" w:lineRule="exact"/>
              <w:rPr>
                <w:rFonts w:ascii="ＭＳ 明朝" w:hAnsi="ＭＳ 明朝"/>
                <w:color w:val="000000" w:themeColor="text1"/>
                <w:szCs w:val="21"/>
              </w:rPr>
            </w:pPr>
            <w:r w:rsidRPr="00262DF4">
              <w:rPr>
                <w:rFonts w:ascii="ＭＳ 明朝" w:hAnsi="ＭＳ 明朝"/>
                <w:color w:val="000000" w:themeColor="text1"/>
                <w:szCs w:val="21"/>
              </w:rPr>
              <w:t>請求書</w:t>
            </w:r>
          </w:p>
          <w:p w:rsidR="00B66554" w:rsidRPr="00262DF4" w:rsidRDefault="00B66554" w:rsidP="00B66554">
            <w:pPr>
              <w:spacing w:line="233" w:lineRule="exact"/>
              <w:rPr>
                <w:rFonts w:ascii="ＭＳ 明朝" w:hAnsi="ＭＳ 明朝"/>
                <w:color w:val="000000" w:themeColor="text1"/>
                <w:szCs w:val="21"/>
              </w:rPr>
            </w:pPr>
            <w:r w:rsidRPr="00262DF4">
              <w:rPr>
                <w:rFonts w:ascii="ＭＳ 明朝" w:hAnsi="ＭＳ 明朝"/>
                <w:color w:val="000000" w:themeColor="text1"/>
                <w:szCs w:val="21"/>
              </w:rPr>
              <w:t>領収書</w:t>
            </w:r>
          </w:p>
          <w:p w:rsidR="00B66554" w:rsidRPr="00262DF4" w:rsidRDefault="00B66554"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B66554" w:rsidRPr="00262DF4" w:rsidRDefault="00B66554" w:rsidP="000D24F6">
            <w:pPr>
              <w:rPr>
                <w:rFonts w:ascii="ＭＳ 明朝" w:hAnsi="ＭＳ 明朝"/>
                <w:color w:val="000000" w:themeColor="text1"/>
                <w:szCs w:val="21"/>
              </w:rPr>
            </w:pPr>
            <w:r w:rsidRPr="00262DF4">
              <w:rPr>
                <w:rFonts w:ascii="ＭＳ 明朝" w:hAnsi="ＭＳ 明朝" w:hint="eastAsia"/>
                <w:color w:val="000000" w:themeColor="text1"/>
                <w:szCs w:val="21"/>
              </w:rPr>
              <w:t>利用料内訳</w:t>
            </w:r>
          </w:p>
          <w:p w:rsidR="00B66554" w:rsidRPr="00262DF4" w:rsidRDefault="00B66554" w:rsidP="000D24F6">
            <w:pPr>
              <w:rPr>
                <w:rFonts w:ascii="ＭＳ 明朝" w:hAnsi="ＭＳ 明朝"/>
                <w:color w:val="000000" w:themeColor="text1"/>
                <w:szCs w:val="21"/>
              </w:rPr>
            </w:pPr>
          </w:p>
          <w:p w:rsidR="00B66554" w:rsidRPr="00262DF4" w:rsidRDefault="00B66554" w:rsidP="000D24F6">
            <w:pPr>
              <w:rPr>
                <w:rFonts w:ascii="ＭＳ 明朝" w:hAnsi="ＭＳ 明朝"/>
                <w:color w:val="000000" w:themeColor="text1"/>
                <w:szCs w:val="21"/>
              </w:rPr>
            </w:pPr>
            <w:r w:rsidRPr="00262DF4">
              <w:rPr>
                <w:rFonts w:ascii="ＭＳ 明朝" w:hAnsi="ＭＳ 明朝" w:hint="eastAsia"/>
                <w:color w:val="000000" w:themeColor="text1"/>
                <w:szCs w:val="21"/>
              </w:rPr>
              <w:t>□食材料費</w:t>
            </w:r>
          </w:p>
          <w:p w:rsidR="00B66554" w:rsidRPr="00262DF4" w:rsidRDefault="00B66554" w:rsidP="000D24F6">
            <w:pPr>
              <w:rPr>
                <w:rFonts w:ascii="ＭＳ 明朝" w:hAnsi="ＭＳ 明朝"/>
                <w:color w:val="000000" w:themeColor="text1"/>
                <w:szCs w:val="21"/>
              </w:rPr>
            </w:pPr>
          </w:p>
          <w:p w:rsidR="00B66554" w:rsidRPr="00262DF4" w:rsidRDefault="00B66554" w:rsidP="000D24F6">
            <w:pPr>
              <w:rPr>
                <w:rFonts w:ascii="ＭＳ 明朝" w:hAnsi="ＭＳ 明朝"/>
                <w:color w:val="000000" w:themeColor="text1"/>
                <w:szCs w:val="21"/>
              </w:rPr>
            </w:pPr>
            <w:r w:rsidRPr="00262DF4">
              <w:rPr>
                <w:rFonts w:ascii="ＭＳ 明朝" w:hAnsi="ＭＳ 明朝" w:hint="eastAsia"/>
                <w:color w:val="000000" w:themeColor="text1"/>
                <w:szCs w:val="21"/>
              </w:rPr>
              <w:t>□家賃</w:t>
            </w:r>
          </w:p>
          <w:p w:rsidR="00B66554" w:rsidRPr="00262DF4" w:rsidRDefault="00B66554" w:rsidP="000D24F6">
            <w:pPr>
              <w:rPr>
                <w:rFonts w:ascii="ＭＳ 明朝" w:hAnsi="ＭＳ 明朝"/>
                <w:color w:val="000000" w:themeColor="text1"/>
                <w:szCs w:val="21"/>
              </w:rPr>
            </w:pPr>
          </w:p>
          <w:p w:rsidR="00B66554" w:rsidRPr="00262DF4" w:rsidRDefault="00B66554" w:rsidP="000D24F6">
            <w:pPr>
              <w:rPr>
                <w:rFonts w:ascii="ＭＳ 明朝" w:hAnsi="ＭＳ 明朝"/>
                <w:color w:val="000000" w:themeColor="text1"/>
                <w:szCs w:val="21"/>
              </w:rPr>
            </w:pPr>
            <w:r w:rsidRPr="00262DF4">
              <w:rPr>
                <w:rFonts w:ascii="ＭＳ 明朝" w:hAnsi="ＭＳ 明朝" w:hint="eastAsia"/>
                <w:color w:val="000000" w:themeColor="text1"/>
                <w:szCs w:val="21"/>
              </w:rPr>
              <w:t>□光熱水費</w:t>
            </w:r>
          </w:p>
          <w:p w:rsidR="00B66554" w:rsidRPr="00262DF4" w:rsidRDefault="00B66554" w:rsidP="000D24F6">
            <w:pPr>
              <w:rPr>
                <w:rFonts w:ascii="ＭＳ 明朝" w:hAnsi="ＭＳ 明朝"/>
                <w:color w:val="000000" w:themeColor="text1"/>
                <w:szCs w:val="21"/>
              </w:rPr>
            </w:pPr>
          </w:p>
          <w:p w:rsidR="00B66554" w:rsidRPr="00262DF4" w:rsidRDefault="00B66554" w:rsidP="000D24F6">
            <w:pPr>
              <w:rPr>
                <w:rFonts w:ascii="ＭＳ 明朝" w:hAnsi="ＭＳ 明朝"/>
                <w:color w:val="000000" w:themeColor="text1"/>
                <w:szCs w:val="21"/>
              </w:rPr>
            </w:pPr>
            <w:r w:rsidRPr="00262DF4">
              <w:rPr>
                <w:rFonts w:ascii="ＭＳ 明朝" w:hAnsi="ＭＳ 明朝" w:hint="eastAsia"/>
                <w:color w:val="000000" w:themeColor="text1"/>
                <w:szCs w:val="21"/>
              </w:rPr>
              <w:t>□日用品費</w:t>
            </w:r>
          </w:p>
          <w:p w:rsidR="00B66554" w:rsidRPr="00262DF4" w:rsidRDefault="00B66554" w:rsidP="000D24F6">
            <w:pPr>
              <w:rPr>
                <w:rFonts w:ascii="ＭＳ 明朝" w:hAnsi="ＭＳ 明朝"/>
                <w:color w:val="000000" w:themeColor="text1"/>
                <w:szCs w:val="21"/>
              </w:rPr>
            </w:pPr>
          </w:p>
          <w:p w:rsidR="00B66554" w:rsidRPr="00262DF4" w:rsidRDefault="00B66554" w:rsidP="000D24F6">
            <w:pPr>
              <w:rPr>
                <w:rFonts w:ascii="ＭＳ 明朝" w:hAnsi="ＭＳ 明朝"/>
                <w:color w:val="000000" w:themeColor="text1"/>
                <w:szCs w:val="21"/>
              </w:rPr>
            </w:pPr>
            <w:r w:rsidRPr="00262DF4">
              <w:rPr>
                <w:rFonts w:ascii="ＭＳ 明朝" w:hAnsi="ＭＳ 明朝" w:hint="eastAsia"/>
                <w:color w:val="000000" w:themeColor="text1"/>
                <w:szCs w:val="21"/>
              </w:rPr>
              <w:t>□その他</w:t>
            </w: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936677857"/>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454797437"/>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779176039"/>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D24F6" w:rsidRPr="00262DF4"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B66554">
            <w:pPr>
              <w:kinsoku w:val="0"/>
              <w:autoSpaceDE w:val="0"/>
              <w:autoSpaceDN w:val="0"/>
              <w:adjustRightInd w:val="0"/>
              <w:snapToGrid w:val="0"/>
              <w:rPr>
                <w:rFonts w:ascii="ＭＳ 明朝" w:hAnsi="ＭＳ 明朝"/>
                <w:color w:val="000000" w:themeColor="text1"/>
                <w:szCs w:val="21"/>
              </w:rPr>
            </w:pPr>
          </w:p>
          <w:p w:rsidR="00B66554" w:rsidRPr="00262DF4" w:rsidRDefault="00B66554" w:rsidP="00B66554">
            <w:pPr>
              <w:spacing w:line="233" w:lineRule="exact"/>
              <w:ind w:left="420" w:hangingChars="200" w:hanging="420"/>
              <w:rPr>
                <w:color w:val="000000" w:themeColor="text1"/>
                <w:szCs w:val="21"/>
              </w:rPr>
            </w:pPr>
            <w:r w:rsidRPr="00262DF4">
              <w:rPr>
                <w:color w:val="000000" w:themeColor="text1"/>
                <w:szCs w:val="21"/>
              </w:rPr>
              <w:t>（４）指定共同生活援助事業者は、</w:t>
            </w:r>
            <w:r w:rsidRPr="00262DF4">
              <w:rPr>
                <w:rFonts w:ascii="ＭＳ 明朝" w:hAnsi="ＭＳ 明朝"/>
                <w:color w:val="000000" w:themeColor="text1"/>
                <w:szCs w:val="21"/>
              </w:rPr>
              <w:t>(</w:t>
            </w:r>
            <w:r w:rsidRPr="00262DF4">
              <w:rPr>
                <w:color w:val="000000" w:themeColor="text1"/>
                <w:szCs w:val="21"/>
              </w:rPr>
              <w:t>1</w:t>
            </w:r>
            <w:r w:rsidRPr="00262DF4">
              <w:rPr>
                <w:rFonts w:ascii="ＭＳ 明朝" w:hAnsi="ＭＳ 明朝"/>
                <w:color w:val="000000" w:themeColor="text1"/>
                <w:szCs w:val="21"/>
              </w:rPr>
              <w:t>)</w:t>
            </w:r>
            <w:r w:rsidRPr="00262DF4">
              <w:rPr>
                <w:color w:val="000000" w:themeColor="text1"/>
                <w:szCs w:val="21"/>
              </w:rPr>
              <w:t>から</w:t>
            </w:r>
            <w:r w:rsidRPr="00262DF4">
              <w:rPr>
                <w:rFonts w:ascii="ＭＳ 明朝" w:hAnsi="ＭＳ 明朝"/>
                <w:color w:val="000000" w:themeColor="text1"/>
                <w:szCs w:val="21"/>
              </w:rPr>
              <w:t>(</w:t>
            </w:r>
            <w:r w:rsidRPr="00262DF4">
              <w:rPr>
                <w:color w:val="000000" w:themeColor="text1"/>
                <w:szCs w:val="21"/>
              </w:rPr>
              <w:t>3</w:t>
            </w:r>
            <w:r w:rsidRPr="00262DF4">
              <w:rPr>
                <w:rFonts w:ascii="ＭＳ 明朝" w:hAnsi="ＭＳ 明朝"/>
                <w:color w:val="000000" w:themeColor="text1"/>
                <w:szCs w:val="21"/>
              </w:rPr>
              <w:t>)</w:t>
            </w:r>
            <w:r w:rsidRPr="00262DF4">
              <w:rPr>
                <w:color w:val="000000" w:themeColor="text1"/>
                <w:szCs w:val="21"/>
              </w:rPr>
              <w:t>までに掲げる費用の額の支払を受けた場合は、当該費用に係る領収証を当該費用の額を支払った支給決定障害者に対し交付しているか。</w:t>
            </w:r>
          </w:p>
          <w:p w:rsidR="00B66554" w:rsidRPr="00262DF4" w:rsidRDefault="00B66554" w:rsidP="00B66554">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B66554" w:rsidRPr="00262DF4" w:rsidRDefault="00B66554" w:rsidP="00B66554">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B66554" w:rsidRPr="00262DF4" w:rsidRDefault="00B66554" w:rsidP="00B66554">
            <w:pPr>
              <w:spacing w:line="233" w:lineRule="exact"/>
              <w:rPr>
                <w:color w:val="000000" w:themeColor="text1"/>
                <w:szCs w:val="21"/>
              </w:rPr>
            </w:pPr>
            <w:r w:rsidRPr="00262DF4">
              <w:rPr>
                <w:color w:val="000000" w:themeColor="text1"/>
                <w:szCs w:val="21"/>
              </w:rPr>
              <w:t>第</w:t>
            </w:r>
            <w:r w:rsidRPr="00262DF4">
              <w:rPr>
                <w:color w:val="000000" w:themeColor="text1"/>
                <w:szCs w:val="21"/>
              </w:rPr>
              <w:t>210</w:t>
            </w:r>
            <w:r w:rsidRPr="00262DF4">
              <w:rPr>
                <w:color w:val="000000" w:themeColor="text1"/>
                <w:szCs w:val="21"/>
              </w:rPr>
              <w:t>条の</w:t>
            </w:r>
            <w:r w:rsidRPr="00262DF4">
              <w:rPr>
                <w:color w:val="000000" w:themeColor="text1"/>
                <w:szCs w:val="21"/>
              </w:rPr>
              <w:t>4</w:t>
            </w:r>
          </w:p>
          <w:p w:rsidR="00B66554" w:rsidRPr="00262DF4" w:rsidRDefault="00B66554" w:rsidP="00B66554">
            <w:pPr>
              <w:spacing w:line="233" w:lineRule="exact"/>
              <w:rPr>
                <w:color w:val="000000" w:themeColor="text1"/>
                <w:szCs w:val="21"/>
              </w:rPr>
            </w:pPr>
            <w:r w:rsidRPr="00262DF4">
              <w:rPr>
                <w:color w:val="000000" w:themeColor="text1"/>
                <w:szCs w:val="21"/>
              </w:rPr>
              <w:t>第</w:t>
            </w:r>
            <w:r w:rsidRPr="00262DF4">
              <w:rPr>
                <w:color w:val="000000" w:themeColor="text1"/>
                <w:szCs w:val="21"/>
              </w:rPr>
              <w:t>4</w:t>
            </w:r>
            <w:r w:rsidRPr="00262DF4">
              <w:rPr>
                <w:color w:val="000000" w:themeColor="text1"/>
                <w:szCs w:val="21"/>
              </w:rPr>
              <w:t>項</w:t>
            </w:r>
          </w:p>
          <w:p w:rsidR="00B66554" w:rsidRPr="00262DF4" w:rsidRDefault="00B66554"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B66554" w:rsidRPr="00262DF4" w:rsidRDefault="00B66554" w:rsidP="00B66554">
            <w:pPr>
              <w:spacing w:line="233" w:lineRule="exact"/>
              <w:rPr>
                <w:rFonts w:ascii="ＭＳ 明朝" w:hAnsi="ＭＳ 明朝"/>
                <w:color w:val="000000" w:themeColor="text1"/>
                <w:szCs w:val="21"/>
              </w:rPr>
            </w:pPr>
            <w:r w:rsidRPr="00262DF4">
              <w:rPr>
                <w:rFonts w:ascii="ＭＳ 明朝" w:hAnsi="ＭＳ 明朝"/>
                <w:color w:val="000000" w:themeColor="text1"/>
                <w:szCs w:val="21"/>
              </w:rPr>
              <w:t>領収書</w:t>
            </w:r>
          </w:p>
          <w:p w:rsidR="00B66554" w:rsidRPr="00262DF4" w:rsidRDefault="00B66554"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B66554" w:rsidRPr="00262DF4" w:rsidRDefault="00B66554" w:rsidP="000D24F6">
            <w:pPr>
              <w:rPr>
                <w:rFonts w:ascii="ＭＳ 明朝" w:hAnsi="ＭＳ 明朝"/>
                <w:color w:val="000000" w:themeColor="text1"/>
                <w:szCs w:val="21"/>
              </w:rPr>
            </w:pPr>
            <w:r w:rsidRPr="00262DF4">
              <w:rPr>
                <w:rFonts w:ascii="ＭＳ 明朝" w:hAnsi="ＭＳ 明朝" w:hint="eastAsia"/>
                <w:color w:val="000000" w:themeColor="text1"/>
                <w:szCs w:val="21"/>
              </w:rPr>
              <w:t>口座引き落としの場合の交付時期と方法</w:t>
            </w: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920675078"/>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710566517"/>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421714147"/>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D24F6" w:rsidRPr="00262DF4"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B66554">
            <w:pPr>
              <w:kinsoku w:val="0"/>
              <w:autoSpaceDE w:val="0"/>
              <w:autoSpaceDN w:val="0"/>
              <w:adjustRightInd w:val="0"/>
              <w:snapToGrid w:val="0"/>
              <w:rPr>
                <w:rFonts w:ascii="ＭＳ 明朝" w:hAnsi="ＭＳ 明朝"/>
                <w:color w:val="000000" w:themeColor="text1"/>
                <w:szCs w:val="21"/>
              </w:rPr>
            </w:pPr>
          </w:p>
          <w:p w:rsidR="00B66554" w:rsidRPr="00262DF4" w:rsidRDefault="00B66554" w:rsidP="00B66554">
            <w:pPr>
              <w:spacing w:line="233" w:lineRule="exact"/>
              <w:ind w:left="420" w:hangingChars="200" w:hanging="420"/>
              <w:rPr>
                <w:color w:val="000000" w:themeColor="text1"/>
                <w:szCs w:val="21"/>
              </w:rPr>
            </w:pPr>
            <w:r w:rsidRPr="00262DF4">
              <w:rPr>
                <w:color w:val="000000" w:themeColor="text1"/>
                <w:szCs w:val="21"/>
              </w:rPr>
              <w:t>（５）指定共同生活援助事業者は、</w:t>
            </w:r>
            <w:r w:rsidRPr="00262DF4">
              <w:rPr>
                <w:rFonts w:ascii="ＭＳ 明朝" w:hAnsi="ＭＳ 明朝"/>
                <w:color w:val="000000" w:themeColor="text1"/>
                <w:szCs w:val="21"/>
              </w:rPr>
              <w:t>(</w:t>
            </w:r>
            <w:r w:rsidRPr="00262DF4">
              <w:rPr>
                <w:color w:val="000000" w:themeColor="text1"/>
                <w:szCs w:val="21"/>
              </w:rPr>
              <w:t>3</w:t>
            </w:r>
            <w:r w:rsidRPr="00262DF4">
              <w:rPr>
                <w:rFonts w:ascii="ＭＳ 明朝" w:hAnsi="ＭＳ 明朝"/>
                <w:color w:val="000000" w:themeColor="text1"/>
                <w:szCs w:val="21"/>
              </w:rPr>
              <w:t>)</w:t>
            </w:r>
            <w:r w:rsidRPr="00262DF4">
              <w:rPr>
                <w:color w:val="000000" w:themeColor="text1"/>
                <w:szCs w:val="21"/>
              </w:rPr>
              <w:t>の費用に係るサービスの提供に当たっては、あらかじめ、支給決定障害者に対し、当該サービスの内容及び費用について説明を行い、支給決定障害者の同意を得ているか。</w:t>
            </w:r>
          </w:p>
          <w:p w:rsidR="00B66554" w:rsidRPr="00262DF4" w:rsidRDefault="00B66554" w:rsidP="00B66554">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B66554" w:rsidRPr="00262DF4" w:rsidRDefault="00B66554" w:rsidP="00B66554">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B66554" w:rsidRPr="00262DF4" w:rsidRDefault="00B66554" w:rsidP="00B66554">
            <w:pPr>
              <w:spacing w:line="233" w:lineRule="exact"/>
              <w:rPr>
                <w:color w:val="000000" w:themeColor="text1"/>
                <w:szCs w:val="21"/>
              </w:rPr>
            </w:pPr>
            <w:r w:rsidRPr="00262DF4">
              <w:rPr>
                <w:color w:val="000000" w:themeColor="text1"/>
                <w:szCs w:val="21"/>
              </w:rPr>
              <w:t>第</w:t>
            </w:r>
            <w:r w:rsidRPr="00262DF4">
              <w:rPr>
                <w:color w:val="000000" w:themeColor="text1"/>
                <w:szCs w:val="21"/>
              </w:rPr>
              <w:t>210</w:t>
            </w:r>
            <w:r w:rsidRPr="00262DF4">
              <w:rPr>
                <w:color w:val="000000" w:themeColor="text1"/>
                <w:szCs w:val="21"/>
              </w:rPr>
              <w:t>条の</w:t>
            </w:r>
            <w:r w:rsidRPr="00262DF4">
              <w:rPr>
                <w:color w:val="000000" w:themeColor="text1"/>
                <w:szCs w:val="21"/>
              </w:rPr>
              <w:t>4</w:t>
            </w:r>
          </w:p>
          <w:p w:rsidR="00B66554" w:rsidRPr="00262DF4" w:rsidRDefault="00B66554" w:rsidP="00B66554">
            <w:pPr>
              <w:spacing w:line="233" w:lineRule="exact"/>
              <w:rPr>
                <w:color w:val="000000" w:themeColor="text1"/>
                <w:szCs w:val="21"/>
              </w:rPr>
            </w:pPr>
            <w:r w:rsidRPr="00262DF4">
              <w:rPr>
                <w:color w:val="000000" w:themeColor="text1"/>
                <w:szCs w:val="21"/>
              </w:rPr>
              <w:t>第</w:t>
            </w:r>
            <w:r w:rsidRPr="00262DF4">
              <w:rPr>
                <w:color w:val="000000" w:themeColor="text1"/>
                <w:szCs w:val="21"/>
              </w:rPr>
              <w:t>5</w:t>
            </w:r>
            <w:r w:rsidRPr="00262DF4">
              <w:rPr>
                <w:color w:val="000000" w:themeColor="text1"/>
                <w:szCs w:val="21"/>
              </w:rPr>
              <w:t>項</w:t>
            </w:r>
          </w:p>
          <w:p w:rsidR="00B66554" w:rsidRPr="00262DF4" w:rsidRDefault="00B66554"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B66554" w:rsidRPr="00262DF4" w:rsidRDefault="00B66554" w:rsidP="00B66554">
            <w:pPr>
              <w:spacing w:line="233" w:lineRule="exact"/>
              <w:rPr>
                <w:rFonts w:ascii="ＭＳ 明朝" w:hAnsi="ＭＳ 明朝"/>
                <w:color w:val="000000" w:themeColor="text1"/>
                <w:szCs w:val="21"/>
              </w:rPr>
            </w:pPr>
            <w:r w:rsidRPr="00262DF4">
              <w:rPr>
                <w:rFonts w:ascii="ＭＳ 明朝" w:hAnsi="ＭＳ 明朝"/>
                <w:color w:val="000000" w:themeColor="text1"/>
                <w:szCs w:val="21"/>
              </w:rPr>
              <w:t>重要事項説明書</w:t>
            </w:r>
          </w:p>
          <w:p w:rsidR="00B66554" w:rsidRPr="00262DF4" w:rsidRDefault="00B66554"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296291789"/>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2018142589"/>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865088240"/>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422"/>
        </w:trPr>
        <w:tc>
          <w:tcPr>
            <w:tcW w:w="1814" w:type="dxa"/>
            <w:tcBorders>
              <w:top w:val="nil"/>
              <w:left w:val="single" w:sz="4" w:space="0" w:color="auto"/>
              <w:bottom w:val="nil"/>
              <w:right w:val="single" w:sz="4" w:space="0" w:color="auto"/>
            </w:tcBorders>
          </w:tcPr>
          <w:p w:rsidR="00924397" w:rsidRPr="00262DF4" w:rsidRDefault="00924397" w:rsidP="00924397">
            <w:pPr>
              <w:spacing w:line="233" w:lineRule="exact"/>
              <w:ind w:left="210" w:hangingChars="100" w:hanging="210"/>
              <w:rPr>
                <w:color w:val="000000" w:themeColor="text1"/>
                <w:szCs w:val="21"/>
              </w:rPr>
            </w:pPr>
            <w:r w:rsidRPr="00262DF4">
              <w:rPr>
                <w:color w:val="000000" w:themeColor="text1"/>
                <w:szCs w:val="21"/>
              </w:rPr>
              <w:t>13</w:t>
            </w:r>
            <w:r w:rsidRPr="00262DF4">
              <w:rPr>
                <w:color w:val="000000" w:themeColor="text1"/>
                <w:szCs w:val="21"/>
              </w:rPr>
              <w:t xml:space="preserve">　利用者負担額に係る管理</w:t>
            </w:r>
          </w:p>
          <w:p w:rsidR="000D24F6" w:rsidRPr="00262DF4"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924397">
            <w:pPr>
              <w:kinsoku w:val="0"/>
              <w:autoSpaceDE w:val="0"/>
              <w:autoSpaceDN w:val="0"/>
              <w:adjustRightInd w:val="0"/>
              <w:snapToGrid w:val="0"/>
              <w:rPr>
                <w:rFonts w:ascii="ＭＳ 明朝" w:hAnsi="ＭＳ 明朝"/>
                <w:color w:val="000000" w:themeColor="text1"/>
                <w:szCs w:val="21"/>
              </w:rPr>
            </w:pPr>
          </w:p>
          <w:p w:rsidR="00924397" w:rsidRPr="00262DF4" w:rsidRDefault="00924397" w:rsidP="00924397">
            <w:pPr>
              <w:spacing w:line="233" w:lineRule="exact"/>
              <w:ind w:left="437" w:hanging="437"/>
              <w:rPr>
                <w:color w:val="000000" w:themeColor="text1"/>
                <w:szCs w:val="21"/>
              </w:rPr>
            </w:pPr>
            <w:r w:rsidRPr="00262DF4">
              <w:rPr>
                <w:color w:val="000000" w:themeColor="text1"/>
                <w:szCs w:val="21"/>
              </w:rPr>
              <w:t>（１）指定共同生活援助事業者は、支給決定障害者（入居前の体験的な指定共同生活援助を受けている者を除く。）が同一の月に当該指定共同生活援助事業者が提供する指定共同生活援助及び他の指定障害福祉サービス等を受けたときは、当該指定共同生活援助及び他の指定障害福祉サービス等に係る利用者負担額合計額を算定しているか。</w:t>
            </w:r>
          </w:p>
          <w:p w:rsidR="00924397" w:rsidRPr="00262DF4" w:rsidRDefault="00924397" w:rsidP="00924397">
            <w:pPr>
              <w:spacing w:line="233" w:lineRule="exact"/>
              <w:ind w:left="437" w:hanging="437"/>
              <w:rPr>
                <w:color w:val="000000" w:themeColor="text1"/>
                <w:szCs w:val="21"/>
              </w:rPr>
            </w:pPr>
            <w:r w:rsidRPr="00262DF4">
              <w:rPr>
                <w:color w:val="000000" w:themeColor="text1"/>
                <w:szCs w:val="21"/>
              </w:rPr>
              <w:t xml:space="preserve">　　　この場合において、当該指定共同生活援助事業者は、利用者負担額合計額を市町村に報告するとともに、当該支給決定障害者及び当該他の指定障害福祉サービス等を提供した指定障害福祉サービス事業者等に通知しているか。</w:t>
            </w:r>
          </w:p>
          <w:p w:rsidR="00924397" w:rsidRPr="00262DF4" w:rsidRDefault="00924397" w:rsidP="00924397">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924397" w:rsidRPr="00262DF4" w:rsidRDefault="00924397" w:rsidP="00924397">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924397" w:rsidRPr="00262DF4" w:rsidRDefault="00924397" w:rsidP="00924397">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924397" w:rsidRPr="00262DF4" w:rsidRDefault="00924397" w:rsidP="00924397">
            <w:pPr>
              <w:spacing w:line="233" w:lineRule="exact"/>
              <w:rPr>
                <w:color w:val="000000" w:themeColor="text1"/>
                <w:szCs w:val="21"/>
              </w:rPr>
            </w:pPr>
            <w:r w:rsidRPr="00262DF4">
              <w:rPr>
                <w:color w:val="000000" w:themeColor="text1"/>
                <w:szCs w:val="21"/>
              </w:rPr>
              <w:t>準用（第</w:t>
            </w:r>
            <w:r w:rsidRPr="00262DF4">
              <w:rPr>
                <w:color w:val="000000" w:themeColor="text1"/>
                <w:szCs w:val="21"/>
              </w:rPr>
              <w:t>170</w:t>
            </w:r>
            <w:r w:rsidRPr="00262DF4">
              <w:rPr>
                <w:color w:val="000000" w:themeColor="text1"/>
                <w:szCs w:val="21"/>
              </w:rPr>
              <w:t>条の</w:t>
            </w:r>
            <w:r w:rsidRPr="00262DF4">
              <w:rPr>
                <w:color w:val="000000" w:themeColor="text1"/>
                <w:szCs w:val="21"/>
              </w:rPr>
              <w:t>2</w:t>
            </w:r>
            <w:r w:rsidRPr="00262DF4">
              <w:rPr>
                <w:color w:val="000000" w:themeColor="text1"/>
                <w:szCs w:val="21"/>
              </w:rPr>
              <w:t>第</w:t>
            </w:r>
            <w:r w:rsidRPr="00262DF4">
              <w:rPr>
                <w:color w:val="000000" w:themeColor="text1"/>
                <w:szCs w:val="21"/>
              </w:rPr>
              <w:t>1</w:t>
            </w:r>
            <w:r w:rsidRPr="00262DF4">
              <w:rPr>
                <w:color w:val="000000" w:themeColor="text1"/>
                <w:szCs w:val="21"/>
              </w:rPr>
              <w:t>項）</w:t>
            </w:r>
          </w:p>
          <w:p w:rsidR="00924397" w:rsidRPr="00262DF4" w:rsidRDefault="00924397"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924397" w:rsidRPr="00262DF4" w:rsidRDefault="00924397" w:rsidP="00924397">
            <w:pPr>
              <w:spacing w:line="233" w:lineRule="exact"/>
              <w:rPr>
                <w:rFonts w:ascii="ＭＳ 明朝" w:hAnsi="ＭＳ 明朝"/>
                <w:color w:val="000000" w:themeColor="text1"/>
                <w:szCs w:val="21"/>
              </w:rPr>
            </w:pPr>
            <w:r w:rsidRPr="00262DF4">
              <w:rPr>
                <w:rFonts w:ascii="ＭＳ 明朝"/>
                <w:color w:val="000000" w:themeColor="text1"/>
                <w:spacing w:val="10"/>
                <w:szCs w:val="21"/>
              </w:rPr>
              <w:t>適宜必要と認める資料</w:t>
            </w:r>
          </w:p>
          <w:p w:rsidR="00924397" w:rsidRPr="00262DF4" w:rsidRDefault="00924397"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228EB" w:rsidRPr="00262DF4" w:rsidRDefault="000228EB" w:rsidP="000D24F6">
            <w:pPr>
              <w:rPr>
                <w:rFonts w:ascii="ＭＳ 明朝" w:hAnsi="ＭＳ 明朝"/>
                <w:color w:val="000000" w:themeColor="text1"/>
                <w:szCs w:val="21"/>
              </w:rPr>
            </w:pPr>
            <w:r w:rsidRPr="00262DF4">
              <w:rPr>
                <w:rFonts w:ascii="ＭＳ 明朝" w:hAnsi="ＭＳ 明朝" w:hint="eastAsia"/>
                <w:color w:val="000000" w:themeColor="text1"/>
                <w:szCs w:val="21"/>
              </w:rPr>
              <w:t>◆上限管理事例</w:t>
            </w:r>
          </w:p>
          <w:p w:rsidR="000228EB" w:rsidRPr="00262DF4" w:rsidRDefault="000228EB" w:rsidP="000D24F6">
            <w:pPr>
              <w:rPr>
                <w:rFonts w:ascii="ＭＳ 明朝" w:hAnsi="ＭＳ 明朝"/>
                <w:color w:val="000000" w:themeColor="text1"/>
                <w:szCs w:val="21"/>
              </w:rPr>
            </w:pPr>
            <w:r w:rsidRPr="00262DF4">
              <w:rPr>
                <w:rFonts w:ascii="ＭＳ 明朝" w:hAnsi="ＭＳ 明朝" w:hint="eastAsia"/>
                <w:color w:val="000000" w:themeColor="text1"/>
                <w:szCs w:val="21"/>
              </w:rPr>
              <w:t xml:space="preserve">　件</w:t>
            </w: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02268968"/>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525800762"/>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446826171"/>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D24F6" w:rsidRPr="00262DF4"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924397">
            <w:pPr>
              <w:kinsoku w:val="0"/>
              <w:autoSpaceDE w:val="0"/>
              <w:autoSpaceDN w:val="0"/>
              <w:adjustRightInd w:val="0"/>
              <w:snapToGrid w:val="0"/>
              <w:rPr>
                <w:rFonts w:ascii="ＭＳ 明朝" w:hAnsi="ＭＳ 明朝"/>
                <w:color w:val="000000" w:themeColor="text1"/>
                <w:szCs w:val="21"/>
              </w:rPr>
            </w:pPr>
          </w:p>
          <w:p w:rsidR="00924397" w:rsidRPr="00262DF4" w:rsidRDefault="00924397" w:rsidP="00924397">
            <w:pPr>
              <w:spacing w:line="233" w:lineRule="exact"/>
              <w:ind w:left="437" w:hanging="437"/>
              <w:rPr>
                <w:color w:val="000000" w:themeColor="text1"/>
                <w:szCs w:val="21"/>
              </w:rPr>
            </w:pPr>
            <w:r w:rsidRPr="00262DF4">
              <w:rPr>
                <w:color w:val="000000" w:themeColor="text1"/>
                <w:szCs w:val="21"/>
              </w:rPr>
              <w:t>（２）指定共同生活援助事業者は、支給決定障害者（入居前の体験的な指定共同生活援助を受けている者に限る。）の依頼を受けて、当該支給決定障害者が同一の月に当該指定共同生活援助事業者が提供する指定共同生活援助及び他の指定障害福祉サービス等を受けたときは、当該指定共同生活援助及び他の指定障害福祉サービス等に係る利用者負担額合計額を算定しているか。</w:t>
            </w:r>
          </w:p>
          <w:p w:rsidR="00924397" w:rsidRPr="00262DF4" w:rsidRDefault="00924397" w:rsidP="00924397">
            <w:pPr>
              <w:spacing w:line="233" w:lineRule="exact"/>
              <w:ind w:left="437" w:firstLine="219"/>
              <w:rPr>
                <w:color w:val="000000" w:themeColor="text1"/>
                <w:szCs w:val="21"/>
              </w:rPr>
            </w:pPr>
            <w:r w:rsidRPr="00262DF4">
              <w:rPr>
                <w:color w:val="000000" w:themeColor="text1"/>
                <w:szCs w:val="21"/>
              </w:rPr>
              <w:t>この場合において、当該指定共同生活援助事業者は、利用者負担額合計額を市町村に報告するとともに、当該支給決定障害者及び当該他の指定障害福祉サービス等を提供した指定障害福祉サービス事業者等に通知しているか。</w:t>
            </w:r>
          </w:p>
          <w:p w:rsidR="00924397" w:rsidRPr="00262DF4" w:rsidRDefault="00924397" w:rsidP="00924397">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228EB" w:rsidRPr="00262DF4" w:rsidRDefault="000228EB" w:rsidP="000228EB">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0228EB" w:rsidRPr="00262DF4" w:rsidRDefault="000228EB" w:rsidP="000228EB">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0228EB" w:rsidRPr="00262DF4" w:rsidRDefault="000228EB" w:rsidP="000228EB">
            <w:pPr>
              <w:spacing w:line="233" w:lineRule="exact"/>
              <w:rPr>
                <w:color w:val="000000" w:themeColor="text1"/>
                <w:szCs w:val="21"/>
              </w:rPr>
            </w:pPr>
            <w:r w:rsidRPr="00262DF4">
              <w:rPr>
                <w:color w:val="000000" w:themeColor="text1"/>
                <w:szCs w:val="21"/>
              </w:rPr>
              <w:t>準用（第</w:t>
            </w:r>
            <w:r w:rsidRPr="00262DF4">
              <w:rPr>
                <w:color w:val="000000" w:themeColor="text1"/>
                <w:szCs w:val="21"/>
              </w:rPr>
              <w:t>170</w:t>
            </w:r>
            <w:r w:rsidRPr="00262DF4">
              <w:rPr>
                <w:color w:val="000000" w:themeColor="text1"/>
                <w:szCs w:val="21"/>
              </w:rPr>
              <w:t>条の</w:t>
            </w:r>
            <w:r w:rsidRPr="00262DF4">
              <w:rPr>
                <w:color w:val="000000" w:themeColor="text1"/>
                <w:szCs w:val="21"/>
              </w:rPr>
              <w:t>2</w:t>
            </w:r>
            <w:r w:rsidRPr="00262DF4">
              <w:rPr>
                <w:color w:val="000000" w:themeColor="text1"/>
                <w:szCs w:val="21"/>
              </w:rPr>
              <w:t>第</w:t>
            </w:r>
            <w:r w:rsidRPr="00262DF4">
              <w:rPr>
                <w:color w:val="000000" w:themeColor="text1"/>
                <w:szCs w:val="21"/>
              </w:rPr>
              <w:t>2</w:t>
            </w:r>
            <w:r w:rsidRPr="00262DF4">
              <w:rPr>
                <w:color w:val="000000" w:themeColor="text1"/>
                <w:szCs w:val="21"/>
              </w:rPr>
              <w:t>項</w:t>
            </w:r>
            <w:r w:rsidRPr="00262DF4">
              <w:rPr>
                <w:rFonts w:ascii="ＭＳ 明朝" w:hAnsi="ＭＳ 明朝"/>
                <w:color w:val="000000" w:themeColor="text1"/>
                <w:szCs w:val="21"/>
              </w:rPr>
              <w:t>)</w:t>
            </w:r>
          </w:p>
          <w:p w:rsidR="000228EB" w:rsidRPr="00262DF4" w:rsidRDefault="000228EB"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924397" w:rsidRPr="00262DF4" w:rsidRDefault="00924397" w:rsidP="00924397">
            <w:pPr>
              <w:spacing w:line="233" w:lineRule="exact"/>
              <w:rPr>
                <w:rFonts w:ascii="ＭＳ 明朝" w:hAnsi="ＭＳ 明朝"/>
                <w:color w:val="000000" w:themeColor="text1"/>
                <w:szCs w:val="21"/>
              </w:rPr>
            </w:pPr>
            <w:r w:rsidRPr="00262DF4">
              <w:rPr>
                <w:rFonts w:ascii="ＭＳ 明朝"/>
                <w:color w:val="000000" w:themeColor="text1"/>
                <w:spacing w:val="10"/>
                <w:szCs w:val="21"/>
              </w:rPr>
              <w:t>適宜必要と認める資料</w:t>
            </w:r>
          </w:p>
          <w:p w:rsidR="00924397" w:rsidRPr="00262DF4" w:rsidRDefault="00924397"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903863929"/>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944902339"/>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343942135"/>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228EB" w:rsidRPr="00262DF4" w:rsidRDefault="000228EB" w:rsidP="000228EB">
            <w:pPr>
              <w:spacing w:line="233" w:lineRule="exact"/>
              <w:ind w:left="210" w:hangingChars="100" w:hanging="210"/>
              <w:rPr>
                <w:color w:val="000000" w:themeColor="text1"/>
                <w:szCs w:val="21"/>
              </w:rPr>
            </w:pPr>
            <w:r w:rsidRPr="00262DF4">
              <w:rPr>
                <w:color w:val="000000" w:themeColor="text1"/>
                <w:szCs w:val="21"/>
              </w:rPr>
              <w:t>14</w:t>
            </w:r>
            <w:r w:rsidRPr="00262DF4">
              <w:rPr>
                <w:color w:val="000000" w:themeColor="text1"/>
                <w:szCs w:val="21"/>
              </w:rPr>
              <w:t xml:space="preserve">　訓練等給付費の額に係る通知等</w:t>
            </w:r>
          </w:p>
          <w:p w:rsidR="000D24F6" w:rsidRPr="00262DF4"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p w:rsidR="000228EB" w:rsidRPr="00262DF4" w:rsidRDefault="000228EB" w:rsidP="000228EB">
            <w:pPr>
              <w:spacing w:line="233" w:lineRule="exact"/>
              <w:ind w:left="437" w:hanging="437"/>
              <w:rPr>
                <w:color w:val="000000" w:themeColor="text1"/>
                <w:szCs w:val="21"/>
              </w:rPr>
            </w:pPr>
            <w:r w:rsidRPr="00262DF4">
              <w:rPr>
                <w:color w:val="000000" w:themeColor="text1"/>
                <w:szCs w:val="21"/>
              </w:rPr>
              <w:t>（１）指定共同生活援助事業者は、法定代理受領により市町村から指定共同生活援助に係る訓練等給付費の支給を受けた場合は、支給決定障害者等に対し、当該支給決定障害者等に係る訓練等給付費の額を通知しているか。</w:t>
            </w:r>
          </w:p>
          <w:p w:rsidR="000228EB" w:rsidRPr="00262DF4" w:rsidRDefault="000228EB" w:rsidP="000D24F6">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228EB" w:rsidRPr="00262DF4" w:rsidRDefault="000228EB" w:rsidP="000228EB">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0228EB" w:rsidRPr="00262DF4" w:rsidRDefault="000228EB" w:rsidP="000228EB">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 xml:space="preserve">条　</w:t>
            </w:r>
            <w:r w:rsidRPr="00262DF4">
              <w:rPr>
                <w:color w:val="000000" w:themeColor="text1"/>
                <w:spacing w:val="-5"/>
                <w:szCs w:val="21"/>
              </w:rPr>
              <w:t xml:space="preserve">     </w:t>
            </w:r>
            <w:r w:rsidRPr="00262DF4">
              <w:rPr>
                <w:color w:val="000000" w:themeColor="text1"/>
                <w:szCs w:val="21"/>
              </w:rPr>
              <w:t>準用（第</w:t>
            </w:r>
            <w:r w:rsidRPr="00262DF4">
              <w:rPr>
                <w:color w:val="000000" w:themeColor="text1"/>
                <w:szCs w:val="21"/>
              </w:rPr>
              <w:t>23</w:t>
            </w:r>
            <w:r w:rsidRPr="00262DF4">
              <w:rPr>
                <w:color w:val="000000" w:themeColor="text1"/>
                <w:szCs w:val="21"/>
              </w:rPr>
              <w:t>条第</w:t>
            </w:r>
            <w:r w:rsidRPr="00262DF4">
              <w:rPr>
                <w:color w:val="000000" w:themeColor="text1"/>
                <w:szCs w:val="21"/>
              </w:rPr>
              <w:t>1</w:t>
            </w:r>
            <w:r w:rsidRPr="00262DF4">
              <w:rPr>
                <w:color w:val="000000" w:themeColor="text1"/>
                <w:szCs w:val="21"/>
              </w:rPr>
              <w:t>項）</w:t>
            </w:r>
          </w:p>
          <w:p w:rsidR="000228EB" w:rsidRPr="00262DF4" w:rsidRDefault="000228EB"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228EB" w:rsidRPr="00262DF4" w:rsidRDefault="000228EB" w:rsidP="000228EB">
            <w:pPr>
              <w:spacing w:line="233" w:lineRule="exact"/>
              <w:rPr>
                <w:rFonts w:ascii="ＭＳ 明朝" w:hAnsi="ＭＳ 明朝"/>
                <w:color w:val="000000" w:themeColor="text1"/>
                <w:szCs w:val="21"/>
              </w:rPr>
            </w:pPr>
            <w:r w:rsidRPr="00262DF4">
              <w:rPr>
                <w:rFonts w:ascii="ＭＳ 明朝" w:hAnsi="ＭＳ 明朝"/>
                <w:color w:val="000000" w:themeColor="text1"/>
                <w:szCs w:val="21"/>
              </w:rPr>
              <w:t>通知の写し</w:t>
            </w:r>
          </w:p>
          <w:p w:rsidR="000228EB" w:rsidRPr="00262DF4" w:rsidRDefault="000228EB"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107340240"/>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24159229"/>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2091918482"/>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D24F6" w:rsidRPr="00262DF4"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p w:rsidR="000228EB" w:rsidRPr="00262DF4" w:rsidRDefault="000228EB" w:rsidP="000228EB">
            <w:pPr>
              <w:spacing w:line="233" w:lineRule="exact"/>
              <w:ind w:left="437" w:hanging="437"/>
              <w:rPr>
                <w:color w:val="000000" w:themeColor="text1"/>
                <w:szCs w:val="21"/>
              </w:rPr>
            </w:pPr>
            <w:r w:rsidRPr="00262DF4">
              <w:rPr>
                <w:color w:val="000000" w:themeColor="text1"/>
                <w:szCs w:val="21"/>
              </w:rPr>
              <w:t>（２）指定共同生活援助事業者は、法定代理受領を行わない指定共同生活援助に係る費用の支払を受けた場合は、その提供した指定共同生活援助の内容、費用の額その他必要と認められる事項を記載したサービス提供証明書を支給決定障害者等に対して交付しているか。</w:t>
            </w:r>
          </w:p>
          <w:p w:rsidR="000228EB" w:rsidRPr="00262DF4" w:rsidRDefault="000228EB" w:rsidP="000D24F6">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228EB" w:rsidRPr="00262DF4" w:rsidRDefault="000228EB" w:rsidP="000228EB">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0228EB" w:rsidRPr="00262DF4" w:rsidRDefault="000228EB" w:rsidP="000228EB">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0228EB" w:rsidRPr="00262DF4" w:rsidRDefault="000228EB" w:rsidP="000228EB">
            <w:pPr>
              <w:spacing w:line="233" w:lineRule="exact"/>
              <w:rPr>
                <w:color w:val="000000" w:themeColor="text1"/>
                <w:szCs w:val="21"/>
              </w:rPr>
            </w:pPr>
            <w:r w:rsidRPr="00262DF4">
              <w:rPr>
                <w:color w:val="000000" w:themeColor="text1"/>
                <w:szCs w:val="21"/>
              </w:rPr>
              <w:t>準用（第</w:t>
            </w:r>
            <w:r w:rsidRPr="00262DF4">
              <w:rPr>
                <w:color w:val="000000" w:themeColor="text1"/>
                <w:szCs w:val="21"/>
              </w:rPr>
              <w:t>23</w:t>
            </w:r>
            <w:r w:rsidRPr="00262DF4">
              <w:rPr>
                <w:color w:val="000000" w:themeColor="text1"/>
                <w:szCs w:val="21"/>
              </w:rPr>
              <w:t>条第</w:t>
            </w:r>
            <w:r w:rsidRPr="00262DF4">
              <w:rPr>
                <w:color w:val="000000" w:themeColor="text1"/>
                <w:szCs w:val="21"/>
              </w:rPr>
              <w:t>2</w:t>
            </w:r>
            <w:r w:rsidRPr="00262DF4">
              <w:rPr>
                <w:color w:val="000000" w:themeColor="text1"/>
                <w:szCs w:val="21"/>
              </w:rPr>
              <w:t>項）</w:t>
            </w:r>
          </w:p>
          <w:p w:rsidR="000228EB" w:rsidRPr="00262DF4" w:rsidRDefault="000228EB"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228EB" w:rsidRPr="00262DF4" w:rsidRDefault="000228EB" w:rsidP="000228EB">
            <w:pPr>
              <w:spacing w:line="233" w:lineRule="exact"/>
              <w:rPr>
                <w:rFonts w:ascii="ＭＳ 明朝" w:hAnsi="ＭＳ 明朝"/>
                <w:color w:val="000000" w:themeColor="text1"/>
                <w:szCs w:val="21"/>
              </w:rPr>
            </w:pPr>
            <w:r w:rsidRPr="00262DF4">
              <w:rPr>
                <w:rFonts w:ascii="ＭＳ 明朝" w:hAnsi="ＭＳ 明朝"/>
                <w:color w:val="000000" w:themeColor="text1"/>
                <w:szCs w:val="21"/>
              </w:rPr>
              <w:t>サービス提供証明書の写し</w:t>
            </w:r>
          </w:p>
          <w:p w:rsidR="000228EB" w:rsidRPr="00262DF4" w:rsidRDefault="000228EB"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855221285"/>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883178009"/>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525783494"/>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705"/>
        </w:trPr>
        <w:tc>
          <w:tcPr>
            <w:tcW w:w="1814" w:type="dxa"/>
            <w:tcBorders>
              <w:top w:val="nil"/>
              <w:left w:val="single" w:sz="4" w:space="0" w:color="auto"/>
              <w:bottom w:val="nil"/>
              <w:right w:val="single" w:sz="4" w:space="0" w:color="auto"/>
            </w:tcBorders>
          </w:tcPr>
          <w:p w:rsidR="000228EB" w:rsidRPr="00262DF4" w:rsidRDefault="000228EB" w:rsidP="000228EB">
            <w:pPr>
              <w:spacing w:line="233" w:lineRule="exact"/>
              <w:ind w:left="210" w:hangingChars="100" w:hanging="210"/>
              <w:rPr>
                <w:color w:val="000000" w:themeColor="text1"/>
                <w:szCs w:val="21"/>
              </w:rPr>
            </w:pPr>
            <w:r w:rsidRPr="00262DF4">
              <w:rPr>
                <w:color w:val="000000" w:themeColor="text1"/>
                <w:szCs w:val="21"/>
              </w:rPr>
              <w:t>15</w:t>
            </w:r>
            <w:r w:rsidRPr="00262DF4">
              <w:rPr>
                <w:color w:val="000000" w:themeColor="text1"/>
                <w:szCs w:val="21"/>
              </w:rPr>
              <w:t xml:space="preserve">　指定共同生活援助の取扱方針</w:t>
            </w:r>
          </w:p>
          <w:p w:rsidR="000D24F6" w:rsidRPr="00262DF4"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0228EB">
            <w:pPr>
              <w:kinsoku w:val="0"/>
              <w:autoSpaceDE w:val="0"/>
              <w:autoSpaceDN w:val="0"/>
              <w:adjustRightInd w:val="0"/>
              <w:snapToGrid w:val="0"/>
              <w:rPr>
                <w:rFonts w:ascii="ＭＳ 明朝" w:hAnsi="ＭＳ 明朝"/>
                <w:color w:val="000000" w:themeColor="text1"/>
                <w:szCs w:val="21"/>
              </w:rPr>
            </w:pPr>
          </w:p>
          <w:p w:rsidR="000228EB" w:rsidRPr="00262DF4" w:rsidRDefault="000228EB" w:rsidP="000228EB">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hint="eastAsia"/>
                <w:color w:val="000000" w:themeColor="text1"/>
                <w:szCs w:val="21"/>
              </w:rPr>
              <w:t>（</w:t>
            </w:r>
            <w:r w:rsidRPr="00262DF4">
              <w:rPr>
                <w:color w:val="000000" w:themeColor="text1"/>
                <w:szCs w:val="21"/>
              </w:rPr>
              <w:t>１）指定共同生活援助事業者は、指定共同生活援助に係る個別支援計画（共同生活援助計画）に基づき、利用者が地域において日常生活を営むことができるよう、当該利用者の身体及び精神の状況並びにその置かれている環境に応じて、その者の支援を適切に行うとともに、指定共同生活援助の提供が漫然かつ画一的なものとならないように配慮しているか。</w:t>
            </w: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228EB" w:rsidRPr="00262DF4" w:rsidRDefault="000228EB" w:rsidP="000228EB">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0228EB" w:rsidRPr="00262DF4" w:rsidRDefault="000228EB" w:rsidP="000228EB">
            <w:pPr>
              <w:spacing w:line="233" w:lineRule="exact"/>
              <w:rPr>
                <w:color w:val="000000" w:themeColor="text1"/>
                <w:szCs w:val="21"/>
              </w:rPr>
            </w:pPr>
            <w:r w:rsidRPr="00262DF4">
              <w:rPr>
                <w:color w:val="000000" w:themeColor="text1"/>
                <w:szCs w:val="21"/>
              </w:rPr>
              <w:t>第</w:t>
            </w:r>
            <w:r w:rsidRPr="00262DF4">
              <w:rPr>
                <w:color w:val="000000" w:themeColor="text1"/>
                <w:szCs w:val="21"/>
              </w:rPr>
              <w:t>210</w:t>
            </w:r>
            <w:r w:rsidRPr="00262DF4">
              <w:rPr>
                <w:color w:val="000000" w:themeColor="text1"/>
                <w:szCs w:val="21"/>
              </w:rPr>
              <w:t>条の</w:t>
            </w:r>
            <w:r w:rsidRPr="00262DF4">
              <w:rPr>
                <w:color w:val="000000" w:themeColor="text1"/>
                <w:szCs w:val="21"/>
              </w:rPr>
              <w:t>5</w:t>
            </w:r>
          </w:p>
          <w:p w:rsidR="000228EB" w:rsidRPr="00262DF4" w:rsidRDefault="000228EB" w:rsidP="000228EB">
            <w:pPr>
              <w:spacing w:line="233" w:lineRule="exact"/>
              <w:rPr>
                <w:color w:val="000000" w:themeColor="text1"/>
                <w:szCs w:val="21"/>
              </w:rPr>
            </w:pPr>
            <w:r w:rsidRPr="00262DF4">
              <w:rPr>
                <w:color w:val="000000" w:themeColor="text1"/>
                <w:szCs w:val="21"/>
              </w:rPr>
              <w:t>第</w:t>
            </w:r>
            <w:r w:rsidRPr="00262DF4">
              <w:rPr>
                <w:color w:val="000000" w:themeColor="text1"/>
                <w:szCs w:val="21"/>
              </w:rPr>
              <w:t>1</w:t>
            </w:r>
            <w:r w:rsidRPr="00262DF4">
              <w:rPr>
                <w:color w:val="000000" w:themeColor="text1"/>
                <w:szCs w:val="21"/>
              </w:rPr>
              <w:t>項</w:t>
            </w:r>
          </w:p>
          <w:p w:rsidR="000228EB" w:rsidRPr="00262DF4" w:rsidRDefault="000228EB"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228EB" w:rsidRPr="00262DF4" w:rsidRDefault="000228EB" w:rsidP="000228EB">
            <w:pPr>
              <w:spacing w:line="233" w:lineRule="exact"/>
              <w:rPr>
                <w:rFonts w:ascii="ＭＳ 明朝" w:hAnsi="ＭＳ 明朝"/>
                <w:color w:val="000000" w:themeColor="text1"/>
                <w:szCs w:val="21"/>
              </w:rPr>
            </w:pPr>
            <w:r w:rsidRPr="00262DF4">
              <w:rPr>
                <w:rFonts w:ascii="ＭＳ 明朝"/>
                <w:color w:val="000000" w:themeColor="text1"/>
                <w:spacing w:val="10"/>
                <w:szCs w:val="21"/>
              </w:rPr>
              <w:t>適宜必要と認める資料</w:t>
            </w:r>
          </w:p>
          <w:p w:rsidR="000228EB" w:rsidRPr="00262DF4" w:rsidRDefault="000228EB"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800952747"/>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3906468"/>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2021384057"/>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D24F6" w:rsidRPr="00262DF4"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p w:rsidR="000228EB" w:rsidRPr="00262DF4" w:rsidRDefault="000228EB" w:rsidP="000228EB">
            <w:pPr>
              <w:spacing w:line="233" w:lineRule="exact"/>
              <w:ind w:left="420" w:hangingChars="200" w:hanging="420"/>
              <w:rPr>
                <w:color w:val="000000" w:themeColor="text1"/>
                <w:szCs w:val="21"/>
              </w:rPr>
            </w:pPr>
            <w:r w:rsidRPr="00262DF4">
              <w:rPr>
                <w:color w:val="000000" w:themeColor="text1"/>
                <w:szCs w:val="21"/>
              </w:rPr>
              <w:t>（２）指定共同生活援助事業者は、入居前の体験的な利用を希望する者に対して指定共同生活援助の提供を行う場合には、共同生活援助計画に基づき、当該利用者が、継続した指定共同生活援助の利用に円滑に移行できるよう配慮するとともに、継続して入居している他の利用者の処遇に支障がないようにしているか。</w:t>
            </w:r>
          </w:p>
          <w:p w:rsidR="000228EB" w:rsidRPr="00262DF4" w:rsidRDefault="000228EB" w:rsidP="000D24F6">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228EB" w:rsidRPr="00262DF4" w:rsidRDefault="000228EB" w:rsidP="000228EB">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r w:rsidRPr="00262DF4">
              <w:rPr>
                <w:color w:val="000000" w:themeColor="text1"/>
                <w:spacing w:val="-5"/>
                <w:szCs w:val="21"/>
              </w:rPr>
              <w:t xml:space="preserve">  </w:t>
            </w:r>
          </w:p>
          <w:p w:rsidR="000228EB" w:rsidRPr="00262DF4" w:rsidRDefault="000228EB" w:rsidP="000228EB">
            <w:pPr>
              <w:spacing w:line="233" w:lineRule="exact"/>
              <w:rPr>
                <w:color w:val="000000" w:themeColor="text1"/>
                <w:szCs w:val="21"/>
              </w:rPr>
            </w:pPr>
            <w:r w:rsidRPr="00262DF4">
              <w:rPr>
                <w:color w:val="000000" w:themeColor="text1"/>
                <w:szCs w:val="21"/>
              </w:rPr>
              <w:t>第</w:t>
            </w:r>
            <w:r w:rsidRPr="00262DF4">
              <w:rPr>
                <w:color w:val="000000" w:themeColor="text1"/>
                <w:szCs w:val="21"/>
              </w:rPr>
              <w:t>210</w:t>
            </w:r>
            <w:r w:rsidRPr="00262DF4">
              <w:rPr>
                <w:color w:val="000000" w:themeColor="text1"/>
                <w:szCs w:val="21"/>
              </w:rPr>
              <w:t>条の</w:t>
            </w:r>
            <w:r w:rsidRPr="00262DF4">
              <w:rPr>
                <w:color w:val="000000" w:themeColor="text1"/>
                <w:szCs w:val="21"/>
              </w:rPr>
              <w:t>5</w:t>
            </w:r>
          </w:p>
          <w:p w:rsidR="000228EB" w:rsidRPr="00262DF4" w:rsidRDefault="000228EB" w:rsidP="000228EB">
            <w:pPr>
              <w:spacing w:line="233" w:lineRule="exact"/>
              <w:rPr>
                <w:color w:val="000000" w:themeColor="text1"/>
                <w:szCs w:val="21"/>
              </w:rPr>
            </w:pPr>
            <w:r w:rsidRPr="00262DF4">
              <w:rPr>
                <w:color w:val="000000" w:themeColor="text1"/>
                <w:szCs w:val="21"/>
              </w:rPr>
              <w:t>第</w:t>
            </w:r>
            <w:r w:rsidRPr="00262DF4">
              <w:rPr>
                <w:color w:val="000000" w:themeColor="text1"/>
                <w:szCs w:val="21"/>
              </w:rPr>
              <w:t>2</w:t>
            </w:r>
            <w:r w:rsidRPr="00262DF4">
              <w:rPr>
                <w:color w:val="000000" w:themeColor="text1"/>
                <w:szCs w:val="21"/>
              </w:rPr>
              <w:t>項</w:t>
            </w:r>
          </w:p>
          <w:p w:rsidR="000228EB" w:rsidRPr="00262DF4" w:rsidRDefault="000228EB" w:rsidP="000D24F6">
            <w:pPr>
              <w:kinsoku w:val="0"/>
              <w:autoSpaceDE w:val="0"/>
              <w:autoSpaceDN w:val="0"/>
              <w:adjustRightInd w:val="0"/>
              <w:snapToGrid w:val="0"/>
              <w:rPr>
                <w:rFonts w:ascii="ＭＳ 明朝" w:hAnsi="ＭＳ 明朝"/>
                <w:color w:val="000000" w:themeColor="text1"/>
                <w:szCs w:val="21"/>
              </w:rPr>
            </w:pPr>
          </w:p>
          <w:p w:rsidR="000228EB" w:rsidRPr="00262DF4" w:rsidRDefault="000228EB"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228EB" w:rsidRPr="00262DF4" w:rsidRDefault="000228EB" w:rsidP="000228EB">
            <w:pPr>
              <w:spacing w:line="233" w:lineRule="exact"/>
              <w:rPr>
                <w:rFonts w:ascii="ＭＳ 明朝" w:hAnsi="ＭＳ 明朝"/>
                <w:color w:val="000000" w:themeColor="text1"/>
                <w:szCs w:val="21"/>
              </w:rPr>
            </w:pPr>
            <w:r w:rsidRPr="00262DF4">
              <w:rPr>
                <w:rFonts w:ascii="ＭＳ 明朝"/>
                <w:color w:val="000000" w:themeColor="text1"/>
                <w:spacing w:val="10"/>
                <w:szCs w:val="21"/>
              </w:rPr>
              <w:t>適宜必要と認める資料</w:t>
            </w:r>
          </w:p>
          <w:p w:rsidR="000228EB" w:rsidRPr="00262DF4" w:rsidRDefault="000228EB"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824849406"/>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753544373"/>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358274264"/>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D24F6" w:rsidRPr="00262DF4"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p w:rsidR="000228EB" w:rsidRPr="00262DF4" w:rsidRDefault="000228EB" w:rsidP="000228EB">
            <w:pPr>
              <w:spacing w:line="233" w:lineRule="exact"/>
              <w:ind w:left="420" w:hangingChars="200" w:hanging="420"/>
              <w:rPr>
                <w:color w:val="000000" w:themeColor="text1"/>
                <w:szCs w:val="21"/>
              </w:rPr>
            </w:pPr>
            <w:r w:rsidRPr="00262DF4">
              <w:rPr>
                <w:color w:val="000000" w:themeColor="text1"/>
                <w:szCs w:val="21"/>
              </w:rPr>
              <w:t>（３）指定共同生活援助事業所の従業者は、指定共同生活援助の提供に当たっては、懇切丁寧を旨とし、利用者又はその家族に対し、支援上必要な事項について、理解しやすいように説明を行っているか。</w:t>
            </w:r>
          </w:p>
          <w:p w:rsidR="000228EB" w:rsidRPr="00262DF4" w:rsidRDefault="000228EB" w:rsidP="000D24F6">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228EB" w:rsidRPr="00262DF4" w:rsidRDefault="000228EB" w:rsidP="000228EB">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0228EB" w:rsidRPr="00262DF4" w:rsidRDefault="000228EB" w:rsidP="000228EB">
            <w:pPr>
              <w:spacing w:line="233" w:lineRule="exact"/>
              <w:rPr>
                <w:color w:val="000000" w:themeColor="text1"/>
                <w:szCs w:val="21"/>
              </w:rPr>
            </w:pPr>
            <w:r w:rsidRPr="00262DF4">
              <w:rPr>
                <w:color w:val="000000" w:themeColor="text1"/>
                <w:szCs w:val="21"/>
              </w:rPr>
              <w:t>第</w:t>
            </w:r>
            <w:r w:rsidRPr="00262DF4">
              <w:rPr>
                <w:color w:val="000000" w:themeColor="text1"/>
                <w:szCs w:val="21"/>
              </w:rPr>
              <w:t>210</w:t>
            </w:r>
            <w:r w:rsidRPr="00262DF4">
              <w:rPr>
                <w:color w:val="000000" w:themeColor="text1"/>
                <w:szCs w:val="21"/>
              </w:rPr>
              <w:t>条の</w:t>
            </w:r>
            <w:r w:rsidRPr="00262DF4">
              <w:rPr>
                <w:color w:val="000000" w:themeColor="text1"/>
                <w:szCs w:val="21"/>
              </w:rPr>
              <w:t>5</w:t>
            </w:r>
          </w:p>
          <w:p w:rsidR="000228EB" w:rsidRPr="00262DF4" w:rsidRDefault="000228EB" w:rsidP="000228EB">
            <w:pPr>
              <w:kinsoku w:val="0"/>
              <w:autoSpaceDE w:val="0"/>
              <w:autoSpaceDN w:val="0"/>
              <w:adjustRightInd w:val="0"/>
              <w:snapToGrid w:val="0"/>
              <w:rPr>
                <w:rFonts w:ascii="ＭＳ 明朝" w:hAnsi="ＭＳ 明朝"/>
                <w:color w:val="000000" w:themeColor="text1"/>
                <w:szCs w:val="21"/>
              </w:rPr>
            </w:pPr>
            <w:r w:rsidRPr="00262DF4">
              <w:rPr>
                <w:color w:val="000000" w:themeColor="text1"/>
                <w:szCs w:val="21"/>
              </w:rPr>
              <w:t>第</w:t>
            </w:r>
            <w:r w:rsidRPr="00262DF4">
              <w:rPr>
                <w:color w:val="000000" w:themeColor="text1"/>
                <w:szCs w:val="21"/>
              </w:rPr>
              <w:t>3</w:t>
            </w:r>
            <w:r w:rsidRPr="00262DF4">
              <w:rPr>
                <w:color w:val="000000" w:themeColor="text1"/>
                <w:szCs w:val="21"/>
              </w:rPr>
              <w:t>項</w:t>
            </w: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228EB" w:rsidRPr="00262DF4" w:rsidRDefault="000228EB" w:rsidP="000228EB">
            <w:pPr>
              <w:spacing w:line="233" w:lineRule="exact"/>
              <w:rPr>
                <w:rFonts w:ascii="ＭＳ 明朝" w:hAnsi="ＭＳ 明朝"/>
                <w:color w:val="000000" w:themeColor="text1"/>
                <w:szCs w:val="21"/>
              </w:rPr>
            </w:pPr>
            <w:r w:rsidRPr="00262DF4">
              <w:rPr>
                <w:rFonts w:ascii="ＭＳ 明朝"/>
                <w:color w:val="000000" w:themeColor="text1"/>
                <w:spacing w:val="10"/>
                <w:szCs w:val="21"/>
              </w:rPr>
              <w:t>適宜必要と認める資料</w:t>
            </w:r>
          </w:p>
          <w:p w:rsidR="000228EB" w:rsidRPr="00262DF4" w:rsidRDefault="000228EB"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38438264"/>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66611827"/>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838378696"/>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D24F6" w:rsidRPr="00262DF4"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p w:rsidR="000228EB" w:rsidRPr="00262DF4" w:rsidRDefault="000228EB" w:rsidP="000228EB">
            <w:pPr>
              <w:spacing w:line="233" w:lineRule="exact"/>
              <w:ind w:left="420" w:hangingChars="200" w:hanging="420"/>
              <w:rPr>
                <w:color w:val="000000" w:themeColor="text1"/>
                <w:szCs w:val="21"/>
              </w:rPr>
            </w:pPr>
            <w:r w:rsidRPr="00262DF4">
              <w:rPr>
                <w:color w:val="000000" w:themeColor="text1"/>
                <w:szCs w:val="21"/>
              </w:rPr>
              <w:t>（４）指定共同生活援助事業者は、その提供する指定共同生活援助の質の評価を行い、常にその改善を図っているか。</w:t>
            </w:r>
          </w:p>
          <w:p w:rsidR="000228EB" w:rsidRPr="00262DF4" w:rsidRDefault="000228EB" w:rsidP="000D24F6">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228EB" w:rsidRPr="00262DF4" w:rsidRDefault="000228EB" w:rsidP="000228EB">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0228EB" w:rsidRPr="00262DF4" w:rsidRDefault="000228EB" w:rsidP="000228EB">
            <w:pPr>
              <w:spacing w:line="233" w:lineRule="exact"/>
              <w:rPr>
                <w:color w:val="000000" w:themeColor="text1"/>
                <w:szCs w:val="21"/>
              </w:rPr>
            </w:pPr>
            <w:r w:rsidRPr="00262DF4">
              <w:rPr>
                <w:color w:val="000000" w:themeColor="text1"/>
                <w:szCs w:val="21"/>
              </w:rPr>
              <w:t>第</w:t>
            </w:r>
            <w:r w:rsidRPr="00262DF4">
              <w:rPr>
                <w:color w:val="000000" w:themeColor="text1"/>
                <w:szCs w:val="21"/>
              </w:rPr>
              <w:t>210</w:t>
            </w:r>
            <w:r w:rsidRPr="00262DF4">
              <w:rPr>
                <w:color w:val="000000" w:themeColor="text1"/>
                <w:szCs w:val="21"/>
              </w:rPr>
              <w:t>条の</w:t>
            </w:r>
            <w:r w:rsidRPr="00262DF4">
              <w:rPr>
                <w:color w:val="000000" w:themeColor="text1"/>
                <w:szCs w:val="21"/>
              </w:rPr>
              <w:t>5</w:t>
            </w:r>
          </w:p>
          <w:p w:rsidR="000228EB" w:rsidRPr="00262DF4" w:rsidRDefault="000228EB" w:rsidP="000228EB">
            <w:pPr>
              <w:kinsoku w:val="0"/>
              <w:autoSpaceDE w:val="0"/>
              <w:autoSpaceDN w:val="0"/>
              <w:adjustRightInd w:val="0"/>
              <w:snapToGrid w:val="0"/>
              <w:rPr>
                <w:rFonts w:ascii="ＭＳ 明朝" w:hAnsi="ＭＳ 明朝"/>
                <w:color w:val="000000" w:themeColor="text1"/>
                <w:szCs w:val="21"/>
              </w:rPr>
            </w:pPr>
            <w:r w:rsidRPr="00262DF4">
              <w:rPr>
                <w:color w:val="000000" w:themeColor="text1"/>
                <w:szCs w:val="21"/>
              </w:rPr>
              <w:t>第</w:t>
            </w:r>
            <w:r w:rsidRPr="00262DF4">
              <w:rPr>
                <w:color w:val="000000" w:themeColor="text1"/>
                <w:szCs w:val="21"/>
              </w:rPr>
              <w:t>4</w:t>
            </w:r>
            <w:r w:rsidRPr="00262DF4">
              <w:rPr>
                <w:color w:val="000000" w:themeColor="text1"/>
                <w:szCs w:val="21"/>
              </w:rPr>
              <w:t>項</w:t>
            </w: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228EB" w:rsidRPr="00262DF4" w:rsidRDefault="000228EB" w:rsidP="000228EB">
            <w:pPr>
              <w:spacing w:line="233" w:lineRule="exact"/>
              <w:rPr>
                <w:rFonts w:ascii="ＭＳ 明朝" w:hAnsi="ＭＳ 明朝"/>
                <w:color w:val="000000" w:themeColor="text1"/>
                <w:szCs w:val="21"/>
              </w:rPr>
            </w:pPr>
            <w:r w:rsidRPr="00262DF4">
              <w:rPr>
                <w:rFonts w:ascii="ＭＳ 明朝"/>
                <w:color w:val="000000" w:themeColor="text1"/>
                <w:spacing w:val="10"/>
                <w:szCs w:val="21"/>
              </w:rPr>
              <w:t>適宜必要と認める資料</w:t>
            </w:r>
          </w:p>
          <w:p w:rsidR="000228EB" w:rsidRPr="00262DF4" w:rsidRDefault="000228EB"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228EB" w:rsidRPr="00262DF4" w:rsidRDefault="000228EB" w:rsidP="000D24F6">
            <w:pPr>
              <w:rPr>
                <w:rFonts w:ascii="ＭＳ 明朝" w:hAnsi="ＭＳ 明朝"/>
                <w:color w:val="000000" w:themeColor="text1"/>
                <w:szCs w:val="21"/>
              </w:rPr>
            </w:pPr>
            <w:r w:rsidRPr="00262DF4">
              <w:rPr>
                <w:rFonts w:ascii="ＭＳ 明朝" w:hAnsi="ＭＳ 明朝" w:hint="eastAsia"/>
                <w:color w:val="000000" w:themeColor="text1"/>
                <w:szCs w:val="21"/>
              </w:rPr>
              <w:t>第三者評価受診</w:t>
            </w:r>
          </w:p>
          <w:p w:rsidR="000228EB" w:rsidRPr="00262DF4" w:rsidRDefault="000228EB" w:rsidP="000D24F6">
            <w:pPr>
              <w:rPr>
                <w:rFonts w:ascii="ＭＳ 明朝" w:hAnsi="ＭＳ 明朝"/>
                <w:color w:val="000000" w:themeColor="text1"/>
                <w:szCs w:val="21"/>
              </w:rPr>
            </w:pPr>
            <w:r w:rsidRPr="00262DF4">
              <w:rPr>
                <w:rFonts w:ascii="ＭＳ 明朝" w:hAnsi="ＭＳ 明朝" w:hint="eastAsia"/>
                <w:color w:val="000000" w:themeColor="text1"/>
                <w:szCs w:val="21"/>
              </w:rPr>
              <w:t>□無し</w:t>
            </w:r>
          </w:p>
          <w:p w:rsidR="000228EB" w:rsidRPr="00262DF4" w:rsidRDefault="000228EB" w:rsidP="000D24F6">
            <w:pPr>
              <w:rPr>
                <w:rFonts w:ascii="ＭＳ 明朝" w:hAnsi="ＭＳ 明朝"/>
                <w:color w:val="000000" w:themeColor="text1"/>
                <w:szCs w:val="21"/>
              </w:rPr>
            </w:pPr>
            <w:r w:rsidRPr="00262DF4">
              <w:rPr>
                <w:rFonts w:ascii="ＭＳ 明朝" w:hAnsi="ＭＳ 明朝" w:hint="eastAsia"/>
                <w:color w:val="000000" w:themeColor="text1"/>
                <w:szCs w:val="21"/>
              </w:rPr>
              <w:t>□有り</w:t>
            </w:r>
          </w:p>
          <w:p w:rsidR="000228EB" w:rsidRPr="00262DF4" w:rsidRDefault="000228EB" w:rsidP="000D24F6">
            <w:pPr>
              <w:rPr>
                <w:rFonts w:ascii="ＭＳ 明朝" w:hAnsi="ＭＳ 明朝"/>
                <w:color w:val="000000" w:themeColor="text1"/>
                <w:szCs w:val="21"/>
              </w:rPr>
            </w:pPr>
            <w:r w:rsidRPr="00262DF4">
              <w:rPr>
                <w:rFonts w:ascii="ＭＳ 明朝" w:hAnsi="ＭＳ 明朝" w:hint="eastAsia"/>
                <w:color w:val="000000" w:themeColor="text1"/>
                <w:szCs w:val="21"/>
              </w:rPr>
              <w:t xml:space="preserve">　年　月　日</w:t>
            </w: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581215290"/>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316457372"/>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200949762"/>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228EB" w:rsidRPr="00262DF4" w:rsidRDefault="000228EB" w:rsidP="000228EB">
            <w:pPr>
              <w:spacing w:line="233" w:lineRule="exact"/>
              <w:ind w:left="210" w:hangingChars="100" w:hanging="210"/>
              <w:rPr>
                <w:color w:val="000000" w:themeColor="text1"/>
                <w:szCs w:val="21"/>
              </w:rPr>
            </w:pPr>
            <w:r w:rsidRPr="00262DF4">
              <w:rPr>
                <w:color w:val="000000" w:themeColor="text1"/>
                <w:szCs w:val="21"/>
              </w:rPr>
              <w:t>16</w:t>
            </w:r>
            <w:r w:rsidRPr="00262DF4">
              <w:rPr>
                <w:color w:val="000000" w:themeColor="text1"/>
                <w:szCs w:val="21"/>
              </w:rPr>
              <w:t xml:space="preserve">　共同生活援助計画の作成等</w:t>
            </w:r>
          </w:p>
          <w:p w:rsidR="000D24F6" w:rsidRPr="00262DF4"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p w:rsidR="000228EB" w:rsidRPr="00262DF4" w:rsidRDefault="000228EB" w:rsidP="000228EB">
            <w:pPr>
              <w:spacing w:line="233" w:lineRule="exact"/>
              <w:ind w:left="437" w:hanging="437"/>
              <w:rPr>
                <w:color w:val="000000" w:themeColor="text1"/>
                <w:szCs w:val="21"/>
              </w:rPr>
            </w:pPr>
            <w:r w:rsidRPr="00262DF4">
              <w:rPr>
                <w:color w:val="000000" w:themeColor="text1"/>
                <w:szCs w:val="21"/>
              </w:rPr>
              <w:t>（１）指定共同生活援助事業所の管理者は、サービス管理責任者に共同生活援助計画の作成に関する業務を担当させているか。</w:t>
            </w:r>
          </w:p>
          <w:p w:rsidR="000228EB" w:rsidRPr="00262DF4" w:rsidRDefault="000228EB" w:rsidP="000D24F6">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228EB" w:rsidRPr="00262DF4" w:rsidRDefault="000228EB" w:rsidP="000228EB">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0228EB" w:rsidRPr="00262DF4" w:rsidRDefault="000228EB" w:rsidP="000228EB">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0228EB" w:rsidRPr="00262DF4" w:rsidRDefault="000228EB" w:rsidP="000228EB">
            <w:pPr>
              <w:spacing w:line="233" w:lineRule="exact"/>
              <w:rPr>
                <w:color w:val="000000" w:themeColor="text1"/>
                <w:szCs w:val="21"/>
              </w:rPr>
            </w:pPr>
            <w:r w:rsidRPr="00262DF4">
              <w:rPr>
                <w:color w:val="000000" w:themeColor="text1"/>
                <w:szCs w:val="21"/>
              </w:rPr>
              <w:t>準用（第</w:t>
            </w:r>
            <w:r w:rsidRPr="00262DF4">
              <w:rPr>
                <w:color w:val="000000" w:themeColor="text1"/>
                <w:szCs w:val="21"/>
              </w:rPr>
              <w:t>58</w:t>
            </w:r>
            <w:r w:rsidRPr="00262DF4">
              <w:rPr>
                <w:color w:val="000000" w:themeColor="text1"/>
                <w:szCs w:val="21"/>
              </w:rPr>
              <w:t>条</w:t>
            </w:r>
          </w:p>
          <w:p w:rsidR="000228EB" w:rsidRPr="00262DF4" w:rsidRDefault="000228EB" w:rsidP="000228EB">
            <w:pPr>
              <w:spacing w:line="233" w:lineRule="exact"/>
              <w:rPr>
                <w:color w:val="000000" w:themeColor="text1"/>
                <w:szCs w:val="21"/>
              </w:rPr>
            </w:pPr>
            <w:r w:rsidRPr="00262DF4">
              <w:rPr>
                <w:color w:val="000000" w:themeColor="text1"/>
                <w:szCs w:val="21"/>
              </w:rPr>
              <w:t>第</w:t>
            </w:r>
            <w:r w:rsidRPr="00262DF4">
              <w:rPr>
                <w:color w:val="000000" w:themeColor="text1"/>
                <w:szCs w:val="21"/>
              </w:rPr>
              <w:t>1</w:t>
            </w:r>
            <w:r w:rsidRPr="00262DF4">
              <w:rPr>
                <w:color w:val="000000" w:themeColor="text1"/>
                <w:szCs w:val="21"/>
              </w:rPr>
              <w:t>項</w:t>
            </w:r>
            <w:r w:rsidRPr="00262DF4">
              <w:rPr>
                <w:rFonts w:ascii="ＭＳ 明朝" w:hAnsi="ＭＳ 明朝"/>
                <w:color w:val="000000" w:themeColor="text1"/>
                <w:szCs w:val="21"/>
              </w:rPr>
              <w:t>)</w:t>
            </w:r>
          </w:p>
          <w:p w:rsidR="000228EB" w:rsidRPr="00262DF4" w:rsidRDefault="000228EB"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228EB" w:rsidRPr="00262DF4" w:rsidRDefault="000228EB" w:rsidP="000228EB">
            <w:pPr>
              <w:spacing w:line="233" w:lineRule="exact"/>
              <w:rPr>
                <w:rFonts w:ascii="ＭＳ 明朝" w:hAnsi="ＭＳ 明朝"/>
                <w:color w:val="000000" w:themeColor="text1"/>
                <w:szCs w:val="21"/>
              </w:rPr>
            </w:pPr>
            <w:r w:rsidRPr="00262DF4">
              <w:rPr>
                <w:rFonts w:ascii="ＭＳ 明朝" w:hAnsi="ＭＳ 明朝"/>
                <w:color w:val="000000" w:themeColor="text1"/>
                <w:szCs w:val="21"/>
              </w:rPr>
              <w:t>個別支援計画</w:t>
            </w:r>
          </w:p>
          <w:p w:rsidR="000228EB" w:rsidRPr="00262DF4" w:rsidRDefault="000228EB" w:rsidP="000228EB">
            <w:pPr>
              <w:spacing w:line="233" w:lineRule="exact"/>
              <w:rPr>
                <w:rFonts w:ascii="ＭＳ 明朝" w:hAnsi="ＭＳ 明朝"/>
                <w:color w:val="000000" w:themeColor="text1"/>
                <w:szCs w:val="21"/>
              </w:rPr>
            </w:pPr>
            <w:r w:rsidRPr="00262DF4">
              <w:rPr>
                <w:rFonts w:ascii="ＭＳ 明朝" w:hAnsi="ＭＳ 明朝"/>
                <w:color w:val="000000" w:themeColor="text1"/>
                <w:szCs w:val="21"/>
              </w:rPr>
              <w:t>サービス管理責任者が個別支援計画を作成していることが分かる書類</w:t>
            </w:r>
          </w:p>
          <w:p w:rsidR="000228EB" w:rsidRPr="00262DF4" w:rsidRDefault="000228EB"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8A11B6" w:rsidRPr="00262DF4" w:rsidRDefault="008A11B6" w:rsidP="000D24F6">
            <w:pPr>
              <w:rPr>
                <w:rFonts w:ascii="ＭＳ 明朝" w:hAnsi="ＭＳ 明朝"/>
                <w:color w:val="000000" w:themeColor="text1"/>
                <w:szCs w:val="21"/>
              </w:rPr>
            </w:pPr>
            <w:r w:rsidRPr="00262DF4">
              <w:rPr>
                <w:rFonts w:ascii="ＭＳ 明朝" w:hAnsi="ＭＳ 明朝" w:hint="eastAsia"/>
                <w:color w:val="000000" w:themeColor="text1"/>
                <w:szCs w:val="21"/>
              </w:rPr>
              <w:t>未作成減算あり</w:t>
            </w: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444462988"/>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796828770"/>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404373915"/>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D24F6" w:rsidRPr="00262DF4"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228EB" w:rsidRPr="00262DF4" w:rsidRDefault="000228EB" w:rsidP="000228EB">
            <w:pPr>
              <w:spacing w:line="233" w:lineRule="exact"/>
              <w:ind w:left="420" w:hangingChars="200" w:hanging="420"/>
              <w:rPr>
                <w:color w:val="000000" w:themeColor="text1"/>
                <w:szCs w:val="21"/>
              </w:rPr>
            </w:pPr>
            <w:r w:rsidRPr="00262DF4">
              <w:rPr>
                <w:color w:val="000000" w:themeColor="text1"/>
                <w:szCs w:val="21"/>
              </w:rPr>
              <w:t>（２）サービス管理責任者は、共同生活援助計画の作成に当たっては、適切な方法により、利用者について、その有する能力、その置かれている環境及び日常生活全般の状況等の評価を通じて利用者の希望する生活や課題等の把握（アセスメント）を行い、利用者が自立した日常生活を営むことができるように支援する上での適切な支援内容の検討をしているか。</w:t>
            </w:r>
          </w:p>
          <w:p w:rsidR="000228EB" w:rsidRPr="00262DF4" w:rsidRDefault="000228EB" w:rsidP="000D24F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228EB" w:rsidRPr="00262DF4" w:rsidRDefault="000228EB" w:rsidP="000228EB">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0228EB" w:rsidRPr="00262DF4" w:rsidRDefault="000228EB" w:rsidP="000228EB">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0228EB" w:rsidRPr="00262DF4" w:rsidRDefault="000228EB" w:rsidP="000228EB">
            <w:pPr>
              <w:spacing w:line="233" w:lineRule="exact"/>
              <w:rPr>
                <w:color w:val="000000" w:themeColor="text1"/>
                <w:szCs w:val="21"/>
              </w:rPr>
            </w:pPr>
            <w:r w:rsidRPr="00262DF4">
              <w:rPr>
                <w:color w:val="000000" w:themeColor="text1"/>
                <w:szCs w:val="21"/>
              </w:rPr>
              <w:t>準用（第</w:t>
            </w:r>
            <w:r w:rsidRPr="00262DF4">
              <w:rPr>
                <w:color w:val="000000" w:themeColor="text1"/>
                <w:szCs w:val="21"/>
              </w:rPr>
              <w:t>58</w:t>
            </w:r>
            <w:r w:rsidRPr="00262DF4">
              <w:rPr>
                <w:color w:val="000000" w:themeColor="text1"/>
                <w:szCs w:val="21"/>
              </w:rPr>
              <w:t>条</w:t>
            </w:r>
          </w:p>
          <w:p w:rsidR="000228EB" w:rsidRPr="00262DF4" w:rsidRDefault="000228EB" w:rsidP="000228EB">
            <w:pPr>
              <w:kinsoku w:val="0"/>
              <w:autoSpaceDE w:val="0"/>
              <w:autoSpaceDN w:val="0"/>
              <w:adjustRightInd w:val="0"/>
              <w:snapToGrid w:val="0"/>
              <w:rPr>
                <w:rFonts w:ascii="ＭＳ 明朝" w:hAnsi="ＭＳ 明朝"/>
                <w:color w:val="000000" w:themeColor="text1"/>
                <w:szCs w:val="21"/>
              </w:rPr>
            </w:pPr>
            <w:r w:rsidRPr="00262DF4">
              <w:rPr>
                <w:color w:val="000000" w:themeColor="text1"/>
                <w:szCs w:val="21"/>
              </w:rPr>
              <w:t>第</w:t>
            </w:r>
            <w:r w:rsidRPr="00262DF4">
              <w:rPr>
                <w:color w:val="000000" w:themeColor="text1"/>
                <w:szCs w:val="21"/>
              </w:rPr>
              <w:t>2</w:t>
            </w:r>
            <w:r w:rsidRPr="00262DF4">
              <w:rPr>
                <w:color w:val="000000" w:themeColor="text1"/>
                <w:szCs w:val="21"/>
              </w:rPr>
              <w:t>項</w:t>
            </w:r>
            <w:r w:rsidRPr="00262DF4">
              <w:rPr>
                <w:rFonts w:ascii="ＭＳ 明朝" w:hAnsi="ＭＳ 明朝"/>
                <w:color w:val="000000" w:themeColor="text1"/>
                <w:szCs w:val="21"/>
              </w:rPr>
              <w:t>)</w:t>
            </w: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228EB" w:rsidRPr="00262DF4" w:rsidRDefault="000228EB" w:rsidP="000228EB">
            <w:pPr>
              <w:spacing w:line="233" w:lineRule="exact"/>
              <w:rPr>
                <w:rFonts w:ascii="ＭＳ 明朝" w:hAnsi="ＭＳ 明朝"/>
                <w:color w:val="000000" w:themeColor="text1"/>
                <w:szCs w:val="21"/>
              </w:rPr>
            </w:pPr>
            <w:r w:rsidRPr="00262DF4">
              <w:rPr>
                <w:rFonts w:ascii="ＭＳ 明朝" w:hAnsi="ＭＳ 明朝"/>
                <w:color w:val="000000" w:themeColor="text1"/>
                <w:szCs w:val="21"/>
              </w:rPr>
              <w:t>個別支援計画</w:t>
            </w:r>
          </w:p>
          <w:p w:rsidR="000228EB" w:rsidRPr="00262DF4" w:rsidRDefault="000228EB" w:rsidP="000228EB">
            <w:pPr>
              <w:spacing w:line="233" w:lineRule="exact"/>
              <w:rPr>
                <w:rFonts w:ascii="ＭＳ 明朝" w:hAnsi="ＭＳ 明朝"/>
                <w:color w:val="000000" w:themeColor="text1"/>
                <w:szCs w:val="21"/>
              </w:rPr>
            </w:pPr>
            <w:r w:rsidRPr="00262DF4">
              <w:rPr>
                <w:rFonts w:ascii="ＭＳ 明朝" w:hAnsi="ＭＳ 明朝"/>
                <w:color w:val="000000" w:themeColor="text1"/>
                <w:szCs w:val="21"/>
              </w:rPr>
              <w:t>アセスメント及びモニタリングを実施したことが分かる記録</w:t>
            </w:r>
          </w:p>
          <w:p w:rsidR="000228EB" w:rsidRPr="00262DF4" w:rsidRDefault="000228EB"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8A11B6" w:rsidRPr="00262DF4" w:rsidRDefault="008A11B6" w:rsidP="000D24F6">
            <w:pPr>
              <w:rPr>
                <w:rFonts w:ascii="ＭＳ 明朝" w:hAnsi="ＭＳ 明朝"/>
                <w:color w:val="000000" w:themeColor="text1"/>
                <w:szCs w:val="21"/>
              </w:rPr>
            </w:pPr>
            <w:r w:rsidRPr="00262DF4">
              <w:rPr>
                <w:rFonts w:ascii="ＭＳ 明朝" w:hAnsi="ＭＳ 明朝" w:hint="eastAsia"/>
                <w:color w:val="000000" w:themeColor="text1"/>
                <w:szCs w:val="21"/>
              </w:rPr>
              <w:t>体験入居も計画作成必要</w:t>
            </w: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391976211"/>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411695903"/>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2043654534"/>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D24F6" w:rsidRPr="00262DF4"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p w:rsidR="000228EB" w:rsidRPr="00262DF4" w:rsidRDefault="000228EB" w:rsidP="000228EB">
            <w:pPr>
              <w:spacing w:line="233" w:lineRule="exact"/>
              <w:ind w:left="420" w:hangingChars="200" w:hanging="420"/>
              <w:rPr>
                <w:color w:val="000000" w:themeColor="text1"/>
                <w:szCs w:val="21"/>
              </w:rPr>
            </w:pPr>
            <w:r w:rsidRPr="00262DF4">
              <w:rPr>
                <w:color w:val="000000" w:themeColor="text1"/>
                <w:szCs w:val="21"/>
              </w:rPr>
              <w:t>（３）アセスメントに当たっては、利用者に面接して行っているか。</w:t>
            </w:r>
          </w:p>
          <w:p w:rsidR="000228EB" w:rsidRPr="00262DF4" w:rsidRDefault="000228EB" w:rsidP="000228EB">
            <w:pPr>
              <w:spacing w:line="233" w:lineRule="exact"/>
              <w:ind w:left="437" w:hanging="437"/>
              <w:rPr>
                <w:color w:val="000000" w:themeColor="text1"/>
                <w:szCs w:val="21"/>
              </w:rPr>
            </w:pPr>
            <w:r w:rsidRPr="00262DF4">
              <w:rPr>
                <w:color w:val="000000" w:themeColor="text1"/>
                <w:szCs w:val="21"/>
              </w:rPr>
              <w:t xml:space="preserve">　　　この場合において、サービス管理責任者は、面接の趣旨を利用者に対して十分に説明し、理解を得ているか。</w:t>
            </w:r>
          </w:p>
          <w:p w:rsidR="000228EB" w:rsidRPr="00262DF4" w:rsidRDefault="000228EB" w:rsidP="000D24F6">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228EB" w:rsidRPr="00262DF4" w:rsidRDefault="000228EB" w:rsidP="000228EB">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0228EB" w:rsidRPr="00262DF4" w:rsidRDefault="000228EB" w:rsidP="000228EB">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0228EB" w:rsidRPr="00262DF4" w:rsidRDefault="000228EB" w:rsidP="000228EB">
            <w:pPr>
              <w:spacing w:line="233" w:lineRule="exact"/>
              <w:rPr>
                <w:color w:val="000000" w:themeColor="text1"/>
                <w:szCs w:val="21"/>
              </w:rPr>
            </w:pPr>
            <w:r w:rsidRPr="00262DF4">
              <w:rPr>
                <w:color w:val="000000" w:themeColor="text1"/>
                <w:szCs w:val="21"/>
              </w:rPr>
              <w:t>準用（第</w:t>
            </w:r>
            <w:r w:rsidRPr="00262DF4">
              <w:rPr>
                <w:color w:val="000000" w:themeColor="text1"/>
                <w:szCs w:val="21"/>
              </w:rPr>
              <w:t>58</w:t>
            </w:r>
            <w:r w:rsidRPr="00262DF4">
              <w:rPr>
                <w:color w:val="000000" w:themeColor="text1"/>
                <w:szCs w:val="21"/>
              </w:rPr>
              <w:t>条</w:t>
            </w:r>
          </w:p>
          <w:p w:rsidR="000228EB" w:rsidRPr="00262DF4" w:rsidRDefault="000228EB" w:rsidP="000228EB">
            <w:pPr>
              <w:spacing w:line="233" w:lineRule="exact"/>
              <w:rPr>
                <w:color w:val="000000" w:themeColor="text1"/>
                <w:szCs w:val="21"/>
              </w:rPr>
            </w:pPr>
            <w:r w:rsidRPr="00262DF4">
              <w:rPr>
                <w:color w:val="000000" w:themeColor="text1"/>
                <w:szCs w:val="21"/>
              </w:rPr>
              <w:t>第</w:t>
            </w:r>
            <w:r w:rsidRPr="00262DF4">
              <w:rPr>
                <w:color w:val="000000" w:themeColor="text1"/>
                <w:szCs w:val="21"/>
              </w:rPr>
              <w:t>3</w:t>
            </w:r>
            <w:r w:rsidRPr="00262DF4">
              <w:rPr>
                <w:color w:val="000000" w:themeColor="text1"/>
                <w:szCs w:val="21"/>
              </w:rPr>
              <w:t>項</w:t>
            </w:r>
            <w:r w:rsidRPr="00262DF4">
              <w:rPr>
                <w:rFonts w:ascii="ＭＳ 明朝" w:hAnsi="ＭＳ 明朝"/>
                <w:color w:val="000000" w:themeColor="text1"/>
                <w:szCs w:val="21"/>
              </w:rPr>
              <w:t>)</w:t>
            </w:r>
          </w:p>
          <w:p w:rsidR="000228EB" w:rsidRPr="00262DF4" w:rsidRDefault="000228EB"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228EB" w:rsidRPr="00262DF4" w:rsidRDefault="000228EB" w:rsidP="000228EB">
            <w:pPr>
              <w:spacing w:line="233" w:lineRule="exact"/>
              <w:rPr>
                <w:rFonts w:ascii="ＭＳ 明朝" w:hAnsi="ＭＳ 明朝"/>
                <w:color w:val="000000" w:themeColor="text1"/>
                <w:szCs w:val="21"/>
              </w:rPr>
            </w:pPr>
            <w:r w:rsidRPr="00262DF4">
              <w:rPr>
                <w:rFonts w:ascii="ＭＳ 明朝" w:hAnsi="ＭＳ 明朝"/>
                <w:color w:val="000000" w:themeColor="text1"/>
                <w:szCs w:val="21"/>
              </w:rPr>
              <w:t>アセスメントを実施したことが分かる記録</w:t>
            </w:r>
          </w:p>
          <w:p w:rsidR="000228EB" w:rsidRPr="00262DF4" w:rsidRDefault="000228EB" w:rsidP="000228EB">
            <w:pPr>
              <w:spacing w:line="233" w:lineRule="exact"/>
              <w:rPr>
                <w:rFonts w:ascii="ＭＳ 明朝" w:hAnsi="ＭＳ 明朝"/>
                <w:color w:val="000000" w:themeColor="text1"/>
                <w:szCs w:val="21"/>
              </w:rPr>
            </w:pPr>
            <w:r w:rsidRPr="00262DF4">
              <w:rPr>
                <w:rFonts w:ascii="ＭＳ 明朝" w:hAnsi="ＭＳ 明朝"/>
                <w:color w:val="000000" w:themeColor="text1"/>
                <w:szCs w:val="21"/>
              </w:rPr>
              <w:t>面接記録</w:t>
            </w:r>
          </w:p>
          <w:p w:rsidR="000228EB" w:rsidRPr="00262DF4" w:rsidRDefault="000228EB"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230698389"/>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994559243"/>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523909065"/>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D24F6" w:rsidRPr="00262DF4"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0D24F6">
            <w:pPr>
              <w:kinsoku w:val="0"/>
              <w:autoSpaceDE w:val="0"/>
              <w:autoSpaceDN w:val="0"/>
              <w:adjustRightInd w:val="0"/>
              <w:snapToGrid w:val="0"/>
              <w:ind w:leftChars="100" w:left="420" w:hangingChars="100" w:hanging="210"/>
              <w:rPr>
                <w:rFonts w:ascii="ＭＳ 明朝" w:hAnsi="ＭＳ 明朝"/>
                <w:color w:val="000000" w:themeColor="text1"/>
                <w:szCs w:val="21"/>
              </w:rPr>
            </w:pPr>
          </w:p>
          <w:p w:rsidR="000228EB" w:rsidRPr="00262DF4" w:rsidRDefault="000228EB" w:rsidP="000228EB">
            <w:pPr>
              <w:spacing w:line="233" w:lineRule="exact"/>
              <w:ind w:left="420" w:hangingChars="200" w:hanging="420"/>
              <w:rPr>
                <w:color w:val="000000" w:themeColor="text1"/>
                <w:szCs w:val="21"/>
              </w:rPr>
            </w:pPr>
            <w:r w:rsidRPr="00262DF4">
              <w:rPr>
                <w:color w:val="000000" w:themeColor="text1"/>
                <w:szCs w:val="21"/>
              </w:rPr>
              <w:t>（４）サービス管理責任者は、アセスメント及び支援内容の検討結果に基づき、利用者及びその家族の生活に対する意向、総合的な支援の方針、生活全般の質を向上させるための課題、指定共同生活援助の目標及びその達成時期、指定共同生活援助を提供する上での留意事項等を記載した共同生活援助　　計画の原案を作成しているか。</w:t>
            </w:r>
          </w:p>
          <w:p w:rsidR="000228EB" w:rsidRPr="00262DF4" w:rsidRDefault="000228EB" w:rsidP="000228EB">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color w:val="000000" w:themeColor="text1"/>
                <w:szCs w:val="21"/>
              </w:rPr>
              <w:t xml:space="preserve">　　この場合において、当該指定共同生活援助事業所が提供する指定共同生活援助以外の保健医療サービス又はその他の福祉サービス等との連携も含めて共同生活援助計画の原案に位置付けるよう努めているか。</w:t>
            </w: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228EB" w:rsidRPr="00262DF4" w:rsidRDefault="000228EB" w:rsidP="000228EB">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0228EB" w:rsidRPr="00262DF4" w:rsidRDefault="000228EB" w:rsidP="000228EB">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0228EB" w:rsidRPr="00262DF4" w:rsidRDefault="000228EB" w:rsidP="000228EB">
            <w:pPr>
              <w:spacing w:line="233" w:lineRule="exact"/>
              <w:rPr>
                <w:color w:val="000000" w:themeColor="text1"/>
                <w:szCs w:val="21"/>
              </w:rPr>
            </w:pPr>
            <w:r w:rsidRPr="00262DF4">
              <w:rPr>
                <w:color w:val="000000" w:themeColor="text1"/>
                <w:szCs w:val="21"/>
              </w:rPr>
              <w:t>準用（第</w:t>
            </w:r>
            <w:r w:rsidRPr="00262DF4">
              <w:rPr>
                <w:color w:val="000000" w:themeColor="text1"/>
                <w:szCs w:val="21"/>
              </w:rPr>
              <w:t>58</w:t>
            </w:r>
            <w:r w:rsidRPr="00262DF4">
              <w:rPr>
                <w:color w:val="000000" w:themeColor="text1"/>
                <w:szCs w:val="21"/>
              </w:rPr>
              <w:t>条</w:t>
            </w:r>
          </w:p>
          <w:p w:rsidR="000228EB" w:rsidRPr="00262DF4" w:rsidRDefault="000228EB" w:rsidP="000228EB">
            <w:pPr>
              <w:spacing w:line="233" w:lineRule="exact"/>
              <w:rPr>
                <w:color w:val="000000" w:themeColor="text1"/>
                <w:szCs w:val="21"/>
              </w:rPr>
            </w:pPr>
            <w:r w:rsidRPr="00262DF4">
              <w:rPr>
                <w:color w:val="000000" w:themeColor="text1"/>
                <w:szCs w:val="21"/>
              </w:rPr>
              <w:t>第</w:t>
            </w:r>
            <w:r w:rsidRPr="00262DF4">
              <w:rPr>
                <w:color w:val="000000" w:themeColor="text1"/>
                <w:szCs w:val="21"/>
              </w:rPr>
              <w:t>4</w:t>
            </w:r>
            <w:r w:rsidRPr="00262DF4">
              <w:rPr>
                <w:color w:val="000000" w:themeColor="text1"/>
                <w:szCs w:val="21"/>
              </w:rPr>
              <w:t>項</w:t>
            </w:r>
            <w:r w:rsidRPr="00262DF4">
              <w:rPr>
                <w:rFonts w:ascii="ＭＳ 明朝" w:hAnsi="ＭＳ 明朝"/>
                <w:color w:val="000000" w:themeColor="text1"/>
                <w:szCs w:val="21"/>
              </w:rPr>
              <w:t>)</w:t>
            </w:r>
          </w:p>
          <w:p w:rsidR="000228EB" w:rsidRPr="00262DF4" w:rsidRDefault="000228EB"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228EB" w:rsidRPr="00262DF4" w:rsidRDefault="000228EB" w:rsidP="000228EB">
            <w:pPr>
              <w:spacing w:line="233" w:lineRule="exact"/>
              <w:rPr>
                <w:rFonts w:ascii="ＭＳ 明朝" w:hAnsi="ＭＳ 明朝"/>
                <w:color w:val="000000" w:themeColor="text1"/>
                <w:szCs w:val="21"/>
              </w:rPr>
            </w:pPr>
            <w:r w:rsidRPr="00262DF4">
              <w:rPr>
                <w:rFonts w:ascii="ＭＳ 明朝" w:hAnsi="ＭＳ 明朝"/>
                <w:color w:val="000000" w:themeColor="text1"/>
                <w:szCs w:val="21"/>
              </w:rPr>
              <w:t>個別支援計画の原案</w:t>
            </w:r>
          </w:p>
          <w:p w:rsidR="000228EB" w:rsidRPr="00262DF4" w:rsidRDefault="000228EB" w:rsidP="000228EB">
            <w:pPr>
              <w:spacing w:line="233" w:lineRule="exact"/>
              <w:rPr>
                <w:rFonts w:ascii="ＭＳ 明朝" w:hAnsi="ＭＳ 明朝"/>
                <w:color w:val="000000" w:themeColor="text1"/>
                <w:szCs w:val="21"/>
              </w:rPr>
            </w:pPr>
            <w:r w:rsidRPr="00262DF4">
              <w:rPr>
                <w:rFonts w:ascii="ＭＳ 明朝" w:hAnsi="ＭＳ 明朝"/>
                <w:color w:val="000000" w:themeColor="text1"/>
                <w:szCs w:val="21"/>
              </w:rPr>
              <w:t>他サービスとの連携状況が分かる書類</w:t>
            </w:r>
          </w:p>
          <w:p w:rsidR="000228EB" w:rsidRPr="00262DF4" w:rsidRDefault="000228EB"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8A11B6" w:rsidRPr="00262DF4" w:rsidRDefault="008A11B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829251964"/>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2019682798"/>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80067366"/>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D24F6" w:rsidRPr="00262DF4"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228EB" w:rsidRPr="00262DF4" w:rsidRDefault="000228EB" w:rsidP="000228EB">
            <w:pPr>
              <w:spacing w:line="233" w:lineRule="exact"/>
              <w:ind w:left="420" w:hangingChars="200" w:hanging="420"/>
              <w:rPr>
                <w:color w:val="000000" w:themeColor="text1"/>
                <w:szCs w:val="21"/>
              </w:rPr>
            </w:pPr>
            <w:r w:rsidRPr="00262DF4">
              <w:rPr>
                <w:color w:val="000000" w:themeColor="text1"/>
                <w:szCs w:val="21"/>
              </w:rPr>
              <w:t>（５）サービス管理責任者は、共同生活援助計画の作成に係る会議（テレビ電話装置等の活用可能。）を開催し、共同生活援　　助計画の原案の内容について意見を求めているか。</w:t>
            </w:r>
          </w:p>
          <w:p w:rsidR="000228EB" w:rsidRPr="00262DF4" w:rsidRDefault="000228EB" w:rsidP="000D24F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228EB" w:rsidRPr="00262DF4" w:rsidRDefault="000228EB" w:rsidP="000228EB">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0228EB" w:rsidRPr="00262DF4" w:rsidRDefault="000228EB" w:rsidP="000228EB">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0228EB" w:rsidRPr="00262DF4" w:rsidRDefault="000228EB" w:rsidP="000228EB">
            <w:pPr>
              <w:spacing w:line="233" w:lineRule="exact"/>
              <w:rPr>
                <w:color w:val="000000" w:themeColor="text1"/>
                <w:szCs w:val="21"/>
              </w:rPr>
            </w:pPr>
            <w:r w:rsidRPr="00262DF4">
              <w:rPr>
                <w:color w:val="000000" w:themeColor="text1"/>
                <w:szCs w:val="21"/>
              </w:rPr>
              <w:t>準用（第</w:t>
            </w:r>
            <w:r w:rsidRPr="00262DF4">
              <w:rPr>
                <w:color w:val="000000" w:themeColor="text1"/>
                <w:szCs w:val="21"/>
              </w:rPr>
              <w:t>58</w:t>
            </w:r>
            <w:r w:rsidRPr="00262DF4">
              <w:rPr>
                <w:color w:val="000000" w:themeColor="text1"/>
                <w:szCs w:val="21"/>
              </w:rPr>
              <w:t>条</w:t>
            </w:r>
          </w:p>
          <w:p w:rsidR="000228EB" w:rsidRPr="00262DF4" w:rsidRDefault="000228EB" w:rsidP="000228EB">
            <w:pPr>
              <w:kinsoku w:val="0"/>
              <w:autoSpaceDE w:val="0"/>
              <w:autoSpaceDN w:val="0"/>
              <w:adjustRightInd w:val="0"/>
              <w:snapToGrid w:val="0"/>
              <w:rPr>
                <w:rFonts w:ascii="ＭＳ 明朝" w:hAnsi="ＭＳ 明朝"/>
                <w:color w:val="000000" w:themeColor="text1"/>
                <w:szCs w:val="21"/>
              </w:rPr>
            </w:pPr>
            <w:r w:rsidRPr="00262DF4">
              <w:rPr>
                <w:color w:val="000000" w:themeColor="text1"/>
                <w:szCs w:val="21"/>
              </w:rPr>
              <w:t>第</w:t>
            </w:r>
            <w:r w:rsidRPr="00262DF4">
              <w:rPr>
                <w:color w:val="000000" w:themeColor="text1"/>
                <w:szCs w:val="21"/>
              </w:rPr>
              <w:t>5</w:t>
            </w:r>
            <w:r w:rsidRPr="00262DF4">
              <w:rPr>
                <w:color w:val="000000" w:themeColor="text1"/>
                <w:szCs w:val="21"/>
              </w:rPr>
              <w:t>項</w:t>
            </w:r>
            <w:r w:rsidRPr="00262DF4">
              <w:rPr>
                <w:rFonts w:ascii="ＭＳ 明朝" w:hAnsi="ＭＳ 明朝"/>
                <w:color w:val="000000" w:themeColor="text1"/>
                <w:szCs w:val="21"/>
              </w:rPr>
              <w:t>)</w:t>
            </w:r>
            <w:r w:rsidRPr="00262DF4">
              <w:rPr>
                <w:color w:val="000000" w:themeColor="text1"/>
                <w:spacing w:val="-5"/>
                <w:szCs w:val="21"/>
              </w:rPr>
              <w:t xml:space="preserve">  </w:t>
            </w: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228EB" w:rsidRPr="00262DF4" w:rsidRDefault="000228EB" w:rsidP="000228EB">
            <w:pPr>
              <w:spacing w:line="233" w:lineRule="exact"/>
              <w:rPr>
                <w:rFonts w:ascii="ＭＳ 明朝" w:hAnsi="ＭＳ 明朝"/>
                <w:color w:val="000000" w:themeColor="text1"/>
                <w:szCs w:val="21"/>
              </w:rPr>
            </w:pPr>
            <w:r w:rsidRPr="00262DF4">
              <w:rPr>
                <w:rFonts w:ascii="ＭＳ 明朝" w:hAnsi="ＭＳ 明朝"/>
                <w:color w:val="000000" w:themeColor="text1"/>
                <w:szCs w:val="21"/>
              </w:rPr>
              <w:t>サービス担当者会議の記録</w:t>
            </w:r>
          </w:p>
          <w:p w:rsidR="000228EB" w:rsidRPr="00262DF4" w:rsidRDefault="000228EB"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384629653"/>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757246493"/>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538814532"/>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D24F6" w:rsidRPr="00262DF4"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0228EB">
            <w:pPr>
              <w:kinsoku w:val="0"/>
              <w:autoSpaceDE w:val="0"/>
              <w:autoSpaceDN w:val="0"/>
              <w:adjustRightInd w:val="0"/>
              <w:snapToGrid w:val="0"/>
              <w:rPr>
                <w:rFonts w:ascii="ＭＳ 明朝" w:hAnsi="ＭＳ 明朝"/>
                <w:color w:val="000000" w:themeColor="text1"/>
                <w:szCs w:val="21"/>
              </w:rPr>
            </w:pPr>
          </w:p>
          <w:p w:rsidR="000228EB" w:rsidRPr="00262DF4" w:rsidRDefault="000228EB" w:rsidP="000228EB">
            <w:pPr>
              <w:spacing w:line="233" w:lineRule="exact"/>
              <w:ind w:left="420" w:hangingChars="200" w:hanging="420"/>
              <w:rPr>
                <w:color w:val="000000" w:themeColor="text1"/>
                <w:szCs w:val="21"/>
              </w:rPr>
            </w:pPr>
            <w:r w:rsidRPr="00262DF4">
              <w:rPr>
                <w:color w:val="000000" w:themeColor="text1"/>
                <w:szCs w:val="21"/>
              </w:rPr>
              <w:t>（６）サービス管理責任者は、共同生活援助計画の原案の内容について利用者又はその家族に対して説明し、文書により利用者の同意を得ているか。</w:t>
            </w:r>
          </w:p>
          <w:p w:rsidR="000228EB" w:rsidRPr="00262DF4" w:rsidRDefault="000228EB" w:rsidP="000228EB">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228EB" w:rsidRPr="00262DF4" w:rsidRDefault="000228EB" w:rsidP="000228EB">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0228EB" w:rsidRPr="00262DF4" w:rsidRDefault="000228EB" w:rsidP="000228EB">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0228EB" w:rsidRPr="00262DF4" w:rsidRDefault="000228EB" w:rsidP="000228EB">
            <w:pPr>
              <w:spacing w:line="233" w:lineRule="exact"/>
              <w:rPr>
                <w:color w:val="000000" w:themeColor="text1"/>
                <w:szCs w:val="21"/>
              </w:rPr>
            </w:pPr>
            <w:r w:rsidRPr="00262DF4">
              <w:rPr>
                <w:color w:val="000000" w:themeColor="text1"/>
                <w:szCs w:val="21"/>
              </w:rPr>
              <w:t>準用（第</w:t>
            </w:r>
            <w:r w:rsidRPr="00262DF4">
              <w:rPr>
                <w:color w:val="000000" w:themeColor="text1"/>
                <w:szCs w:val="21"/>
              </w:rPr>
              <w:t>58</w:t>
            </w:r>
            <w:r w:rsidRPr="00262DF4">
              <w:rPr>
                <w:color w:val="000000" w:themeColor="text1"/>
                <w:szCs w:val="21"/>
              </w:rPr>
              <w:t>条</w:t>
            </w:r>
          </w:p>
          <w:p w:rsidR="000228EB" w:rsidRPr="00262DF4" w:rsidRDefault="000228EB" w:rsidP="000228EB">
            <w:pPr>
              <w:kinsoku w:val="0"/>
              <w:autoSpaceDE w:val="0"/>
              <w:autoSpaceDN w:val="0"/>
              <w:adjustRightInd w:val="0"/>
              <w:snapToGrid w:val="0"/>
              <w:rPr>
                <w:rFonts w:ascii="ＭＳ 明朝" w:hAnsi="ＭＳ 明朝"/>
                <w:color w:val="000000" w:themeColor="text1"/>
                <w:szCs w:val="21"/>
              </w:rPr>
            </w:pPr>
            <w:r w:rsidRPr="00262DF4">
              <w:rPr>
                <w:color w:val="000000" w:themeColor="text1"/>
                <w:szCs w:val="21"/>
              </w:rPr>
              <w:t>第</w:t>
            </w:r>
            <w:r w:rsidRPr="00262DF4">
              <w:rPr>
                <w:color w:val="000000" w:themeColor="text1"/>
                <w:szCs w:val="21"/>
              </w:rPr>
              <w:t>6</w:t>
            </w:r>
            <w:r w:rsidRPr="00262DF4">
              <w:rPr>
                <w:color w:val="000000" w:themeColor="text1"/>
                <w:szCs w:val="21"/>
              </w:rPr>
              <w:t>項</w:t>
            </w:r>
            <w:r w:rsidRPr="00262DF4">
              <w:rPr>
                <w:rFonts w:ascii="ＭＳ 明朝" w:hAnsi="ＭＳ 明朝"/>
                <w:color w:val="000000" w:themeColor="text1"/>
                <w:szCs w:val="21"/>
              </w:rPr>
              <w:t>)</w:t>
            </w: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228EB" w:rsidRPr="00262DF4" w:rsidRDefault="000228EB" w:rsidP="000228EB">
            <w:pPr>
              <w:spacing w:line="233" w:lineRule="exact"/>
              <w:rPr>
                <w:rFonts w:ascii="ＭＳ 明朝" w:hAnsi="ＭＳ 明朝"/>
                <w:color w:val="000000" w:themeColor="text1"/>
                <w:szCs w:val="21"/>
              </w:rPr>
            </w:pPr>
            <w:r w:rsidRPr="00262DF4">
              <w:rPr>
                <w:rFonts w:ascii="ＭＳ 明朝" w:hAnsi="ＭＳ 明朝"/>
                <w:color w:val="000000" w:themeColor="text1"/>
                <w:szCs w:val="21"/>
              </w:rPr>
              <w:t>個別支援計画（利用者または家族の署名捺印）</w:t>
            </w:r>
          </w:p>
          <w:p w:rsidR="000228EB" w:rsidRPr="00262DF4" w:rsidRDefault="000228EB"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8A11B6" w:rsidRPr="00262DF4" w:rsidRDefault="008A11B6" w:rsidP="000D24F6">
            <w:pPr>
              <w:rPr>
                <w:rFonts w:ascii="ＭＳ 明朝" w:hAnsi="ＭＳ 明朝"/>
                <w:color w:val="000000" w:themeColor="text1"/>
                <w:szCs w:val="21"/>
              </w:rPr>
            </w:pPr>
            <w:r w:rsidRPr="00262DF4">
              <w:rPr>
                <w:rFonts w:ascii="ＭＳ 明朝" w:hAnsi="ＭＳ 明朝" w:hint="eastAsia"/>
                <w:color w:val="000000" w:themeColor="text1"/>
                <w:szCs w:val="21"/>
              </w:rPr>
              <w:t>文書同意</w:t>
            </w: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676239559"/>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716382001"/>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785302012"/>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D24F6" w:rsidRPr="00262DF4"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p w:rsidR="000228EB" w:rsidRPr="00262DF4" w:rsidRDefault="000228EB" w:rsidP="000228EB">
            <w:pPr>
              <w:spacing w:line="233" w:lineRule="exact"/>
              <w:ind w:left="420" w:hangingChars="200" w:hanging="420"/>
              <w:rPr>
                <w:color w:val="000000" w:themeColor="text1"/>
                <w:szCs w:val="21"/>
              </w:rPr>
            </w:pPr>
            <w:r w:rsidRPr="00262DF4">
              <w:rPr>
                <w:color w:val="000000" w:themeColor="text1"/>
                <w:szCs w:val="21"/>
              </w:rPr>
              <w:t>（７）サービス管理責任者は、共同生活援助計画を作成した際には、当該共同生活援助計画を利用者に交付しているか。</w:t>
            </w:r>
          </w:p>
          <w:p w:rsidR="000228EB" w:rsidRPr="00262DF4" w:rsidRDefault="000228EB" w:rsidP="000D24F6">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228EB" w:rsidRPr="00262DF4" w:rsidRDefault="000228EB" w:rsidP="000228EB">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0228EB" w:rsidRPr="00262DF4" w:rsidRDefault="000228EB" w:rsidP="000228EB">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0228EB" w:rsidRPr="00262DF4" w:rsidRDefault="000228EB" w:rsidP="000228EB">
            <w:pPr>
              <w:spacing w:line="233" w:lineRule="exact"/>
              <w:rPr>
                <w:color w:val="000000" w:themeColor="text1"/>
                <w:szCs w:val="21"/>
              </w:rPr>
            </w:pPr>
            <w:r w:rsidRPr="00262DF4">
              <w:rPr>
                <w:color w:val="000000" w:themeColor="text1"/>
                <w:szCs w:val="21"/>
              </w:rPr>
              <w:t>準用（第</w:t>
            </w:r>
            <w:r w:rsidRPr="00262DF4">
              <w:rPr>
                <w:color w:val="000000" w:themeColor="text1"/>
                <w:szCs w:val="21"/>
              </w:rPr>
              <w:t>58</w:t>
            </w:r>
            <w:r w:rsidRPr="00262DF4">
              <w:rPr>
                <w:color w:val="000000" w:themeColor="text1"/>
                <w:szCs w:val="21"/>
              </w:rPr>
              <w:t>条</w:t>
            </w:r>
          </w:p>
          <w:p w:rsidR="000228EB" w:rsidRPr="00262DF4" w:rsidRDefault="000228EB" w:rsidP="000228EB">
            <w:pPr>
              <w:spacing w:line="233" w:lineRule="exact"/>
              <w:rPr>
                <w:rFonts w:ascii="ＭＳ 明朝" w:hAnsi="ＭＳ 明朝"/>
                <w:color w:val="000000" w:themeColor="text1"/>
                <w:szCs w:val="21"/>
              </w:rPr>
            </w:pPr>
            <w:r w:rsidRPr="00262DF4">
              <w:rPr>
                <w:color w:val="000000" w:themeColor="text1"/>
                <w:szCs w:val="21"/>
              </w:rPr>
              <w:t>第</w:t>
            </w:r>
            <w:r w:rsidRPr="00262DF4">
              <w:rPr>
                <w:color w:val="000000" w:themeColor="text1"/>
                <w:szCs w:val="21"/>
              </w:rPr>
              <w:t>7</w:t>
            </w:r>
            <w:r w:rsidRPr="00262DF4">
              <w:rPr>
                <w:color w:val="000000" w:themeColor="text1"/>
                <w:szCs w:val="21"/>
              </w:rPr>
              <w:t>項</w:t>
            </w:r>
            <w:r w:rsidRPr="00262DF4">
              <w:rPr>
                <w:rFonts w:ascii="ＭＳ 明朝" w:hAnsi="ＭＳ 明朝"/>
                <w:color w:val="000000" w:themeColor="text1"/>
                <w:szCs w:val="21"/>
              </w:rPr>
              <w:t>)</w:t>
            </w:r>
          </w:p>
          <w:p w:rsidR="000228EB" w:rsidRPr="00262DF4" w:rsidRDefault="000228EB"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228EB" w:rsidRPr="00262DF4" w:rsidRDefault="000228EB" w:rsidP="000228EB">
            <w:pPr>
              <w:spacing w:line="233" w:lineRule="exact"/>
              <w:rPr>
                <w:rFonts w:ascii="ＭＳ 明朝" w:hAnsi="ＭＳ 明朝"/>
                <w:color w:val="000000" w:themeColor="text1"/>
                <w:szCs w:val="21"/>
              </w:rPr>
            </w:pPr>
            <w:r w:rsidRPr="00262DF4">
              <w:rPr>
                <w:rFonts w:ascii="ＭＳ 明朝" w:hAnsi="ＭＳ 明朝"/>
                <w:color w:val="000000" w:themeColor="text1"/>
                <w:szCs w:val="21"/>
              </w:rPr>
              <w:t>利用者に交付した記録</w:t>
            </w:r>
          </w:p>
          <w:p w:rsidR="000228EB" w:rsidRPr="00262DF4" w:rsidRDefault="000228EB" w:rsidP="000228EB">
            <w:pPr>
              <w:spacing w:line="233" w:lineRule="exact"/>
              <w:rPr>
                <w:rFonts w:ascii="ＭＳ 明朝" w:hAnsi="ＭＳ 明朝"/>
                <w:color w:val="000000" w:themeColor="text1"/>
                <w:szCs w:val="21"/>
              </w:rPr>
            </w:pPr>
            <w:r w:rsidRPr="00262DF4">
              <w:rPr>
                <w:rFonts w:ascii="ＭＳ 明朝" w:hAnsi="ＭＳ 明朝"/>
                <w:color w:val="000000" w:themeColor="text1"/>
                <w:szCs w:val="21"/>
              </w:rPr>
              <w:t>個別支援計画（利用者または家族の署名捺印）</w:t>
            </w:r>
          </w:p>
          <w:p w:rsidR="000228EB" w:rsidRPr="00262DF4" w:rsidRDefault="000228EB"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8A11B6" w:rsidRPr="00262DF4" w:rsidRDefault="008A11B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390498434"/>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817298117"/>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884946282"/>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D24F6" w:rsidRPr="00262DF4"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0228EB">
            <w:pPr>
              <w:kinsoku w:val="0"/>
              <w:autoSpaceDE w:val="0"/>
              <w:autoSpaceDN w:val="0"/>
              <w:adjustRightInd w:val="0"/>
              <w:snapToGrid w:val="0"/>
              <w:rPr>
                <w:rFonts w:ascii="ＭＳ 明朝" w:hAnsi="ＭＳ 明朝"/>
                <w:color w:val="000000" w:themeColor="text1"/>
                <w:szCs w:val="21"/>
              </w:rPr>
            </w:pPr>
          </w:p>
          <w:p w:rsidR="000228EB" w:rsidRPr="00262DF4" w:rsidRDefault="000228EB" w:rsidP="000228EB">
            <w:pPr>
              <w:spacing w:line="233" w:lineRule="exact"/>
              <w:ind w:left="420" w:hangingChars="200" w:hanging="420"/>
              <w:rPr>
                <w:color w:val="000000" w:themeColor="text1"/>
                <w:szCs w:val="21"/>
              </w:rPr>
            </w:pPr>
            <w:r w:rsidRPr="00262DF4">
              <w:rPr>
                <w:color w:val="000000" w:themeColor="text1"/>
                <w:szCs w:val="21"/>
              </w:rPr>
              <w:t>（８）サービス管理責任者は、共同生活援助計画の作成後、共同生活援助計画の実施状況の把握（モニタリング（利用者についての継続的なアセスメントを含む。））を行うとともに、少なくとも</w:t>
            </w:r>
            <w:r w:rsidRPr="00262DF4">
              <w:rPr>
                <w:color w:val="000000" w:themeColor="text1"/>
                <w:szCs w:val="21"/>
              </w:rPr>
              <w:t>6</w:t>
            </w:r>
            <w:r w:rsidRPr="00262DF4">
              <w:rPr>
                <w:color w:val="000000" w:themeColor="text1"/>
                <w:szCs w:val="21"/>
              </w:rPr>
              <w:t>月に</w:t>
            </w:r>
            <w:r w:rsidRPr="00262DF4">
              <w:rPr>
                <w:color w:val="000000" w:themeColor="text1"/>
                <w:szCs w:val="21"/>
              </w:rPr>
              <w:t>1</w:t>
            </w:r>
            <w:r w:rsidRPr="00262DF4">
              <w:rPr>
                <w:color w:val="000000" w:themeColor="text1"/>
                <w:szCs w:val="21"/>
              </w:rPr>
              <w:t>回以上、共同生活援助計画の見直しを行い、必要に応じて共同生活援助計画の変更を行っているか。</w:t>
            </w:r>
          </w:p>
          <w:p w:rsidR="000228EB" w:rsidRPr="00262DF4" w:rsidRDefault="000228EB" w:rsidP="000228EB">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228EB" w:rsidRPr="00262DF4" w:rsidRDefault="000228EB" w:rsidP="000228EB">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0228EB" w:rsidRPr="00262DF4" w:rsidRDefault="000228EB" w:rsidP="000228EB">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0228EB" w:rsidRPr="00262DF4" w:rsidRDefault="000228EB" w:rsidP="000228EB">
            <w:pPr>
              <w:spacing w:line="233" w:lineRule="exact"/>
              <w:rPr>
                <w:color w:val="000000" w:themeColor="text1"/>
                <w:szCs w:val="21"/>
              </w:rPr>
            </w:pPr>
            <w:r w:rsidRPr="00262DF4">
              <w:rPr>
                <w:color w:val="000000" w:themeColor="text1"/>
                <w:szCs w:val="21"/>
              </w:rPr>
              <w:t>準用（第</w:t>
            </w:r>
            <w:r w:rsidRPr="00262DF4">
              <w:rPr>
                <w:color w:val="000000" w:themeColor="text1"/>
                <w:szCs w:val="21"/>
              </w:rPr>
              <w:t>58</w:t>
            </w:r>
            <w:r w:rsidRPr="00262DF4">
              <w:rPr>
                <w:color w:val="000000" w:themeColor="text1"/>
                <w:szCs w:val="21"/>
              </w:rPr>
              <w:t>条</w:t>
            </w:r>
          </w:p>
          <w:p w:rsidR="000228EB" w:rsidRPr="00262DF4" w:rsidRDefault="000228EB" w:rsidP="000228EB">
            <w:pPr>
              <w:kinsoku w:val="0"/>
              <w:autoSpaceDE w:val="0"/>
              <w:autoSpaceDN w:val="0"/>
              <w:adjustRightInd w:val="0"/>
              <w:snapToGrid w:val="0"/>
              <w:rPr>
                <w:rFonts w:ascii="ＭＳ 明朝" w:hAnsi="ＭＳ 明朝"/>
                <w:color w:val="000000" w:themeColor="text1"/>
                <w:szCs w:val="21"/>
              </w:rPr>
            </w:pPr>
            <w:r w:rsidRPr="00262DF4">
              <w:rPr>
                <w:color w:val="000000" w:themeColor="text1"/>
                <w:szCs w:val="21"/>
              </w:rPr>
              <w:t>第</w:t>
            </w:r>
            <w:r w:rsidRPr="00262DF4">
              <w:rPr>
                <w:color w:val="000000" w:themeColor="text1"/>
                <w:szCs w:val="21"/>
              </w:rPr>
              <w:t>8</w:t>
            </w:r>
            <w:r w:rsidRPr="00262DF4">
              <w:rPr>
                <w:color w:val="000000" w:themeColor="text1"/>
                <w:szCs w:val="21"/>
              </w:rPr>
              <w:t>項</w:t>
            </w:r>
            <w:r w:rsidRPr="00262DF4">
              <w:rPr>
                <w:rFonts w:ascii="ＭＳ 明朝" w:hAnsi="ＭＳ 明朝"/>
                <w:color w:val="000000" w:themeColor="text1"/>
                <w:szCs w:val="21"/>
              </w:rPr>
              <w:t>)</w:t>
            </w: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228EB" w:rsidRPr="00262DF4" w:rsidRDefault="000228EB" w:rsidP="000228EB">
            <w:pPr>
              <w:spacing w:line="233" w:lineRule="exact"/>
              <w:rPr>
                <w:rFonts w:ascii="ＭＳ 明朝" w:hAnsi="ＭＳ 明朝"/>
                <w:color w:val="000000" w:themeColor="text1"/>
                <w:szCs w:val="21"/>
              </w:rPr>
            </w:pPr>
            <w:r w:rsidRPr="00262DF4">
              <w:rPr>
                <w:rFonts w:ascii="ＭＳ 明朝" w:hAnsi="ＭＳ 明朝"/>
                <w:color w:val="000000" w:themeColor="text1"/>
                <w:szCs w:val="21"/>
              </w:rPr>
              <w:t>個別支援計画</w:t>
            </w:r>
          </w:p>
          <w:p w:rsidR="000228EB" w:rsidRPr="00262DF4" w:rsidRDefault="000228EB" w:rsidP="000228EB">
            <w:pPr>
              <w:spacing w:line="233" w:lineRule="exact"/>
              <w:rPr>
                <w:rFonts w:ascii="ＭＳ 明朝" w:hAnsi="ＭＳ 明朝"/>
                <w:color w:val="000000" w:themeColor="text1"/>
                <w:szCs w:val="21"/>
              </w:rPr>
            </w:pPr>
            <w:r w:rsidRPr="00262DF4">
              <w:rPr>
                <w:rFonts w:ascii="ＭＳ 明朝" w:hAnsi="ＭＳ 明朝"/>
                <w:color w:val="000000" w:themeColor="text1"/>
                <w:szCs w:val="21"/>
              </w:rPr>
              <w:t>アセスメント及びモニタリングに関する記録</w:t>
            </w:r>
          </w:p>
          <w:p w:rsidR="000228EB" w:rsidRPr="00262DF4" w:rsidRDefault="000228EB"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865107678"/>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749311329"/>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513105644"/>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D24F6" w:rsidRPr="00262DF4"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p w:rsidR="000228EB" w:rsidRPr="00262DF4" w:rsidRDefault="000228EB" w:rsidP="000228EB">
            <w:pPr>
              <w:spacing w:line="233" w:lineRule="exact"/>
              <w:ind w:left="437" w:hanging="437"/>
              <w:rPr>
                <w:color w:val="000000" w:themeColor="text1"/>
                <w:szCs w:val="21"/>
              </w:rPr>
            </w:pPr>
            <w:r w:rsidRPr="00262DF4">
              <w:rPr>
                <w:color w:val="000000" w:themeColor="text1"/>
                <w:szCs w:val="21"/>
              </w:rPr>
              <w:t>（９）サービス管理責任者は、モニタリングに当たっては、利用者及びその家族等との連絡を継続的に行うこととし、特段の事情のない限り、次に定めるところにより行っているか。</w:t>
            </w:r>
          </w:p>
          <w:p w:rsidR="000228EB" w:rsidRPr="00262DF4" w:rsidRDefault="000228EB" w:rsidP="000228EB">
            <w:pPr>
              <w:spacing w:line="233" w:lineRule="exact"/>
              <w:rPr>
                <w:color w:val="000000" w:themeColor="text1"/>
                <w:szCs w:val="21"/>
              </w:rPr>
            </w:pPr>
            <w:r w:rsidRPr="00262DF4">
              <w:rPr>
                <w:color w:val="000000" w:themeColor="text1"/>
                <w:szCs w:val="21"/>
              </w:rPr>
              <w:t xml:space="preserve">　　</w:t>
            </w:r>
            <w:r w:rsidRPr="00262DF4">
              <w:rPr>
                <w:color w:val="000000" w:themeColor="text1"/>
                <w:szCs w:val="21"/>
              </w:rPr>
              <w:t>①</w:t>
            </w:r>
            <w:r w:rsidRPr="00262DF4">
              <w:rPr>
                <w:color w:val="000000" w:themeColor="text1"/>
                <w:szCs w:val="21"/>
              </w:rPr>
              <w:t xml:space="preserve">　定期的に利用者に面接すること。</w:t>
            </w:r>
          </w:p>
          <w:p w:rsidR="000228EB" w:rsidRPr="00262DF4" w:rsidRDefault="000228EB" w:rsidP="000228EB">
            <w:pPr>
              <w:spacing w:line="233" w:lineRule="exact"/>
              <w:ind w:left="630" w:hangingChars="300" w:hanging="630"/>
              <w:rPr>
                <w:color w:val="000000" w:themeColor="text1"/>
                <w:szCs w:val="21"/>
              </w:rPr>
            </w:pPr>
            <w:r w:rsidRPr="00262DF4">
              <w:rPr>
                <w:color w:val="000000" w:themeColor="text1"/>
                <w:szCs w:val="21"/>
              </w:rPr>
              <w:t xml:space="preserve">　　</w:t>
            </w:r>
            <w:r w:rsidRPr="00262DF4">
              <w:rPr>
                <w:color w:val="000000" w:themeColor="text1"/>
                <w:szCs w:val="21"/>
              </w:rPr>
              <w:t>②</w:t>
            </w:r>
            <w:r w:rsidRPr="00262DF4">
              <w:rPr>
                <w:color w:val="000000" w:themeColor="text1"/>
                <w:szCs w:val="21"/>
              </w:rPr>
              <w:t xml:space="preserve">　定期的にモニタリングの結果を記録すること。</w:t>
            </w:r>
          </w:p>
          <w:p w:rsidR="000228EB" w:rsidRPr="00262DF4" w:rsidRDefault="000228EB" w:rsidP="000D24F6">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228EB" w:rsidRPr="00262DF4" w:rsidRDefault="000228EB" w:rsidP="000228EB">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0228EB" w:rsidRPr="00262DF4" w:rsidRDefault="000228EB" w:rsidP="000228EB">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0228EB" w:rsidRPr="00262DF4" w:rsidRDefault="000228EB" w:rsidP="000228EB">
            <w:pPr>
              <w:spacing w:line="233" w:lineRule="exact"/>
              <w:rPr>
                <w:color w:val="000000" w:themeColor="text1"/>
                <w:szCs w:val="21"/>
              </w:rPr>
            </w:pPr>
            <w:r w:rsidRPr="00262DF4">
              <w:rPr>
                <w:color w:val="000000" w:themeColor="text1"/>
                <w:szCs w:val="21"/>
              </w:rPr>
              <w:t>準用（第</w:t>
            </w:r>
            <w:r w:rsidRPr="00262DF4">
              <w:rPr>
                <w:color w:val="000000" w:themeColor="text1"/>
                <w:szCs w:val="21"/>
              </w:rPr>
              <w:t>58</w:t>
            </w:r>
            <w:r w:rsidRPr="00262DF4">
              <w:rPr>
                <w:color w:val="000000" w:themeColor="text1"/>
                <w:szCs w:val="21"/>
              </w:rPr>
              <w:t>条</w:t>
            </w:r>
          </w:p>
          <w:p w:rsidR="000228EB" w:rsidRPr="00262DF4" w:rsidRDefault="000228EB" w:rsidP="000228EB">
            <w:pPr>
              <w:kinsoku w:val="0"/>
              <w:autoSpaceDE w:val="0"/>
              <w:autoSpaceDN w:val="0"/>
              <w:adjustRightInd w:val="0"/>
              <w:snapToGrid w:val="0"/>
              <w:rPr>
                <w:rFonts w:ascii="ＭＳ 明朝" w:hAnsi="ＭＳ 明朝"/>
                <w:color w:val="000000" w:themeColor="text1"/>
                <w:szCs w:val="21"/>
              </w:rPr>
            </w:pPr>
            <w:r w:rsidRPr="00262DF4">
              <w:rPr>
                <w:color w:val="000000" w:themeColor="text1"/>
                <w:szCs w:val="21"/>
              </w:rPr>
              <w:t>第</w:t>
            </w:r>
            <w:r w:rsidRPr="00262DF4">
              <w:rPr>
                <w:color w:val="000000" w:themeColor="text1"/>
                <w:szCs w:val="21"/>
              </w:rPr>
              <w:t>9</w:t>
            </w:r>
            <w:r w:rsidRPr="00262DF4">
              <w:rPr>
                <w:color w:val="000000" w:themeColor="text1"/>
                <w:szCs w:val="21"/>
              </w:rPr>
              <w:t>項</w:t>
            </w:r>
            <w:r w:rsidRPr="00262DF4">
              <w:rPr>
                <w:rFonts w:ascii="ＭＳ 明朝" w:hAnsi="ＭＳ 明朝"/>
                <w:color w:val="000000" w:themeColor="text1"/>
                <w:szCs w:val="21"/>
              </w:rPr>
              <w:t>)</w:t>
            </w: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228EB" w:rsidRPr="00262DF4" w:rsidRDefault="000228EB" w:rsidP="000228EB">
            <w:pPr>
              <w:spacing w:line="233" w:lineRule="exact"/>
              <w:rPr>
                <w:rFonts w:ascii="ＭＳ 明朝" w:hAnsi="ＭＳ 明朝"/>
                <w:color w:val="000000" w:themeColor="text1"/>
                <w:szCs w:val="21"/>
              </w:rPr>
            </w:pPr>
            <w:r w:rsidRPr="00262DF4">
              <w:rPr>
                <w:rFonts w:ascii="ＭＳ 明朝" w:hAnsi="ＭＳ 明朝"/>
                <w:color w:val="000000" w:themeColor="text1"/>
                <w:szCs w:val="21"/>
              </w:rPr>
              <w:t>モニタリング記録</w:t>
            </w:r>
          </w:p>
          <w:p w:rsidR="000228EB" w:rsidRPr="00262DF4" w:rsidRDefault="000228EB" w:rsidP="000228EB">
            <w:pPr>
              <w:spacing w:line="233" w:lineRule="exact"/>
              <w:rPr>
                <w:rFonts w:ascii="ＭＳ 明朝" w:hAnsi="ＭＳ 明朝"/>
                <w:color w:val="000000" w:themeColor="text1"/>
                <w:szCs w:val="21"/>
              </w:rPr>
            </w:pPr>
            <w:r w:rsidRPr="00262DF4">
              <w:rPr>
                <w:rFonts w:ascii="ＭＳ 明朝" w:hAnsi="ＭＳ 明朝"/>
                <w:color w:val="000000" w:themeColor="text1"/>
                <w:szCs w:val="21"/>
              </w:rPr>
              <w:t>面接記録</w:t>
            </w:r>
          </w:p>
          <w:p w:rsidR="000228EB" w:rsidRPr="00262DF4" w:rsidRDefault="000228EB"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841739915"/>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388490019"/>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754787902"/>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D24F6" w:rsidRPr="00262DF4"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p w:rsidR="008A11B6" w:rsidRPr="00262DF4" w:rsidRDefault="008A11B6" w:rsidP="008A11B6">
            <w:pPr>
              <w:spacing w:line="233" w:lineRule="exact"/>
              <w:ind w:left="210" w:hangingChars="100" w:hanging="210"/>
              <w:rPr>
                <w:color w:val="000000" w:themeColor="text1"/>
                <w:szCs w:val="21"/>
              </w:rPr>
            </w:pPr>
            <w:r w:rsidRPr="00262DF4">
              <w:rPr>
                <w:color w:val="000000" w:themeColor="text1"/>
                <w:szCs w:val="21"/>
              </w:rPr>
              <w:t>（</w:t>
            </w:r>
            <w:r w:rsidRPr="00262DF4">
              <w:rPr>
                <w:color w:val="000000" w:themeColor="text1"/>
                <w:szCs w:val="21"/>
              </w:rPr>
              <w:t>10</w:t>
            </w:r>
            <w:r w:rsidRPr="00262DF4">
              <w:rPr>
                <w:color w:val="000000" w:themeColor="text1"/>
                <w:szCs w:val="21"/>
              </w:rPr>
              <w:t>）共同生活援助計画に変更のあった場合、</w:t>
            </w:r>
            <w:r w:rsidRPr="00262DF4">
              <w:rPr>
                <w:rFonts w:ascii="ＭＳ 明朝" w:hAnsi="ＭＳ 明朝"/>
                <w:color w:val="000000" w:themeColor="text1"/>
                <w:szCs w:val="21"/>
              </w:rPr>
              <w:t>(</w:t>
            </w:r>
            <w:r w:rsidRPr="00262DF4">
              <w:rPr>
                <w:color w:val="000000" w:themeColor="text1"/>
                <w:szCs w:val="21"/>
              </w:rPr>
              <w:t>2</w:t>
            </w:r>
            <w:r w:rsidRPr="00262DF4">
              <w:rPr>
                <w:rFonts w:ascii="ＭＳ 明朝" w:hAnsi="ＭＳ 明朝"/>
                <w:color w:val="000000" w:themeColor="text1"/>
                <w:szCs w:val="21"/>
              </w:rPr>
              <w:t>)</w:t>
            </w:r>
            <w:r w:rsidRPr="00262DF4">
              <w:rPr>
                <w:color w:val="000000" w:themeColor="text1"/>
                <w:szCs w:val="21"/>
              </w:rPr>
              <w:t>から</w:t>
            </w:r>
            <w:r w:rsidRPr="00262DF4">
              <w:rPr>
                <w:rFonts w:ascii="ＭＳ 明朝" w:hAnsi="ＭＳ 明朝"/>
                <w:color w:val="000000" w:themeColor="text1"/>
                <w:szCs w:val="21"/>
              </w:rPr>
              <w:t>(</w:t>
            </w:r>
            <w:r w:rsidRPr="00262DF4">
              <w:rPr>
                <w:color w:val="000000" w:themeColor="text1"/>
                <w:szCs w:val="21"/>
              </w:rPr>
              <w:t>7</w:t>
            </w:r>
            <w:r w:rsidRPr="00262DF4">
              <w:rPr>
                <w:rFonts w:ascii="ＭＳ 明朝" w:hAnsi="ＭＳ 明朝"/>
                <w:color w:val="000000" w:themeColor="text1"/>
                <w:szCs w:val="21"/>
              </w:rPr>
              <w:t>)</w:t>
            </w:r>
            <w:r w:rsidRPr="00262DF4">
              <w:rPr>
                <w:color w:val="000000" w:themeColor="text1"/>
                <w:szCs w:val="21"/>
              </w:rPr>
              <w:t>に準じて取り扱っているか。</w:t>
            </w:r>
          </w:p>
          <w:p w:rsidR="008A11B6" w:rsidRPr="00262DF4" w:rsidRDefault="008A11B6" w:rsidP="000D24F6">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8A11B6" w:rsidRPr="00262DF4" w:rsidRDefault="008A11B6" w:rsidP="008A11B6">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8A11B6" w:rsidRPr="00262DF4" w:rsidRDefault="008A11B6" w:rsidP="008A11B6">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8A11B6" w:rsidRPr="00262DF4" w:rsidRDefault="008A11B6" w:rsidP="008A11B6">
            <w:pPr>
              <w:spacing w:line="233" w:lineRule="exact"/>
              <w:rPr>
                <w:color w:val="000000" w:themeColor="text1"/>
                <w:szCs w:val="21"/>
              </w:rPr>
            </w:pPr>
            <w:r w:rsidRPr="00262DF4">
              <w:rPr>
                <w:color w:val="000000" w:themeColor="text1"/>
                <w:szCs w:val="21"/>
              </w:rPr>
              <w:t>準用（第</w:t>
            </w:r>
            <w:r w:rsidRPr="00262DF4">
              <w:rPr>
                <w:color w:val="000000" w:themeColor="text1"/>
                <w:szCs w:val="21"/>
              </w:rPr>
              <w:t>58</w:t>
            </w:r>
            <w:r w:rsidRPr="00262DF4">
              <w:rPr>
                <w:color w:val="000000" w:themeColor="text1"/>
                <w:szCs w:val="21"/>
              </w:rPr>
              <w:t>条</w:t>
            </w:r>
          </w:p>
          <w:p w:rsidR="008A11B6" w:rsidRPr="00262DF4" w:rsidRDefault="008A11B6" w:rsidP="008A11B6">
            <w:pPr>
              <w:spacing w:line="233" w:lineRule="exact"/>
              <w:rPr>
                <w:color w:val="000000" w:themeColor="text1"/>
                <w:szCs w:val="21"/>
              </w:rPr>
            </w:pPr>
            <w:r w:rsidRPr="00262DF4">
              <w:rPr>
                <w:color w:val="000000" w:themeColor="text1"/>
                <w:szCs w:val="21"/>
              </w:rPr>
              <w:t>第</w:t>
            </w:r>
            <w:r w:rsidRPr="00262DF4">
              <w:rPr>
                <w:color w:val="000000" w:themeColor="text1"/>
                <w:szCs w:val="21"/>
              </w:rPr>
              <w:t>10</w:t>
            </w:r>
            <w:r w:rsidRPr="00262DF4">
              <w:rPr>
                <w:color w:val="000000" w:themeColor="text1"/>
                <w:szCs w:val="21"/>
              </w:rPr>
              <w:t>項</w:t>
            </w:r>
            <w:r w:rsidRPr="00262DF4">
              <w:rPr>
                <w:rFonts w:ascii="ＭＳ 明朝" w:hAnsi="ＭＳ 明朝"/>
                <w:color w:val="000000" w:themeColor="text1"/>
                <w:szCs w:val="21"/>
              </w:rPr>
              <w:t>)</w:t>
            </w:r>
          </w:p>
          <w:p w:rsidR="008A11B6" w:rsidRPr="00262DF4" w:rsidRDefault="008A11B6"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8A11B6" w:rsidRPr="00262DF4" w:rsidRDefault="008A11B6" w:rsidP="008A11B6">
            <w:pPr>
              <w:spacing w:line="233" w:lineRule="exact"/>
              <w:rPr>
                <w:rFonts w:ascii="ＭＳ 明朝" w:hAnsi="ＭＳ 明朝"/>
                <w:color w:val="000000" w:themeColor="text1"/>
                <w:szCs w:val="21"/>
              </w:rPr>
            </w:pPr>
            <w:r w:rsidRPr="00262DF4">
              <w:rPr>
                <w:rFonts w:ascii="ＭＳ 明朝" w:hAnsi="ＭＳ 明朝"/>
                <w:color w:val="000000" w:themeColor="text1"/>
                <w:szCs w:val="21"/>
              </w:rPr>
              <w:t>(2)から(7)に掲げる確認資料</w:t>
            </w:r>
          </w:p>
          <w:p w:rsidR="008A11B6" w:rsidRPr="00262DF4" w:rsidRDefault="008A11B6"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476727106"/>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428695372"/>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458718123"/>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D24F6" w:rsidRPr="00262DF4" w:rsidRDefault="008A11B6" w:rsidP="000D24F6">
            <w:pPr>
              <w:kinsoku w:val="0"/>
              <w:autoSpaceDE w:val="0"/>
              <w:autoSpaceDN w:val="0"/>
              <w:adjustRightInd w:val="0"/>
              <w:snapToGrid w:val="0"/>
              <w:ind w:left="210" w:hangingChars="100" w:hanging="210"/>
              <w:rPr>
                <w:rFonts w:ascii="ＭＳ 明朝" w:hAnsi="ＭＳ 明朝"/>
                <w:color w:val="000000" w:themeColor="text1"/>
                <w:szCs w:val="21"/>
              </w:rPr>
            </w:pPr>
            <w:r w:rsidRPr="00262DF4">
              <w:rPr>
                <w:color w:val="000000" w:themeColor="text1"/>
                <w:szCs w:val="21"/>
              </w:rPr>
              <w:t>17</w:t>
            </w:r>
            <w:r w:rsidRPr="00262DF4">
              <w:rPr>
                <w:color w:val="000000" w:themeColor="text1"/>
                <w:szCs w:val="21"/>
              </w:rPr>
              <w:t xml:space="preserve">　サービス管理責任者の責務</w:t>
            </w:r>
          </w:p>
        </w:tc>
        <w:tc>
          <w:tcPr>
            <w:tcW w:w="6261" w:type="dxa"/>
            <w:tcBorders>
              <w:top w:val="single" w:sz="4" w:space="0" w:color="auto"/>
              <w:left w:val="single" w:sz="4" w:space="0" w:color="auto"/>
              <w:bottom w:val="single" w:sz="4" w:space="0" w:color="auto"/>
            </w:tcBorders>
          </w:tcPr>
          <w:p w:rsidR="000D24F6" w:rsidRPr="00262DF4"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p w:rsidR="008A11B6" w:rsidRPr="00262DF4" w:rsidRDefault="008A11B6" w:rsidP="008A11B6">
            <w:pPr>
              <w:spacing w:line="233" w:lineRule="exact"/>
              <w:rPr>
                <w:color w:val="000000" w:themeColor="text1"/>
                <w:szCs w:val="21"/>
              </w:rPr>
            </w:pPr>
            <w:r w:rsidRPr="00262DF4">
              <w:rPr>
                <w:color w:val="000000" w:themeColor="text1"/>
                <w:szCs w:val="21"/>
              </w:rPr>
              <w:t xml:space="preserve">　サービス管理責任者は、共同生活援助計画の作成等のほか、次に掲げる業務を行っているか。</w:t>
            </w:r>
          </w:p>
          <w:p w:rsidR="008A11B6" w:rsidRPr="00262DF4" w:rsidRDefault="008A11B6" w:rsidP="008A11B6">
            <w:pPr>
              <w:spacing w:line="233" w:lineRule="exact"/>
              <w:ind w:left="420" w:hangingChars="200" w:hanging="420"/>
              <w:rPr>
                <w:color w:val="000000" w:themeColor="text1"/>
                <w:szCs w:val="21"/>
              </w:rPr>
            </w:pPr>
            <w:r w:rsidRPr="00262DF4">
              <w:rPr>
                <w:color w:val="000000" w:themeColor="text1"/>
                <w:szCs w:val="21"/>
              </w:rPr>
              <w:t xml:space="preserve">　</w:t>
            </w:r>
            <w:r w:rsidRPr="00262DF4">
              <w:rPr>
                <w:color w:val="000000" w:themeColor="text1"/>
                <w:szCs w:val="21"/>
              </w:rPr>
              <w:t>①</w:t>
            </w:r>
            <w:r w:rsidRPr="00262DF4">
              <w:rPr>
                <w:color w:val="000000" w:themeColor="text1"/>
                <w:szCs w:val="21"/>
              </w:rPr>
              <w:t xml:space="preserve">　利用申込者の利用に際し、その者に係る指定障害福祉サービス事業者等に対する照会等により、その者の身体及び精神の状況、当該指定共同生活援助事業所以外における指定障害福祉サービス等の利用状況等を把握すること。</w:t>
            </w:r>
          </w:p>
          <w:p w:rsidR="008A11B6" w:rsidRPr="00262DF4" w:rsidRDefault="008A11B6" w:rsidP="008A11B6">
            <w:pPr>
              <w:spacing w:line="233" w:lineRule="exact"/>
              <w:ind w:left="420" w:hangingChars="200" w:hanging="420"/>
              <w:rPr>
                <w:color w:val="000000" w:themeColor="text1"/>
                <w:szCs w:val="21"/>
              </w:rPr>
            </w:pPr>
            <w:r w:rsidRPr="00262DF4">
              <w:rPr>
                <w:color w:val="000000" w:themeColor="text1"/>
                <w:szCs w:val="21"/>
              </w:rPr>
              <w:t xml:space="preserve">　</w:t>
            </w:r>
            <w:r w:rsidRPr="00262DF4">
              <w:rPr>
                <w:color w:val="000000" w:themeColor="text1"/>
                <w:szCs w:val="21"/>
              </w:rPr>
              <w:t>②</w:t>
            </w:r>
            <w:r w:rsidRPr="00262DF4">
              <w:rPr>
                <w:color w:val="000000" w:themeColor="text1"/>
                <w:szCs w:val="21"/>
              </w:rPr>
              <w:t xml:space="preserve">　利用者の身体及び精神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8A11B6" w:rsidRPr="00262DF4" w:rsidRDefault="008A11B6" w:rsidP="008A11B6">
            <w:pPr>
              <w:spacing w:line="233" w:lineRule="exact"/>
              <w:ind w:left="437" w:hanging="437"/>
              <w:rPr>
                <w:color w:val="000000" w:themeColor="text1"/>
                <w:szCs w:val="21"/>
              </w:rPr>
            </w:pPr>
            <w:r w:rsidRPr="00262DF4">
              <w:rPr>
                <w:color w:val="000000" w:themeColor="text1"/>
                <w:spacing w:val="-5"/>
                <w:szCs w:val="21"/>
              </w:rPr>
              <w:t xml:space="preserve">  </w:t>
            </w:r>
            <w:r w:rsidRPr="00262DF4">
              <w:rPr>
                <w:color w:val="000000" w:themeColor="text1"/>
                <w:szCs w:val="21"/>
              </w:rPr>
              <w:t>③</w:t>
            </w:r>
            <w:r w:rsidRPr="00262DF4">
              <w:rPr>
                <w:color w:val="000000" w:themeColor="text1"/>
                <w:szCs w:val="21"/>
              </w:rPr>
              <w:t xml:space="preserve">　利用者が自立した社会生活を営むことができるよう指定生活介護事業所等との連絡調整を行うこと。</w:t>
            </w:r>
          </w:p>
          <w:p w:rsidR="008A11B6" w:rsidRPr="00262DF4" w:rsidRDefault="008A11B6" w:rsidP="008A11B6">
            <w:pPr>
              <w:spacing w:line="233" w:lineRule="exact"/>
              <w:ind w:left="420" w:hangingChars="200" w:hanging="420"/>
              <w:rPr>
                <w:color w:val="000000" w:themeColor="text1"/>
                <w:szCs w:val="21"/>
              </w:rPr>
            </w:pPr>
            <w:r w:rsidRPr="00262DF4">
              <w:rPr>
                <w:color w:val="000000" w:themeColor="text1"/>
                <w:szCs w:val="21"/>
              </w:rPr>
              <w:t xml:space="preserve">　</w:t>
            </w:r>
            <w:r w:rsidRPr="00262DF4">
              <w:rPr>
                <w:color w:val="000000" w:themeColor="text1"/>
                <w:szCs w:val="21"/>
              </w:rPr>
              <w:t>④</w:t>
            </w:r>
            <w:r w:rsidRPr="00262DF4">
              <w:rPr>
                <w:color w:val="000000" w:themeColor="text1"/>
                <w:szCs w:val="21"/>
              </w:rPr>
              <w:t xml:space="preserve">　他の従事者に対する技術的指導及び助言を行うこと。</w:t>
            </w:r>
          </w:p>
          <w:p w:rsidR="008A11B6" w:rsidRPr="00262DF4" w:rsidRDefault="008A11B6" w:rsidP="000D24F6">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8A11B6" w:rsidRPr="00262DF4" w:rsidRDefault="008A11B6" w:rsidP="008A11B6">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8A11B6" w:rsidRPr="00262DF4" w:rsidRDefault="008A11B6" w:rsidP="008A11B6">
            <w:pPr>
              <w:kinsoku w:val="0"/>
              <w:autoSpaceDE w:val="0"/>
              <w:autoSpaceDN w:val="0"/>
              <w:adjustRightInd w:val="0"/>
              <w:snapToGrid w:val="0"/>
              <w:rPr>
                <w:rFonts w:ascii="ＭＳ 明朝" w:hAnsi="ＭＳ 明朝"/>
                <w:color w:val="000000" w:themeColor="text1"/>
                <w:szCs w:val="21"/>
              </w:rPr>
            </w:pPr>
            <w:r w:rsidRPr="00262DF4">
              <w:rPr>
                <w:color w:val="000000" w:themeColor="text1"/>
                <w:szCs w:val="21"/>
              </w:rPr>
              <w:t>第</w:t>
            </w:r>
            <w:r w:rsidRPr="00262DF4">
              <w:rPr>
                <w:color w:val="000000" w:themeColor="text1"/>
                <w:szCs w:val="21"/>
              </w:rPr>
              <w:t>210</w:t>
            </w:r>
            <w:r w:rsidRPr="00262DF4">
              <w:rPr>
                <w:color w:val="000000" w:themeColor="text1"/>
                <w:szCs w:val="21"/>
              </w:rPr>
              <w:t>条の</w:t>
            </w:r>
            <w:r w:rsidRPr="00262DF4">
              <w:rPr>
                <w:color w:val="000000" w:themeColor="text1"/>
                <w:szCs w:val="21"/>
              </w:rPr>
              <w:t>6</w:t>
            </w: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8A11B6" w:rsidRPr="00262DF4" w:rsidRDefault="008A11B6" w:rsidP="008A11B6">
            <w:pPr>
              <w:spacing w:line="233" w:lineRule="exact"/>
              <w:rPr>
                <w:rFonts w:ascii="ＭＳ 明朝" w:hAnsi="ＭＳ 明朝"/>
                <w:color w:val="000000" w:themeColor="text1"/>
                <w:szCs w:val="21"/>
              </w:rPr>
            </w:pPr>
            <w:r w:rsidRPr="00262DF4">
              <w:rPr>
                <w:rFonts w:ascii="ＭＳ 明朝" w:hAnsi="ＭＳ 明朝"/>
                <w:color w:val="000000" w:themeColor="text1"/>
                <w:szCs w:val="21"/>
              </w:rPr>
              <w:t>個別支援計画</w:t>
            </w:r>
          </w:p>
          <w:p w:rsidR="008A11B6" w:rsidRPr="00262DF4" w:rsidRDefault="008A11B6" w:rsidP="008A11B6">
            <w:pPr>
              <w:spacing w:line="233" w:lineRule="exact"/>
              <w:rPr>
                <w:rFonts w:ascii="ＭＳ 明朝" w:hAnsi="ＭＳ 明朝"/>
                <w:color w:val="000000" w:themeColor="text1"/>
                <w:szCs w:val="21"/>
              </w:rPr>
            </w:pPr>
            <w:r w:rsidRPr="00262DF4">
              <w:rPr>
                <w:rFonts w:ascii="ＭＳ 明朝" w:hAnsi="ＭＳ 明朝"/>
                <w:color w:val="000000" w:themeColor="text1"/>
                <w:szCs w:val="21"/>
              </w:rPr>
              <w:t>アセスメント及びモニタリングに関する記録</w:t>
            </w:r>
          </w:p>
          <w:p w:rsidR="008A11B6" w:rsidRPr="00262DF4" w:rsidRDefault="008A11B6" w:rsidP="008A11B6">
            <w:pPr>
              <w:spacing w:line="233" w:lineRule="exact"/>
              <w:rPr>
                <w:rFonts w:ascii="ＭＳ 明朝" w:hAnsi="ＭＳ 明朝"/>
                <w:color w:val="000000" w:themeColor="text1"/>
                <w:szCs w:val="21"/>
              </w:rPr>
            </w:pPr>
          </w:p>
          <w:p w:rsidR="008A11B6" w:rsidRPr="00262DF4" w:rsidRDefault="008A11B6" w:rsidP="008A11B6">
            <w:pPr>
              <w:spacing w:line="233" w:lineRule="exact"/>
              <w:rPr>
                <w:rFonts w:ascii="ＭＳ 明朝" w:hAnsi="ＭＳ 明朝"/>
                <w:color w:val="000000" w:themeColor="text1"/>
                <w:szCs w:val="21"/>
              </w:rPr>
            </w:pPr>
            <w:r w:rsidRPr="00262DF4">
              <w:rPr>
                <w:rFonts w:ascii="ＭＳ 明朝" w:hAnsi="ＭＳ 明朝"/>
                <w:color w:val="000000" w:themeColor="text1"/>
                <w:szCs w:val="21"/>
              </w:rPr>
              <w:t>個別支援計画</w:t>
            </w:r>
          </w:p>
          <w:p w:rsidR="008A11B6" w:rsidRPr="00262DF4" w:rsidRDefault="008A11B6" w:rsidP="008A11B6">
            <w:pPr>
              <w:spacing w:line="233" w:lineRule="exact"/>
              <w:rPr>
                <w:rFonts w:ascii="ＭＳ 明朝" w:hAnsi="ＭＳ 明朝"/>
                <w:color w:val="000000" w:themeColor="text1"/>
                <w:szCs w:val="21"/>
              </w:rPr>
            </w:pPr>
            <w:r w:rsidRPr="00262DF4">
              <w:rPr>
                <w:rFonts w:ascii="ＭＳ 明朝" w:hAnsi="ＭＳ 明朝"/>
                <w:color w:val="000000" w:themeColor="text1"/>
                <w:szCs w:val="21"/>
              </w:rPr>
              <w:t>アセスメント及びモニタリングに関する記録</w:t>
            </w:r>
          </w:p>
          <w:p w:rsidR="008A11B6" w:rsidRPr="00262DF4" w:rsidRDefault="008A11B6" w:rsidP="008A11B6">
            <w:pPr>
              <w:spacing w:line="233" w:lineRule="exact"/>
              <w:rPr>
                <w:rFonts w:ascii="ＭＳ 明朝" w:hAnsi="ＭＳ 明朝"/>
                <w:color w:val="000000" w:themeColor="text1"/>
                <w:szCs w:val="21"/>
              </w:rPr>
            </w:pPr>
            <w:r w:rsidRPr="00262DF4">
              <w:rPr>
                <w:rFonts w:ascii="ＭＳ 明朝" w:hAnsi="ＭＳ 明朝"/>
                <w:color w:val="000000" w:themeColor="text1"/>
                <w:szCs w:val="21"/>
              </w:rPr>
              <w:t>サービス提供の記録</w:t>
            </w:r>
          </w:p>
          <w:p w:rsidR="008A11B6" w:rsidRPr="00262DF4" w:rsidRDefault="008A11B6" w:rsidP="008A11B6">
            <w:pPr>
              <w:spacing w:line="233" w:lineRule="exact"/>
              <w:rPr>
                <w:rFonts w:ascii="ＭＳ 明朝" w:hAnsi="ＭＳ 明朝"/>
                <w:color w:val="000000" w:themeColor="text1"/>
                <w:szCs w:val="21"/>
              </w:rPr>
            </w:pPr>
          </w:p>
          <w:p w:rsidR="008A11B6" w:rsidRPr="00262DF4" w:rsidRDefault="008A11B6" w:rsidP="008A11B6">
            <w:pPr>
              <w:spacing w:line="233" w:lineRule="exact"/>
              <w:rPr>
                <w:rFonts w:ascii="ＭＳ 明朝" w:hAnsi="ＭＳ 明朝"/>
                <w:color w:val="000000" w:themeColor="text1"/>
                <w:szCs w:val="21"/>
              </w:rPr>
            </w:pPr>
            <w:r w:rsidRPr="00262DF4">
              <w:rPr>
                <w:rFonts w:ascii="ＭＳ 明朝" w:hAnsi="ＭＳ 明朝"/>
                <w:color w:val="000000" w:themeColor="text1"/>
                <w:szCs w:val="21"/>
              </w:rPr>
              <w:t>指定生活介護事業所等との連絡調整した記録</w:t>
            </w:r>
          </w:p>
          <w:p w:rsidR="008A11B6" w:rsidRPr="00262DF4" w:rsidRDefault="008A11B6" w:rsidP="008A11B6">
            <w:pPr>
              <w:spacing w:line="233" w:lineRule="exact"/>
              <w:rPr>
                <w:rFonts w:ascii="ＭＳ 明朝" w:hAnsi="ＭＳ 明朝"/>
                <w:color w:val="000000" w:themeColor="text1"/>
                <w:szCs w:val="21"/>
              </w:rPr>
            </w:pPr>
          </w:p>
          <w:p w:rsidR="008A11B6" w:rsidRPr="00262DF4" w:rsidRDefault="008A11B6" w:rsidP="008A11B6">
            <w:pPr>
              <w:spacing w:line="233" w:lineRule="exact"/>
              <w:rPr>
                <w:rFonts w:ascii="ＭＳ 明朝" w:hAnsi="ＭＳ 明朝"/>
                <w:color w:val="000000" w:themeColor="text1"/>
                <w:szCs w:val="21"/>
              </w:rPr>
            </w:pPr>
          </w:p>
          <w:p w:rsidR="008A11B6" w:rsidRPr="00262DF4" w:rsidRDefault="008A11B6" w:rsidP="008A11B6">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color w:val="000000" w:themeColor="text1"/>
                <w:szCs w:val="21"/>
              </w:rPr>
              <w:t>他の従業者に指導及び助言した記録</w:t>
            </w: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478230258"/>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949049766"/>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875835867"/>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8A11B6" w:rsidRPr="00262DF4" w:rsidRDefault="008A11B6" w:rsidP="008A11B6">
            <w:pPr>
              <w:spacing w:line="233" w:lineRule="exact"/>
              <w:rPr>
                <w:color w:val="000000" w:themeColor="text1"/>
                <w:szCs w:val="21"/>
              </w:rPr>
            </w:pPr>
            <w:r w:rsidRPr="00262DF4">
              <w:rPr>
                <w:color w:val="000000" w:themeColor="text1"/>
                <w:szCs w:val="21"/>
              </w:rPr>
              <w:t>18</w:t>
            </w:r>
            <w:r w:rsidRPr="00262DF4">
              <w:rPr>
                <w:color w:val="000000" w:themeColor="text1"/>
                <w:szCs w:val="21"/>
              </w:rPr>
              <w:t xml:space="preserve">　相談及び援助</w:t>
            </w:r>
          </w:p>
          <w:p w:rsidR="000D24F6" w:rsidRPr="00262DF4"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8A11B6" w:rsidRPr="00262DF4" w:rsidRDefault="008A11B6" w:rsidP="008A11B6">
            <w:pPr>
              <w:spacing w:line="233" w:lineRule="exact"/>
              <w:rPr>
                <w:color w:val="000000" w:themeColor="text1"/>
                <w:szCs w:val="21"/>
              </w:rPr>
            </w:pPr>
            <w:r w:rsidRPr="00262DF4">
              <w:rPr>
                <w:color w:val="000000" w:themeColor="text1"/>
                <w:szCs w:val="21"/>
              </w:rPr>
              <w:t xml:space="preserve">　指定共同生活援助事業者は、常に利用者の心身の状況、その置かれている環境等の的確な把握に努め、利用者又はその家族に対し、その相談に適切に応じるとともに、必要な助言その他の援助を行っているか。</w:t>
            </w:r>
          </w:p>
          <w:p w:rsidR="008A11B6" w:rsidRPr="00262DF4" w:rsidRDefault="008A11B6" w:rsidP="000D24F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8A11B6" w:rsidRPr="00262DF4" w:rsidRDefault="008A11B6" w:rsidP="008A11B6">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8A11B6" w:rsidRPr="00262DF4" w:rsidRDefault="008A11B6" w:rsidP="008A11B6">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8A11B6" w:rsidRPr="00262DF4" w:rsidRDefault="008A11B6" w:rsidP="008A11B6">
            <w:pPr>
              <w:spacing w:line="233" w:lineRule="exact"/>
              <w:rPr>
                <w:color w:val="000000" w:themeColor="text1"/>
                <w:szCs w:val="21"/>
              </w:rPr>
            </w:pPr>
            <w:r w:rsidRPr="00262DF4">
              <w:rPr>
                <w:color w:val="000000" w:themeColor="text1"/>
                <w:szCs w:val="21"/>
              </w:rPr>
              <w:t>準用（第</w:t>
            </w:r>
            <w:r w:rsidRPr="00262DF4">
              <w:rPr>
                <w:color w:val="000000" w:themeColor="text1"/>
                <w:szCs w:val="21"/>
              </w:rPr>
              <w:t>60</w:t>
            </w:r>
            <w:r w:rsidRPr="00262DF4">
              <w:rPr>
                <w:color w:val="000000" w:themeColor="text1"/>
                <w:szCs w:val="21"/>
              </w:rPr>
              <w:t>条</w:t>
            </w:r>
            <w:r w:rsidRPr="00262DF4">
              <w:rPr>
                <w:rFonts w:ascii="ＭＳ 明朝" w:hAnsi="ＭＳ 明朝"/>
                <w:color w:val="000000" w:themeColor="text1"/>
                <w:szCs w:val="21"/>
              </w:rPr>
              <w:t>)</w:t>
            </w:r>
          </w:p>
          <w:p w:rsidR="008A11B6" w:rsidRPr="00262DF4" w:rsidRDefault="008A11B6"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8A11B6" w:rsidRPr="00262DF4" w:rsidRDefault="008A11B6" w:rsidP="008A11B6">
            <w:pPr>
              <w:spacing w:line="233" w:lineRule="exact"/>
              <w:rPr>
                <w:rFonts w:ascii="ＭＳ 明朝" w:hAnsi="ＭＳ 明朝"/>
                <w:color w:val="000000" w:themeColor="text1"/>
                <w:szCs w:val="21"/>
              </w:rPr>
            </w:pPr>
            <w:r w:rsidRPr="00262DF4">
              <w:rPr>
                <w:rFonts w:ascii="ＭＳ 明朝" w:hAnsi="ＭＳ 明朝"/>
                <w:color w:val="000000" w:themeColor="text1"/>
                <w:szCs w:val="21"/>
              </w:rPr>
              <w:t>適宜必要と認める資料</w:t>
            </w:r>
          </w:p>
          <w:p w:rsidR="008A11B6" w:rsidRPr="00262DF4" w:rsidRDefault="008A11B6"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78967214"/>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73036554"/>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327405100"/>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8A11B6" w:rsidRPr="00262DF4" w:rsidRDefault="008A11B6" w:rsidP="008A11B6">
            <w:pPr>
              <w:spacing w:line="233" w:lineRule="exact"/>
              <w:ind w:left="219" w:hanging="219"/>
              <w:rPr>
                <w:color w:val="000000" w:themeColor="text1"/>
                <w:szCs w:val="21"/>
              </w:rPr>
            </w:pPr>
            <w:r w:rsidRPr="00262DF4">
              <w:rPr>
                <w:color w:val="000000" w:themeColor="text1"/>
                <w:szCs w:val="21"/>
              </w:rPr>
              <w:t>19</w:t>
            </w:r>
            <w:r w:rsidRPr="00262DF4">
              <w:rPr>
                <w:color w:val="000000" w:themeColor="text1"/>
                <w:szCs w:val="21"/>
              </w:rPr>
              <w:t xml:space="preserve">　介護及び家事等</w:t>
            </w:r>
          </w:p>
          <w:p w:rsidR="000D24F6" w:rsidRPr="00262DF4"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8A11B6" w:rsidRPr="00262DF4" w:rsidRDefault="008A11B6" w:rsidP="008A11B6">
            <w:pPr>
              <w:spacing w:line="233" w:lineRule="exact"/>
              <w:ind w:left="437" w:hanging="437"/>
              <w:rPr>
                <w:color w:val="000000" w:themeColor="text1"/>
                <w:szCs w:val="21"/>
              </w:rPr>
            </w:pPr>
            <w:r w:rsidRPr="00262DF4">
              <w:rPr>
                <w:color w:val="000000" w:themeColor="text1"/>
                <w:szCs w:val="21"/>
              </w:rPr>
              <w:t>（１）介護は、利用者の身体及び精神の状況に応じ、利用者の自立の支援と日常生活の充実に資するよう、適切な技術をもって行っているか。</w:t>
            </w:r>
          </w:p>
          <w:p w:rsidR="008A11B6" w:rsidRPr="00262DF4" w:rsidRDefault="008A11B6" w:rsidP="000D24F6">
            <w:pPr>
              <w:kinsoku w:val="0"/>
              <w:autoSpaceDE w:val="0"/>
              <w:autoSpaceDN w:val="0"/>
              <w:adjustRightInd w:val="0"/>
              <w:snapToGrid w:val="0"/>
              <w:rPr>
                <w:rFonts w:ascii="ＭＳ 明朝" w:hAnsi="ＭＳ 明朝"/>
                <w:color w:val="000000" w:themeColor="text1"/>
                <w:szCs w:val="21"/>
              </w:rPr>
            </w:pPr>
          </w:p>
          <w:p w:rsidR="0049267D" w:rsidRPr="00262DF4" w:rsidRDefault="0049267D" w:rsidP="0049267D">
            <w:pPr>
              <w:spacing w:line="233" w:lineRule="exact"/>
              <w:ind w:left="437" w:hanging="437"/>
              <w:rPr>
                <w:rFonts w:ascii="ＭＳ 明朝" w:hAnsi="ＭＳ 明朝"/>
                <w:color w:val="000000" w:themeColor="text1"/>
                <w:szCs w:val="21"/>
              </w:rPr>
            </w:pPr>
            <w:r w:rsidRPr="00262DF4">
              <w:rPr>
                <w:rFonts w:ascii="ＭＳ 明朝" w:hAnsi="ＭＳ 明朝" w:hint="eastAsia"/>
                <w:color w:val="000000" w:themeColor="text1"/>
                <w:szCs w:val="21"/>
              </w:rPr>
              <w:t>◎解釈通知第１５の３</w:t>
            </w:r>
          </w:p>
          <w:p w:rsidR="0049267D" w:rsidRPr="00262DF4" w:rsidRDefault="0049267D" w:rsidP="0049267D">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（５）介護及び家事等（第211 条）</w:t>
            </w:r>
          </w:p>
          <w:p w:rsidR="0049267D" w:rsidRPr="00262DF4" w:rsidRDefault="0049267D" w:rsidP="0049267D">
            <w:pPr>
              <w:kinsoku w:val="0"/>
              <w:autoSpaceDE w:val="0"/>
              <w:autoSpaceDN w:val="0"/>
              <w:adjustRightInd w:val="0"/>
              <w:snapToGrid w:val="0"/>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①　支援の基本方針</w:t>
            </w:r>
          </w:p>
          <w:p w:rsidR="0049267D" w:rsidRPr="00262DF4" w:rsidRDefault="0049267D" w:rsidP="0049267D">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指定共同生活援助事業者は、指定共同生活援助の提供に当たって、利用者の状態に応じ、利用者がその自主性を保ち、意欲的に日々の生活を送ることができるように指定共同生活援助を提供し又は必要な支援を行うものとする。また、指定共同生活援助の提供に当たっては、利用者の人格に十分に配慮しなければならない。</w:t>
            </w: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8A11B6" w:rsidRPr="00262DF4" w:rsidRDefault="008A11B6" w:rsidP="008A11B6">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8A11B6" w:rsidRPr="00262DF4" w:rsidRDefault="008A11B6" w:rsidP="008A11B6">
            <w:pPr>
              <w:spacing w:line="233" w:lineRule="exact"/>
              <w:rPr>
                <w:color w:val="000000" w:themeColor="text1"/>
                <w:szCs w:val="21"/>
              </w:rPr>
            </w:pPr>
            <w:r w:rsidRPr="00262DF4">
              <w:rPr>
                <w:color w:val="000000" w:themeColor="text1"/>
                <w:szCs w:val="21"/>
              </w:rPr>
              <w:t>第</w:t>
            </w:r>
            <w:r w:rsidRPr="00262DF4">
              <w:rPr>
                <w:color w:val="000000" w:themeColor="text1"/>
                <w:szCs w:val="21"/>
              </w:rPr>
              <w:t>211</w:t>
            </w:r>
            <w:r w:rsidRPr="00262DF4">
              <w:rPr>
                <w:color w:val="000000" w:themeColor="text1"/>
                <w:szCs w:val="21"/>
              </w:rPr>
              <w:t>条第</w:t>
            </w:r>
            <w:r w:rsidRPr="00262DF4">
              <w:rPr>
                <w:color w:val="000000" w:themeColor="text1"/>
                <w:szCs w:val="21"/>
              </w:rPr>
              <w:t>1</w:t>
            </w:r>
            <w:r w:rsidRPr="00262DF4">
              <w:rPr>
                <w:color w:val="000000" w:themeColor="text1"/>
                <w:szCs w:val="21"/>
              </w:rPr>
              <w:t>項</w:t>
            </w:r>
          </w:p>
          <w:p w:rsidR="008A11B6" w:rsidRPr="00262DF4" w:rsidRDefault="008A11B6"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8A11B6" w:rsidRPr="00262DF4" w:rsidRDefault="008A11B6" w:rsidP="008A11B6">
            <w:pPr>
              <w:spacing w:line="233" w:lineRule="exact"/>
              <w:rPr>
                <w:rFonts w:ascii="ＭＳ 明朝" w:hAnsi="ＭＳ 明朝"/>
                <w:color w:val="000000" w:themeColor="text1"/>
                <w:szCs w:val="21"/>
              </w:rPr>
            </w:pPr>
            <w:r w:rsidRPr="00262DF4">
              <w:rPr>
                <w:rFonts w:ascii="ＭＳ 明朝" w:hAnsi="ＭＳ 明朝"/>
                <w:color w:val="000000" w:themeColor="text1"/>
                <w:szCs w:val="21"/>
              </w:rPr>
              <w:t>個別支援計画</w:t>
            </w:r>
          </w:p>
          <w:p w:rsidR="008A11B6" w:rsidRPr="00262DF4" w:rsidRDefault="008A11B6" w:rsidP="008A11B6">
            <w:pPr>
              <w:spacing w:line="233" w:lineRule="exact"/>
              <w:rPr>
                <w:rFonts w:ascii="ＭＳ 明朝" w:hAnsi="ＭＳ 明朝"/>
                <w:color w:val="000000" w:themeColor="text1"/>
                <w:szCs w:val="21"/>
              </w:rPr>
            </w:pPr>
            <w:r w:rsidRPr="00262DF4">
              <w:rPr>
                <w:rFonts w:ascii="ＭＳ 明朝" w:hAnsi="ＭＳ 明朝"/>
                <w:color w:val="000000" w:themeColor="text1"/>
                <w:szCs w:val="21"/>
              </w:rPr>
              <w:t>サービス提供の記録</w:t>
            </w:r>
          </w:p>
          <w:p w:rsidR="008A11B6" w:rsidRPr="00262DF4" w:rsidRDefault="008A11B6" w:rsidP="008A11B6">
            <w:pPr>
              <w:spacing w:line="233" w:lineRule="exact"/>
              <w:rPr>
                <w:rFonts w:ascii="ＭＳ 明朝" w:hAnsi="ＭＳ 明朝"/>
                <w:color w:val="000000" w:themeColor="text1"/>
                <w:szCs w:val="21"/>
              </w:rPr>
            </w:pPr>
            <w:r w:rsidRPr="00262DF4">
              <w:rPr>
                <w:rFonts w:ascii="ＭＳ 明朝" w:hAnsi="ＭＳ 明朝"/>
                <w:color w:val="000000" w:themeColor="text1"/>
                <w:szCs w:val="21"/>
              </w:rPr>
              <w:t>業務日誌等</w:t>
            </w:r>
          </w:p>
          <w:p w:rsidR="008A11B6" w:rsidRPr="00262DF4" w:rsidRDefault="008A11B6"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493918485"/>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353700480"/>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428552805"/>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D24F6" w:rsidRPr="00262DF4"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0D24F6">
            <w:pPr>
              <w:kinsoku w:val="0"/>
              <w:autoSpaceDE w:val="0"/>
              <w:autoSpaceDN w:val="0"/>
              <w:adjustRightInd w:val="0"/>
              <w:snapToGrid w:val="0"/>
              <w:ind w:left="630" w:hangingChars="300" w:hanging="630"/>
              <w:rPr>
                <w:rFonts w:ascii="ＭＳ 明朝" w:hAnsi="ＭＳ 明朝"/>
                <w:color w:val="000000" w:themeColor="text1"/>
                <w:szCs w:val="21"/>
              </w:rPr>
            </w:pPr>
          </w:p>
          <w:p w:rsidR="008A11B6" w:rsidRPr="00262DF4" w:rsidRDefault="008A11B6" w:rsidP="008A11B6">
            <w:pPr>
              <w:spacing w:line="233" w:lineRule="exact"/>
              <w:ind w:left="437" w:hanging="437"/>
              <w:rPr>
                <w:color w:val="000000" w:themeColor="text1"/>
                <w:szCs w:val="21"/>
              </w:rPr>
            </w:pPr>
            <w:r w:rsidRPr="00262DF4">
              <w:rPr>
                <w:color w:val="000000" w:themeColor="text1"/>
                <w:szCs w:val="21"/>
              </w:rPr>
              <w:t>（２）調理、洗濯その他の家事等は、原則として利用者と従業者が共同で行うよう努めているか。</w:t>
            </w:r>
          </w:p>
          <w:p w:rsidR="008A11B6" w:rsidRPr="00262DF4" w:rsidRDefault="008A11B6" w:rsidP="000D24F6">
            <w:pPr>
              <w:kinsoku w:val="0"/>
              <w:autoSpaceDE w:val="0"/>
              <w:autoSpaceDN w:val="0"/>
              <w:adjustRightInd w:val="0"/>
              <w:snapToGrid w:val="0"/>
              <w:ind w:left="630" w:hangingChars="300" w:hanging="630"/>
              <w:rPr>
                <w:rFonts w:ascii="ＭＳ 明朝" w:hAnsi="ＭＳ 明朝"/>
                <w:color w:val="000000" w:themeColor="text1"/>
                <w:szCs w:val="21"/>
              </w:rPr>
            </w:pPr>
          </w:p>
          <w:p w:rsidR="0049267D" w:rsidRPr="00262DF4" w:rsidRDefault="0049267D" w:rsidP="0049267D">
            <w:pPr>
              <w:spacing w:line="233" w:lineRule="exact"/>
              <w:ind w:left="437" w:hanging="437"/>
              <w:rPr>
                <w:rFonts w:ascii="ＭＳ 明朝" w:hAnsi="ＭＳ 明朝"/>
                <w:color w:val="000000" w:themeColor="text1"/>
                <w:szCs w:val="21"/>
              </w:rPr>
            </w:pPr>
            <w:r w:rsidRPr="00262DF4">
              <w:rPr>
                <w:rFonts w:ascii="ＭＳ 明朝" w:hAnsi="ＭＳ 明朝" w:hint="eastAsia"/>
                <w:color w:val="000000" w:themeColor="text1"/>
                <w:szCs w:val="21"/>
              </w:rPr>
              <w:t>◎解釈通知第１５の３</w:t>
            </w:r>
          </w:p>
          <w:p w:rsidR="0049267D" w:rsidRPr="00262DF4" w:rsidRDefault="0049267D" w:rsidP="0049267D">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（５）介護及び家事等（第211 条）</w:t>
            </w:r>
          </w:p>
          <w:p w:rsidR="0049267D" w:rsidRPr="00262DF4" w:rsidRDefault="0049267D" w:rsidP="0049267D">
            <w:pPr>
              <w:kinsoku w:val="0"/>
              <w:autoSpaceDE w:val="0"/>
              <w:autoSpaceDN w:val="0"/>
              <w:adjustRightInd w:val="0"/>
              <w:snapToGrid w:val="0"/>
              <w:ind w:leftChars="100" w:left="63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②　家事等の実施の方法</w:t>
            </w:r>
          </w:p>
          <w:p w:rsidR="0049267D" w:rsidRPr="00262DF4" w:rsidRDefault="0049267D" w:rsidP="0049267D">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基準第211 条第２項は、利用者が従業者と調理や洗濯、掃除、買物、レクリエーション、行事等を共同で行うことにより、良好な人間関係に基づく家庭的な生活環境の中で日常生</w:t>
            </w:r>
            <w:r w:rsidRPr="00262DF4">
              <w:rPr>
                <w:rFonts w:ascii="ＭＳ 明朝" w:hAnsi="ＭＳ 明朝" w:hint="eastAsia"/>
                <w:color w:val="000000" w:themeColor="text1"/>
                <w:szCs w:val="21"/>
              </w:rPr>
              <w:lastRenderedPageBreak/>
              <w:t>活が送れるようにしなければならないこととしたものである。</w:t>
            </w: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8A11B6" w:rsidRPr="00262DF4" w:rsidRDefault="008A11B6" w:rsidP="008A11B6">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8A11B6" w:rsidRPr="00262DF4" w:rsidRDefault="008A11B6" w:rsidP="008A11B6">
            <w:pPr>
              <w:spacing w:line="233" w:lineRule="exact"/>
              <w:rPr>
                <w:color w:val="000000" w:themeColor="text1"/>
                <w:szCs w:val="21"/>
              </w:rPr>
            </w:pPr>
            <w:r w:rsidRPr="00262DF4">
              <w:rPr>
                <w:color w:val="000000" w:themeColor="text1"/>
                <w:szCs w:val="21"/>
              </w:rPr>
              <w:t>第</w:t>
            </w:r>
            <w:r w:rsidRPr="00262DF4">
              <w:rPr>
                <w:color w:val="000000" w:themeColor="text1"/>
                <w:szCs w:val="21"/>
              </w:rPr>
              <w:t>211</w:t>
            </w:r>
            <w:r w:rsidRPr="00262DF4">
              <w:rPr>
                <w:color w:val="000000" w:themeColor="text1"/>
                <w:szCs w:val="21"/>
              </w:rPr>
              <w:t>条第</w:t>
            </w:r>
            <w:r w:rsidRPr="00262DF4">
              <w:rPr>
                <w:color w:val="000000" w:themeColor="text1"/>
                <w:szCs w:val="21"/>
              </w:rPr>
              <w:t>2</w:t>
            </w:r>
            <w:r w:rsidRPr="00262DF4">
              <w:rPr>
                <w:color w:val="000000" w:themeColor="text1"/>
                <w:szCs w:val="21"/>
              </w:rPr>
              <w:t>項</w:t>
            </w:r>
          </w:p>
          <w:p w:rsidR="008A11B6" w:rsidRPr="00262DF4" w:rsidRDefault="008A11B6"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8A11B6" w:rsidRPr="00262DF4" w:rsidRDefault="008A11B6" w:rsidP="008A11B6">
            <w:pPr>
              <w:spacing w:line="233" w:lineRule="exact"/>
              <w:rPr>
                <w:rFonts w:ascii="ＭＳ 明朝" w:hAnsi="ＭＳ 明朝"/>
                <w:color w:val="000000" w:themeColor="text1"/>
                <w:szCs w:val="21"/>
              </w:rPr>
            </w:pPr>
            <w:r w:rsidRPr="00262DF4">
              <w:rPr>
                <w:rFonts w:ascii="ＭＳ 明朝" w:hAnsi="ＭＳ 明朝"/>
                <w:color w:val="000000" w:themeColor="text1"/>
                <w:szCs w:val="21"/>
              </w:rPr>
              <w:t>勤務実績表</w:t>
            </w:r>
          </w:p>
          <w:p w:rsidR="008A11B6" w:rsidRPr="00262DF4" w:rsidRDefault="008A11B6" w:rsidP="008A11B6">
            <w:pPr>
              <w:spacing w:line="233" w:lineRule="exact"/>
              <w:rPr>
                <w:rFonts w:ascii="ＭＳ 明朝" w:hAnsi="ＭＳ 明朝"/>
                <w:color w:val="000000" w:themeColor="text1"/>
                <w:szCs w:val="21"/>
              </w:rPr>
            </w:pPr>
            <w:r w:rsidRPr="00262DF4">
              <w:rPr>
                <w:rFonts w:ascii="ＭＳ 明朝" w:hAnsi="ＭＳ 明朝"/>
                <w:color w:val="000000" w:themeColor="text1"/>
                <w:szCs w:val="21"/>
              </w:rPr>
              <w:t>出勤簿（タイムカード）</w:t>
            </w:r>
          </w:p>
          <w:p w:rsidR="008A11B6" w:rsidRPr="00262DF4" w:rsidRDefault="008A11B6" w:rsidP="008A11B6">
            <w:pPr>
              <w:spacing w:line="233" w:lineRule="exact"/>
              <w:rPr>
                <w:rFonts w:ascii="ＭＳ 明朝" w:hAnsi="ＭＳ 明朝"/>
                <w:color w:val="000000" w:themeColor="text1"/>
                <w:szCs w:val="21"/>
              </w:rPr>
            </w:pPr>
            <w:r w:rsidRPr="00262DF4">
              <w:rPr>
                <w:rFonts w:ascii="ＭＳ 明朝" w:hAnsi="ＭＳ 明朝"/>
                <w:color w:val="000000" w:themeColor="text1"/>
                <w:szCs w:val="21"/>
              </w:rPr>
              <w:t>従業員の資格証</w:t>
            </w:r>
          </w:p>
          <w:p w:rsidR="008A11B6" w:rsidRPr="00262DF4" w:rsidRDefault="008A11B6" w:rsidP="008A11B6">
            <w:pPr>
              <w:spacing w:line="233" w:lineRule="exact"/>
              <w:rPr>
                <w:rFonts w:ascii="ＭＳ 明朝" w:hAnsi="ＭＳ 明朝"/>
                <w:color w:val="000000" w:themeColor="text1"/>
                <w:szCs w:val="21"/>
              </w:rPr>
            </w:pPr>
            <w:r w:rsidRPr="00262DF4">
              <w:rPr>
                <w:rFonts w:ascii="ＭＳ 明朝" w:hAnsi="ＭＳ 明朝"/>
                <w:color w:val="000000" w:themeColor="text1"/>
                <w:szCs w:val="21"/>
              </w:rPr>
              <w:t>勤務体制一覧表</w:t>
            </w:r>
          </w:p>
          <w:p w:rsidR="008A11B6" w:rsidRPr="00262DF4" w:rsidRDefault="008A11B6"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760428029"/>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897965461"/>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374303976"/>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D24F6" w:rsidRPr="00262DF4"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8A11B6" w:rsidRPr="00262DF4" w:rsidRDefault="008A11B6" w:rsidP="008A11B6">
            <w:pPr>
              <w:spacing w:line="233" w:lineRule="exact"/>
              <w:ind w:left="437" w:hanging="437"/>
              <w:rPr>
                <w:color w:val="000000" w:themeColor="text1"/>
                <w:szCs w:val="21"/>
              </w:rPr>
            </w:pPr>
            <w:r w:rsidRPr="00262DF4">
              <w:rPr>
                <w:color w:val="000000" w:themeColor="text1"/>
                <w:szCs w:val="21"/>
              </w:rPr>
              <w:t>（３）指定共同生活援助事業者は、その利用者に対して、利用者の負担により、当該指定共同生活援助事業所の従業者以外の者による家事等を受けさせていないか。</w:t>
            </w:r>
          </w:p>
          <w:p w:rsidR="008A11B6" w:rsidRPr="00262DF4" w:rsidRDefault="008A11B6" w:rsidP="000D24F6">
            <w:pPr>
              <w:kinsoku w:val="0"/>
              <w:autoSpaceDE w:val="0"/>
              <w:autoSpaceDN w:val="0"/>
              <w:adjustRightInd w:val="0"/>
              <w:snapToGrid w:val="0"/>
              <w:rPr>
                <w:rFonts w:ascii="ＭＳ 明朝" w:hAnsi="ＭＳ 明朝"/>
                <w:color w:val="000000" w:themeColor="text1"/>
                <w:szCs w:val="21"/>
              </w:rPr>
            </w:pPr>
          </w:p>
          <w:p w:rsidR="008A11B6" w:rsidRPr="00262DF4" w:rsidRDefault="008A11B6" w:rsidP="008A11B6">
            <w:pPr>
              <w:spacing w:line="233" w:lineRule="exact"/>
              <w:ind w:left="437" w:hanging="437"/>
              <w:rPr>
                <w:rFonts w:ascii="ＭＳ 明朝" w:hAnsi="ＭＳ 明朝"/>
                <w:color w:val="000000" w:themeColor="text1"/>
                <w:szCs w:val="21"/>
              </w:rPr>
            </w:pPr>
            <w:r w:rsidRPr="00262DF4">
              <w:rPr>
                <w:rFonts w:ascii="ＭＳ 明朝" w:hAnsi="ＭＳ 明朝" w:hint="eastAsia"/>
                <w:color w:val="000000" w:themeColor="text1"/>
                <w:szCs w:val="21"/>
              </w:rPr>
              <w:t>◎解釈通知第１５の３</w:t>
            </w:r>
          </w:p>
          <w:p w:rsidR="008A11B6" w:rsidRPr="00262DF4" w:rsidRDefault="007E1CCA" w:rsidP="000D24F6">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（５）介護及び家事等（第211 条）</w:t>
            </w:r>
          </w:p>
          <w:p w:rsidR="0049267D" w:rsidRPr="00262DF4" w:rsidRDefault="0049267D" w:rsidP="0049267D">
            <w:pPr>
              <w:kinsoku w:val="0"/>
              <w:autoSpaceDE w:val="0"/>
              <w:autoSpaceDN w:val="0"/>
              <w:adjustRightInd w:val="0"/>
              <w:snapToGrid w:val="0"/>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③　居宅介護等の利用の制限</w:t>
            </w:r>
          </w:p>
          <w:p w:rsidR="007E1CCA" w:rsidRPr="00262DF4" w:rsidRDefault="0049267D" w:rsidP="0049267D">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同条第３項は、指定共同生活援助は、当該指定共同生活援助事業所の従業者でない、いわゆる付添者による介護や居宅介護等の他の障害福祉サービスによる介護を、利用者の負担によって利用させることができないこととしたものである。ただし、指定共同生活援助事業者の負担により、居宅介護等のサービスを利用させることは差し支えない。なお、指定重度障害者等包括支援として提供される指定共同生活援助については、この限りではない。</w:t>
            </w:r>
          </w:p>
          <w:p w:rsidR="0049267D" w:rsidRPr="00262DF4" w:rsidRDefault="0049267D" w:rsidP="0049267D">
            <w:pPr>
              <w:kinsoku w:val="0"/>
              <w:autoSpaceDE w:val="0"/>
              <w:autoSpaceDN w:val="0"/>
              <w:adjustRightInd w:val="0"/>
              <w:snapToGrid w:val="0"/>
              <w:rPr>
                <w:rFonts w:ascii="ＭＳ 明朝" w:hAnsi="ＭＳ 明朝"/>
                <w:color w:val="000000" w:themeColor="text1"/>
                <w:szCs w:val="21"/>
              </w:rPr>
            </w:pPr>
          </w:p>
          <w:p w:rsidR="0049267D" w:rsidRPr="00262DF4" w:rsidRDefault="0049267D" w:rsidP="0049267D">
            <w:pPr>
              <w:kinsoku w:val="0"/>
              <w:autoSpaceDE w:val="0"/>
              <w:autoSpaceDN w:val="0"/>
              <w:adjustRightInd w:val="0"/>
              <w:snapToGrid w:val="0"/>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④　サテライト型住居の入居者への支援</w:t>
            </w:r>
          </w:p>
          <w:p w:rsidR="0049267D" w:rsidRPr="00262DF4" w:rsidRDefault="0049267D" w:rsidP="0049267D">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サテライト型住居の入居者に対しては、共同生活援助計画に基づき、定期的な巡回等により、相談、入浴、排せつ又は食事の介護その他の日常生活上の援助を行うものとする。なお、この場合の「定期的な巡回等」とは、原則として１日複数回の訪問を行うことを想定しているが、訪問回数及び訪問時間等については適切なアセスメント及びマネジメントに基づき、利用者との合意の下に決定されるべきものであり、サテライト型住居の入居者が本体住居で過ごす時間やその心身の状況等に応じて訪問を行わない日があることを必ずしも妨げるものではないこと。また、訪問時間については短時間に限らず、必要なケアの内容に応じ柔軟に設定すること。</w:t>
            </w:r>
          </w:p>
          <w:p w:rsidR="0049267D" w:rsidRPr="00262DF4" w:rsidRDefault="0049267D" w:rsidP="0049267D">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lastRenderedPageBreak/>
              <w:t>サテライト型住居を設置する指定共同生活援助事業者は、サテライト型住居の入居者が、当該サテライト型住居を退去し、一般住宅等において、安心して日常生活を営むことができるかどうか、他の障害福祉サービス事業者等の関係者を含め、定期的に検討を行うとともに、当該サテライト型住居に入居してから原則として３年の間に、一般住宅等へ移行できるよう、他の障害福祉サービス事業者等との十分な連携を図りつつ、計画的な支援を行うものとする。ただし、サテライト型住居に入居してから３年を超える場合であっても、引き続き当該住居を利用することにより単身生活への移行が具体的に見込まれる場合等については、市町村審査会における個別の判断により、３年を超える利用を認めること。また、指定共同生活援助が不要になっても、当該サテライト型住居の契約を事業者からサテライト型住居の入居者個人に切り替えることでそのまま住み慣れた住居で生活し続けることができるようにするなど、柔軟な運用や配慮を行うこと。</w:t>
            </w:r>
          </w:p>
        </w:tc>
        <w:tc>
          <w:tcPr>
            <w:tcW w:w="1701" w:type="dxa"/>
            <w:tcBorders>
              <w:top w:val="single" w:sz="4" w:space="0" w:color="auto"/>
              <w:bottom w:val="single" w:sz="4" w:space="0" w:color="auto"/>
            </w:tcBorders>
          </w:tcPr>
          <w:p w:rsidR="008A11B6" w:rsidRPr="00262DF4" w:rsidRDefault="008A11B6" w:rsidP="008A11B6">
            <w:pPr>
              <w:spacing w:line="233" w:lineRule="exact"/>
              <w:rPr>
                <w:color w:val="000000" w:themeColor="text1"/>
                <w:szCs w:val="21"/>
              </w:rPr>
            </w:pPr>
          </w:p>
          <w:p w:rsidR="008A11B6" w:rsidRPr="00262DF4" w:rsidRDefault="008A11B6" w:rsidP="008A11B6">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8A11B6" w:rsidRPr="00262DF4" w:rsidRDefault="008A11B6" w:rsidP="008A11B6">
            <w:pPr>
              <w:spacing w:line="233" w:lineRule="exact"/>
              <w:rPr>
                <w:color w:val="000000" w:themeColor="text1"/>
                <w:szCs w:val="21"/>
              </w:rPr>
            </w:pPr>
            <w:r w:rsidRPr="00262DF4">
              <w:rPr>
                <w:color w:val="000000" w:themeColor="text1"/>
                <w:szCs w:val="21"/>
              </w:rPr>
              <w:t>第</w:t>
            </w:r>
            <w:r w:rsidRPr="00262DF4">
              <w:rPr>
                <w:color w:val="000000" w:themeColor="text1"/>
                <w:szCs w:val="21"/>
              </w:rPr>
              <w:t>211</w:t>
            </w:r>
            <w:r w:rsidRPr="00262DF4">
              <w:rPr>
                <w:color w:val="000000" w:themeColor="text1"/>
                <w:szCs w:val="21"/>
              </w:rPr>
              <w:t>条第</w:t>
            </w:r>
            <w:r w:rsidRPr="00262DF4">
              <w:rPr>
                <w:color w:val="000000" w:themeColor="text1"/>
                <w:szCs w:val="21"/>
              </w:rPr>
              <w:t>3</w:t>
            </w:r>
            <w:r w:rsidRPr="00262DF4">
              <w:rPr>
                <w:color w:val="000000" w:themeColor="text1"/>
                <w:szCs w:val="21"/>
              </w:rPr>
              <w:t>項</w:t>
            </w:r>
          </w:p>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8A11B6" w:rsidRPr="00262DF4" w:rsidRDefault="008A11B6" w:rsidP="008A11B6">
            <w:pPr>
              <w:spacing w:line="233" w:lineRule="exact"/>
              <w:rPr>
                <w:rFonts w:ascii="ＭＳ 明朝" w:hAnsi="ＭＳ 明朝"/>
                <w:color w:val="000000" w:themeColor="text1"/>
                <w:szCs w:val="21"/>
              </w:rPr>
            </w:pPr>
            <w:r w:rsidRPr="00262DF4">
              <w:rPr>
                <w:rFonts w:ascii="ＭＳ 明朝" w:hAnsi="ＭＳ 明朝"/>
                <w:color w:val="000000" w:themeColor="text1"/>
                <w:szCs w:val="21"/>
              </w:rPr>
              <w:t>従業者名簿</w:t>
            </w:r>
          </w:p>
          <w:p w:rsidR="008A11B6" w:rsidRPr="00262DF4" w:rsidRDefault="008A11B6" w:rsidP="008A11B6">
            <w:pPr>
              <w:spacing w:line="233" w:lineRule="exact"/>
              <w:rPr>
                <w:rFonts w:ascii="ＭＳ 明朝" w:hAnsi="ＭＳ 明朝"/>
                <w:color w:val="000000" w:themeColor="text1"/>
                <w:szCs w:val="21"/>
              </w:rPr>
            </w:pPr>
            <w:r w:rsidRPr="00262DF4">
              <w:rPr>
                <w:rFonts w:ascii="ＭＳ 明朝" w:hAnsi="ＭＳ 明朝"/>
                <w:color w:val="000000" w:themeColor="text1"/>
                <w:szCs w:val="21"/>
              </w:rPr>
              <w:t>雇用契約書</w:t>
            </w:r>
          </w:p>
          <w:p w:rsidR="008A11B6" w:rsidRPr="00262DF4" w:rsidRDefault="008A11B6" w:rsidP="008A11B6">
            <w:pPr>
              <w:spacing w:line="233" w:lineRule="exact"/>
              <w:rPr>
                <w:rFonts w:ascii="ＭＳ 明朝" w:hAnsi="ＭＳ 明朝"/>
                <w:color w:val="000000" w:themeColor="text1"/>
                <w:szCs w:val="21"/>
              </w:rPr>
            </w:pPr>
            <w:r w:rsidRPr="00262DF4">
              <w:rPr>
                <w:rFonts w:ascii="ＭＳ 明朝" w:hAnsi="ＭＳ 明朝"/>
                <w:color w:val="000000" w:themeColor="text1"/>
                <w:szCs w:val="21"/>
              </w:rPr>
              <w:t>個別支援計画</w:t>
            </w:r>
          </w:p>
          <w:p w:rsidR="008A11B6" w:rsidRPr="00262DF4" w:rsidRDefault="008A11B6" w:rsidP="008A11B6">
            <w:pPr>
              <w:spacing w:line="233" w:lineRule="exact"/>
              <w:rPr>
                <w:rFonts w:ascii="ＭＳ 明朝" w:hAnsi="ＭＳ 明朝"/>
                <w:color w:val="000000" w:themeColor="text1"/>
                <w:szCs w:val="21"/>
              </w:rPr>
            </w:pPr>
            <w:r w:rsidRPr="00262DF4">
              <w:rPr>
                <w:rFonts w:ascii="ＭＳ 明朝" w:hAnsi="ＭＳ 明朝"/>
                <w:color w:val="000000" w:themeColor="text1"/>
                <w:szCs w:val="21"/>
              </w:rPr>
              <w:t>サービス提供の記録</w:t>
            </w:r>
          </w:p>
          <w:p w:rsidR="008A11B6" w:rsidRPr="00262DF4" w:rsidRDefault="008A11B6" w:rsidP="008A11B6">
            <w:pPr>
              <w:spacing w:line="233" w:lineRule="exact"/>
              <w:rPr>
                <w:rFonts w:ascii="ＭＳ 明朝" w:hAnsi="ＭＳ 明朝"/>
                <w:color w:val="000000" w:themeColor="text1"/>
                <w:szCs w:val="21"/>
              </w:rPr>
            </w:pPr>
            <w:r w:rsidRPr="00262DF4">
              <w:rPr>
                <w:rFonts w:ascii="ＭＳ 明朝" w:hAnsi="ＭＳ 明朝"/>
                <w:color w:val="000000" w:themeColor="text1"/>
                <w:szCs w:val="21"/>
              </w:rPr>
              <w:t>業務日誌等</w:t>
            </w:r>
          </w:p>
          <w:p w:rsidR="008A11B6" w:rsidRPr="00262DF4" w:rsidRDefault="008A11B6"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49267D" w:rsidRPr="00262DF4" w:rsidRDefault="0049267D" w:rsidP="000D24F6">
            <w:pPr>
              <w:rPr>
                <w:rFonts w:ascii="ＭＳ 明朝" w:hAnsi="ＭＳ 明朝"/>
                <w:color w:val="000000" w:themeColor="text1"/>
                <w:szCs w:val="21"/>
              </w:rPr>
            </w:pPr>
            <w:r w:rsidRPr="00262DF4">
              <w:rPr>
                <w:rFonts w:ascii="ＭＳ 明朝" w:hAnsi="ＭＳ 明朝" w:hint="eastAsia"/>
                <w:color w:val="000000" w:themeColor="text1"/>
                <w:szCs w:val="21"/>
              </w:rPr>
              <w:t>◆ホームヘルプ利用者有無</w:t>
            </w:r>
          </w:p>
          <w:p w:rsidR="0049267D" w:rsidRPr="00262DF4" w:rsidRDefault="0049267D" w:rsidP="000D24F6">
            <w:pPr>
              <w:rPr>
                <w:rFonts w:ascii="ＭＳ 明朝" w:hAnsi="ＭＳ 明朝"/>
                <w:color w:val="000000" w:themeColor="text1"/>
                <w:szCs w:val="21"/>
              </w:rPr>
            </w:pPr>
            <w:r w:rsidRPr="00262DF4">
              <w:rPr>
                <w:rFonts w:ascii="ＭＳ 明朝" w:hAnsi="ＭＳ 明朝" w:hint="eastAsia"/>
                <w:color w:val="000000" w:themeColor="text1"/>
                <w:szCs w:val="21"/>
              </w:rPr>
              <w:t>□有り</w:t>
            </w:r>
          </w:p>
          <w:p w:rsidR="0049267D" w:rsidRPr="00262DF4" w:rsidRDefault="0049267D" w:rsidP="000D24F6">
            <w:pPr>
              <w:rPr>
                <w:rFonts w:ascii="ＭＳ 明朝" w:hAnsi="ＭＳ 明朝"/>
                <w:color w:val="000000" w:themeColor="text1"/>
                <w:szCs w:val="21"/>
              </w:rPr>
            </w:pPr>
            <w:r w:rsidRPr="00262DF4">
              <w:rPr>
                <w:rFonts w:ascii="ＭＳ 明朝" w:hAnsi="ＭＳ 明朝" w:hint="eastAsia"/>
                <w:color w:val="000000" w:themeColor="text1"/>
                <w:szCs w:val="21"/>
              </w:rPr>
              <w:t>□無し</w:t>
            </w: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35017623"/>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435568547"/>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808071377"/>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49267D" w:rsidRPr="00262DF4" w:rsidRDefault="0049267D" w:rsidP="0049267D">
            <w:pPr>
              <w:spacing w:line="233" w:lineRule="exact"/>
              <w:ind w:left="210" w:hangingChars="100" w:hanging="210"/>
              <w:rPr>
                <w:color w:val="000000" w:themeColor="text1"/>
                <w:szCs w:val="21"/>
              </w:rPr>
            </w:pPr>
            <w:r w:rsidRPr="00262DF4">
              <w:rPr>
                <w:color w:val="000000" w:themeColor="text1"/>
                <w:szCs w:val="21"/>
              </w:rPr>
              <w:t>20</w:t>
            </w:r>
            <w:r w:rsidRPr="00262DF4">
              <w:rPr>
                <w:color w:val="000000" w:themeColor="text1"/>
                <w:szCs w:val="21"/>
              </w:rPr>
              <w:t xml:space="preserve">　社会生活上の便宜の供与等</w:t>
            </w:r>
          </w:p>
          <w:p w:rsidR="000D24F6" w:rsidRPr="00262DF4"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p w:rsidR="0049267D" w:rsidRPr="00262DF4" w:rsidRDefault="0049267D" w:rsidP="0049267D">
            <w:pPr>
              <w:spacing w:line="233" w:lineRule="exact"/>
              <w:ind w:left="437" w:hanging="437"/>
              <w:rPr>
                <w:color w:val="000000" w:themeColor="text1"/>
                <w:szCs w:val="21"/>
              </w:rPr>
            </w:pPr>
            <w:r w:rsidRPr="00262DF4">
              <w:rPr>
                <w:color w:val="000000" w:themeColor="text1"/>
                <w:szCs w:val="21"/>
              </w:rPr>
              <w:t>（１）指定共同生活援助事業者は、利用者について、指定生活介護事業所等との連絡調整、余暇活動の支援等に努めているか。</w:t>
            </w:r>
          </w:p>
          <w:p w:rsidR="0049267D" w:rsidRPr="00262DF4" w:rsidRDefault="0049267D" w:rsidP="000D24F6">
            <w:pPr>
              <w:kinsoku w:val="0"/>
              <w:autoSpaceDE w:val="0"/>
              <w:autoSpaceDN w:val="0"/>
              <w:adjustRightInd w:val="0"/>
              <w:snapToGrid w:val="0"/>
              <w:ind w:left="420" w:hangingChars="200" w:hanging="420"/>
              <w:rPr>
                <w:rFonts w:ascii="ＭＳ 明朝" w:hAnsi="ＭＳ 明朝"/>
                <w:color w:val="000000" w:themeColor="text1"/>
                <w:szCs w:val="21"/>
              </w:rPr>
            </w:pPr>
          </w:p>
          <w:p w:rsidR="0049267D" w:rsidRPr="00262DF4" w:rsidRDefault="0049267D" w:rsidP="0049267D">
            <w:pPr>
              <w:spacing w:line="233" w:lineRule="exact"/>
              <w:ind w:left="437" w:hanging="437"/>
              <w:rPr>
                <w:rFonts w:ascii="ＭＳ 明朝" w:hAnsi="ＭＳ 明朝"/>
                <w:color w:val="000000" w:themeColor="text1"/>
                <w:szCs w:val="21"/>
              </w:rPr>
            </w:pPr>
            <w:r w:rsidRPr="00262DF4">
              <w:rPr>
                <w:rFonts w:ascii="ＭＳ 明朝" w:hAnsi="ＭＳ 明朝" w:hint="eastAsia"/>
                <w:color w:val="000000" w:themeColor="text1"/>
                <w:szCs w:val="21"/>
              </w:rPr>
              <w:t>◎解釈通知第１５の３</w:t>
            </w:r>
          </w:p>
          <w:p w:rsidR="0049267D" w:rsidRPr="00262DF4" w:rsidRDefault="0049267D" w:rsidP="0049267D">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（６）社会生活上の便宜の供与（基準第211 条の２）</w:t>
            </w:r>
          </w:p>
          <w:p w:rsidR="0049267D" w:rsidRPr="00262DF4" w:rsidRDefault="0049267D" w:rsidP="0049267D">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①　他の障害福祉サービス事業者等との連絡調整等</w:t>
            </w:r>
          </w:p>
          <w:p w:rsidR="0049267D" w:rsidRPr="00262DF4" w:rsidRDefault="0049267D" w:rsidP="0049267D">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指定共同生活援助事業者は、利用者が充実した日常生活が営めるよう、利用者の就労先や利用する他の日中活動サービス等との連絡調整や、余暇活動等の社会生活上の支援に努めなければならないこととしたものである。</w:t>
            </w:r>
          </w:p>
          <w:p w:rsidR="0049267D" w:rsidRPr="00262DF4" w:rsidRDefault="0049267D" w:rsidP="0049267D">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②　手続等の代行</w:t>
            </w:r>
          </w:p>
          <w:p w:rsidR="0049267D" w:rsidRPr="00262DF4" w:rsidRDefault="0049267D" w:rsidP="0049267D">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指定共同生活援助事業者は、郵便、証明書等の交付申請等、利用者が必要とする手続等について、利用者又はその家族が行うことが困難な場合は、原則としてその都度、その者の同意を得た上で代行しなければならないこととするもので</w:t>
            </w:r>
            <w:r w:rsidRPr="00262DF4">
              <w:rPr>
                <w:rFonts w:ascii="ＭＳ 明朝" w:hAnsi="ＭＳ 明朝" w:hint="eastAsia"/>
                <w:color w:val="000000" w:themeColor="text1"/>
                <w:szCs w:val="21"/>
              </w:rPr>
              <w:lastRenderedPageBreak/>
              <w:t>ある。特に金銭に係るものについては書面等をもって事前に同意を得るとともに、代行した後はその都度、本人に確認を得るものとする。</w:t>
            </w:r>
          </w:p>
          <w:p w:rsidR="0049267D" w:rsidRPr="00262DF4" w:rsidRDefault="0049267D" w:rsidP="0049267D">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③　家族との連携</w:t>
            </w:r>
          </w:p>
          <w:p w:rsidR="0049267D" w:rsidRPr="00262DF4" w:rsidRDefault="0049267D" w:rsidP="0049267D">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指定共同生活援助事業者は、利用者の家族に対し、利用者とその家族が交流できる機会等を確保するよう努めなければならないこととするものである。</w:t>
            </w: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49267D" w:rsidRPr="00262DF4" w:rsidRDefault="0049267D" w:rsidP="0049267D">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49267D" w:rsidRPr="00262DF4" w:rsidRDefault="0049267D" w:rsidP="0049267D">
            <w:pPr>
              <w:spacing w:line="233" w:lineRule="exact"/>
              <w:rPr>
                <w:color w:val="000000" w:themeColor="text1"/>
                <w:szCs w:val="21"/>
              </w:rPr>
            </w:pPr>
            <w:r w:rsidRPr="00262DF4">
              <w:rPr>
                <w:color w:val="000000" w:themeColor="text1"/>
                <w:szCs w:val="21"/>
              </w:rPr>
              <w:t>第</w:t>
            </w:r>
            <w:r w:rsidRPr="00262DF4">
              <w:rPr>
                <w:color w:val="000000" w:themeColor="text1"/>
                <w:szCs w:val="21"/>
              </w:rPr>
              <w:t>211</w:t>
            </w:r>
            <w:r w:rsidRPr="00262DF4">
              <w:rPr>
                <w:color w:val="000000" w:themeColor="text1"/>
                <w:szCs w:val="21"/>
              </w:rPr>
              <w:t>条の</w:t>
            </w:r>
            <w:r w:rsidRPr="00262DF4">
              <w:rPr>
                <w:color w:val="000000" w:themeColor="text1"/>
                <w:szCs w:val="21"/>
              </w:rPr>
              <w:t>2</w:t>
            </w:r>
          </w:p>
          <w:p w:rsidR="0049267D" w:rsidRPr="00262DF4" w:rsidRDefault="0049267D" w:rsidP="0049267D">
            <w:pPr>
              <w:kinsoku w:val="0"/>
              <w:autoSpaceDE w:val="0"/>
              <w:autoSpaceDN w:val="0"/>
              <w:adjustRightInd w:val="0"/>
              <w:snapToGrid w:val="0"/>
              <w:rPr>
                <w:rFonts w:ascii="ＭＳ 明朝" w:hAnsi="ＭＳ 明朝"/>
                <w:color w:val="000000" w:themeColor="text1"/>
                <w:szCs w:val="21"/>
              </w:rPr>
            </w:pPr>
            <w:r w:rsidRPr="00262DF4">
              <w:rPr>
                <w:color w:val="000000" w:themeColor="text1"/>
                <w:szCs w:val="21"/>
              </w:rPr>
              <w:t>第</w:t>
            </w:r>
            <w:r w:rsidRPr="00262DF4">
              <w:rPr>
                <w:color w:val="000000" w:themeColor="text1"/>
                <w:szCs w:val="21"/>
              </w:rPr>
              <w:t>1</w:t>
            </w:r>
            <w:r w:rsidRPr="00262DF4">
              <w:rPr>
                <w:color w:val="000000" w:themeColor="text1"/>
                <w:szCs w:val="21"/>
              </w:rPr>
              <w:t>項</w:t>
            </w: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49267D" w:rsidRPr="00262DF4" w:rsidRDefault="0049267D" w:rsidP="0049267D">
            <w:pPr>
              <w:spacing w:line="233" w:lineRule="exact"/>
              <w:rPr>
                <w:rFonts w:ascii="ＭＳ 明朝" w:hAnsi="ＭＳ 明朝"/>
                <w:color w:val="000000" w:themeColor="text1"/>
                <w:szCs w:val="21"/>
              </w:rPr>
            </w:pPr>
            <w:r w:rsidRPr="00262DF4">
              <w:rPr>
                <w:rFonts w:ascii="ＭＳ 明朝" w:hAnsi="ＭＳ 明朝"/>
                <w:color w:val="000000" w:themeColor="text1"/>
                <w:szCs w:val="21"/>
              </w:rPr>
              <w:t>適宜必要と認める資料</w:t>
            </w:r>
          </w:p>
          <w:p w:rsidR="0049267D" w:rsidRPr="00262DF4" w:rsidRDefault="0049267D"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486218813"/>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675566772"/>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2104600273"/>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D24F6" w:rsidRPr="00262DF4"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49267D">
            <w:pPr>
              <w:kinsoku w:val="0"/>
              <w:autoSpaceDE w:val="0"/>
              <w:autoSpaceDN w:val="0"/>
              <w:adjustRightInd w:val="0"/>
              <w:snapToGrid w:val="0"/>
              <w:rPr>
                <w:rFonts w:ascii="ＭＳ 明朝" w:hAnsi="ＭＳ 明朝"/>
                <w:color w:val="000000" w:themeColor="text1"/>
                <w:szCs w:val="21"/>
              </w:rPr>
            </w:pPr>
          </w:p>
          <w:p w:rsidR="0049267D" w:rsidRPr="00262DF4" w:rsidRDefault="0049267D" w:rsidP="0049267D">
            <w:pPr>
              <w:spacing w:line="233" w:lineRule="exact"/>
              <w:ind w:left="437" w:hanging="437"/>
              <w:rPr>
                <w:color w:val="000000" w:themeColor="text1"/>
                <w:szCs w:val="21"/>
              </w:rPr>
            </w:pPr>
            <w:r w:rsidRPr="00262DF4">
              <w:rPr>
                <w:color w:val="000000" w:themeColor="text1"/>
                <w:szCs w:val="21"/>
              </w:rPr>
              <w:t>（２）指定共同生活援助事業者は、利用者が日常生活を営む上で必要な行政機関に対する手続等について、その者又はその家族が行うことが困難である場合は、その者の同意を得て代わって行っているか。</w:t>
            </w:r>
          </w:p>
          <w:p w:rsidR="0049267D" w:rsidRPr="00262DF4" w:rsidRDefault="0049267D" w:rsidP="0049267D">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49267D" w:rsidRPr="00262DF4" w:rsidRDefault="0049267D" w:rsidP="0049267D">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49267D" w:rsidRPr="00262DF4" w:rsidRDefault="0049267D" w:rsidP="0049267D">
            <w:pPr>
              <w:spacing w:line="233" w:lineRule="exact"/>
              <w:rPr>
                <w:color w:val="000000" w:themeColor="text1"/>
                <w:szCs w:val="21"/>
              </w:rPr>
            </w:pPr>
            <w:r w:rsidRPr="00262DF4">
              <w:rPr>
                <w:color w:val="000000" w:themeColor="text1"/>
                <w:szCs w:val="21"/>
              </w:rPr>
              <w:t>第</w:t>
            </w:r>
            <w:r w:rsidRPr="00262DF4">
              <w:rPr>
                <w:color w:val="000000" w:themeColor="text1"/>
                <w:szCs w:val="21"/>
              </w:rPr>
              <w:t>211</w:t>
            </w:r>
            <w:r w:rsidRPr="00262DF4">
              <w:rPr>
                <w:color w:val="000000" w:themeColor="text1"/>
                <w:szCs w:val="21"/>
              </w:rPr>
              <w:t>条の</w:t>
            </w:r>
            <w:r w:rsidRPr="00262DF4">
              <w:rPr>
                <w:color w:val="000000" w:themeColor="text1"/>
                <w:szCs w:val="21"/>
              </w:rPr>
              <w:t>2</w:t>
            </w:r>
          </w:p>
          <w:p w:rsidR="0049267D" w:rsidRPr="00262DF4" w:rsidRDefault="0049267D" w:rsidP="0049267D">
            <w:pPr>
              <w:spacing w:line="233" w:lineRule="exact"/>
              <w:rPr>
                <w:color w:val="000000" w:themeColor="text1"/>
                <w:szCs w:val="21"/>
              </w:rPr>
            </w:pPr>
            <w:r w:rsidRPr="00262DF4">
              <w:rPr>
                <w:color w:val="000000" w:themeColor="text1"/>
                <w:szCs w:val="21"/>
              </w:rPr>
              <w:t>第</w:t>
            </w:r>
            <w:r w:rsidRPr="00262DF4">
              <w:rPr>
                <w:color w:val="000000" w:themeColor="text1"/>
                <w:szCs w:val="21"/>
              </w:rPr>
              <w:t>2</w:t>
            </w:r>
            <w:r w:rsidRPr="00262DF4">
              <w:rPr>
                <w:color w:val="000000" w:themeColor="text1"/>
                <w:szCs w:val="21"/>
              </w:rPr>
              <w:t>項</w:t>
            </w:r>
          </w:p>
          <w:p w:rsidR="0049267D" w:rsidRPr="00262DF4" w:rsidRDefault="0049267D"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49267D" w:rsidRPr="00262DF4" w:rsidRDefault="0049267D" w:rsidP="0049267D">
            <w:pPr>
              <w:spacing w:line="233" w:lineRule="exact"/>
              <w:rPr>
                <w:rFonts w:ascii="ＭＳ 明朝" w:hAnsi="ＭＳ 明朝"/>
                <w:color w:val="000000" w:themeColor="text1"/>
                <w:szCs w:val="21"/>
              </w:rPr>
            </w:pPr>
            <w:r w:rsidRPr="00262DF4">
              <w:rPr>
                <w:rFonts w:ascii="ＭＳ 明朝" w:hAnsi="ＭＳ 明朝"/>
                <w:color w:val="000000" w:themeColor="text1"/>
                <w:szCs w:val="21"/>
              </w:rPr>
              <w:t>適宜必要と認める資料</w:t>
            </w:r>
          </w:p>
          <w:p w:rsidR="0049267D" w:rsidRPr="00262DF4" w:rsidRDefault="0049267D"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198578052"/>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279077861"/>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626156736"/>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D24F6" w:rsidRPr="00262DF4"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49267D">
            <w:pPr>
              <w:kinsoku w:val="0"/>
              <w:autoSpaceDE w:val="0"/>
              <w:autoSpaceDN w:val="0"/>
              <w:adjustRightInd w:val="0"/>
              <w:snapToGrid w:val="0"/>
              <w:rPr>
                <w:rFonts w:ascii="ＭＳ 明朝" w:hAnsi="ＭＳ 明朝"/>
                <w:color w:val="000000" w:themeColor="text1"/>
                <w:szCs w:val="21"/>
              </w:rPr>
            </w:pPr>
          </w:p>
          <w:p w:rsidR="0049267D" w:rsidRPr="00262DF4" w:rsidRDefault="0049267D" w:rsidP="0049267D">
            <w:pPr>
              <w:spacing w:line="233" w:lineRule="exact"/>
              <w:ind w:left="420" w:hangingChars="200" w:hanging="420"/>
              <w:rPr>
                <w:color w:val="000000" w:themeColor="text1"/>
                <w:szCs w:val="21"/>
              </w:rPr>
            </w:pPr>
            <w:r w:rsidRPr="00262DF4">
              <w:rPr>
                <w:color w:val="000000" w:themeColor="text1"/>
                <w:szCs w:val="21"/>
              </w:rPr>
              <w:t>（３）指定共同生活援助事業者は、常に利用者の家族との連携を図るとともに、利用者とその家族との交流等の機会を確保するよう努めているか。</w:t>
            </w:r>
          </w:p>
          <w:p w:rsidR="0049267D" w:rsidRPr="00262DF4" w:rsidRDefault="0049267D" w:rsidP="0049267D">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49267D" w:rsidRPr="00262DF4" w:rsidRDefault="0049267D" w:rsidP="0049267D">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49267D" w:rsidRPr="00262DF4" w:rsidRDefault="0049267D" w:rsidP="0049267D">
            <w:pPr>
              <w:spacing w:line="233" w:lineRule="exact"/>
              <w:rPr>
                <w:color w:val="000000" w:themeColor="text1"/>
                <w:szCs w:val="21"/>
              </w:rPr>
            </w:pPr>
            <w:r w:rsidRPr="00262DF4">
              <w:rPr>
                <w:color w:val="000000" w:themeColor="text1"/>
                <w:szCs w:val="21"/>
              </w:rPr>
              <w:t>第</w:t>
            </w:r>
            <w:r w:rsidRPr="00262DF4">
              <w:rPr>
                <w:color w:val="000000" w:themeColor="text1"/>
                <w:szCs w:val="21"/>
              </w:rPr>
              <w:t>211</w:t>
            </w:r>
            <w:r w:rsidRPr="00262DF4">
              <w:rPr>
                <w:color w:val="000000" w:themeColor="text1"/>
                <w:szCs w:val="21"/>
              </w:rPr>
              <w:t>条の</w:t>
            </w:r>
            <w:r w:rsidRPr="00262DF4">
              <w:rPr>
                <w:color w:val="000000" w:themeColor="text1"/>
                <w:szCs w:val="21"/>
              </w:rPr>
              <w:t>2</w:t>
            </w:r>
          </w:p>
          <w:p w:rsidR="0049267D" w:rsidRPr="00262DF4" w:rsidRDefault="0049267D" w:rsidP="0049267D">
            <w:pPr>
              <w:spacing w:line="233" w:lineRule="exact"/>
              <w:rPr>
                <w:color w:val="000000" w:themeColor="text1"/>
                <w:szCs w:val="21"/>
              </w:rPr>
            </w:pPr>
            <w:r w:rsidRPr="00262DF4">
              <w:rPr>
                <w:color w:val="000000" w:themeColor="text1"/>
                <w:szCs w:val="21"/>
              </w:rPr>
              <w:t>第</w:t>
            </w:r>
            <w:r w:rsidRPr="00262DF4">
              <w:rPr>
                <w:color w:val="000000" w:themeColor="text1"/>
                <w:szCs w:val="21"/>
              </w:rPr>
              <w:t>3</w:t>
            </w:r>
            <w:r w:rsidRPr="00262DF4">
              <w:rPr>
                <w:color w:val="000000" w:themeColor="text1"/>
                <w:szCs w:val="21"/>
              </w:rPr>
              <w:t>項</w:t>
            </w:r>
          </w:p>
          <w:p w:rsidR="0049267D" w:rsidRPr="00262DF4" w:rsidRDefault="0049267D"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49267D" w:rsidRPr="00262DF4" w:rsidRDefault="0049267D" w:rsidP="0049267D">
            <w:pPr>
              <w:spacing w:line="233" w:lineRule="exact"/>
              <w:rPr>
                <w:rFonts w:ascii="ＭＳ 明朝" w:hAnsi="ＭＳ 明朝"/>
                <w:color w:val="000000" w:themeColor="text1"/>
                <w:szCs w:val="21"/>
              </w:rPr>
            </w:pPr>
            <w:r w:rsidRPr="00262DF4">
              <w:rPr>
                <w:rFonts w:ascii="ＭＳ 明朝" w:hAnsi="ＭＳ 明朝"/>
                <w:color w:val="000000" w:themeColor="text1"/>
                <w:szCs w:val="21"/>
              </w:rPr>
              <w:t>適宜必要と認める資料</w:t>
            </w:r>
          </w:p>
          <w:p w:rsidR="0049267D" w:rsidRPr="00262DF4" w:rsidRDefault="0049267D"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552697885"/>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780711448"/>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948519407"/>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D24F6" w:rsidRPr="00262DF4" w:rsidRDefault="000C6628" w:rsidP="000D24F6">
            <w:pPr>
              <w:kinsoku w:val="0"/>
              <w:autoSpaceDE w:val="0"/>
              <w:autoSpaceDN w:val="0"/>
              <w:adjustRightInd w:val="0"/>
              <w:snapToGrid w:val="0"/>
              <w:ind w:left="420" w:hangingChars="200" w:hanging="420"/>
              <w:rPr>
                <w:rFonts w:ascii="ＭＳ 明朝" w:hAnsi="ＭＳ 明朝"/>
                <w:color w:val="000000" w:themeColor="text1"/>
                <w:szCs w:val="21"/>
              </w:rPr>
            </w:pPr>
            <w:r w:rsidRPr="00262DF4">
              <w:rPr>
                <w:color w:val="000000" w:themeColor="text1"/>
                <w:szCs w:val="21"/>
              </w:rPr>
              <w:t>21</w:t>
            </w:r>
            <w:r w:rsidRPr="00262DF4">
              <w:rPr>
                <w:color w:val="000000" w:themeColor="text1"/>
                <w:szCs w:val="21"/>
              </w:rPr>
              <w:t xml:space="preserve">　緊急時等の対応</w:t>
            </w:r>
          </w:p>
        </w:tc>
        <w:tc>
          <w:tcPr>
            <w:tcW w:w="6261" w:type="dxa"/>
            <w:tcBorders>
              <w:top w:val="single" w:sz="4" w:space="0" w:color="auto"/>
              <w:left w:val="single" w:sz="4" w:space="0" w:color="auto"/>
              <w:bottom w:val="single" w:sz="4" w:space="0" w:color="auto"/>
            </w:tcBorders>
          </w:tcPr>
          <w:p w:rsidR="000D24F6" w:rsidRPr="00262DF4" w:rsidRDefault="000D24F6" w:rsidP="000C6628">
            <w:pPr>
              <w:kinsoku w:val="0"/>
              <w:autoSpaceDE w:val="0"/>
              <w:autoSpaceDN w:val="0"/>
              <w:adjustRightInd w:val="0"/>
              <w:snapToGrid w:val="0"/>
              <w:rPr>
                <w:rFonts w:ascii="ＭＳ 明朝" w:hAnsi="ＭＳ 明朝"/>
                <w:color w:val="000000" w:themeColor="text1"/>
                <w:szCs w:val="21"/>
              </w:rPr>
            </w:pPr>
          </w:p>
          <w:p w:rsidR="000C6628" w:rsidRPr="00262DF4" w:rsidRDefault="000C6628" w:rsidP="000C6628">
            <w:pPr>
              <w:kinsoku w:val="0"/>
              <w:autoSpaceDE w:val="0"/>
              <w:autoSpaceDN w:val="0"/>
              <w:adjustRightInd w:val="0"/>
              <w:snapToGrid w:val="0"/>
              <w:ind w:firstLineChars="100" w:firstLine="210"/>
              <w:rPr>
                <w:rFonts w:ascii="ＭＳ 明朝" w:hAnsi="ＭＳ 明朝"/>
                <w:color w:val="000000" w:themeColor="text1"/>
                <w:szCs w:val="21"/>
              </w:rPr>
            </w:pPr>
            <w:r w:rsidRPr="00262DF4">
              <w:rPr>
                <w:color w:val="000000" w:themeColor="text1"/>
                <w:szCs w:val="21"/>
              </w:rPr>
              <w:t>従業者は、現に指定共同生活援助の提供を行っているときに利用者に病状の急変が生じた場合その他必要な場合は、速やかに医療機関への連絡を行う等の必要な措置を講じているか。</w:t>
            </w: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C6628" w:rsidRPr="00262DF4" w:rsidRDefault="000C6628" w:rsidP="000C6628">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0C6628" w:rsidRPr="00262DF4" w:rsidRDefault="000C6628" w:rsidP="000C6628">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0C6628" w:rsidRPr="00262DF4" w:rsidRDefault="000C6628" w:rsidP="000C6628">
            <w:pPr>
              <w:spacing w:line="233" w:lineRule="exact"/>
              <w:rPr>
                <w:color w:val="000000" w:themeColor="text1"/>
                <w:szCs w:val="21"/>
              </w:rPr>
            </w:pPr>
            <w:r w:rsidRPr="00262DF4">
              <w:rPr>
                <w:color w:val="000000" w:themeColor="text1"/>
                <w:szCs w:val="21"/>
              </w:rPr>
              <w:t>準用（第</w:t>
            </w:r>
            <w:r w:rsidRPr="00262DF4">
              <w:rPr>
                <w:color w:val="000000" w:themeColor="text1"/>
                <w:szCs w:val="21"/>
              </w:rPr>
              <w:t>28</w:t>
            </w:r>
            <w:r w:rsidRPr="00262DF4">
              <w:rPr>
                <w:color w:val="000000" w:themeColor="text1"/>
                <w:szCs w:val="21"/>
              </w:rPr>
              <w:t>条）</w:t>
            </w:r>
          </w:p>
          <w:p w:rsidR="000C6628" w:rsidRPr="00262DF4" w:rsidRDefault="000C6628"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C6628" w:rsidRPr="00262DF4" w:rsidRDefault="000C6628" w:rsidP="000C6628">
            <w:pPr>
              <w:spacing w:line="233" w:lineRule="exact"/>
              <w:rPr>
                <w:rFonts w:ascii="ＭＳ 明朝" w:hAnsi="ＭＳ 明朝"/>
                <w:color w:val="000000" w:themeColor="text1"/>
                <w:szCs w:val="21"/>
              </w:rPr>
            </w:pPr>
            <w:r w:rsidRPr="00262DF4">
              <w:rPr>
                <w:rFonts w:ascii="ＭＳ 明朝" w:hAnsi="ＭＳ 明朝"/>
                <w:color w:val="000000" w:themeColor="text1"/>
                <w:szCs w:val="21"/>
              </w:rPr>
              <w:t>緊急時対応マニュアル</w:t>
            </w:r>
          </w:p>
          <w:p w:rsidR="000C6628" w:rsidRPr="00262DF4" w:rsidRDefault="000C6628" w:rsidP="000C6628">
            <w:pPr>
              <w:spacing w:line="233" w:lineRule="exact"/>
              <w:rPr>
                <w:rFonts w:ascii="ＭＳ 明朝" w:hAnsi="ＭＳ 明朝"/>
                <w:color w:val="000000" w:themeColor="text1"/>
                <w:szCs w:val="21"/>
              </w:rPr>
            </w:pPr>
            <w:r w:rsidRPr="00262DF4">
              <w:rPr>
                <w:rFonts w:ascii="ＭＳ 明朝" w:hAnsi="ＭＳ 明朝"/>
                <w:color w:val="000000" w:themeColor="text1"/>
                <w:szCs w:val="21"/>
              </w:rPr>
              <w:t>ケース記録</w:t>
            </w:r>
          </w:p>
          <w:p w:rsidR="000C6628" w:rsidRPr="00262DF4" w:rsidRDefault="000C6628" w:rsidP="000C6628">
            <w:pPr>
              <w:spacing w:line="233" w:lineRule="exact"/>
              <w:rPr>
                <w:rFonts w:ascii="ＭＳ 明朝" w:hAnsi="ＭＳ 明朝"/>
                <w:color w:val="000000" w:themeColor="text1"/>
                <w:szCs w:val="21"/>
              </w:rPr>
            </w:pPr>
            <w:r w:rsidRPr="00262DF4">
              <w:rPr>
                <w:rFonts w:ascii="ＭＳ 明朝" w:hAnsi="ＭＳ 明朝"/>
                <w:color w:val="000000" w:themeColor="text1"/>
                <w:szCs w:val="21"/>
              </w:rPr>
              <w:t>事故等の対応記録</w:t>
            </w:r>
          </w:p>
          <w:p w:rsidR="000C6628" w:rsidRPr="00262DF4" w:rsidRDefault="000C6628"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C6628" w:rsidRPr="00262DF4" w:rsidRDefault="000C6628" w:rsidP="000D24F6">
            <w:pPr>
              <w:rPr>
                <w:rFonts w:ascii="ＭＳ 明朝" w:hAnsi="ＭＳ 明朝"/>
                <w:color w:val="000000" w:themeColor="text1"/>
                <w:szCs w:val="21"/>
              </w:rPr>
            </w:pPr>
            <w:r w:rsidRPr="00262DF4">
              <w:rPr>
                <w:rFonts w:ascii="ＭＳ 明朝" w:hAnsi="ＭＳ 明朝" w:hint="eastAsia"/>
                <w:color w:val="000000" w:themeColor="text1"/>
                <w:szCs w:val="21"/>
              </w:rPr>
              <w:t>◆事例</w:t>
            </w:r>
          </w:p>
          <w:p w:rsidR="000C6628" w:rsidRPr="00262DF4" w:rsidRDefault="000C6628" w:rsidP="000D24F6">
            <w:pPr>
              <w:rPr>
                <w:rFonts w:ascii="ＭＳ 明朝" w:hAnsi="ＭＳ 明朝"/>
                <w:color w:val="000000" w:themeColor="text1"/>
                <w:szCs w:val="21"/>
              </w:rPr>
            </w:pPr>
            <w:r w:rsidRPr="00262DF4">
              <w:rPr>
                <w:rFonts w:ascii="ＭＳ 明朝" w:hAnsi="ＭＳ 明朝" w:hint="eastAsia"/>
                <w:color w:val="000000" w:themeColor="text1"/>
                <w:szCs w:val="21"/>
              </w:rPr>
              <w:t>□有り</w:t>
            </w:r>
          </w:p>
          <w:p w:rsidR="000C6628" w:rsidRPr="00262DF4" w:rsidRDefault="000C6628" w:rsidP="000D24F6">
            <w:pPr>
              <w:rPr>
                <w:rFonts w:ascii="ＭＳ 明朝" w:hAnsi="ＭＳ 明朝"/>
                <w:color w:val="000000" w:themeColor="text1"/>
                <w:szCs w:val="21"/>
              </w:rPr>
            </w:pPr>
            <w:r w:rsidRPr="00262DF4">
              <w:rPr>
                <w:rFonts w:ascii="ＭＳ 明朝" w:hAnsi="ＭＳ 明朝" w:hint="eastAsia"/>
                <w:color w:val="000000" w:themeColor="text1"/>
                <w:szCs w:val="21"/>
              </w:rPr>
              <w:t>□無し</w:t>
            </w: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319575813"/>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323036562"/>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528323674"/>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D24F6" w:rsidRPr="00262DF4" w:rsidRDefault="000C6628" w:rsidP="000D24F6">
            <w:pPr>
              <w:kinsoku w:val="0"/>
              <w:autoSpaceDE w:val="0"/>
              <w:autoSpaceDN w:val="0"/>
              <w:adjustRightInd w:val="0"/>
              <w:snapToGrid w:val="0"/>
              <w:ind w:left="210" w:hangingChars="100" w:hanging="210"/>
              <w:rPr>
                <w:rFonts w:ascii="ＭＳ 明朝" w:hAnsi="ＭＳ 明朝"/>
                <w:color w:val="000000" w:themeColor="text1"/>
                <w:szCs w:val="21"/>
              </w:rPr>
            </w:pPr>
            <w:r w:rsidRPr="00262DF4">
              <w:rPr>
                <w:color w:val="000000" w:themeColor="text1"/>
                <w:szCs w:val="21"/>
              </w:rPr>
              <w:t>22</w:t>
            </w:r>
            <w:r w:rsidRPr="00262DF4">
              <w:rPr>
                <w:color w:val="000000" w:themeColor="text1"/>
                <w:szCs w:val="21"/>
              </w:rPr>
              <w:t xml:space="preserve">　支給決定障害者に関する市町村への通知</w:t>
            </w:r>
          </w:p>
        </w:tc>
        <w:tc>
          <w:tcPr>
            <w:tcW w:w="6261" w:type="dxa"/>
            <w:tcBorders>
              <w:top w:val="single" w:sz="4" w:space="0" w:color="auto"/>
              <w:left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C6628" w:rsidRPr="00262DF4" w:rsidRDefault="000C6628" w:rsidP="000C6628">
            <w:pPr>
              <w:spacing w:line="233" w:lineRule="exact"/>
              <w:ind w:firstLineChars="100" w:firstLine="210"/>
              <w:rPr>
                <w:color w:val="000000" w:themeColor="text1"/>
                <w:szCs w:val="21"/>
              </w:rPr>
            </w:pPr>
            <w:r w:rsidRPr="00262DF4">
              <w:rPr>
                <w:color w:val="000000" w:themeColor="text1"/>
                <w:szCs w:val="21"/>
              </w:rPr>
              <w:t>指定共同生活援助事業者は、指定共同生活援助を受けている支給決定障害者が次のいずれかに該当する場合は、遅滞なく、意見を付してその旨を市町村に通知しているか。</w:t>
            </w:r>
          </w:p>
          <w:p w:rsidR="000C6628" w:rsidRPr="00262DF4" w:rsidRDefault="000C6628" w:rsidP="000C6628">
            <w:pPr>
              <w:spacing w:line="233" w:lineRule="exact"/>
              <w:ind w:left="437" w:hanging="218"/>
              <w:rPr>
                <w:color w:val="000000" w:themeColor="text1"/>
                <w:szCs w:val="21"/>
              </w:rPr>
            </w:pPr>
            <w:r w:rsidRPr="00262DF4">
              <w:rPr>
                <w:color w:val="000000" w:themeColor="text1"/>
                <w:szCs w:val="21"/>
              </w:rPr>
              <w:t>①</w:t>
            </w:r>
            <w:r w:rsidRPr="00262DF4">
              <w:rPr>
                <w:color w:val="000000" w:themeColor="text1"/>
                <w:szCs w:val="21"/>
              </w:rPr>
              <w:t xml:space="preserve">　正当な理由なしに指定共同生活援助の利用に関する指示に従わないことにより、障害の状態等を悪化させたと認められるとき。</w:t>
            </w:r>
          </w:p>
          <w:p w:rsidR="000C6628" w:rsidRPr="00262DF4" w:rsidRDefault="000C6628" w:rsidP="000C6628">
            <w:pPr>
              <w:spacing w:line="233" w:lineRule="exact"/>
              <w:ind w:left="420" w:hangingChars="200" w:hanging="420"/>
              <w:rPr>
                <w:color w:val="000000" w:themeColor="text1"/>
                <w:szCs w:val="21"/>
              </w:rPr>
            </w:pPr>
            <w:r w:rsidRPr="00262DF4">
              <w:rPr>
                <w:color w:val="000000" w:themeColor="text1"/>
                <w:szCs w:val="21"/>
              </w:rPr>
              <w:t xml:space="preserve">　</w:t>
            </w:r>
            <w:r w:rsidRPr="00262DF4">
              <w:rPr>
                <w:color w:val="000000" w:themeColor="text1"/>
                <w:szCs w:val="21"/>
              </w:rPr>
              <w:t>②</w:t>
            </w:r>
            <w:r w:rsidRPr="00262DF4">
              <w:rPr>
                <w:color w:val="000000" w:themeColor="text1"/>
                <w:szCs w:val="21"/>
              </w:rPr>
              <w:t xml:space="preserve">　偽りその他不正な行為によって訓練等給付費又は特例訓練等給付費を受け、又は受けようとしたとき。</w:t>
            </w:r>
          </w:p>
          <w:p w:rsidR="000C6628" w:rsidRPr="00262DF4" w:rsidRDefault="000C6628" w:rsidP="000D24F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C6628" w:rsidRPr="00262DF4" w:rsidRDefault="000C6628" w:rsidP="000C6628">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0C6628" w:rsidRPr="00262DF4" w:rsidRDefault="000C6628" w:rsidP="000C6628">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0C6628" w:rsidRPr="00262DF4" w:rsidRDefault="000C6628" w:rsidP="000C6628">
            <w:pPr>
              <w:kinsoku w:val="0"/>
              <w:autoSpaceDE w:val="0"/>
              <w:autoSpaceDN w:val="0"/>
              <w:adjustRightInd w:val="0"/>
              <w:snapToGrid w:val="0"/>
              <w:rPr>
                <w:rFonts w:ascii="ＭＳ 明朝" w:hAnsi="ＭＳ 明朝"/>
                <w:color w:val="000000" w:themeColor="text1"/>
                <w:szCs w:val="21"/>
              </w:rPr>
            </w:pPr>
            <w:r w:rsidRPr="00262DF4">
              <w:rPr>
                <w:color w:val="000000" w:themeColor="text1"/>
                <w:szCs w:val="21"/>
              </w:rPr>
              <w:t>準用（第</w:t>
            </w:r>
            <w:r w:rsidRPr="00262DF4">
              <w:rPr>
                <w:color w:val="000000" w:themeColor="text1"/>
                <w:szCs w:val="21"/>
              </w:rPr>
              <w:t>88</w:t>
            </w:r>
            <w:r w:rsidRPr="00262DF4">
              <w:rPr>
                <w:color w:val="000000" w:themeColor="text1"/>
                <w:szCs w:val="21"/>
              </w:rPr>
              <w:t>条）</w:t>
            </w: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C6628" w:rsidRPr="00262DF4" w:rsidRDefault="000C6628" w:rsidP="000C6628">
            <w:pPr>
              <w:spacing w:line="233" w:lineRule="exact"/>
              <w:rPr>
                <w:rFonts w:ascii="ＭＳ 明朝" w:hAnsi="ＭＳ 明朝"/>
                <w:color w:val="000000" w:themeColor="text1"/>
                <w:szCs w:val="21"/>
              </w:rPr>
            </w:pPr>
            <w:r w:rsidRPr="00262DF4">
              <w:rPr>
                <w:rFonts w:ascii="ＭＳ 明朝" w:hAnsi="ＭＳ 明朝"/>
                <w:color w:val="000000" w:themeColor="text1"/>
                <w:szCs w:val="21"/>
              </w:rPr>
              <w:t>適宜必要と認める資料</w:t>
            </w:r>
          </w:p>
          <w:p w:rsidR="000C6628" w:rsidRPr="00262DF4" w:rsidRDefault="000C6628"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029944821"/>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480316803"/>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14490292"/>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C6628" w:rsidRPr="00262DF4" w:rsidRDefault="000C6628" w:rsidP="000C6628">
            <w:pPr>
              <w:spacing w:line="233" w:lineRule="exact"/>
              <w:rPr>
                <w:color w:val="000000" w:themeColor="text1"/>
                <w:szCs w:val="21"/>
              </w:rPr>
            </w:pPr>
            <w:r w:rsidRPr="00262DF4">
              <w:rPr>
                <w:color w:val="000000" w:themeColor="text1"/>
                <w:szCs w:val="21"/>
              </w:rPr>
              <w:lastRenderedPageBreak/>
              <w:t>23</w:t>
            </w:r>
            <w:r w:rsidRPr="00262DF4">
              <w:rPr>
                <w:color w:val="000000" w:themeColor="text1"/>
                <w:szCs w:val="21"/>
              </w:rPr>
              <w:t xml:space="preserve">　管理者の責務</w:t>
            </w:r>
          </w:p>
          <w:p w:rsidR="000D24F6" w:rsidRPr="00262DF4"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C6628" w:rsidRPr="00262DF4" w:rsidRDefault="000C6628" w:rsidP="000C6628">
            <w:pPr>
              <w:spacing w:line="233" w:lineRule="exact"/>
              <w:ind w:left="420" w:hangingChars="200" w:hanging="420"/>
              <w:rPr>
                <w:color w:val="000000" w:themeColor="text1"/>
                <w:szCs w:val="21"/>
              </w:rPr>
            </w:pPr>
            <w:r w:rsidRPr="00262DF4">
              <w:rPr>
                <w:color w:val="000000" w:themeColor="text1"/>
                <w:szCs w:val="21"/>
              </w:rPr>
              <w:t>（１）指定共同生活援助事業所の管理者は、当該指定共同生活援助事業所の従業者及び業務の管理その他の管理を一元的に行っているか。</w:t>
            </w:r>
          </w:p>
          <w:p w:rsidR="000C6628" w:rsidRPr="00262DF4" w:rsidRDefault="000C6628" w:rsidP="000D24F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C6628" w:rsidRPr="00262DF4" w:rsidRDefault="000C6628" w:rsidP="000C6628">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0C6628" w:rsidRPr="00262DF4" w:rsidRDefault="000C6628" w:rsidP="000C6628">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0C6628" w:rsidRPr="00262DF4" w:rsidRDefault="000C6628" w:rsidP="000C6628">
            <w:pPr>
              <w:spacing w:line="233" w:lineRule="exact"/>
              <w:rPr>
                <w:color w:val="000000" w:themeColor="text1"/>
                <w:szCs w:val="21"/>
              </w:rPr>
            </w:pPr>
            <w:r w:rsidRPr="00262DF4">
              <w:rPr>
                <w:color w:val="000000" w:themeColor="text1"/>
                <w:szCs w:val="21"/>
              </w:rPr>
              <w:t>準用（第</w:t>
            </w:r>
            <w:r w:rsidRPr="00262DF4">
              <w:rPr>
                <w:color w:val="000000" w:themeColor="text1"/>
                <w:szCs w:val="21"/>
              </w:rPr>
              <w:t>66</w:t>
            </w:r>
            <w:r w:rsidRPr="00262DF4">
              <w:rPr>
                <w:color w:val="000000" w:themeColor="text1"/>
                <w:szCs w:val="21"/>
              </w:rPr>
              <w:t>条</w:t>
            </w:r>
          </w:p>
          <w:p w:rsidR="000C6628" w:rsidRPr="00262DF4" w:rsidRDefault="000C6628" w:rsidP="000C6628">
            <w:pPr>
              <w:kinsoku w:val="0"/>
              <w:autoSpaceDE w:val="0"/>
              <w:autoSpaceDN w:val="0"/>
              <w:adjustRightInd w:val="0"/>
              <w:snapToGrid w:val="0"/>
              <w:rPr>
                <w:rFonts w:ascii="ＭＳ 明朝" w:hAnsi="ＭＳ 明朝"/>
                <w:color w:val="000000" w:themeColor="text1"/>
                <w:szCs w:val="21"/>
              </w:rPr>
            </w:pPr>
            <w:r w:rsidRPr="00262DF4">
              <w:rPr>
                <w:color w:val="000000" w:themeColor="text1"/>
                <w:szCs w:val="21"/>
              </w:rPr>
              <w:t>第</w:t>
            </w:r>
            <w:r w:rsidRPr="00262DF4">
              <w:rPr>
                <w:color w:val="000000" w:themeColor="text1"/>
                <w:szCs w:val="21"/>
              </w:rPr>
              <w:t>1</w:t>
            </w:r>
            <w:r w:rsidRPr="00262DF4">
              <w:rPr>
                <w:color w:val="000000" w:themeColor="text1"/>
                <w:szCs w:val="21"/>
              </w:rPr>
              <w:t>項</w:t>
            </w:r>
            <w:r w:rsidRPr="00262DF4">
              <w:rPr>
                <w:rFonts w:ascii="ＭＳ 明朝" w:hAnsi="ＭＳ 明朝"/>
                <w:color w:val="000000" w:themeColor="text1"/>
                <w:szCs w:val="21"/>
              </w:rPr>
              <w:t>)</w:t>
            </w: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C6628" w:rsidRPr="00262DF4" w:rsidRDefault="000C6628" w:rsidP="000C6628">
            <w:pPr>
              <w:spacing w:line="233" w:lineRule="exact"/>
              <w:rPr>
                <w:rFonts w:ascii="ＭＳ 明朝" w:hAnsi="ＭＳ 明朝"/>
                <w:color w:val="000000" w:themeColor="text1"/>
                <w:szCs w:val="21"/>
              </w:rPr>
            </w:pPr>
            <w:r w:rsidRPr="00262DF4">
              <w:rPr>
                <w:rFonts w:ascii="ＭＳ 明朝" w:hAnsi="ＭＳ 明朝"/>
                <w:color w:val="000000" w:themeColor="text1"/>
                <w:szCs w:val="21"/>
              </w:rPr>
              <w:t>適宜必要と認める資料</w:t>
            </w:r>
          </w:p>
          <w:p w:rsidR="000C6628" w:rsidRPr="00262DF4" w:rsidRDefault="000C6628"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610819706"/>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795664812"/>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2113651969"/>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D24F6" w:rsidRPr="00262DF4"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0C6628">
            <w:pPr>
              <w:kinsoku w:val="0"/>
              <w:autoSpaceDE w:val="0"/>
              <w:autoSpaceDN w:val="0"/>
              <w:adjustRightInd w:val="0"/>
              <w:snapToGrid w:val="0"/>
              <w:rPr>
                <w:rFonts w:ascii="ＭＳ 明朝" w:hAnsi="ＭＳ 明朝"/>
                <w:color w:val="000000" w:themeColor="text1"/>
                <w:szCs w:val="21"/>
              </w:rPr>
            </w:pPr>
          </w:p>
          <w:p w:rsidR="000C6628" w:rsidRPr="00262DF4" w:rsidRDefault="000C6628" w:rsidP="000C6628">
            <w:pPr>
              <w:spacing w:line="233" w:lineRule="exact"/>
              <w:ind w:left="547" w:hanging="547"/>
              <w:rPr>
                <w:color w:val="000000" w:themeColor="text1"/>
                <w:szCs w:val="21"/>
              </w:rPr>
            </w:pPr>
            <w:r w:rsidRPr="00262DF4">
              <w:rPr>
                <w:color w:val="000000" w:themeColor="text1"/>
                <w:szCs w:val="21"/>
              </w:rPr>
              <w:t>（２）指定共同生活援助事業所の管理者は、当該指定共同生活援助事業所の従業者に指定障害福祉サービス基準第</w:t>
            </w:r>
            <w:r w:rsidRPr="00262DF4">
              <w:rPr>
                <w:color w:val="000000" w:themeColor="text1"/>
                <w:szCs w:val="21"/>
              </w:rPr>
              <w:t>16</w:t>
            </w:r>
            <w:r w:rsidRPr="00262DF4">
              <w:rPr>
                <w:color w:val="000000" w:themeColor="text1"/>
                <w:szCs w:val="21"/>
              </w:rPr>
              <w:t>章（第</w:t>
            </w:r>
            <w:r w:rsidRPr="00262DF4">
              <w:rPr>
                <w:color w:val="000000" w:themeColor="text1"/>
                <w:szCs w:val="21"/>
              </w:rPr>
              <w:t>5</w:t>
            </w:r>
            <w:r w:rsidRPr="00262DF4">
              <w:rPr>
                <w:color w:val="000000" w:themeColor="text1"/>
                <w:szCs w:val="21"/>
              </w:rPr>
              <w:t>節及び第</w:t>
            </w:r>
            <w:r w:rsidRPr="00262DF4">
              <w:rPr>
                <w:color w:val="000000" w:themeColor="text1"/>
                <w:szCs w:val="21"/>
              </w:rPr>
              <w:t>6</w:t>
            </w:r>
            <w:r w:rsidRPr="00262DF4">
              <w:rPr>
                <w:color w:val="000000" w:themeColor="text1"/>
                <w:szCs w:val="21"/>
              </w:rPr>
              <w:t>節を除く。）の規定を遵守させるため必要な指揮命令を行っているか。</w:t>
            </w:r>
          </w:p>
          <w:p w:rsidR="000C6628" w:rsidRPr="00262DF4" w:rsidRDefault="000C6628" w:rsidP="000C6628">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C6628" w:rsidRPr="00262DF4" w:rsidRDefault="000C6628" w:rsidP="000C6628">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0C6628" w:rsidRPr="00262DF4" w:rsidRDefault="000C6628" w:rsidP="000C6628">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0C6628" w:rsidRPr="00262DF4" w:rsidRDefault="000C6628" w:rsidP="000C6628">
            <w:pPr>
              <w:spacing w:line="233" w:lineRule="exact"/>
              <w:rPr>
                <w:color w:val="000000" w:themeColor="text1"/>
                <w:szCs w:val="21"/>
              </w:rPr>
            </w:pPr>
            <w:r w:rsidRPr="00262DF4">
              <w:rPr>
                <w:color w:val="000000" w:themeColor="text1"/>
                <w:szCs w:val="21"/>
              </w:rPr>
              <w:t>準用（第</w:t>
            </w:r>
            <w:r w:rsidRPr="00262DF4">
              <w:rPr>
                <w:color w:val="000000" w:themeColor="text1"/>
                <w:szCs w:val="21"/>
              </w:rPr>
              <w:t>66</w:t>
            </w:r>
            <w:r w:rsidRPr="00262DF4">
              <w:rPr>
                <w:color w:val="000000" w:themeColor="text1"/>
                <w:szCs w:val="21"/>
              </w:rPr>
              <w:t>条</w:t>
            </w:r>
          </w:p>
          <w:p w:rsidR="000C6628" w:rsidRPr="00262DF4" w:rsidRDefault="000C6628" w:rsidP="000C6628">
            <w:pPr>
              <w:kinsoku w:val="0"/>
              <w:autoSpaceDE w:val="0"/>
              <w:autoSpaceDN w:val="0"/>
              <w:adjustRightInd w:val="0"/>
              <w:snapToGrid w:val="0"/>
              <w:rPr>
                <w:rFonts w:ascii="ＭＳ 明朝" w:hAnsi="ＭＳ 明朝"/>
                <w:color w:val="000000" w:themeColor="text1"/>
                <w:szCs w:val="21"/>
              </w:rPr>
            </w:pPr>
            <w:r w:rsidRPr="00262DF4">
              <w:rPr>
                <w:color w:val="000000" w:themeColor="text1"/>
                <w:szCs w:val="21"/>
              </w:rPr>
              <w:t>第</w:t>
            </w:r>
            <w:r w:rsidRPr="00262DF4">
              <w:rPr>
                <w:color w:val="000000" w:themeColor="text1"/>
                <w:szCs w:val="21"/>
              </w:rPr>
              <w:t>2</w:t>
            </w:r>
            <w:r w:rsidRPr="00262DF4">
              <w:rPr>
                <w:color w:val="000000" w:themeColor="text1"/>
                <w:szCs w:val="21"/>
              </w:rPr>
              <w:t>項</w:t>
            </w:r>
            <w:r w:rsidRPr="00262DF4">
              <w:rPr>
                <w:rFonts w:ascii="ＭＳ 明朝" w:hAnsi="ＭＳ 明朝"/>
                <w:color w:val="000000" w:themeColor="text1"/>
                <w:szCs w:val="21"/>
              </w:rPr>
              <w:t>)</w:t>
            </w: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C6628" w:rsidRPr="00262DF4" w:rsidRDefault="000C6628" w:rsidP="000C6628">
            <w:pPr>
              <w:spacing w:line="233" w:lineRule="exact"/>
              <w:rPr>
                <w:rFonts w:ascii="ＭＳ 明朝" w:hAnsi="ＭＳ 明朝"/>
                <w:color w:val="000000" w:themeColor="text1"/>
                <w:szCs w:val="21"/>
              </w:rPr>
            </w:pPr>
            <w:r w:rsidRPr="00262DF4">
              <w:rPr>
                <w:rFonts w:ascii="ＭＳ 明朝" w:hAnsi="ＭＳ 明朝"/>
                <w:color w:val="000000" w:themeColor="text1"/>
                <w:szCs w:val="21"/>
              </w:rPr>
              <w:t>適宜必要と認める資料</w:t>
            </w:r>
          </w:p>
          <w:p w:rsidR="000C6628" w:rsidRPr="00262DF4" w:rsidRDefault="000C6628"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965312334"/>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941989338"/>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429163221"/>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C6628" w:rsidRPr="00262DF4" w:rsidRDefault="000C6628" w:rsidP="000C6628">
            <w:pPr>
              <w:spacing w:line="233" w:lineRule="exact"/>
              <w:rPr>
                <w:color w:val="000000" w:themeColor="text1"/>
                <w:szCs w:val="21"/>
              </w:rPr>
            </w:pPr>
            <w:r w:rsidRPr="00262DF4">
              <w:rPr>
                <w:color w:val="000000" w:themeColor="text1"/>
                <w:szCs w:val="21"/>
              </w:rPr>
              <w:t>24</w:t>
            </w:r>
            <w:r w:rsidRPr="00262DF4">
              <w:rPr>
                <w:color w:val="000000" w:themeColor="text1"/>
                <w:szCs w:val="21"/>
              </w:rPr>
              <w:t xml:space="preserve">　運営規程</w:t>
            </w:r>
          </w:p>
          <w:p w:rsidR="000D24F6" w:rsidRPr="00262DF4"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C6628" w:rsidRPr="00262DF4" w:rsidRDefault="000C6628" w:rsidP="000C6628">
            <w:pPr>
              <w:spacing w:line="233" w:lineRule="exact"/>
              <w:rPr>
                <w:color w:val="000000" w:themeColor="text1"/>
                <w:szCs w:val="21"/>
              </w:rPr>
            </w:pPr>
            <w:r w:rsidRPr="00262DF4">
              <w:rPr>
                <w:color w:val="000000" w:themeColor="text1"/>
                <w:szCs w:val="21"/>
              </w:rPr>
              <w:t xml:space="preserve">　指定共同生活援助事業者は、指定共同生活援助事業所ごとに、次に掲げる事業の運営についての重要事項に関する運営規程を定めているか。</w:t>
            </w:r>
          </w:p>
          <w:p w:rsidR="000C6628" w:rsidRPr="00262DF4" w:rsidRDefault="000C6628" w:rsidP="000C6628">
            <w:pPr>
              <w:spacing w:line="233" w:lineRule="exact"/>
              <w:rPr>
                <w:color w:val="000000" w:themeColor="text1"/>
                <w:szCs w:val="21"/>
              </w:rPr>
            </w:pPr>
            <w:r w:rsidRPr="00262DF4">
              <w:rPr>
                <w:color w:val="000000" w:themeColor="text1"/>
                <w:szCs w:val="21"/>
              </w:rPr>
              <w:t xml:space="preserve">　</w:t>
            </w:r>
            <w:r w:rsidRPr="00262DF4">
              <w:rPr>
                <w:color w:val="000000" w:themeColor="text1"/>
                <w:szCs w:val="21"/>
              </w:rPr>
              <w:t>①</w:t>
            </w:r>
            <w:r w:rsidRPr="00262DF4">
              <w:rPr>
                <w:color w:val="000000" w:themeColor="text1"/>
                <w:szCs w:val="21"/>
              </w:rPr>
              <w:t xml:space="preserve">　事業の目的及び運営の方針</w:t>
            </w:r>
          </w:p>
          <w:p w:rsidR="000C6628" w:rsidRPr="00262DF4" w:rsidRDefault="000C6628" w:rsidP="000C6628">
            <w:pPr>
              <w:spacing w:line="233" w:lineRule="exact"/>
              <w:rPr>
                <w:color w:val="000000" w:themeColor="text1"/>
                <w:szCs w:val="21"/>
              </w:rPr>
            </w:pPr>
            <w:r w:rsidRPr="00262DF4">
              <w:rPr>
                <w:color w:val="000000" w:themeColor="text1"/>
                <w:szCs w:val="21"/>
              </w:rPr>
              <w:t xml:space="preserve">　</w:t>
            </w:r>
            <w:r w:rsidRPr="00262DF4">
              <w:rPr>
                <w:color w:val="000000" w:themeColor="text1"/>
                <w:szCs w:val="21"/>
              </w:rPr>
              <w:t>②</w:t>
            </w:r>
            <w:r w:rsidRPr="00262DF4">
              <w:rPr>
                <w:color w:val="000000" w:themeColor="text1"/>
                <w:szCs w:val="21"/>
              </w:rPr>
              <w:t xml:space="preserve">　従業者の職種、員数及び職務の内容</w:t>
            </w:r>
          </w:p>
          <w:p w:rsidR="000C6628" w:rsidRPr="00262DF4" w:rsidRDefault="000C6628" w:rsidP="000C6628">
            <w:pPr>
              <w:spacing w:line="233" w:lineRule="exact"/>
              <w:rPr>
                <w:color w:val="000000" w:themeColor="text1"/>
                <w:szCs w:val="21"/>
              </w:rPr>
            </w:pPr>
            <w:r w:rsidRPr="00262DF4">
              <w:rPr>
                <w:color w:val="000000" w:themeColor="text1"/>
                <w:szCs w:val="21"/>
              </w:rPr>
              <w:t xml:space="preserve">　</w:t>
            </w:r>
            <w:r w:rsidRPr="00262DF4">
              <w:rPr>
                <w:color w:val="000000" w:themeColor="text1"/>
                <w:szCs w:val="21"/>
              </w:rPr>
              <w:t>③</w:t>
            </w:r>
            <w:r w:rsidRPr="00262DF4">
              <w:rPr>
                <w:color w:val="000000" w:themeColor="text1"/>
                <w:szCs w:val="21"/>
              </w:rPr>
              <w:t xml:space="preserve">　入居定員</w:t>
            </w:r>
          </w:p>
          <w:p w:rsidR="000C6628" w:rsidRPr="00262DF4" w:rsidRDefault="000C6628" w:rsidP="000C6628">
            <w:pPr>
              <w:spacing w:line="233" w:lineRule="exact"/>
              <w:ind w:left="420" w:hangingChars="200" w:hanging="420"/>
              <w:rPr>
                <w:color w:val="000000" w:themeColor="text1"/>
                <w:szCs w:val="21"/>
              </w:rPr>
            </w:pPr>
            <w:r w:rsidRPr="00262DF4">
              <w:rPr>
                <w:color w:val="000000" w:themeColor="text1"/>
                <w:szCs w:val="21"/>
              </w:rPr>
              <w:t xml:space="preserve">　</w:t>
            </w:r>
            <w:r w:rsidRPr="00262DF4">
              <w:rPr>
                <w:color w:val="000000" w:themeColor="text1"/>
                <w:szCs w:val="21"/>
              </w:rPr>
              <w:t>④</w:t>
            </w:r>
            <w:r w:rsidRPr="00262DF4">
              <w:rPr>
                <w:color w:val="000000" w:themeColor="text1"/>
                <w:szCs w:val="21"/>
              </w:rPr>
              <w:t xml:space="preserve">　指定共同生活援助の内容並びに支給決定障害者から受領する費用の種類及びその額</w:t>
            </w:r>
          </w:p>
          <w:p w:rsidR="000C6628" w:rsidRPr="00262DF4" w:rsidRDefault="000C6628" w:rsidP="000C6628">
            <w:pPr>
              <w:spacing w:line="233" w:lineRule="exact"/>
              <w:rPr>
                <w:color w:val="000000" w:themeColor="text1"/>
                <w:szCs w:val="21"/>
              </w:rPr>
            </w:pPr>
            <w:r w:rsidRPr="00262DF4">
              <w:rPr>
                <w:color w:val="000000" w:themeColor="text1"/>
                <w:szCs w:val="21"/>
              </w:rPr>
              <w:t xml:space="preserve">　</w:t>
            </w:r>
            <w:r w:rsidRPr="00262DF4">
              <w:rPr>
                <w:color w:val="000000" w:themeColor="text1"/>
                <w:szCs w:val="21"/>
              </w:rPr>
              <w:t>⑤</w:t>
            </w:r>
            <w:r w:rsidRPr="00262DF4">
              <w:rPr>
                <w:color w:val="000000" w:themeColor="text1"/>
                <w:szCs w:val="21"/>
              </w:rPr>
              <w:t xml:space="preserve">　入居に当たっての留意事項</w:t>
            </w:r>
          </w:p>
          <w:p w:rsidR="000C6628" w:rsidRPr="00262DF4" w:rsidRDefault="000C6628" w:rsidP="000C6628">
            <w:pPr>
              <w:spacing w:line="233" w:lineRule="exact"/>
              <w:rPr>
                <w:color w:val="000000" w:themeColor="text1"/>
                <w:szCs w:val="21"/>
              </w:rPr>
            </w:pPr>
            <w:r w:rsidRPr="00262DF4">
              <w:rPr>
                <w:color w:val="000000" w:themeColor="text1"/>
                <w:szCs w:val="21"/>
              </w:rPr>
              <w:t xml:space="preserve">　</w:t>
            </w:r>
            <w:r w:rsidRPr="00262DF4">
              <w:rPr>
                <w:color w:val="000000" w:themeColor="text1"/>
                <w:szCs w:val="21"/>
              </w:rPr>
              <w:t>⑥</w:t>
            </w:r>
            <w:r w:rsidRPr="00262DF4">
              <w:rPr>
                <w:color w:val="000000" w:themeColor="text1"/>
                <w:szCs w:val="21"/>
              </w:rPr>
              <w:t xml:space="preserve">　緊急時等における対応方法</w:t>
            </w:r>
          </w:p>
          <w:p w:rsidR="000C6628" w:rsidRPr="00262DF4" w:rsidRDefault="000C6628" w:rsidP="000C6628">
            <w:pPr>
              <w:spacing w:line="233" w:lineRule="exact"/>
              <w:rPr>
                <w:color w:val="000000" w:themeColor="text1"/>
                <w:szCs w:val="21"/>
              </w:rPr>
            </w:pPr>
            <w:r w:rsidRPr="00262DF4">
              <w:rPr>
                <w:color w:val="000000" w:themeColor="text1"/>
                <w:szCs w:val="21"/>
              </w:rPr>
              <w:t xml:space="preserve">　</w:t>
            </w:r>
            <w:r w:rsidRPr="00262DF4">
              <w:rPr>
                <w:color w:val="000000" w:themeColor="text1"/>
                <w:szCs w:val="21"/>
              </w:rPr>
              <w:t>⑦</w:t>
            </w:r>
            <w:r w:rsidRPr="00262DF4">
              <w:rPr>
                <w:color w:val="000000" w:themeColor="text1"/>
                <w:szCs w:val="21"/>
              </w:rPr>
              <w:t xml:space="preserve">　非常災害対策</w:t>
            </w:r>
          </w:p>
          <w:p w:rsidR="000C6628" w:rsidRPr="00262DF4" w:rsidRDefault="000C6628" w:rsidP="000C6628">
            <w:pPr>
              <w:spacing w:line="233" w:lineRule="exact"/>
              <w:ind w:left="420" w:hangingChars="200" w:hanging="420"/>
              <w:rPr>
                <w:color w:val="000000" w:themeColor="text1"/>
                <w:szCs w:val="21"/>
              </w:rPr>
            </w:pPr>
            <w:r w:rsidRPr="00262DF4">
              <w:rPr>
                <w:color w:val="000000" w:themeColor="text1"/>
                <w:szCs w:val="21"/>
              </w:rPr>
              <w:t xml:space="preserve">　</w:t>
            </w:r>
            <w:r w:rsidRPr="00262DF4">
              <w:rPr>
                <w:color w:val="000000" w:themeColor="text1"/>
                <w:szCs w:val="21"/>
              </w:rPr>
              <w:t>⑧</w:t>
            </w:r>
            <w:r w:rsidRPr="00262DF4">
              <w:rPr>
                <w:color w:val="000000" w:themeColor="text1"/>
                <w:szCs w:val="21"/>
              </w:rPr>
              <w:t xml:space="preserve">　事業の主たる対象とする障害の種類を定めた場合には当該障害の種類</w:t>
            </w:r>
          </w:p>
          <w:p w:rsidR="000C6628" w:rsidRPr="00262DF4" w:rsidRDefault="000C6628" w:rsidP="000C6628">
            <w:pPr>
              <w:spacing w:line="233" w:lineRule="exact"/>
              <w:rPr>
                <w:color w:val="000000" w:themeColor="text1"/>
                <w:szCs w:val="21"/>
              </w:rPr>
            </w:pPr>
            <w:r w:rsidRPr="00262DF4">
              <w:rPr>
                <w:color w:val="000000" w:themeColor="text1"/>
                <w:szCs w:val="21"/>
              </w:rPr>
              <w:t xml:space="preserve">　</w:t>
            </w:r>
            <w:r w:rsidRPr="00262DF4">
              <w:rPr>
                <w:color w:val="000000" w:themeColor="text1"/>
                <w:szCs w:val="21"/>
              </w:rPr>
              <w:t>⑨</w:t>
            </w:r>
            <w:r w:rsidRPr="00262DF4">
              <w:rPr>
                <w:color w:val="000000" w:themeColor="text1"/>
                <w:szCs w:val="21"/>
              </w:rPr>
              <w:t xml:space="preserve">　虐待の防止のための措置に関する事項</w:t>
            </w:r>
          </w:p>
          <w:p w:rsidR="000C6628" w:rsidRPr="00262DF4" w:rsidRDefault="000C6628" w:rsidP="000C6628">
            <w:pPr>
              <w:spacing w:line="233" w:lineRule="exact"/>
              <w:rPr>
                <w:color w:val="000000" w:themeColor="text1"/>
                <w:szCs w:val="21"/>
              </w:rPr>
            </w:pPr>
            <w:r w:rsidRPr="00262DF4">
              <w:rPr>
                <w:color w:val="000000" w:themeColor="text1"/>
                <w:szCs w:val="21"/>
              </w:rPr>
              <w:t xml:space="preserve">　</w:t>
            </w:r>
            <w:r w:rsidRPr="00262DF4">
              <w:rPr>
                <w:color w:val="000000" w:themeColor="text1"/>
                <w:szCs w:val="21"/>
              </w:rPr>
              <w:t>⑩</w:t>
            </w:r>
            <w:r w:rsidRPr="00262DF4">
              <w:rPr>
                <w:color w:val="000000" w:themeColor="text1"/>
                <w:szCs w:val="21"/>
              </w:rPr>
              <w:t xml:space="preserve">　その他運営に関する重要事項</w:t>
            </w:r>
          </w:p>
          <w:p w:rsidR="000C6628" w:rsidRPr="00262DF4" w:rsidRDefault="000C6628" w:rsidP="000D24F6">
            <w:pPr>
              <w:kinsoku w:val="0"/>
              <w:autoSpaceDE w:val="0"/>
              <w:autoSpaceDN w:val="0"/>
              <w:adjustRightInd w:val="0"/>
              <w:snapToGrid w:val="0"/>
              <w:rPr>
                <w:rFonts w:ascii="ＭＳ 明朝" w:hAnsi="ＭＳ 明朝"/>
                <w:color w:val="000000" w:themeColor="text1"/>
                <w:szCs w:val="21"/>
              </w:rPr>
            </w:pPr>
          </w:p>
          <w:p w:rsidR="000C6628" w:rsidRPr="00262DF4" w:rsidRDefault="000C6628" w:rsidP="000C6628">
            <w:pPr>
              <w:spacing w:line="233" w:lineRule="exact"/>
              <w:ind w:left="437" w:hanging="437"/>
              <w:rPr>
                <w:rFonts w:ascii="ＭＳ 明朝" w:hAnsi="ＭＳ 明朝"/>
                <w:color w:val="000000" w:themeColor="text1"/>
                <w:szCs w:val="21"/>
              </w:rPr>
            </w:pPr>
            <w:r w:rsidRPr="00262DF4">
              <w:rPr>
                <w:rFonts w:ascii="ＭＳ 明朝" w:hAnsi="ＭＳ 明朝" w:hint="eastAsia"/>
                <w:color w:val="000000" w:themeColor="text1"/>
                <w:szCs w:val="21"/>
              </w:rPr>
              <w:t>◎解釈通知第１５の３</w:t>
            </w:r>
          </w:p>
          <w:p w:rsidR="000C6628" w:rsidRPr="00262DF4" w:rsidRDefault="000C6628" w:rsidP="000D24F6">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（７）運営規程（基準第211 条の３）</w:t>
            </w:r>
          </w:p>
          <w:p w:rsidR="000C6628" w:rsidRPr="00262DF4" w:rsidRDefault="000C6628" w:rsidP="00833521">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指定共同生活援助事業所の適正な運営及び利用者に対する適切な指定共同生活援助の提供を確保するため、基準第211 条の３第１号から第10号までに掲げる事項を内容とする運営規程を定めることとしたものである。</w:t>
            </w:r>
          </w:p>
          <w:p w:rsidR="000C6628" w:rsidRPr="00262DF4" w:rsidRDefault="000C6628" w:rsidP="00833521">
            <w:pPr>
              <w:kinsoku w:val="0"/>
              <w:autoSpaceDE w:val="0"/>
              <w:autoSpaceDN w:val="0"/>
              <w:adjustRightInd w:val="0"/>
              <w:snapToGrid w:val="0"/>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①</w:t>
            </w:r>
            <w:r w:rsidR="00833521" w:rsidRPr="00262DF4">
              <w:rPr>
                <w:rFonts w:ascii="ＭＳ 明朝" w:hAnsi="ＭＳ 明朝" w:hint="eastAsia"/>
                <w:color w:val="000000" w:themeColor="text1"/>
                <w:szCs w:val="21"/>
              </w:rPr>
              <w:t xml:space="preserve">　</w:t>
            </w:r>
            <w:r w:rsidRPr="00262DF4">
              <w:rPr>
                <w:rFonts w:ascii="ＭＳ 明朝" w:hAnsi="ＭＳ 明朝" w:hint="eastAsia"/>
                <w:color w:val="000000" w:themeColor="text1"/>
                <w:szCs w:val="21"/>
              </w:rPr>
              <w:t>事業の目的及び運営の方針（第１号）</w:t>
            </w:r>
          </w:p>
          <w:p w:rsidR="000C6628" w:rsidRPr="00262DF4" w:rsidRDefault="000C6628" w:rsidP="00833521">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利用者の適切な事業所の選択に資するため、指定共同生活</w:t>
            </w:r>
            <w:r w:rsidRPr="00262DF4">
              <w:rPr>
                <w:rFonts w:ascii="ＭＳ 明朝" w:hAnsi="ＭＳ 明朝" w:hint="eastAsia"/>
                <w:color w:val="000000" w:themeColor="text1"/>
                <w:szCs w:val="21"/>
              </w:rPr>
              <w:lastRenderedPageBreak/>
              <w:t>援助事業所であることを明記しておくこと。</w:t>
            </w:r>
          </w:p>
          <w:p w:rsidR="000C6628" w:rsidRPr="00262DF4" w:rsidRDefault="000C6628" w:rsidP="00A828EF">
            <w:pPr>
              <w:kinsoku w:val="0"/>
              <w:autoSpaceDE w:val="0"/>
              <w:autoSpaceDN w:val="0"/>
              <w:adjustRightInd w:val="0"/>
              <w:snapToGrid w:val="0"/>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②</w:t>
            </w:r>
            <w:r w:rsidR="00A828EF" w:rsidRPr="00262DF4">
              <w:rPr>
                <w:rFonts w:ascii="ＭＳ 明朝" w:hAnsi="ＭＳ 明朝" w:hint="eastAsia"/>
                <w:color w:val="000000" w:themeColor="text1"/>
                <w:szCs w:val="21"/>
              </w:rPr>
              <w:t xml:space="preserve">　</w:t>
            </w:r>
            <w:r w:rsidRPr="00262DF4">
              <w:rPr>
                <w:rFonts w:ascii="ＭＳ 明朝" w:hAnsi="ＭＳ 明朝" w:hint="eastAsia"/>
                <w:color w:val="000000" w:themeColor="text1"/>
                <w:szCs w:val="21"/>
              </w:rPr>
              <w:t>入居定員（第３号）</w:t>
            </w:r>
          </w:p>
          <w:p w:rsidR="000C6628" w:rsidRPr="00262DF4" w:rsidRDefault="000C6628" w:rsidP="00A828EF">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入居定員とは、ユニットごとの入居定員、共同生活住居ごとの入居定員（サテライト型住居を設置している場合は当該サテライト型住居の入居定員を別掲する。）及び指定共同生活援助事業所が有する共同生活住居の入居定員の合計数をいうものであり、それぞれ運営規程に定めなければならないものであること。なお、入居定員には体験利用に係る利用者も含むものであるので、今まで使用してない居室等を活用して体験利用を行う場合は、新たに届け出ること。</w:t>
            </w:r>
          </w:p>
          <w:p w:rsidR="000C6628" w:rsidRPr="00262DF4" w:rsidRDefault="000C6628" w:rsidP="00A828EF">
            <w:pPr>
              <w:kinsoku w:val="0"/>
              <w:autoSpaceDE w:val="0"/>
              <w:autoSpaceDN w:val="0"/>
              <w:adjustRightInd w:val="0"/>
              <w:snapToGrid w:val="0"/>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③</w:t>
            </w:r>
            <w:r w:rsidR="00A828EF" w:rsidRPr="00262DF4">
              <w:rPr>
                <w:rFonts w:ascii="ＭＳ 明朝" w:hAnsi="ＭＳ 明朝" w:hint="eastAsia"/>
                <w:color w:val="000000" w:themeColor="text1"/>
                <w:szCs w:val="21"/>
              </w:rPr>
              <w:t xml:space="preserve">　</w:t>
            </w:r>
            <w:r w:rsidRPr="00262DF4">
              <w:rPr>
                <w:rFonts w:ascii="ＭＳ 明朝" w:hAnsi="ＭＳ 明朝" w:hint="eastAsia"/>
                <w:color w:val="000000" w:themeColor="text1"/>
                <w:szCs w:val="21"/>
              </w:rPr>
              <w:t>指定共同生活援助の内容（第４号）</w:t>
            </w:r>
          </w:p>
          <w:p w:rsidR="000C6628" w:rsidRPr="00262DF4" w:rsidRDefault="000C6628" w:rsidP="00A828EF">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指定共同生活援助の内容とは、利用者に対する相談援助、入浴、排せつ及び食事の介護、健康管理、金銭の管理に係る支援、余暇活動の支援、緊急時の対応、就労先又は他の障害福祉サービス事業者等との連絡調整等の日常生活を営む上で必要な支援をいうものであり、体験利用を提供する際には、その旨明記しておくこと。</w:t>
            </w:r>
          </w:p>
          <w:p w:rsidR="000C6628" w:rsidRPr="00262DF4" w:rsidRDefault="000C6628" w:rsidP="00A828EF">
            <w:pPr>
              <w:kinsoku w:val="0"/>
              <w:autoSpaceDE w:val="0"/>
              <w:autoSpaceDN w:val="0"/>
              <w:adjustRightInd w:val="0"/>
              <w:snapToGrid w:val="0"/>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④</w:t>
            </w:r>
            <w:r w:rsidR="00A828EF" w:rsidRPr="00262DF4">
              <w:rPr>
                <w:rFonts w:ascii="ＭＳ 明朝" w:hAnsi="ＭＳ 明朝" w:hint="eastAsia"/>
                <w:color w:val="000000" w:themeColor="text1"/>
                <w:szCs w:val="21"/>
              </w:rPr>
              <w:t xml:space="preserve">　</w:t>
            </w:r>
            <w:r w:rsidRPr="00262DF4">
              <w:rPr>
                <w:rFonts w:ascii="ＭＳ 明朝" w:hAnsi="ＭＳ 明朝" w:hint="eastAsia"/>
                <w:color w:val="000000" w:themeColor="text1"/>
                <w:szCs w:val="21"/>
              </w:rPr>
              <w:t>その他運営に関する重要事項（第10 号）</w:t>
            </w:r>
          </w:p>
          <w:p w:rsidR="000C6628" w:rsidRPr="00262DF4" w:rsidRDefault="000C6628" w:rsidP="00A828EF">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障害福祉サービス等及び障害児通所支援等の円滑な実施を確保するための基本的な指針（平成29 年厚生労働省告示第116 号）第二の三に規定する地域生活支援拠点等である場合は、その旨を規定し、「地域生活支援拠点等の整備促進について」（平成29 年7 月7 日付け障障発第0707 第1 号厚生労働省社会・援護局障害保健福祉部障害福祉課長通知）の２の（１）で定める拠点等の必要な機能のうち、満たす機能を明記すること。</w:t>
            </w:r>
          </w:p>
          <w:p w:rsidR="00A828EF" w:rsidRPr="00262DF4" w:rsidRDefault="00A828EF" w:rsidP="00A828EF">
            <w:pPr>
              <w:kinsoku w:val="0"/>
              <w:autoSpaceDE w:val="0"/>
              <w:autoSpaceDN w:val="0"/>
              <w:adjustRightInd w:val="0"/>
              <w:snapToGrid w:val="0"/>
              <w:rPr>
                <w:rFonts w:ascii="ＭＳ 明朝" w:hAnsi="ＭＳ 明朝"/>
                <w:color w:val="000000" w:themeColor="text1"/>
                <w:szCs w:val="21"/>
              </w:rPr>
            </w:pPr>
          </w:p>
          <w:p w:rsidR="00A828EF" w:rsidRPr="00262DF4" w:rsidRDefault="00A828EF" w:rsidP="00A828EF">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◎解釈通知第３の３</w:t>
            </w:r>
          </w:p>
          <w:p w:rsidR="00A828EF" w:rsidRPr="00262DF4" w:rsidRDefault="00A828EF" w:rsidP="00A828EF">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（20）運営規程（基準第31条）</w:t>
            </w:r>
          </w:p>
          <w:p w:rsidR="00A828EF" w:rsidRPr="00262DF4" w:rsidRDefault="00A828EF" w:rsidP="00A828EF">
            <w:pPr>
              <w:kinsoku w:val="0"/>
              <w:autoSpaceDE w:val="0"/>
              <w:autoSpaceDN w:val="0"/>
              <w:adjustRightInd w:val="0"/>
              <w:snapToGrid w:val="0"/>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①　従業者の職種、員数及び職務の内容（第２号）</w:t>
            </w:r>
          </w:p>
          <w:p w:rsidR="00A828EF" w:rsidRPr="00262DF4" w:rsidRDefault="00A828EF" w:rsidP="00A828EF">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従業者の「員数」は日々変わりうるものであるため、業務負担軽減等の観点から、規程を定めるに当たっては、基準第５条において置くべきとされている員数を満たす範囲にお</w:t>
            </w:r>
            <w:r w:rsidRPr="00262DF4">
              <w:rPr>
                <w:rFonts w:ascii="ＭＳ 明朝" w:hAnsi="ＭＳ 明朝" w:hint="eastAsia"/>
                <w:color w:val="000000" w:themeColor="text1"/>
                <w:szCs w:val="21"/>
              </w:rPr>
              <w:lastRenderedPageBreak/>
              <w:t>いて、「○人以上」と記載することも差し支えない（基準第９条に規定する重要事項を記した文書に記載する場合についても、同様とする。）（以下、他のサービス種類についても同趣旨。）。</w:t>
            </w:r>
          </w:p>
          <w:p w:rsidR="00A828EF" w:rsidRPr="00262DF4" w:rsidRDefault="00A828EF" w:rsidP="00A828EF">
            <w:pPr>
              <w:kinsoku w:val="0"/>
              <w:autoSpaceDE w:val="0"/>
              <w:autoSpaceDN w:val="0"/>
              <w:adjustRightInd w:val="0"/>
              <w:snapToGrid w:val="0"/>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⑥　虐待の防止のための措置に関する事項（第８号）</w:t>
            </w:r>
          </w:p>
          <w:p w:rsidR="00A828EF" w:rsidRPr="00262DF4" w:rsidRDefault="00A828EF" w:rsidP="00A828EF">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「虐待の防止のための措置」については、「障害者虐待の防止、障害者の養護者に対する支援等に関する法律」（平成23 年法律第79号)において、障害者虐待を未然に防止するための対策及び虐待が発生した場合の対応について規定しているところであるが、より実効性を担保する観点から、指定居宅介護事業者は、利用者に対する虐待を早期に発見して迅速かつ適切な対応が図られるための必要な措置について、あらかじめ運営規程に定めることとしたものである。具体的には、</w:t>
            </w:r>
          </w:p>
          <w:p w:rsidR="00A828EF" w:rsidRPr="00262DF4" w:rsidRDefault="00A828EF" w:rsidP="00A828EF">
            <w:pPr>
              <w:kinsoku w:val="0"/>
              <w:autoSpaceDE w:val="0"/>
              <w:autoSpaceDN w:val="0"/>
              <w:adjustRightInd w:val="0"/>
              <w:snapToGrid w:val="0"/>
              <w:ind w:firstLineChars="200" w:firstLine="420"/>
              <w:rPr>
                <w:rFonts w:ascii="ＭＳ 明朝" w:hAnsi="ＭＳ 明朝"/>
                <w:color w:val="000000" w:themeColor="text1"/>
                <w:szCs w:val="21"/>
              </w:rPr>
            </w:pPr>
            <w:r w:rsidRPr="00262DF4">
              <w:rPr>
                <w:rFonts w:ascii="ＭＳ 明朝" w:hAnsi="ＭＳ 明朝" w:hint="eastAsia"/>
                <w:color w:val="000000" w:themeColor="text1"/>
                <w:szCs w:val="21"/>
              </w:rPr>
              <w:t>ア　虐待の防止に関する責任者の選定</w:t>
            </w:r>
          </w:p>
          <w:p w:rsidR="00A828EF" w:rsidRPr="00262DF4" w:rsidRDefault="00A828EF" w:rsidP="00A828EF">
            <w:pPr>
              <w:kinsoku w:val="0"/>
              <w:autoSpaceDE w:val="0"/>
              <w:autoSpaceDN w:val="0"/>
              <w:adjustRightInd w:val="0"/>
              <w:snapToGrid w:val="0"/>
              <w:ind w:firstLineChars="200" w:firstLine="420"/>
              <w:rPr>
                <w:rFonts w:ascii="ＭＳ 明朝" w:hAnsi="ＭＳ 明朝"/>
                <w:color w:val="000000" w:themeColor="text1"/>
                <w:szCs w:val="21"/>
              </w:rPr>
            </w:pPr>
            <w:r w:rsidRPr="00262DF4">
              <w:rPr>
                <w:rFonts w:ascii="ＭＳ 明朝" w:hAnsi="ＭＳ 明朝" w:hint="eastAsia"/>
                <w:color w:val="000000" w:themeColor="text1"/>
                <w:szCs w:val="21"/>
              </w:rPr>
              <w:t>イ　成年後見制度の利用支援</w:t>
            </w:r>
          </w:p>
          <w:p w:rsidR="00A828EF" w:rsidRPr="00262DF4" w:rsidRDefault="00A828EF" w:rsidP="00A828EF">
            <w:pPr>
              <w:kinsoku w:val="0"/>
              <w:autoSpaceDE w:val="0"/>
              <w:autoSpaceDN w:val="0"/>
              <w:adjustRightInd w:val="0"/>
              <w:snapToGrid w:val="0"/>
              <w:ind w:firstLineChars="200" w:firstLine="420"/>
              <w:rPr>
                <w:rFonts w:ascii="ＭＳ 明朝" w:hAnsi="ＭＳ 明朝"/>
                <w:color w:val="000000" w:themeColor="text1"/>
                <w:szCs w:val="21"/>
              </w:rPr>
            </w:pPr>
            <w:r w:rsidRPr="00262DF4">
              <w:rPr>
                <w:rFonts w:ascii="ＭＳ 明朝" w:hAnsi="ＭＳ 明朝" w:hint="eastAsia"/>
                <w:color w:val="000000" w:themeColor="text1"/>
                <w:szCs w:val="21"/>
              </w:rPr>
              <w:t>ウ　苦情解決体制の整備</w:t>
            </w:r>
          </w:p>
          <w:p w:rsidR="00A828EF" w:rsidRPr="00262DF4" w:rsidRDefault="00A828EF" w:rsidP="00A828EF">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エ　従業者に対する虐待の防止を啓発・普及するための研修の実施（研修方法や研修計画など）</w:t>
            </w:r>
          </w:p>
          <w:p w:rsidR="00A828EF" w:rsidRPr="00262DF4" w:rsidRDefault="00A828EF" w:rsidP="00A828EF">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オ　基準第40 条の２第１項の「虐待の防止のための対策を検討する委員会（以下「虐待防止委員会」という。）」の設置等に関すること</w:t>
            </w:r>
          </w:p>
          <w:p w:rsidR="00A828EF" w:rsidRPr="00262DF4" w:rsidRDefault="00A828EF" w:rsidP="00A828EF">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等を指すものであること（以下、他のサービス種類についても同趣旨）。</w:t>
            </w: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C6628" w:rsidRPr="00262DF4" w:rsidRDefault="000C6628" w:rsidP="000C6628">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0C6628" w:rsidRPr="00262DF4" w:rsidRDefault="000C6628" w:rsidP="000C6628">
            <w:pPr>
              <w:spacing w:line="233" w:lineRule="exact"/>
              <w:rPr>
                <w:color w:val="000000" w:themeColor="text1"/>
                <w:szCs w:val="21"/>
              </w:rPr>
            </w:pPr>
            <w:r w:rsidRPr="00262DF4">
              <w:rPr>
                <w:color w:val="000000" w:themeColor="text1"/>
                <w:szCs w:val="21"/>
              </w:rPr>
              <w:t>第</w:t>
            </w:r>
            <w:r w:rsidRPr="00262DF4">
              <w:rPr>
                <w:color w:val="000000" w:themeColor="text1"/>
                <w:szCs w:val="21"/>
              </w:rPr>
              <w:t>211</w:t>
            </w:r>
            <w:r w:rsidRPr="00262DF4">
              <w:rPr>
                <w:color w:val="000000" w:themeColor="text1"/>
                <w:szCs w:val="21"/>
              </w:rPr>
              <w:t>条の</w:t>
            </w:r>
            <w:r w:rsidRPr="00262DF4">
              <w:rPr>
                <w:color w:val="000000" w:themeColor="text1"/>
                <w:szCs w:val="21"/>
              </w:rPr>
              <w:t>3</w:t>
            </w:r>
          </w:p>
          <w:p w:rsidR="000C6628" w:rsidRPr="00262DF4" w:rsidRDefault="000C6628"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0C6628" w:rsidRPr="00262DF4" w:rsidRDefault="000C6628" w:rsidP="000C6628">
            <w:pPr>
              <w:spacing w:line="233" w:lineRule="exact"/>
              <w:rPr>
                <w:rFonts w:ascii="ＭＳ 明朝" w:hAnsi="ＭＳ 明朝"/>
                <w:color w:val="000000" w:themeColor="text1"/>
                <w:szCs w:val="21"/>
              </w:rPr>
            </w:pPr>
            <w:r w:rsidRPr="00262DF4">
              <w:rPr>
                <w:rFonts w:ascii="ＭＳ 明朝" w:hAnsi="ＭＳ 明朝"/>
                <w:color w:val="000000" w:themeColor="text1"/>
                <w:szCs w:val="21"/>
              </w:rPr>
              <w:t>運営規程</w:t>
            </w:r>
          </w:p>
          <w:p w:rsidR="000C6628" w:rsidRPr="00262DF4" w:rsidRDefault="000C6628"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A828EF" w:rsidRPr="00262DF4" w:rsidRDefault="00A828EF" w:rsidP="00A828EF">
            <w:pPr>
              <w:rPr>
                <w:rFonts w:ascii="ＭＳ 明朝" w:hAnsi="ＭＳ 明朝"/>
                <w:color w:val="000000" w:themeColor="text1"/>
                <w:szCs w:val="21"/>
              </w:rPr>
            </w:pPr>
            <w:r w:rsidRPr="00262DF4">
              <w:rPr>
                <w:rFonts w:ascii="ＭＳ 明朝" w:hAnsi="ＭＳ 明朝" w:hint="eastAsia"/>
                <w:color w:val="000000" w:themeColor="text1"/>
                <w:szCs w:val="21"/>
              </w:rPr>
              <w:t>変更がある場合は変更届けが提出されているか（人員のみなら４月１日で可）</w:t>
            </w:r>
          </w:p>
          <w:p w:rsidR="000D24F6" w:rsidRPr="00262DF4"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661392301"/>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990013350"/>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477289377"/>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A828EF" w:rsidRPr="00262DF4" w:rsidRDefault="00A828EF" w:rsidP="00A828EF">
            <w:pPr>
              <w:spacing w:line="233" w:lineRule="exact"/>
              <w:ind w:left="210" w:hangingChars="100" w:hanging="210"/>
              <w:rPr>
                <w:color w:val="000000" w:themeColor="text1"/>
                <w:szCs w:val="21"/>
              </w:rPr>
            </w:pPr>
            <w:r w:rsidRPr="00262DF4">
              <w:rPr>
                <w:color w:val="000000" w:themeColor="text1"/>
                <w:szCs w:val="21"/>
              </w:rPr>
              <w:lastRenderedPageBreak/>
              <w:t>25</w:t>
            </w:r>
            <w:r w:rsidRPr="00262DF4">
              <w:rPr>
                <w:color w:val="000000" w:themeColor="text1"/>
                <w:spacing w:val="-5"/>
                <w:szCs w:val="21"/>
              </w:rPr>
              <w:t xml:space="preserve">  </w:t>
            </w:r>
            <w:r w:rsidRPr="00262DF4">
              <w:rPr>
                <w:color w:val="000000" w:themeColor="text1"/>
                <w:szCs w:val="21"/>
              </w:rPr>
              <w:t>勤務体制の確保等</w:t>
            </w:r>
          </w:p>
          <w:p w:rsidR="000D24F6" w:rsidRPr="00262DF4"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A828EF">
            <w:pPr>
              <w:kinsoku w:val="0"/>
              <w:autoSpaceDE w:val="0"/>
              <w:autoSpaceDN w:val="0"/>
              <w:adjustRightInd w:val="0"/>
              <w:snapToGrid w:val="0"/>
              <w:rPr>
                <w:rFonts w:ascii="ＭＳ 明朝" w:hAnsi="ＭＳ 明朝"/>
                <w:color w:val="000000" w:themeColor="text1"/>
                <w:szCs w:val="21"/>
              </w:rPr>
            </w:pPr>
          </w:p>
          <w:p w:rsidR="00A828EF" w:rsidRPr="00262DF4" w:rsidRDefault="00A828EF" w:rsidP="00A828EF">
            <w:pPr>
              <w:spacing w:line="233" w:lineRule="exact"/>
              <w:ind w:left="420" w:hangingChars="200" w:hanging="420"/>
              <w:rPr>
                <w:color w:val="000000" w:themeColor="text1"/>
                <w:szCs w:val="21"/>
              </w:rPr>
            </w:pPr>
            <w:r w:rsidRPr="00262DF4">
              <w:rPr>
                <w:color w:val="000000" w:themeColor="text1"/>
                <w:szCs w:val="21"/>
              </w:rPr>
              <w:t>（１）指定共同生活援助事業者は、利用者に対し、適切な指定共同生活援助を提供できるよう、指定共同生活援助事業所ごとに、従業者の勤務の体制を定めているか。</w:t>
            </w:r>
          </w:p>
          <w:p w:rsidR="00A828EF" w:rsidRPr="00262DF4" w:rsidRDefault="00A828EF" w:rsidP="00A828EF">
            <w:pPr>
              <w:kinsoku w:val="0"/>
              <w:autoSpaceDE w:val="0"/>
              <w:autoSpaceDN w:val="0"/>
              <w:adjustRightInd w:val="0"/>
              <w:snapToGrid w:val="0"/>
              <w:rPr>
                <w:rFonts w:ascii="ＭＳ 明朝" w:hAnsi="ＭＳ 明朝"/>
                <w:color w:val="000000" w:themeColor="text1"/>
                <w:szCs w:val="21"/>
              </w:rPr>
            </w:pPr>
          </w:p>
          <w:p w:rsidR="00A828EF" w:rsidRPr="00262DF4" w:rsidRDefault="00A828EF" w:rsidP="00A828EF">
            <w:pPr>
              <w:spacing w:line="233" w:lineRule="exact"/>
              <w:ind w:left="437" w:hanging="437"/>
              <w:rPr>
                <w:rFonts w:ascii="ＭＳ 明朝" w:hAnsi="ＭＳ 明朝"/>
                <w:color w:val="000000" w:themeColor="text1"/>
                <w:szCs w:val="21"/>
              </w:rPr>
            </w:pPr>
            <w:r w:rsidRPr="00262DF4">
              <w:rPr>
                <w:rFonts w:ascii="ＭＳ 明朝" w:hAnsi="ＭＳ 明朝" w:hint="eastAsia"/>
                <w:color w:val="000000" w:themeColor="text1"/>
                <w:szCs w:val="21"/>
              </w:rPr>
              <w:t>◎解釈通知第１５の３</w:t>
            </w:r>
          </w:p>
          <w:p w:rsidR="00A828EF" w:rsidRPr="00262DF4" w:rsidRDefault="00A828EF" w:rsidP="00A828EF">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（８）勤務体制の確保等（基準第212 条）</w:t>
            </w:r>
          </w:p>
          <w:p w:rsidR="00A828EF" w:rsidRPr="00262DF4" w:rsidRDefault="00A828EF" w:rsidP="00A828EF">
            <w:pPr>
              <w:kinsoku w:val="0"/>
              <w:autoSpaceDE w:val="0"/>
              <w:autoSpaceDN w:val="0"/>
              <w:adjustRightInd w:val="0"/>
              <w:snapToGrid w:val="0"/>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①　従業者の勤務体制</w:t>
            </w:r>
          </w:p>
          <w:p w:rsidR="00A828EF" w:rsidRPr="00262DF4" w:rsidRDefault="00A828EF" w:rsidP="00A828EF">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利用者に対する適切な指定共同生活援助の提供を確保す</w:t>
            </w:r>
            <w:r w:rsidRPr="00262DF4">
              <w:rPr>
                <w:rFonts w:ascii="ＭＳ 明朝" w:hAnsi="ＭＳ 明朝" w:hint="eastAsia"/>
                <w:color w:val="000000" w:themeColor="text1"/>
                <w:szCs w:val="21"/>
              </w:rPr>
              <w:lastRenderedPageBreak/>
              <w:t>るため、従業者の勤務体制等について規定したものであるが、世話人、生活支援員及びサービス管理責任者の日々の勤務体制、常勤・非常勤の別、管理者等との兼務関係等を事業所ごとに明確にすること。また、基準第212 条第２項は、指定共同生活援助の利用者の安定した日常生活を確保する観点から、共同生活住居ごとに担当の世話人を定めるなど、支援の継続性を重視した指定共同生活援助の提供に配慮すべきこととしたものである。</w:t>
            </w: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A828EF" w:rsidRPr="00262DF4" w:rsidRDefault="00A828EF" w:rsidP="00A828EF">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A828EF" w:rsidRPr="00262DF4" w:rsidRDefault="00A828EF" w:rsidP="00A828EF">
            <w:pPr>
              <w:spacing w:line="233" w:lineRule="exact"/>
              <w:rPr>
                <w:color w:val="000000" w:themeColor="text1"/>
                <w:szCs w:val="21"/>
              </w:rPr>
            </w:pPr>
            <w:r w:rsidRPr="00262DF4">
              <w:rPr>
                <w:color w:val="000000" w:themeColor="text1"/>
                <w:szCs w:val="21"/>
              </w:rPr>
              <w:t>第</w:t>
            </w:r>
            <w:r w:rsidRPr="00262DF4">
              <w:rPr>
                <w:color w:val="000000" w:themeColor="text1"/>
                <w:szCs w:val="21"/>
              </w:rPr>
              <w:t>212</w:t>
            </w:r>
            <w:r w:rsidRPr="00262DF4">
              <w:rPr>
                <w:color w:val="000000" w:themeColor="text1"/>
                <w:szCs w:val="21"/>
              </w:rPr>
              <w:t>条第</w:t>
            </w:r>
            <w:r w:rsidRPr="00262DF4">
              <w:rPr>
                <w:color w:val="000000" w:themeColor="text1"/>
                <w:szCs w:val="21"/>
              </w:rPr>
              <w:t>1</w:t>
            </w:r>
            <w:r w:rsidRPr="00262DF4">
              <w:rPr>
                <w:color w:val="000000" w:themeColor="text1"/>
                <w:szCs w:val="21"/>
              </w:rPr>
              <w:t>項</w:t>
            </w:r>
          </w:p>
          <w:p w:rsidR="00A828EF" w:rsidRPr="00262DF4" w:rsidRDefault="00A828EF"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A828EF" w:rsidRPr="00262DF4" w:rsidRDefault="00A828EF" w:rsidP="00A828EF">
            <w:pPr>
              <w:spacing w:line="233" w:lineRule="exact"/>
              <w:rPr>
                <w:rFonts w:ascii="ＭＳ 明朝" w:hAnsi="ＭＳ 明朝"/>
                <w:color w:val="000000" w:themeColor="text1"/>
                <w:szCs w:val="21"/>
              </w:rPr>
            </w:pPr>
            <w:r w:rsidRPr="00262DF4">
              <w:rPr>
                <w:rFonts w:ascii="ＭＳ 明朝" w:hAnsi="ＭＳ 明朝"/>
                <w:color w:val="000000" w:themeColor="text1"/>
                <w:szCs w:val="21"/>
              </w:rPr>
              <w:t>従業者の勤務表</w:t>
            </w:r>
          </w:p>
          <w:p w:rsidR="00A828EF" w:rsidRPr="00262DF4" w:rsidRDefault="00A828EF"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250464366"/>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742176726"/>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065865806"/>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D24F6" w:rsidRPr="00262DF4"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A828EF">
            <w:pPr>
              <w:kinsoku w:val="0"/>
              <w:autoSpaceDE w:val="0"/>
              <w:autoSpaceDN w:val="0"/>
              <w:adjustRightInd w:val="0"/>
              <w:snapToGrid w:val="0"/>
              <w:rPr>
                <w:rFonts w:ascii="ＭＳ 明朝" w:hAnsi="ＭＳ 明朝"/>
                <w:color w:val="000000" w:themeColor="text1"/>
                <w:szCs w:val="21"/>
              </w:rPr>
            </w:pPr>
          </w:p>
          <w:p w:rsidR="00A828EF" w:rsidRPr="00262DF4" w:rsidRDefault="00A828EF" w:rsidP="00A828EF">
            <w:pPr>
              <w:spacing w:line="233" w:lineRule="exact"/>
              <w:ind w:left="420" w:hangingChars="200" w:hanging="420"/>
              <w:rPr>
                <w:color w:val="000000" w:themeColor="text1"/>
                <w:szCs w:val="21"/>
              </w:rPr>
            </w:pPr>
            <w:r w:rsidRPr="00262DF4">
              <w:rPr>
                <w:color w:val="000000" w:themeColor="text1"/>
                <w:szCs w:val="21"/>
              </w:rPr>
              <w:t>（２）</w:t>
            </w:r>
            <w:r w:rsidRPr="00262DF4">
              <w:rPr>
                <w:rFonts w:ascii="ＭＳ 明朝" w:hAnsi="ＭＳ 明朝"/>
                <w:color w:val="000000" w:themeColor="text1"/>
                <w:szCs w:val="21"/>
              </w:rPr>
              <w:t>(</w:t>
            </w:r>
            <w:r w:rsidRPr="00262DF4">
              <w:rPr>
                <w:color w:val="000000" w:themeColor="text1"/>
                <w:szCs w:val="21"/>
              </w:rPr>
              <w:t>1</w:t>
            </w:r>
            <w:r w:rsidRPr="00262DF4">
              <w:rPr>
                <w:rFonts w:ascii="ＭＳ 明朝" w:hAnsi="ＭＳ 明朝"/>
                <w:color w:val="000000" w:themeColor="text1"/>
                <w:szCs w:val="21"/>
              </w:rPr>
              <w:t>)</w:t>
            </w:r>
            <w:r w:rsidRPr="00262DF4">
              <w:rPr>
                <w:color w:val="000000" w:themeColor="text1"/>
                <w:szCs w:val="21"/>
              </w:rPr>
              <w:t>の従業者の勤務の体制を定めるに当たっては、利用者が安心して日常生活を送ることができるよう、継続性を重視した指定共同生活援助の提供に配慮しているか。</w:t>
            </w:r>
          </w:p>
          <w:p w:rsidR="00A828EF" w:rsidRPr="00262DF4" w:rsidRDefault="00A828EF" w:rsidP="00A828EF">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A828EF" w:rsidRPr="00262DF4" w:rsidRDefault="00A828EF" w:rsidP="00A828EF">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A828EF" w:rsidRPr="00262DF4" w:rsidRDefault="00A828EF" w:rsidP="00A828EF">
            <w:pPr>
              <w:spacing w:line="233" w:lineRule="exact"/>
              <w:rPr>
                <w:color w:val="000000" w:themeColor="text1"/>
                <w:szCs w:val="21"/>
              </w:rPr>
            </w:pPr>
            <w:r w:rsidRPr="00262DF4">
              <w:rPr>
                <w:color w:val="000000" w:themeColor="text1"/>
                <w:szCs w:val="21"/>
              </w:rPr>
              <w:t>第</w:t>
            </w:r>
            <w:r w:rsidRPr="00262DF4">
              <w:rPr>
                <w:color w:val="000000" w:themeColor="text1"/>
                <w:szCs w:val="21"/>
              </w:rPr>
              <w:t>212</w:t>
            </w:r>
            <w:r w:rsidRPr="00262DF4">
              <w:rPr>
                <w:color w:val="000000" w:themeColor="text1"/>
                <w:szCs w:val="21"/>
              </w:rPr>
              <w:t>条第</w:t>
            </w:r>
            <w:r w:rsidRPr="00262DF4">
              <w:rPr>
                <w:color w:val="000000" w:themeColor="text1"/>
                <w:szCs w:val="21"/>
              </w:rPr>
              <w:t>2</w:t>
            </w:r>
            <w:r w:rsidRPr="00262DF4">
              <w:rPr>
                <w:color w:val="000000" w:themeColor="text1"/>
                <w:szCs w:val="21"/>
              </w:rPr>
              <w:t>項</w:t>
            </w:r>
          </w:p>
          <w:p w:rsidR="00A828EF" w:rsidRPr="00262DF4" w:rsidRDefault="00A828EF"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A828EF" w:rsidRPr="00262DF4" w:rsidRDefault="00A828EF" w:rsidP="00A828EF">
            <w:pPr>
              <w:spacing w:line="233" w:lineRule="exact"/>
              <w:rPr>
                <w:rFonts w:ascii="ＭＳ 明朝" w:hAnsi="ＭＳ 明朝"/>
                <w:color w:val="000000" w:themeColor="text1"/>
                <w:szCs w:val="21"/>
              </w:rPr>
            </w:pPr>
            <w:r w:rsidRPr="00262DF4">
              <w:rPr>
                <w:rFonts w:ascii="ＭＳ 明朝" w:hAnsi="ＭＳ 明朝"/>
                <w:color w:val="000000" w:themeColor="text1"/>
                <w:szCs w:val="21"/>
              </w:rPr>
              <w:t>個別支援計画</w:t>
            </w:r>
          </w:p>
          <w:p w:rsidR="00A828EF" w:rsidRPr="00262DF4" w:rsidRDefault="00A828EF" w:rsidP="00A828EF">
            <w:pPr>
              <w:spacing w:line="233" w:lineRule="exact"/>
              <w:rPr>
                <w:rFonts w:ascii="ＭＳ 明朝" w:hAnsi="ＭＳ 明朝"/>
                <w:color w:val="000000" w:themeColor="text1"/>
                <w:szCs w:val="21"/>
              </w:rPr>
            </w:pPr>
            <w:r w:rsidRPr="00262DF4">
              <w:rPr>
                <w:rFonts w:ascii="ＭＳ 明朝" w:hAnsi="ＭＳ 明朝"/>
                <w:color w:val="000000" w:themeColor="text1"/>
                <w:szCs w:val="21"/>
              </w:rPr>
              <w:t>ケース記録</w:t>
            </w:r>
          </w:p>
          <w:p w:rsidR="00A828EF" w:rsidRPr="00262DF4" w:rsidRDefault="00A828EF"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188094096"/>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741674614"/>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930420522"/>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D24F6" w:rsidRPr="00262DF4" w:rsidRDefault="000D24F6" w:rsidP="000D24F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A828EF">
            <w:pPr>
              <w:kinsoku w:val="0"/>
              <w:autoSpaceDE w:val="0"/>
              <w:autoSpaceDN w:val="0"/>
              <w:adjustRightInd w:val="0"/>
              <w:snapToGrid w:val="0"/>
              <w:rPr>
                <w:rFonts w:ascii="ＭＳ 明朝" w:hAnsi="ＭＳ 明朝"/>
                <w:color w:val="000000" w:themeColor="text1"/>
                <w:szCs w:val="21"/>
              </w:rPr>
            </w:pPr>
          </w:p>
          <w:p w:rsidR="00A828EF" w:rsidRPr="00262DF4" w:rsidRDefault="00A828EF" w:rsidP="00A828EF">
            <w:pPr>
              <w:kinsoku w:val="0"/>
              <w:autoSpaceDE w:val="0"/>
              <w:autoSpaceDN w:val="0"/>
              <w:adjustRightInd w:val="0"/>
              <w:snapToGrid w:val="0"/>
              <w:ind w:left="420" w:hangingChars="200" w:hanging="420"/>
              <w:rPr>
                <w:color w:val="000000" w:themeColor="text1"/>
                <w:szCs w:val="21"/>
              </w:rPr>
            </w:pPr>
            <w:r w:rsidRPr="00262DF4">
              <w:rPr>
                <w:color w:val="000000" w:themeColor="text1"/>
                <w:szCs w:val="21"/>
              </w:rPr>
              <w:t>（３）指定共同生活援助事業者は、指定共同生活援助事業所ごとに、当該指定共同生活援助事業所の従業者によって指定共同生活援助を提供しているか。（ただし、当該指定共同生活援助事業者が業務の管理及び指揮命令を確実に行うことができる場合はこの限りではない。）</w:t>
            </w:r>
          </w:p>
          <w:p w:rsidR="00A828EF" w:rsidRPr="00262DF4" w:rsidRDefault="00A828EF" w:rsidP="00A828EF">
            <w:pPr>
              <w:spacing w:line="233" w:lineRule="exact"/>
              <w:ind w:left="437" w:hanging="437"/>
              <w:rPr>
                <w:rFonts w:ascii="ＭＳ 明朝" w:hAnsi="ＭＳ 明朝"/>
                <w:color w:val="000000" w:themeColor="text1"/>
                <w:szCs w:val="21"/>
              </w:rPr>
            </w:pPr>
          </w:p>
          <w:p w:rsidR="00A828EF" w:rsidRPr="00262DF4" w:rsidRDefault="00A828EF" w:rsidP="00A828EF">
            <w:pPr>
              <w:spacing w:line="233" w:lineRule="exact"/>
              <w:ind w:left="437" w:hanging="437"/>
              <w:rPr>
                <w:rFonts w:ascii="ＭＳ 明朝" w:hAnsi="ＭＳ 明朝"/>
                <w:color w:val="000000" w:themeColor="text1"/>
                <w:szCs w:val="21"/>
              </w:rPr>
            </w:pPr>
            <w:r w:rsidRPr="00262DF4">
              <w:rPr>
                <w:rFonts w:ascii="ＭＳ 明朝" w:hAnsi="ＭＳ 明朝" w:hint="eastAsia"/>
                <w:color w:val="000000" w:themeColor="text1"/>
                <w:szCs w:val="21"/>
              </w:rPr>
              <w:t>◎解釈通知第１５の３</w:t>
            </w:r>
          </w:p>
          <w:p w:rsidR="00A828EF" w:rsidRPr="00262DF4" w:rsidRDefault="00A828EF" w:rsidP="00A828EF">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（８）勤務体制の確保等（基準第212 条）</w:t>
            </w:r>
          </w:p>
          <w:p w:rsidR="00A828EF" w:rsidRPr="00262DF4" w:rsidRDefault="00A828EF" w:rsidP="004752E4">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②</w:t>
            </w:r>
            <w:r w:rsidR="004752E4" w:rsidRPr="00262DF4">
              <w:rPr>
                <w:rFonts w:ascii="ＭＳ 明朝" w:hAnsi="ＭＳ 明朝" w:hint="eastAsia"/>
                <w:color w:val="000000" w:themeColor="text1"/>
                <w:szCs w:val="21"/>
              </w:rPr>
              <w:t xml:space="preserve">　</w:t>
            </w:r>
            <w:r w:rsidRPr="00262DF4">
              <w:rPr>
                <w:rFonts w:ascii="ＭＳ 明朝" w:hAnsi="ＭＳ 明朝" w:hint="eastAsia"/>
                <w:color w:val="000000" w:themeColor="text1"/>
                <w:szCs w:val="21"/>
              </w:rPr>
              <w:t>生活支援員の業務の外部委託</w:t>
            </w:r>
          </w:p>
          <w:p w:rsidR="004752E4" w:rsidRPr="00262DF4" w:rsidRDefault="00A828EF" w:rsidP="004752E4">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同条第３項は、指定共同生活援助事業者は原則として、指定共同生活援助事業所ごとに、当該事業所の従業者によって指定共同生活援助を提供しなければならないが、当該指定共同生活援助事業者が業務の管理及び指揮命令を確実に行うことができる場合は、指定共同生活援助に係る生活支援員の業務の全部又は一部を他の事業者（以下「受託者」という。）に委託することができることを定めたものである。この</w:t>
            </w:r>
            <w:r w:rsidR="004752E4" w:rsidRPr="00262DF4">
              <w:rPr>
                <w:rFonts w:ascii="ＭＳ 明朝" w:hAnsi="ＭＳ 明朝" w:hint="eastAsia"/>
                <w:color w:val="000000" w:themeColor="text1"/>
                <w:szCs w:val="21"/>
              </w:rPr>
              <w:t>場合において、受託者が、受託した業務の全部又は一部を再委託することは認められない。なお、警備等の指定共同生活援助に含まれない業務については、同条の規定は適用されない</w:t>
            </w:r>
            <w:r w:rsidR="004752E4" w:rsidRPr="00262DF4">
              <w:rPr>
                <w:rFonts w:ascii="ＭＳ 明朝" w:hAnsi="ＭＳ 明朝" w:hint="eastAsia"/>
                <w:color w:val="000000" w:themeColor="text1"/>
                <w:szCs w:val="21"/>
              </w:rPr>
              <w:lastRenderedPageBreak/>
              <w:t>。</w:t>
            </w:r>
          </w:p>
          <w:p w:rsidR="004752E4" w:rsidRPr="00262DF4" w:rsidRDefault="004752E4" w:rsidP="004752E4">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同条第４項の規定は、当該委託を行う指定共同生活援助事業者（以下「委託者」という。）は、当該受託者に対する当該業務の管理及び指揮命令の確実な実施を確保するため、その業務の実施状況を定期的に確認、記録しなければならないことを定めたものである。指定共同生活援助事業者は、同条の規定による業務の実施状況の確認、記録を行うため、当該委託に係る契約を締結するに当たって、次に掲げる事項を文書により取り決めておくとともに、イ（Ⅰ）及び（Ⅲ）の確認の結果を記録しなければならない。</w:t>
            </w:r>
          </w:p>
          <w:p w:rsidR="004752E4" w:rsidRPr="00262DF4" w:rsidRDefault="004752E4" w:rsidP="004752E4">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ア　委託に係る業務（以下②において「委託業務」という。）の範囲</w:t>
            </w:r>
          </w:p>
          <w:p w:rsidR="004752E4" w:rsidRPr="00262DF4" w:rsidRDefault="004752E4" w:rsidP="004752E4">
            <w:pPr>
              <w:kinsoku w:val="0"/>
              <w:autoSpaceDE w:val="0"/>
              <w:autoSpaceDN w:val="0"/>
              <w:adjustRightInd w:val="0"/>
              <w:snapToGrid w:val="0"/>
              <w:ind w:leftChars="200" w:left="420"/>
              <w:rPr>
                <w:rFonts w:ascii="ＭＳ 明朝" w:hAnsi="ＭＳ 明朝"/>
                <w:color w:val="000000" w:themeColor="text1"/>
                <w:szCs w:val="21"/>
              </w:rPr>
            </w:pPr>
            <w:r w:rsidRPr="00262DF4">
              <w:rPr>
                <w:rFonts w:ascii="ＭＳ 明朝" w:hAnsi="ＭＳ 明朝" w:hint="eastAsia"/>
                <w:color w:val="000000" w:themeColor="text1"/>
                <w:szCs w:val="21"/>
              </w:rPr>
              <w:t>イ　委託業務の実施に当たり遵守すべき条件</w:t>
            </w:r>
          </w:p>
          <w:p w:rsidR="004752E4" w:rsidRPr="00262DF4" w:rsidRDefault="004752E4" w:rsidP="004752E4">
            <w:pPr>
              <w:kinsoku w:val="0"/>
              <w:autoSpaceDE w:val="0"/>
              <w:autoSpaceDN w:val="0"/>
              <w:adjustRightInd w:val="0"/>
              <w:snapToGrid w:val="0"/>
              <w:ind w:leftChars="200" w:left="84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（Ⅰ）受託者の従業者により、当該委託業務が基準第十四章第四節の運営に関する基準に従って、適切に行われていることを委託者が定期的に確認する旨</w:t>
            </w:r>
          </w:p>
          <w:p w:rsidR="004752E4" w:rsidRPr="00262DF4" w:rsidRDefault="004752E4" w:rsidP="004752E4">
            <w:pPr>
              <w:kinsoku w:val="0"/>
              <w:autoSpaceDE w:val="0"/>
              <w:autoSpaceDN w:val="0"/>
              <w:adjustRightInd w:val="0"/>
              <w:snapToGrid w:val="0"/>
              <w:ind w:leftChars="200" w:left="84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（Ⅱ）委託者が当該委託業務に関し、受託者に対し、指示を行い得る旨。なお、当該指示については、文書により行わなければならないこと。</w:t>
            </w:r>
          </w:p>
          <w:p w:rsidR="004752E4" w:rsidRPr="00262DF4" w:rsidRDefault="004752E4" w:rsidP="004752E4">
            <w:pPr>
              <w:kinsoku w:val="0"/>
              <w:autoSpaceDE w:val="0"/>
              <w:autoSpaceDN w:val="0"/>
              <w:adjustRightInd w:val="0"/>
              <w:snapToGrid w:val="0"/>
              <w:ind w:leftChars="200" w:left="84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（Ⅲ）委託者が当該委託業務に関し、改善の必要を認め、所要の措置を講じるよう（Ⅱ）の指示を行った場合において、当該措置が講じられたことを委託者が確認する旨</w:t>
            </w:r>
          </w:p>
          <w:p w:rsidR="00A828EF" w:rsidRPr="00262DF4" w:rsidRDefault="004752E4" w:rsidP="004752E4">
            <w:pPr>
              <w:kinsoku w:val="0"/>
              <w:autoSpaceDE w:val="0"/>
              <w:autoSpaceDN w:val="0"/>
              <w:adjustRightInd w:val="0"/>
              <w:snapToGrid w:val="0"/>
              <w:ind w:leftChars="200" w:left="84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（Ⅳ）受託者が実施した当該委託業務により、入居者に賠償すべき事故が発生した場合における責任の所在</w:t>
            </w:r>
          </w:p>
          <w:p w:rsidR="004752E4" w:rsidRPr="00262DF4" w:rsidRDefault="004752E4" w:rsidP="004752E4">
            <w:pPr>
              <w:kinsoku w:val="0"/>
              <w:autoSpaceDE w:val="0"/>
              <w:autoSpaceDN w:val="0"/>
              <w:adjustRightInd w:val="0"/>
              <w:snapToGrid w:val="0"/>
              <w:ind w:leftChars="200" w:left="84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（Ⅴ）その他当該委託業務の適切な実施を確保するために必要な事項</w:t>
            </w: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A828EF" w:rsidRPr="00262DF4" w:rsidRDefault="00A828EF" w:rsidP="00A828EF">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A828EF" w:rsidRPr="00262DF4" w:rsidRDefault="00A828EF" w:rsidP="00A828EF">
            <w:pPr>
              <w:spacing w:line="233" w:lineRule="exact"/>
              <w:rPr>
                <w:color w:val="000000" w:themeColor="text1"/>
                <w:szCs w:val="21"/>
              </w:rPr>
            </w:pPr>
            <w:r w:rsidRPr="00262DF4">
              <w:rPr>
                <w:color w:val="000000" w:themeColor="text1"/>
                <w:szCs w:val="21"/>
              </w:rPr>
              <w:t>第</w:t>
            </w:r>
            <w:r w:rsidRPr="00262DF4">
              <w:rPr>
                <w:color w:val="000000" w:themeColor="text1"/>
                <w:szCs w:val="21"/>
              </w:rPr>
              <w:t>212</w:t>
            </w:r>
            <w:r w:rsidRPr="00262DF4">
              <w:rPr>
                <w:color w:val="000000" w:themeColor="text1"/>
                <w:szCs w:val="21"/>
              </w:rPr>
              <w:t>条第</w:t>
            </w:r>
            <w:r w:rsidRPr="00262DF4">
              <w:rPr>
                <w:color w:val="000000" w:themeColor="text1"/>
                <w:szCs w:val="21"/>
              </w:rPr>
              <w:t>3</w:t>
            </w:r>
            <w:r w:rsidRPr="00262DF4">
              <w:rPr>
                <w:color w:val="000000" w:themeColor="text1"/>
                <w:szCs w:val="21"/>
              </w:rPr>
              <w:t>項</w:t>
            </w:r>
          </w:p>
          <w:p w:rsidR="00A828EF" w:rsidRPr="00262DF4" w:rsidRDefault="00A828EF"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A828EF" w:rsidRPr="00262DF4" w:rsidRDefault="00A828EF" w:rsidP="00A828EF">
            <w:pPr>
              <w:spacing w:line="233" w:lineRule="exact"/>
              <w:rPr>
                <w:rFonts w:ascii="ＭＳ 明朝" w:hAnsi="ＭＳ 明朝"/>
                <w:color w:val="000000" w:themeColor="text1"/>
                <w:szCs w:val="21"/>
              </w:rPr>
            </w:pPr>
            <w:r w:rsidRPr="00262DF4">
              <w:rPr>
                <w:rFonts w:ascii="ＭＳ 明朝" w:hAnsi="ＭＳ 明朝"/>
                <w:color w:val="000000" w:themeColor="text1"/>
                <w:szCs w:val="21"/>
              </w:rPr>
              <w:t>勤務形態一覧表または雇用形態が分かる書類</w:t>
            </w:r>
          </w:p>
          <w:p w:rsidR="00A828EF" w:rsidRPr="00262DF4" w:rsidRDefault="00A828EF"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4752E4" w:rsidRPr="00262DF4" w:rsidRDefault="004752E4" w:rsidP="000D24F6">
            <w:pPr>
              <w:rPr>
                <w:rFonts w:ascii="ＭＳ 明朝" w:hAnsi="ＭＳ 明朝"/>
                <w:color w:val="000000" w:themeColor="text1"/>
                <w:szCs w:val="21"/>
              </w:rPr>
            </w:pPr>
            <w:r w:rsidRPr="00262DF4">
              <w:rPr>
                <w:rFonts w:ascii="ＭＳ 明朝" w:hAnsi="ＭＳ 明朝" w:hint="eastAsia"/>
                <w:color w:val="000000" w:themeColor="text1"/>
                <w:szCs w:val="21"/>
              </w:rPr>
              <w:t>◆委託</w:t>
            </w:r>
          </w:p>
          <w:p w:rsidR="004752E4" w:rsidRPr="00262DF4" w:rsidRDefault="004752E4" w:rsidP="000D24F6">
            <w:pPr>
              <w:rPr>
                <w:rFonts w:ascii="ＭＳ 明朝" w:hAnsi="ＭＳ 明朝"/>
                <w:color w:val="000000" w:themeColor="text1"/>
                <w:szCs w:val="21"/>
              </w:rPr>
            </w:pPr>
            <w:r w:rsidRPr="00262DF4">
              <w:rPr>
                <w:rFonts w:ascii="ＭＳ 明朝" w:hAnsi="ＭＳ 明朝" w:hint="eastAsia"/>
                <w:color w:val="000000" w:themeColor="text1"/>
                <w:szCs w:val="21"/>
              </w:rPr>
              <w:t>□有り</w:t>
            </w:r>
          </w:p>
          <w:p w:rsidR="004752E4" w:rsidRPr="00262DF4" w:rsidRDefault="004752E4" w:rsidP="000D24F6">
            <w:pPr>
              <w:rPr>
                <w:rFonts w:ascii="ＭＳ 明朝" w:hAnsi="ＭＳ 明朝"/>
                <w:color w:val="000000" w:themeColor="text1"/>
                <w:szCs w:val="21"/>
              </w:rPr>
            </w:pPr>
            <w:r w:rsidRPr="00262DF4">
              <w:rPr>
                <w:rFonts w:ascii="ＭＳ 明朝" w:hAnsi="ＭＳ 明朝" w:hint="eastAsia"/>
                <w:color w:val="000000" w:themeColor="text1"/>
                <w:szCs w:val="21"/>
              </w:rPr>
              <w:t>□無し</w:t>
            </w:r>
          </w:p>
          <w:p w:rsidR="004752E4" w:rsidRPr="00262DF4" w:rsidRDefault="004752E4" w:rsidP="000D24F6">
            <w:pPr>
              <w:rPr>
                <w:rFonts w:ascii="ＭＳ 明朝" w:hAnsi="ＭＳ 明朝"/>
                <w:color w:val="000000" w:themeColor="text1"/>
                <w:szCs w:val="21"/>
              </w:rPr>
            </w:pPr>
          </w:p>
          <w:p w:rsidR="004752E4" w:rsidRPr="00262DF4" w:rsidRDefault="004752E4" w:rsidP="000D24F6">
            <w:pPr>
              <w:rPr>
                <w:rFonts w:ascii="ＭＳ 明朝" w:hAnsi="ＭＳ 明朝"/>
                <w:color w:val="000000" w:themeColor="text1"/>
                <w:szCs w:val="21"/>
              </w:rPr>
            </w:pPr>
            <w:r w:rsidRPr="00262DF4">
              <w:rPr>
                <w:rFonts w:ascii="ＭＳ 明朝" w:hAnsi="ＭＳ 明朝" w:hint="eastAsia"/>
                <w:color w:val="000000" w:themeColor="text1"/>
                <w:szCs w:val="21"/>
              </w:rPr>
              <w:t>委託有りの場合は記録を確認</w:t>
            </w: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952526311"/>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976139853"/>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193686858"/>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D24F6" w:rsidRPr="00262DF4"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A828EF">
            <w:pPr>
              <w:kinsoku w:val="0"/>
              <w:autoSpaceDE w:val="0"/>
              <w:autoSpaceDN w:val="0"/>
              <w:adjustRightInd w:val="0"/>
              <w:snapToGrid w:val="0"/>
              <w:rPr>
                <w:rFonts w:ascii="ＭＳ 明朝" w:hAnsi="ＭＳ 明朝"/>
                <w:color w:val="000000" w:themeColor="text1"/>
                <w:szCs w:val="21"/>
              </w:rPr>
            </w:pPr>
          </w:p>
          <w:p w:rsidR="00A828EF" w:rsidRPr="00262DF4" w:rsidRDefault="00A828EF" w:rsidP="00A828EF">
            <w:pPr>
              <w:spacing w:line="233" w:lineRule="exact"/>
              <w:ind w:left="437" w:hanging="437"/>
              <w:rPr>
                <w:color w:val="000000" w:themeColor="text1"/>
                <w:szCs w:val="21"/>
              </w:rPr>
            </w:pPr>
            <w:r w:rsidRPr="00262DF4">
              <w:rPr>
                <w:color w:val="000000" w:themeColor="text1"/>
                <w:szCs w:val="21"/>
              </w:rPr>
              <w:t>（４）指定共同生活援助事業者は、</w:t>
            </w:r>
            <w:r w:rsidRPr="00262DF4">
              <w:rPr>
                <w:rFonts w:ascii="ＭＳ 明朝" w:hAnsi="ＭＳ 明朝"/>
                <w:color w:val="000000" w:themeColor="text1"/>
                <w:szCs w:val="21"/>
              </w:rPr>
              <w:t>(</w:t>
            </w:r>
            <w:r w:rsidRPr="00262DF4">
              <w:rPr>
                <w:color w:val="000000" w:themeColor="text1"/>
                <w:szCs w:val="21"/>
              </w:rPr>
              <w:t>3</w:t>
            </w:r>
            <w:r w:rsidRPr="00262DF4">
              <w:rPr>
                <w:rFonts w:ascii="ＭＳ 明朝" w:hAnsi="ＭＳ 明朝"/>
                <w:color w:val="000000" w:themeColor="text1"/>
                <w:szCs w:val="21"/>
              </w:rPr>
              <w:t>)</w:t>
            </w:r>
            <w:r w:rsidRPr="00262DF4">
              <w:rPr>
                <w:color w:val="000000" w:themeColor="text1"/>
                <w:szCs w:val="21"/>
              </w:rPr>
              <w:t>ただし書により指定共同生活援助に係る生活支援員の業務の全部又は一部を委託により他の事業者に行わせる場合にあっては、当該事業者の業務の実施状況について定期的に確認し、その結果等を記録しているか。</w:t>
            </w:r>
          </w:p>
          <w:p w:rsidR="00A828EF" w:rsidRPr="00262DF4" w:rsidRDefault="00A828EF" w:rsidP="00A828EF">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A828EF" w:rsidRPr="00262DF4" w:rsidRDefault="00A828EF" w:rsidP="00A828EF">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A828EF" w:rsidRPr="00262DF4" w:rsidRDefault="00A828EF" w:rsidP="00A828EF">
            <w:pPr>
              <w:spacing w:line="233" w:lineRule="exact"/>
              <w:rPr>
                <w:color w:val="000000" w:themeColor="text1"/>
                <w:szCs w:val="21"/>
              </w:rPr>
            </w:pPr>
            <w:r w:rsidRPr="00262DF4">
              <w:rPr>
                <w:color w:val="000000" w:themeColor="text1"/>
                <w:szCs w:val="21"/>
              </w:rPr>
              <w:t>第</w:t>
            </w:r>
            <w:r w:rsidRPr="00262DF4">
              <w:rPr>
                <w:color w:val="000000" w:themeColor="text1"/>
                <w:szCs w:val="21"/>
              </w:rPr>
              <w:t>212</w:t>
            </w:r>
            <w:r w:rsidRPr="00262DF4">
              <w:rPr>
                <w:color w:val="000000" w:themeColor="text1"/>
                <w:szCs w:val="21"/>
              </w:rPr>
              <w:t>条第</w:t>
            </w:r>
            <w:r w:rsidRPr="00262DF4">
              <w:rPr>
                <w:color w:val="000000" w:themeColor="text1"/>
                <w:szCs w:val="21"/>
              </w:rPr>
              <w:t>4</w:t>
            </w:r>
            <w:r w:rsidRPr="00262DF4">
              <w:rPr>
                <w:color w:val="000000" w:themeColor="text1"/>
                <w:szCs w:val="21"/>
              </w:rPr>
              <w:t>項</w:t>
            </w:r>
          </w:p>
          <w:p w:rsidR="00A828EF" w:rsidRPr="00262DF4" w:rsidRDefault="00A828EF"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A828EF" w:rsidRPr="00262DF4" w:rsidRDefault="00A828EF" w:rsidP="00A828EF">
            <w:pPr>
              <w:spacing w:line="233" w:lineRule="exact"/>
              <w:rPr>
                <w:rFonts w:ascii="ＭＳ 明朝" w:hAnsi="ＭＳ 明朝"/>
                <w:color w:val="000000" w:themeColor="text1"/>
                <w:szCs w:val="21"/>
              </w:rPr>
            </w:pPr>
            <w:r w:rsidRPr="00262DF4">
              <w:rPr>
                <w:rFonts w:ascii="ＭＳ 明朝" w:hAnsi="ＭＳ 明朝"/>
                <w:color w:val="000000" w:themeColor="text1"/>
                <w:szCs w:val="21"/>
              </w:rPr>
              <w:t>委託契約書</w:t>
            </w:r>
          </w:p>
          <w:p w:rsidR="00A828EF" w:rsidRPr="00262DF4" w:rsidRDefault="00A828EF" w:rsidP="00A828EF">
            <w:pPr>
              <w:spacing w:line="233" w:lineRule="exact"/>
              <w:rPr>
                <w:rFonts w:ascii="ＭＳ 明朝" w:hAnsi="ＭＳ 明朝"/>
                <w:color w:val="000000" w:themeColor="text1"/>
                <w:szCs w:val="21"/>
              </w:rPr>
            </w:pPr>
            <w:r w:rsidRPr="00262DF4">
              <w:rPr>
                <w:rFonts w:ascii="ＭＳ 明朝" w:hAnsi="ＭＳ 明朝"/>
                <w:color w:val="000000" w:themeColor="text1"/>
                <w:szCs w:val="21"/>
              </w:rPr>
              <w:t>業務報告書</w:t>
            </w:r>
          </w:p>
          <w:p w:rsidR="00A828EF" w:rsidRPr="00262DF4" w:rsidRDefault="00A828EF"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515051850"/>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2110656689"/>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352155362"/>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D24F6" w:rsidRPr="00262DF4"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A828EF">
            <w:pPr>
              <w:kinsoku w:val="0"/>
              <w:autoSpaceDE w:val="0"/>
              <w:autoSpaceDN w:val="0"/>
              <w:adjustRightInd w:val="0"/>
              <w:snapToGrid w:val="0"/>
              <w:rPr>
                <w:rFonts w:ascii="ＭＳ 明朝" w:hAnsi="ＭＳ 明朝"/>
                <w:color w:val="000000" w:themeColor="text1"/>
                <w:szCs w:val="21"/>
              </w:rPr>
            </w:pPr>
          </w:p>
          <w:p w:rsidR="00A828EF" w:rsidRPr="00262DF4" w:rsidRDefault="00A828EF" w:rsidP="00A828EF">
            <w:pPr>
              <w:spacing w:line="233" w:lineRule="exact"/>
              <w:ind w:left="420" w:hangingChars="200" w:hanging="420"/>
              <w:rPr>
                <w:color w:val="000000" w:themeColor="text1"/>
                <w:szCs w:val="21"/>
              </w:rPr>
            </w:pPr>
            <w:r w:rsidRPr="00262DF4">
              <w:rPr>
                <w:color w:val="000000" w:themeColor="text1"/>
                <w:szCs w:val="21"/>
              </w:rPr>
              <w:t>（５）指定共同生活援助事業者は、従業者の資質の向上のために、その研修の機会を確保しているか。</w:t>
            </w:r>
          </w:p>
          <w:p w:rsidR="00A828EF" w:rsidRPr="00262DF4" w:rsidRDefault="00A828EF" w:rsidP="00A828EF">
            <w:pPr>
              <w:kinsoku w:val="0"/>
              <w:autoSpaceDE w:val="0"/>
              <w:autoSpaceDN w:val="0"/>
              <w:adjustRightInd w:val="0"/>
              <w:snapToGrid w:val="0"/>
              <w:rPr>
                <w:rFonts w:ascii="ＭＳ 明朝" w:hAnsi="ＭＳ 明朝"/>
                <w:color w:val="000000" w:themeColor="text1"/>
                <w:szCs w:val="21"/>
              </w:rPr>
            </w:pPr>
          </w:p>
          <w:p w:rsidR="004752E4" w:rsidRPr="00262DF4" w:rsidRDefault="004752E4" w:rsidP="004752E4">
            <w:pPr>
              <w:spacing w:line="233" w:lineRule="exact"/>
              <w:ind w:left="437" w:hanging="437"/>
              <w:rPr>
                <w:rFonts w:ascii="ＭＳ 明朝" w:hAnsi="ＭＳ 明朝"/>
                <w:color w:val="000000" w:themeColor="text1"/>
                <w:szCs w:val="21"/>
              </w:rPr>
            </w:pPr>
            <w:r w:rsidRPr="00262DF4">
              <w:rPr>
                <w:rFonts w:ascii="ＭＳ 明朝" w:hAnsi="ＭＳ 明朝" w:hint="eastAsia"/>
                <w:color w:val="000000" w:themeColor="text1"/>
                <w:szCs w:val="21"/>
              </w:rPr>
              <w:t>◎解釈通知第１５の３</w:t>
            </w:r>
          </w:p>
          <w:p w:rsidR="004752E4" w:rsidRPr="00262DF4" w:rsidRDefault="004752E4" w:rsidP="004752E4">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（８）勤務体制の確保等（基準第212 条）</w:t>
            </w:r>
          </w:p>
          <w:p w:rsidR="004752E4" w:rsidRPr="00262DF4" w:rsidRDefault="004752E4" w:rsidP="004752E4">
            <w:pPr>
              <w:kinsoku w:val="0"/>
              <w:autoSpaceDE w:val="0"/>
              <w:autoSpaceDN w:val="0"/>
              <w:adjustRightInd w:val="0"/>
              <w:snapToGrid w:val="0"/>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③　研修への参加</w:t>
            </w:r>
          </w:p>
          <w:p w:rsidR="004752E4" w:rsidRPr="00262DF4" w:rsidRDefault="004752E4" w:rsidP="004752E4">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同条第５項は、当該指定共同生活援助事業所の従業者の質の向上を図るため、研修への参加の機会を計画的に確保することを規定したものである。</w:t>
            </w: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A828EF" w:rsidRPr="00262DF4" w:rsidRDefault="00A828EF" w:rsidP="00A828EF">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A828EF" w:rsidRPr="00262DF4" w:rsidRDefault="00A828EF" w:rsidP="00A828EF">
            <w:pPr>
              <w:spacing w:line="233" w:lineRule="exact"/>
              <w:rPr>
                <w:color w:val="000000" w:themeColor="text1"/>
                <w:szCs w:val="21"/>
              </w:rPr>
            </w:pPr>
            <w:r w:rsidRPr="00262DF4">
              <w:rPr>
                <w:color w:val="000000" w:themeColor="text1"/>
                <w:szCs w:val="21"/>
              </w:rPr>
              <w:t>第</w:t>
            </w:r>
            <w:r w:rsidRPr="00262DF4">
              <w:rPr>
                <w:color w:val="000000" w:themeColor="text1"/>
                <w:szCs w:val="21"/>
              </w:rPr>
              <w:t>212</w:t>
            </w:r>
            <w:r w:rsidRPr="00262DF4">
              <w:rPr>
                <w:color w:val="000000" w:themeColor="text1"/>
                <w:szCs w:val="21"/>
              </w:rPr>
              <w:t>条第</w:t>
            </w:r>
            <w:r w:rsidRPr="00262DF4">
              <w:rPr>
                <w:color w:val="000000" w:themeColor="text1"/>
                <w:szCs w:val="21"/>
              </w:rPr>
              <w:t>5</w:t>
            </w:r>
            <w:r w:rsidRPr="00262DF4">
              <w:rPr>
                <w:color w:val="000000" w:themeColor="text1"/>
                <w:szCs w:val="21"/>
              </w:rPr>
              <w:t>項</w:t>
            </w:r>
          </w:p>
          <w:p w:rsidR="00A828EF" w:rsidRPr="00262DF4" w:rsidRDefault="00A828EF"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A828EF" w:rsidRPr="00262DF4" w:rsidRDefault="00A828EF" w:rsidP="00A828EF">
            <w:pPr>
              <w:spacing w:line="233" w:lineRule="exact"/>
              <w:rPr>
                <w:rFonts w:ascii="ＭＳ 明朝" w:hAnsi="ＭＳ 明朝"/>
                <w:color w:val="000000" w:themeColor="text1"/>
                <w:szCs w:val="21"/>
              </w:rPr>
            </w:pPr>
            <w:r w:rsidRPr="00262DF4">
              <w:rPr>
                <w:rFonts w:ascii="ＭＳ 明朝" w:hAnsi="ＭＳ 明朝"/>
                <w:color w:val="000000" w:themeColor="text1"/>
                <w:szCs w:val="21"/>
              </w:rPr>
              <w:t>研修計画、研修実施記録</w:t>
            </w:r>
          </w:p>
          <w:p w:rsidR="00A828EF" w:rsidRPr="00262DF4" w:rsidRDefault="00A828EF"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395702074"/>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542911222"/>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930086548"/>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D24F6" w:rsidRPr="00262DF4"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A828EF">
            <w:pPr>
              <w:kinsoku w:val="0"/>
              <w:autoSpaceDE w:val="0"/>
              <w:autoSpaceDN w:val="0"/>
              <w:adjustRightInd w:val="0"/>
              <w:snapToGrid w:val="0"/>
              <w:rPr>
                <w:rFonts w:ascii="ＭＳ 明朝" w:hAnsi="ＭＳ 明朝"/>
                <w:color w:val="000000" w:themeColor="text1"/>
                <w:szCs w:val="21"/>
              </w:rPr>
            </w:pPr>
          </w:p>
          <w:p w:rsidR="00A828EF" w:rsidRPr="00262DF4" w:rsidRDefault="00A828EF" w:rsidP="00A828EF">
            <w:pPr>
              <w:spacing w:line="233" w:lineRule="exact"/>
              <w:ind w:left="420" w:hangingChars="200" w:hanging="420"/>
              <w:rPr>
                <w:color w:val="000000" w:themeColor="text1"/>
                <w:szCs w:val="21"/>
              </w:rPr>
            </w:pPr>
            <w:r w:rsidRPr="00262DF4">
              <w:rPr>
                <w:color w:val="000000" w:themeColor="text1"/>
                <w:szCs w:val="21"/>
              </w:rPr>
              <w:t>（６）指定共同生活援助事業者は、適切な指定共同生活援助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A828EF" w:rsidRPr="00262DF4" w:rsidRDefault="00A828EF" w:rsidP="00A828EF">
            <w:pPr>
              <w:kinsoku w:val="0"/>
              <w:autoSpaceDE w:val="0"/>
              <w:autoSpaceDN w:val="0"/>
              <w:adjustRightInd w:val="0"/>
              <w:snapToGrid w:val="0"/>
              <w:rPr>
                <w:rFonts w:ascii="ＭＳ 明朝" w:hAnsi="ＭＳ 明朝"/>
                <w:color w:val="000000" w:themeColor="text1"/>
                <w:szCs w:val="21"/>
              </w:rPr>
            </w:pPr>
          </w:p>
          <w:p w:rsidR="004752E4" w:rsidRPr="00262DF4" w:rsidRDefault="004752E4" w:rsidP="004752E4">
            <w:pPr>
              <w:spacing w:line="233" w:lineRule="exact"/>
              <w:ind w:left="437" w:hanging="437"/>
              <w:rPr>
                <w:rFonts w:ascii="ＭＳ 明朝" w:hAnsi="ＭＳ 明朝"/>
                <w:color w:val="000000" w:themeColor="text1"/>
                <w:szCs w:val="21"/>
              </w:rPr>
            </w:pPr>
            <w:r w:rsidRPr="00262DF4">
              <w:rPr>
                <w:rFonts w:ascii="ＭＳ 明朝" w:hAnsi="ＭＳ 明朝" w:hint="eastAsia"/>
                <w:color w:val="000000" w:themeColor="text1"/>
                <w:szCs w:val="21"/>
              </w:rPr>
              <w:t>◎解釈通知第１５の３</w:t>
            </w:r>
          </w:p>
          <w:p w:rsidR="004752E4" w:rsidRPr="00262DF4" w:rsidRDefault="004752E4" w:rsidP="004752E4">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（８）勤務体制の確保等（基準第212 条）</w:t>
            </w:r>
          </w:p>
          <w:p w:rsidR="004752E4" w:rsidRPr="00262DF4" w:rsidRDefault="004752E4" w:rsidP="004752E4">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④　同条第６項の規定は、基準第33 条第４項の規定と基本的に同趣旨であるため、第三の1 の(22)を参照されたいこと。</w:t>
            </w:r>
          </w:p>
          <w:p w:rsidR="004752E4" w:rsidRPr="00262DF4" w:rsidRDefault="004752E4" w:rsidP="004752E4">
            <w:pPr>
              <w:kinsoku w:val="0"/>
              <w:autoSpaceDE w:val="0"/>
              <w:autoSpaceDN w:val="0"/>
              <w:adjustRightInd w:val="0"/>
              <w:snapToGrid w:val="0"/>
              <w:rPr>
                <w:rFonts w:ascii="ＭＳ 明朝" w:hAnsi="ＭＳ 明朝"/>
                <w:color w:val="000000" w:themeColor="text1"/>
                <w:szCs w:val="21"/>
              </w:rPr>
            </w:pPr>
          </w:p>
          <w:p w:rsidR="004752E4" w:rsidRPr="00262DF4" w:rsidRDefault="004752E4" w:rsidP="004752E4">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◎解釈通知第３の３</w:t>
            </w:r>
          </w:p>
          <w:p w:rsidR="004752E4" w:rsidRPr="00262DF4" w:rsidRDefault="004752E4" w:rsidP="004752E4">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④　同条第４項は、雇用の分野における男女の均等な機会及び待遇の確保等に関する法律（昭和47 年法律第113 号）第11条第１項及び労働施策の総合的な推進並びに労働者の雇用の安定及び職業生活の充実等に関する法律（昭和41年法律第132号）第30条の２第１項の規定に基づき、指定居宅介護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居宅介護事業者が講ずべき措置の具体的内容及び指定居宅介護事業</w:t>
            </w:r>
            <w:r w:rsidRPr="00262DF4">
              <w:rPr>
                <w:rFonts w:ascii="ＭＳ 明朝" w:hAnsi="ＭＳ 明朝" w:hint="eastAsia"/>
                <w:color w:val="000000" w:themeColor="text1"/>
                <w:szCs w:val="21"/>
              </w:rPr>
              <w:lastRenderedPageBreak/>
              <w:t>者が講じることが望ましい取組については、次のとおりとする。なお、セクシュアルハラスメントについては、上司や同僚に限らず、利用者やその家族等から受けるものも含まれることに留意すること。</w:t>
            </w:r>
          </w:p>
          <w:p w:rsidR="004752E4" w:rsidRPr="00262DF4" w:rsidRDefault="004752E4" w:rsidP="004752E4">
            <w:pPr>
              <w:kinsoku w:val="0"/>
              <w:autoSpaceDE w:val="0"/>
              <w:autoSpaceDN w:val="0"/>
              <w:adjustRightInd w:val="0"/>
              <w:snapToGrid w:val="0"/>
              <w:ind w:firstLineChars="200" w:firstLine="420"/>
              <w:rPr>
                <w:rFonts w:ascii="ＭＳ 明朝" w:hAnsi="ＭＳ 明朝"/>
                <w:color w:val="000000" w:themeColor="text1"/>
                <w:szCs w:val="21"/>
              </w:rPr>
            </w:pPr>
            <w:r w:rsidRPr="00262DF4">
              <w:rPr>
                <w:rFonts w:ascii="ＭＳ 明朝" w:hAnsi="ＭＳ 明朝" w:hint="eastAsia"/>
                <w:color w:val="000000" w:themeColor="text1"/>
                <w:szCs w:val="21"/>
              </w:rPr>
              <w:t>ア　指定居宅介護事業者が講ずべき措置の具体的内容</w:t>
            </w:r>
          </w:p>
          <w:p w:rsidR="004752E4" w:rsidRPr="00262DF4" w:rsidRDefault="004752E4" w:rsidP="004752E4">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指定居宅介護事業者が講ずべき措置の具体的な内容は、事業主が職場における性的な言動に起因する問題に関して雇用管理上講ずべき措置等についての指針（平成18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4752E4" w:rsidRPr="00262DF4" w:rsidRDefault="004752E4" w:rsidP="004752E4">
            <w:pPr>
              <w:kinsoku w:val="0"/>
              <w:autoSpaceDE w:val="0"/>
              <w:autoSpaceDN w:val="0"/>
              <w:adjustRightInd w:val="0"/>
              <w:snapToGrid w:val="0"/>
              <w:ind w:leftChars="300" w:left="84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ａ　指定居宅介護事業者の方針等の明確化及びその周知・啓発職場におけるハラスメントの内容及び職場におけるハラスメントを行ってはならない旨の方針を明確化し、従業者に周知・啓発すること。</w:t>
            </w:r>
          </w:p>
          <w:p w:rsidR="004752E4" w:rsidRPr="00262DF4" w:rsidRDefault="004752E4" w:rsidP="004752E4">
            <w:pPr>
              <w:kinsoku w:val="0"/>
              <w:autoSpaceDE w:val="0"/>
              <w:autoSpaceDN w:val="0"/>
              <w:adjustRightInd w:val="0"/>
              <w:snapToGrid w:val="0"/>
              <w:ind w:leftChars="300" w:left="84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ｂ　相談（苦情を含む。以下同じ。）に応じ、適切に対応するために必要な体制の整備相談に対応する担当者をあらかじめ定めること等により、相談への対応のための窓口をあらかじめ定め、従業者に周知すること。</w:t>
            </w:r>
          </w:p>
          <w:p w:rsidR="004752E4" w:rsidRPr="00262DF4" w:rsidRDefault="004752E4" w:rsidP="004752E4">
            <w:pPr>
              <w:kinsoku w:val="0"/>
              <w:autoSpaceDE w:val="0"/>
              <w:autoSpaceDN w:val="0"/>
              <w:adjustRightInd w:val="0"/>
              <w:snapToGrid w:val="0"/>
              <w:ind w:leftChars="400" w:left="84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なお、パワーハラスメント防止のための指定居宅介護事業者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人以下の企業）は、令和４年４月１日から義務化となり、それまでの間は努力義務とされているが、適切な勤務体制の確保等の観点から、必要な措置を講じるよう努められたい</w:t>
            </w:r>
            <w:r w:rsidRPr="00262DF4">
              <w:rPr>
                <w:rFonts w:ascii="ＭＳ 明朝" w:hAnsi="ＭＳ 明朝" w:hint="eastAsia"/>
                <w:color w:val="000000" w:themeColor="text1"/>
                <w:szCs w:val="21"/>
              </w:rPr>
              <w:lastRenderedPageBreak/>
              <w:t>。</w:t>
            </w:r>
          </w:p>
          <w:p w:rsidR="004752E4" w:rsidRPr="00262DF4" w:rsidRDefault="004752E4" w:rsidP="004752E4">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イ　指定居宅介護事業者が講じることが望ましい取組について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A828EF" w:rsidRPr="00262DF4" w:rsidRDefault="00A828EF" w:rsidP="00A828EF">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A828EF" w:rsidRPr="00262DF4" w:rsidRDefault="00A828EF" w:rsidP="00A828EF">
            <w:pPr>
              <w:spacing w:line="233" w:lineRule="exact"/>
              <w:rPr>
                <w:color w:val="000000" w:themeColor="text1"/>
                <w:szCs w:val="21"/>
              </w:rPr>
            </w:pPr>
            <w:r w:rsidRPr="00262DF4">
              <w:rPr>
                <w:color w:val="000000" w:themeColor="text1"/>
                <w:szCs w:val="21"/>
              </w:rPr>
              <w:t>第</w:t>
            </w:r>
            <w:r w:rsidRPr="00262DF4">
              <w:rPr>
                <w:color w:val="000000" w:themeColor="text1"/>
                <w:szCs w:val="21"/>
              </w:rPr>
              <w:t>212</w:t>
            </w:r>
            <w:r w:rsidRPr="00262DF4">
              <w:rPr>
                <w:color w:val="000000" w:themeColor="text1"/>
                <w:szCs w:val="21"/>
              </w:rPr>
              <w:t>条第</w:t>
            </w:r>
            <w:r w:rsidRPr="00262DF4">
              <w:rPr>
                <w:color w:val="000000" w:themeColor="text1"/>
                <w:szCs w:val="21"/>
              </w:rPr>
              <w:t>6</w:t>
            </w:r>
            <w:r w:rsidRPr="00262DF4">
              <w:rPr>
                <w:color w:val="000000" w:themeColor="text1"/>
                <w:szCs w:val="21"/>
              </w:rPr>
              <w:t>項</w:t>
            </w:r>
          </w:p>
          <w:p w:rsidR="00A828EF" w:rsidRPr="00262DF4" w:rsidRDefault="00A828EF"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A828EF" w:rsidRPr="00262DF4" w:rsidRDefault="00A828EF" w:rsidP="00A828EF">
            <w:pPr>
              <w:spacing w:line="233" w:lineRule="exact"/>
              <w:rPr>
                <w:rFonts w:ascii="ＭＳ 明朝" w:hAnsi="ＭＳ 明朝"/>
                <w:color w:val="000000" w:themeColor="text1"/>
                <w:szCs w:val="21"/>
              </w:rPr>
            </w:pPr>
            <w:r w:rsidRPr="00262DF4">
              <w:rPr>
                <w:rFonts w:ascii="ＭＳ 明朝" w:hAnsi="ＭＳ 明朝"/>
                <w:color w:val="000000" w:themeColor="text1"/>
                <w:szCs w:val="21"/>
              </w:rPr>
              <w:t>就業環境が害されることを防止するための方針が分かる書類</w:t>
            </w:r>
          </w:p>
          <w:p w:rsidR="00A828EF" w:rsidRPr="00262DF4" w:rsidRDefault="00A828EF"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72504661"/>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259272348"/>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835731860"/>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4752E4" w:rsidRPr="00262DF4" w:rsidRDefault="004752E4" w:rsidP="004752E4">
            <w:pPr>
              <w:spacing w:line="233" w:lineRule="exact"/>
              <w:ind w:left="210" w:hangingChars="100" w:hanging="210"/>
              <w:rPr>
                <w:color w:val="000000" w:themeColor="text1"/>
                <w:szCs w:val="21"/>
              </w:rPr>
            </w:pPr>
            <w:r w:rsidRPr="00262DF4">
              <w:rPr>
                <w:color w:val="000000" w:themeColor="text1"/>
                <w:szCs w:val="21"/>
              </w:rPr>
              <w:lastRenderedPageBreak/>
              <w:t>26</w:t>
            </w:r>
            <w:r w:rsidRPr="00262DF4">
              <w:rPr>
                <w:color w:val="000000" w:themeColor="text1"/>
                <w:szCs w:val="21"/>
              </w:rPr>
              <w:t xml:space="preserve">　支援体制の確保</w:t>
            </w:r>
          </w:p>
          <w:p w:rsidR="000D24F6" w:rsidRPr="00262DF4" w:rsidRDefault="000D24F6" w:rsidP="000D24F6">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D24F6" w:rsidRPr="00262DF4" w:rsidRDefault="000D24F6" w:rsidP="004752E4">
            <w:pPr>
              <w:kinsoku w:val="0"/>
              <w:autoSpaceDE w:val="0"/>
              <w:autoSpaceDN w:val="0"/>
              <w:adjustRightInd w:val="0"/>
              <w:snapToGrid w:val="0"/>
              <w:rPr>
                <w:rFonts w:ascii="ＭＳ 明朝" w:hAnsi="ＭＳ 明朝"/>
                <w:color w:val="000000" w:themeColor="text1"/>
                <w:szCs w:val="21"/>
              </w:rPr>
            </w:pPr>
          </w:p>
          <w:p w:rsidR="004752E4" w:rsidRPr="00262DF4" w:rsidRDefault="004752E4" w:rsidP="004752E4">
            <w:pPr>
              <w:kinsoku w:val="0"/>
              <w:autoSpaceDE w:val="0"/>
              <w:autoSpaceDN w:val="0"/>
              <w:adjustRightInd w:val="0"/>
              <w:snapToGrid w:val="0"/>
              <w:ind w:firstLineChars="100" w:firstLine="210"/>
              <w:rPr>
                <w:color w:val="000000" w:themeColor="text1"/>
                <w:szCs w:val="21"/>
              </w:rPr>
            </w:pPr>
            <w:r w:rsidRPr="00262DF4">
              <w:rPr>
                <w:color w:val="000000" w:themeColor="text1"/>
                <w:szCs w:val="21"/>
              </w:rPr>
              <w:t>指定共同生活援助事業者は、利用者の身体及び精神の状況に応じた必要な支援を行うことができるよう、他の障害福祉サービス事業を行う者その他の関係機関との連携その他の適切な支援体制を確保しているか。</w:t>
            </w:r>
          </w:p>
          <w:p w:rsidR="008156AE" w:rsidRPr="00262DF4" w:rsidRDefault="008156AE" w:rsidP="004752E4">
            <w:pPr>
              <w:kinsoku w:val="0"/>
              <w:autoSpaceDE w:val="0"/>
              <w:autoSpaceDN w:val="0"/>
              <w:adjustRightInd w:val="0"/>
              <w:snapToGrid w:val="0"/>
              <w:ind w:firstLineChars="100" w:firstLine="210"/>
              <w:rPr>
                <w:rFonts w:ascii="ＭＳ 明朝" w:hAnsi="ＭＳ 明朝"/>
                <w:color w:val="000000" w:themeColor="text1"/>
                <w:szCs w:val="21"/>
              </w:rPr>
            </w:pPr>
          </w:p>
          <w:p w:rsidR="008156AE" w:rsidRPr="00262DF4" w:rsidRDefault="008156AE" w:rsidP="008156AE">
            <w:pPr>
              <w:spacing w:line="233" w:lineRule="exact"/>
              <w:ind w:left="437" w:hanging="437"/>
              <w:rPr>
                <w:rFonts w:ascii="ＭＳ 明朝" w:hAnsi="ＭＳ 明朝"/>
                <w:color w:val="000000" w:themeColor="text1"/>
                <w:szCs w:val="21"/>
              </w:rPr>
            </w:pPr>
            <w:r w:rsidRPr="00262DF4">
              <w:rPr>
                <w:rFonts w:ascii="ＭＳ 明朝" w:hAnsi="ＭＳ 明朝" w:hint="eastAsia"/>
                <w:color w:val="000000" w:themeColor="text1"/>
                <w:szCs w:val="21"/>
              </w:rPr>
              <w:t>◎解釈通知第１５の３</w:t>
            </w:r>
          </w:p>
          <w:p w:rsidR="008156AE" w:rsidRPr="00262DF4" w:rsidRDefault="008156AE" w:rsidP="008156AE">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（９）支援体制の確保（基準第212 条の２）</w:t>
            </w:r>
          </w:p>
          <w:p w:rsidR="008156AE" w:rsidRPr="00262DF4" w:rsidRDefault="008156AE" w:rsidP="008156AE">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指定共同生活援助事業所は、サービスの提供体制の確保、夜間における緊急時の対応等のため、地方公共団体や社会福祉法人等であって、障害福祉サービス等を経営する者や他の関係施設の機能を活用すること等により、支援体制が確立できると見込まれる者との間の連携及び支援の体制を整えなければならない旨を規定したものである。</w:t>
            </w:r>
          </w:p>
        </w:tc>
        <w:tc>
          <w:tcPr>
            <w:tcW w:w="1701" w:type="dxa"/>
            <w:tcBorders>
              <w:top w:val="single" w:sz="4" w:space="0" w:color="auto"/>
              <w:bottom w:val="single" w:sz="4" w:space="0" w:color="auto"/>
            </w:tcBorders>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4752E4" w:rsidRPr="00262DF4" w:rsidRDefault="004752E4" w:rsidP="004752E4">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4752E4" w:rsidRPr="00262DF4" w:rsidRDefault="004752E4" w:rsidP="004752E4">
            <w:pPr>
              <w:spacing w:line="233" w:lineRule="exact"/>
              <w:rPr>
                <w:color w:val="000000" w:themeColor="text1"/>
                <w:szCs w:val="21"/>
              </w:rPr>
            </w:pPr>
            <w:r w:rsidRPr="00262DF4">
              <w:rPr>
                <w:color w:val="000000" w:themeColor="text1"/>
                <w:szCs w:val="21"/>
              </w:rPr>
              <w:t>第</w:t>
            </w:r>
            <w:r w:rsidRPr="00262DF4">
              <w:rPr>
                <w:color w:val="000000" w:themeColor="text1"/>
                <w:szCs w:val="21"/>
              </w:rPr>
              <w:t>212</w:t>
            </w:r>
            <w:r w:rsidRPr="00262DF4">
              <w:rPr>
                <w:color w:val="000000" w:themeColor="text1"/>
                <w:szCs w:val="21"/>
              </w:rPr>
              <w:t>条の</w:t>
            </w:r>
            <w:r w:rsidRPr="00262DF4">
              <w:rPr>
                <w:color w:val="000000" w:themeColor="text1"/>
                <w:szCs w:val="21"/>
              </w:rPr>
              <w:t>2</w:t>
            </w:r>
          </w:p>
          <w:p w:rsidR="004752E4" w:rsidRPr="00262DF4" w:rsidRDefault="004752E4" w:rsidP="000D24F6">
            <w:pPr>
              <w:kinsoku w:val="0"/>
              <w:autoSpaceDE w:val="0"/>
              <w:autoSpaceDN w:val="0"/>
              <w:adjustRightInd w:val="0"/>
              <w:snapToGrid w:val="0"/>
              <w:rPr>
                <w:rFonts w:ascii="ＭＳ 明朝" w:hAnsi="ＭＳ 明朝"/>
                <w:color w:val="000000" w:themeColor="text1"/>
                <w:szCs w:val="21"/>
              </w:rPr>
            </w:pPr>
          </w:p>
        </w:tc>
        <w:tc>
          <w:tcPr>
            <w:tcW w:w="1729" w:type="dxa"/>
          </w:tcPr>
          <w:p w:rsidR="000D24F6" w:rsidRPr="00262DF4" w:rsidRDefault="000D24F6" w:rsidP="000D24F6">
            <w:pPr>
              <w:kinsoku w:val="0"/>
              <w:autoSpaceDE w:val="0"/>
              <w:autoSpaceDN w:val="0"/>
              <w:adjustRightInd w:val="0"/>
              <w:snapToGrid w:val="0"/>
              <w:rPr>
                <w:rFonts w:ascii="ＭＳ 明朝" w:hAnsi="ＭＳ 明朝"/>
                <w:color w:val="000000" w:themeColor="text1"/>
                <w:szCs w:val="21"/>
              </w:rPr>
            </w:pPr>
          </w:p>
          <w:p w:rsidR="004752E4" w:rsidRPr="00262DF4" w:rsidRDefault="004752E4" w:rsidP="004752E4">
            <w:pPr>
              <w:spacing w:line="233" w:lineRule="exact"/>
              <w:rPr>
                <w:rFonts w:ascii="ＭＳ 明朝" w:hAnsi="ＭＳ 明朝"/>
                <w:color w:val="000000" w:themeColor="text1"/>
                <w:szCs w:val="21"/>
              </w:rPr>
            </w:pPr>
            <w:r w:rsidRPr="00262DF4">
              <w:rPr>
                <w:rFonts w:ascii="ＭＳ 明朝" w:hAnsi="ＭＳ 明朝"/>
                <w:color w:val="000000" w:themeColor="text1"/>
                <w:szCs w:val="21"/>
              </w:rPr>
              <w:t>適宜必要と認める資料</w:t>
            </w:r>
          </w:p>
          <w:p w:rsidR="004752E4" w:rsidRPr="00262DF4" w:rsidRDefault="004752E4" w:rsidP="000D24F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tc>
        <w:tc>
          <w:tcPr>
            <w:tcW w:w="1276" w:type="dxa"/>
            <w:tcBorders>
              <w:top w:val="single" w:sz="4" w:space="0" w:color="auto"/>
              <w:bottom w:val="single" w:sz="4" w:space="0" w:color="auto"/>
            </w:tcBorders>
          </w:tcPr>
          <w:p w:rsidR="000D24F6" w:rsidRPr="00262DF4" w:rsidRDefault="000D24F6" w:rsidP="000D24F6">
            <w:pPr>
              <w:rPr>
                <w:rFonts w:ascii="ＭＳ 明朝" w:hAnsi="ＭＳ 明朝"/>
                <w:color w:val="000000" w:themeColor="text1"/>
                <w:szCs w:val="21"/>
              </w:rPr>
            </w:pP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2146493088"/>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適</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937556682"/>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否</w:t>
            </w:r>
          </w:p>
          <w:p w:rsidR="000D24F6" w:rsidRPr="00262DF4" w:rsidRDefault="00891DB6" w:rsidP="000D24F6">
            <w:pPr>
              <w:rPr>
                <w:rFonts w:ascii="ＭＳ 明朝" w:hAnsi="ＭＳ 明朝"/>
                <w:color w:val="000000" w:themeColor="text1"/>
                <w:szCs w:val="21"/>
              </w:rPr>
            </w:pPr>
            <w:sdt>
              <w:sdtPr>
                <w:rPr>
                  <w:rFonts w:ascii="ＭＳ 明朝" w:hAnsi="ＭＳ 明朝"/>
                  <w:color w:val="000000" w:themeColor="text1"/>
                  <w:szCs w:val="21"/>
                </w:rPr>
                <w:id w:val="-1860877894"/>
                <w14:checkbox>
                  <w14:checked w14:val="0"/>
                  <w14:checkedState w14:val="2611" w14:font="ＭＳ 明朝"/>
                  <w14:uncheckedState w14:val="2610" w14:font="ＭＳ ゴシック"/>
                </w14:checkbox>
              </w:sdtPr>
              <w:sdtEndPr/>
              <w:sdtContent>
                <w:r w:rsidR="000D24F6" w:rsidRPr="00262DF4">
                  <w:rPr>
                    <w:rFonts w:ascii="ＭＳ 明朝" w:hAnsi="ＭＳ 明朝" w:hint="eastAsia"/>
                    <w:color w:val="000000" w:themeColor="text1"/>
                    <w:szCs w:val="21"/>
                  </w:rPr>
                  <w:t>☐</w:t>
                </w:r>
              </w:sdtContent>
            </w:sdt>
            <w:r w:rsidR="000D24F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C30D0" w:rsidRPr="00262DF4" w:rsidRDefault="000C30D0" w:rsidP="000C30D0">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27　業務継続計画の策定等</w:t>
            </w:r>
          </w:p>
        </w:tc>
        <w:tc>
          <w:tcPr>
            <w:tcW w:w="6261" w:type="dxa"/>
            <w:tcBorders>
              <w:top w:val="single" w:sz="4" w:space="0" w:color="auto"/>
              <w:left w:val="single" w:sz="4" w:space="0" w:color="auto"/>
              <w:bottom w:val="single" w:sz="4" w:space="0" w:color="auto"/>
            </w:tcBorders>
          </w:tcPr>
          <w:p w:rsidR="000C30D0" w:rsidRPr="00262DF4" w:rsidRDefault="000C30D0" w:rsidP="000C30D0">
            <w:pPr>
              <w:kinsoku w:val="0"/>
              <w:autoSpaceDE w:val="0"/>
              <w:autoSpaceDN w:val="0"/>
              <w:adjustRightInd w:val="0"/>
              <w:snapToGrid w:val="0"/>
              <w:rPr>
                <w:rFonts w:ascii="ＭＳ 明朝" w:hAnsi="ＭＳ 明朝"/>
                <w:color w:val="000000" w:themeColor="text1"/>
                <w:szCs w:val="21"/>
              </w:rPr>
            </w:pPr>
          </w:p>
          <w:p w:rsidR="000C30D0" w:rsidRPr="00262DF4" w:rsidRDefault="000C30D0" w:rsidP="000C30D0">
            <w:pPr>
              <w:spacing w:line="233" w:lineRule="exact"/>
              <w:ind w:left="420" w:hangingChars="200" w:hanging="420"/>
              <w:rPr>
                <w:color w:val="000000" w:themeColor="text1"/>
                <w:szCs w:val="21"/>
              </w:rPr>
            </w:pPr>
            <w:r w:rsidRPr="00262DF4">
              <w:rPr>
                <w:color w:val="000000" w:themeColor="text1"/>
                <w:szCs w:val="21"/>
              </w:rPr>
              <w:t>（１）指定共同生活援助事業者は、感染症や非常災害の発生時において、利用者に対する指定共同生活援助の提供を継続的に実施するための、及び非常時の体制で早期の業務再開を図るための計画を策定し、当該業務継続計画に従い必要な措置を講じているか。</w:t>
            </w:r>
          </w:p>
          <w:p w:rsidR="000C30D0" w:rsidRPr="00262DF4" w:rsidRDefault="000C30D0" w:rsidP="000C30D0">
            <w:pPr>
              <w:kinsoku w:val="0"/>
              <w:autoSpaceDE w:val="0"/>
              <w:autoSpaceDN w:val="0"/>
              <w:adjustRightInd w:val="0"/>
              <w:snapToGrid w:val="0"/>
              <w:rPr>
                <w:rFonts w:ascii="ＭＳ 明朝" w:hAnsi="ＭＳ 明朝"/>
                <w:color w:val="000000" w:themeColor="text1"/>
                <w:szCs w:val="21"/>
              </w:rPr>
            </w:pPr>
          </w:p>
          <w:p w:rsidR="000C30D0" w:rsidRPr="00262DF4" w:rsidRDefault="000C30D0" w:rsidP="000C30D0">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◎解釈通知第１５の３(</w:t>
            </w:r>
            <w:r w:rsidRPr="00262DF4">
              <w:rPr>
                <w:rFonts w:ascii="ＭＳ 明朝" w:hAnsi="ＭＳ 明朝"/>
                <w:color w:val="000000" w:themeColor="text1"/>
                <w:szCs w:val="21"/>
              </w:rPr>
              <w:t>12)</w:t>
            </w:r>
            <w:r w:rsidRPr="00262DF4">
              <w:rPr>
                <w:rFonts w:ascii="ＭＳ 明朝" w:hAnsi="ＭＳ 明朝" w:hint="eastAsia"/>
                <w:color w:val="000000" w:themeColor="text1"/>
                <w:szCs w:val="21"/>
              </w:rPr>
              <w:t>準用</w:t>
            </w:r>
          </w:p>
          <w:p w:rsidR="000C30D0" w:rsidRPr="00262DF4" w:rsidRDefault="000C30D0" w:rsidP="000C30D0">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◎解釈通知第３の３</w:t>
            </w:r>
          </w:p>
          <w:p w:rsidR="000C30D0" w:rsidRPr="00262DF4" w:rsidRDefault="000C30D0" w:rsidP="000C30D0">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lastRenderedPageBreak/>
              <w:t>(</w:t>
            </w:r>
            <w:r w:rsidRPr="00262DF4">
              <w:rPr>
                <w:rFonts w:ascii="ＭＳ 明朝" w:hAnsi="ＭＳ 明朝"/>
                <w:color w:val="000000" w:themeColor="text1"/>
                <w:szCs w:val="21"/>
              </w:rPr>
              <w:t>23)</w:t>
            </w:r>
            <w:r w:rsidRPr="00262DF4">
              <w:rPr>
                <w:rFonts w:ascii="ＭＳ 明朝" w:hAnsi="ＭＳ 明朝" w:hint="eastAsia"/>
                <w:color w:val="000000" w:themeColor="text1"/>
                <w:szCs w:val="21"/>
              </w:rPr>
              <w:t>業務継続計画の策定等（基準第33条の２）</w:t>
            </w:r>
          </w:p>
          <w:p w:rsidR="000C30D0" w:rsidRPr="00262DF4" w:rsidRDefault="000C30D0" w:rsidP="000C30D0">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①　基準第33条の２は、指定居宅介護事業者は、感染症や災害が発生した場合にあっても、利用者が継続して指定居宅介護の提供を受けられるよう、指定居宅介護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33条の２に基づき指定居宅介護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0C30D0" w:rsidRPr="00262DF4" w:rsidRDefault="000C30D0" w:rsidP="000C30D0">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なお、業務継続計画の策定等に係る義務付けの適用に当たっては、障害者の日常生活及び社会生活を総合的に支援するための法律に基づく指定障害福祉サービスの事業等の人員、設備及び運営に関する基準等の一部を改正する省令（令和３年厚生労働省令第10号。以下「令和３年改正省令」という。）附則第３条において、３年間の経過措置を設けており、令和６年３月31日までの間は、努力義務とされている。</w:t>
            </w:r>
          </w:p>
        </w:tc>
        <w:tc>
          <w:tcPr>
            <w:tcW w:w="1701" w:type="dxa"/>
            <w:tcBorders>
              <w:top w:val="single" w:sz="4" w:space="0" w:color="auto"/>
              <w:bottom w:val="single" w:sz="4" w:space="0" w:color="auto"/>
            </w:tcBorders>
          </w:tcPr>
          <w:p w:rsidR="000C30D0" w:rsidRPr="00262DF4" w:rsidRDefault="000C30D0" w:rsidP="000C30D0">
            <w:pPr>
              <w:kinsoku w:val="0"/>
              <w:autoSpaceDE w:val="0"/>
              <w:autoSpaceDN w:val="0"/>
              <w:adjustRightInd w:val="0"/>
              <w:snapToGrid w:val="0"/>
              <w:rPr>
                <w:rFonts w:ascii="ＭＳ 明朝" w:hAnsi="ＭＳ 明朝"/>
                <w:color w:val="000000" w:themeColor="text1"/>
                <w:szCs w:val="21"/>
              </w:rPr>
            </w:pPr>
          </w:p>
          <w:p w:rsidR="000C30D0" w:rsidRPr="00262DF4" w:rsidRDefault="000C30D0" w:rsidP="000C30D0">
            <w:pPr>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0C30D0" w:rsidRPr="00262DF4" w:rsidRDefault="000C30D0" w:rsidP="000C30D0">
            <w:pPr>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0C30D0" w:rsidRPr="00262DF4" w:rsidRDefault="000C30D0" w:rsidP="000C30D0">
            <w:pPr>
              <w:rPr>
                <w:rFonts w:ascii="ＭＳ 明朝"/>
                <w:color w:val="000000" w:themeColor="text1"/>
                <w:spacing w:val="10"/>
                <w:szCs w:val="21"/>
              </w:rPr>
            </w:pPr>
            <w:r w:rsidRPr="00262DF4">
              <w:rPr>
                <w:color w:val="000000" w:themeColor="text1"/>
                <w:szCs w:val="21"/>
              </w:rPr>
              <w:t>準用</w:t>
            </w:r>
            <w:r w:rsidRPr="00262DF4">
              <w:rPr>
                <w:rFonts w:ascii="ＭＳ 明朝" w:hAnsi="ＭＳ 明朝"/>
                <w:color w:val="000000" w:themeColor="text1"/>
                <w:szCs w:val="21"/>
              </w:rPr>
              <w:t>(</w:t>
            </w:r>
            <w:r w:rsidRPr="00262DF4">
              <w:rPr>
                <w:color w:val="000000" w:themeColor="text1"/>
                <w:szCs w:val="21"/>
              </w:rPr>
              <w:t>第</w:t>
            </w:r>
            <w:r w:rsidRPr="00262DF4">
              <w:rPr>
                <w:color w:val="000000" w:themeColor="text1"/>
                <w:szCs w:val="21"/>
              </w:rPr>
              <w:t>33</w:t>
            </w:r>
            <w:r w:rsidRPr="00262DF4">
              <w:rPr>
                <w:color w:val="000000" w:themeColor="text1"/>
                <w:szCs w:val="21"/>
              </w:rPr>
              <w:t>条の</w:t>
            </w:r>
            <w:r w:rsidRPr="00262DF4">
              <w:rPr>
                <w:color w:val="000000" w:themeColor="text1"/>
                <w:szCs w:val="21"/>
              </w:rPr>
              <w:t>2</w:t>
            </w:r>
          </w:p>
          <w:p w:rsidR="000C30D0" w:rsidRPr="00262DF4" w:rsidRDefault="000C30D0" w:rsidP="000C30D0">
            <w:pPr>
              <w:rPr>
                <w:color w:val="000000" w:themeColor="text1"/>
                <w:szCs w:val="21"/>
              </w:rPr>
            </w:pPr>
            <w:r w:rsidRPr="00262DF4">
              <w:rPr>
                <w:color w:val="000000" w:themeColor="text1"/>
                <w:szCs w:val="21"/>
              </w:rPr>
              <w:t>第</w:t>
            </w:r>
            <w:r w:rsidRPr="00262DF4">
              <w:rPr>
                <w:color w:val="000000" w:themeColor="text1"/>
                <w:szCs w:val="21"/>
              </w:rPr>
              <w:t>1</w:t>
            </w:r>
            <w:r w:rsidRPr="00262DF4">
              <w:rPr>
                <w:color w:val="000000" w:themeColor="text1"/>
                <w:szCs w:val="21"/>
              </w:rPr>
              <w:t>項</w:t>
            </w:r>
            <w:r w:rsidRPr="00262DF4">
              <w:rPr>
                <w:rFonts w:ascii="ＭＳ 明朝" w:hAnsi="ＭＳ 明朝"/>
                <w:color w:val="000000" w:themeColor="text1"/>
                <w:szCs w:val="21"/>
              </w:rPr>
              <w:t>)</w:t>
            </w:r>
          </w:p>
          <w:p w:rsidR="000C30D0" w:rsidRPr="00262DF4" w:rsidRDefault="000C30D0" w:rsidP="000C30D0">
            <w:pPr>
              <w:kinsoku w:val="0"/>
              <w:autoSpaceDE w:val="0"/>
              <w:autoSpaceDN w:val="0"/>
              <w:adjustRightInd w:val="0"/>
              <w:snapToGrid w:val="0"/>
              <w:rPr>
                <w:rFonts w:ascii="ＭＳ 明朝" w:hAnsi="ＭＳ 明朝"/>
                <w:color w:val="000000" w:themeColor="text1"/>
                <w:szCs w:val="21"/>
              </w:rPr>
            </w:pPr>
          </w:p>
        </w:tc>
        <w:tc>
          <w:tcPr>
            <w:tcW w:w="1729" w:type="dxa"/>
          </w:tcPr>
          <w:p w:rsidR="000C30D0" w:rsidRPr="00262DF4" w:rsidRDefault="000C30D0" w:rsidP="000C30D0">
            <w:pPr>
              <w:kinsoku w:val="0"/>
              <w:autoSpaceDE w:val="0"/>
              <w:autoSpaceDN w:val="0"/>
              <w:adjustRightInd w:val="0"/>
              <w:snapToGrid w:val="0"/>
              <w:rPr>
                <w:rFonts w:ascii="ＭＳ 明朝" w:hAnsi="ＭＳ 明朝"/>
                <w:color w:val="000000" w:themeColor="text1"/>
                <w:szCs w:val="21"/>
              </w:rPr>
            </w:pPr>
          </w:p>
          <w:p w:rsidR="000C30D0" w:rsidRPr="00262DF4" w:rsidRDefault="000C30D0" w:rsidP="000C30D0">
            <w:pPr>
              <w:rPr>
                <w:rFonts w:ascii="ＭＳ 明朝" w:hAnsi="ＭＳ 明朝"/>
                <w:color w:val="000000" w:themeColor="text1"/>
                <w:szCs w:val="21"/>
              </w:rPr>
            </w:pPr>
            <w:r w:rsidRPr="00262DF4">
              <w:rPr>
                <w:rFonts w:ascii="ＭＳ 明朝" w:hAnsi="ＭＳ 明朝"/>
                <w:color w:val="000000" w:themeColor="text1"/>
                <w:szCs w:val="21"/>
              </w:rPr>
              <w:t>業務継続計画</w:t>
            </w:r>
          </w:p>
          <w:p w:rsidR="000C30D0" w:rsidRPr="00262DF4" w:rsidRDefault="000C30D0" w:rsidP="000C30D0">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C30D0" w:rsidRPr="00262DF4" w:rsidRDefault="000C30D0" w:rsidP="000C30D0">
            <w:pPr>
              <w:rPr>
                <w:rFonts w:ascii="ＭＳ 明朝" w:hAnsi="ＭＳ 明朝"/>
                <w:color w:val="000000" w:themeColor="text1"/>
                <w:szCs w:val="21"/>
              </w:rPr>
            </w:pPr>
          </w:p>
          <w:p w:rsidR="000C30D0" w:rsidRPr="00262DF4" w:rsidRDefault="000C30D0" w:rsidP="000C30D0">
            <w:pPr>
              <w:rPr>
                <w:rFonts w:ascii="ＭＳ 明朝" w:hAnsi="ＭＳ 明朝"/>
                <w:color w:val="000000" w:themeColor="text1"/>
                <w:szCs w:val="21"/>
              </w:rPr>
            </w:pPr>
            <w:r w:rsidRPr="00262DF4">
              <w:rPr>
                <w:rFonts w:ascii="ＭＳ 明朝" w:hAnsi="ＭＳ 明朝" w:hint="eastAsia"/>
                <w:color w:val="000000" w:themeColor="text1"/>
                <w:szCs w:val="21"/>
              </w:rPr>
              <w:t>令和６年３月３１日まで努力義務</w:t>
            </w:r>
          </w:p>
          <w:p w:rsidR="000C30D0" w:rsidRPr="00262DF4" w:rsidRDefault="000C30D0" w:rsidP="000C30D0">
            <w:pPr>
              <w:kinsoku w:val="0"/>
              <w:autoSpaceDE w:val="0"/>
              <w:autoSpaceDN w:val="0"/>
              <w:adjustRightInd w:val="0"/>
              <w:snapToGrid w:val="0"/>
              <w:rPr>
                <w:rFonts w:ascii="ＭＳ 明朝" w:hAnsi="ＭＳ 明朝"/>
                <w:color w:val="000000" w:themeColor="text1"/>
                <w:szCs w:val="21"/>
              </w:rPr>
            </w:pPr>
          </w:p>
          <w:p w:rsidR="000C30D0" w:rsidRPr="00262DF4" w:rsidRDefault="000C30D0" w:rsidP="000C30D0">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業務継続計画</w:t>
            </w:r>
          </w:p>
          <w:p w:rsidR="000C30D0" w:rsidRPr="00262DF4" w:rsidRDefault="00891DB6" w:rsidP="000C30D0">
            <w:pPr>
              <w:rPr>
                <w:rFonts w:ascii="ＭＳ 明朝" w:hAnsi="ＭＳ 明朝"/>
                <w:color w:val="000000" w:themeColor="text1"/>
                <w:szCs w:val="21"/>
              </w:rPr>
            </w:pPr>
            <w:sdt>
              <w:sdtPr>
                <w:rPr>
                  <w:rFonts w:ascii="ＭＳ 明朝" w:hAnsi="ＭＳ 明朝"/>
                  <w:color w:val="000000" w:themeColor="text1"/>
                  <w:szCs w:val="21"/>
                </w:rPr>
                <w:id w:val="1876888283"/>
                <w14:checkbox>
                  <w14:checked w14:val="0"/>
                  <w14:checkedState w14:val="2611" w14:font="ＭＳ 明朝"/>
                  <w14:uncheckedState w14:val="2610" w14:font="ＭＳ ゴシック"/>
                </w14:checkbox>
              </w:sdtPr>
              <w:sdtEndPr/>
              <w:sdtContent>
                <w:r w:rsidR="000C30D0" w:rsidRPr="00262DF4">
                  <w:rPr>
                    <w:rFonts w:ascii="ＭＳ ゴシック" w:eastAsia="ＭＳ ゴシック" w:hAnsi="ＭＳ ゴシック" w:hint="eastAsia"/>
                    <w:color w:val="000000" w:themeColor="text1"/>
                    <w:szCs w:val="21"/>
                  </w:rPr>
                  <w:t>☐</w:t>
                </w:r>
              </w:sdtContent>
            </w:sdt>
            <w:r w:rsidR="000C30D0" w:rsidRPr="00262DF4">
              <w:rPr>
                <w:rFonts w:ascii="ＭＳ 明朝" w:hAnsi="ＭＳ 明朝" w:hint="eastAsia"/>
                <w:color w:val="000000" w:themeColor="text1"/>
                <w:szCs w:val="21"/>
              </w:rPr>
              <w:t>有</w:t>
            </w:r>
          </w:p>
          <w:p w:rsidR="000C30D0" w:rsidRPr="00262DF4" w:rsidRDefault="00891DB6" w:rsidP="000C30D0">
            <w:pPr>
              <w:rPr>
                <w:rFonts w:ascii="ＭＳ 明朝" w:hAnsi="ＭＳ 明朝"/>
                <w:color w:val="000000" w:themeColor="text1"/>
                <w:szCs w:val="21"/>
              </w:rPr>
            </w:pPr>
            <w:sdt>
              <w:sdtPr>
                <w:rPr>
                  <w:rFonts w:ascii="ＭＳ 明朝" w:hAnsi="ＭＳ 明朝"/>
                  <w:color w:val="000000" w:themeColor="text1"/>
                  <w:szCs w:val="21"/>
                </w:rPr>
                <w:id w:val="-839381791"/>
                <w14:checkbox>
                  <w14:checked w14:val="0"/>
                  <w14:checkedState w14:val="2611" w14:font="ＭＳ 明朝"/>
                  <w14:uncheckedState w14:val="2610" w14:font="ＭＳ ゴシック"/>
                </w14:checkbox>
              </w:sdtPr>
              <w:sdtEndPr/>
              <w:sdtContent>
                <w:r w:rsidR="000C30D0" w:rsidRPr="00262DF4">
                  <w:rPr>
                    <w:rFonts w:ascii="ＭＳ 明朝" w:hAnsi="ＭＳ 明朝" w:hint="eastAsia"/>
                    <w:color w:val="000000" w:themeColor="text1"/>
                    <w:szCs w:val="21"/>
                  </w:rPr>
                  <w:t>☐</w:t>
                </w:r>
              </w:sdtContent>
            </w:sdt>
            <w:r w:rsidR="000C30D0" w:rsidRPr="00262DF4">
              <w:rPr>
                <w:rFonts w:ascii="ＭＳ 明朝" w:hAnsi="ＭＳ 明朝" w:hint="eastAsia"/>
                <w:color w:val="000000" w:themeColor="text1"/>
                <w:szCs w:val="21"/>
              </w:rPr>
              <w:t>無</w:t>
            </w:r>
          </w:p>
          <w:p w:rsidR="000C30D0" w:rsidRPr="00262DF4" w:rsidRDefault="000C30D0" w:rsidP="000C30D0">
            <w:pPr>
              <w:rPr>
                <w:rFonts w:ascii="ＭＳ 明朝" w:hAnsi="ＭＳ 明朝"/>
                <w:color w:val="000000" w:themeColor="text1"/>
                <w:szCs w:val="21"/>
              </w:rPr>
            </w:pPr>
          </w:p>
        </w:tc>
        <w:tc>
          <w:tcPr>
            <w:tcW w:w="1276" w:type="dxa"/>
            <w:tcBorders>
              <w:top w:val="single" w:sz="4" w:space="0" w:color="auto"/>
              <w:bottom w:val="single" w:sz="4" w:space="0" w:color="auto"/>
            </w:tcBorders>
          </w:tcPr>
          <w:p w:rsidR="000C30D0" w:rsidRPr="00262DF4" w:rsidRDefault="000C30D0" w:rsidP="000C30D0">
            <w:pPr>
              <w:rPr>
                <w:rFonts w:ascii="ＭＳ 明朝" w:hAnsi="ＭＳ 明朝"/>
                <w:color w:val="000000" w:themeColor="text1"/>
                <w:szCs w:val="21"/>
              </w:rPr>
            </w:pPr>
          </w:p>
          <w:p w:rsidR="000C30D0" w:rsidRPr="00262DF4" w:rsidRDefault="00891DB6" w:rsidP="000C30D0">
            <w:pPr>
              <w:rPr>
                <w:rFonts w:ascii="ＭＳ 明朝" w:hAnsi="ＭＳ 明朝"/>
                <w:color w:val="000000" w:themeColor="text1"/>
                <w:szCs w:val="21"/>
              </w:rPr>
            </w:pPr>
            <w:sdt>
              <w:sdtPr>
                <w:rPr>
                  <w:rFonts w:ascii="ＭＳ 明朝" w:hAnsi="ＭＳ 明朝"/>
                  <w:color w:val="000000" w:themeColor="text1"/>
                  <w:szCs w:val="21"/>
                </w:rPr>
                <w:id w:val="-774166660"/>
                <w14:checkbox>
                  <w14:checked w14:val="0"/>
                  <w14:checkedState w14:val="2611" w14:font="ＭＳ 明朝"/>
                  <w14:uncheckedState w14:val="2610" w14:font="ＭＳ ゴシック"/>
                </w14:checkbox>
              </w:sdtPr>
              <w:sdtEndPr/>
              <w:sdtContent>
                <w:r w:rsidR="000C30D0" w:rsidRPr="00262DF4">
                  <w:rPr>
                    <w:rFonts w:ascii="ＭＳ 明朝" w:hAnsi="ＭＳ 明朝" w:hint="eastAsia"/>
                    <w:color w:val="000000" w:themeColor="text1"/>
                    <w:szCs w:val="21"/>
                  </w:rPr>
                  <w:t>☐</w:t>
                </w:r>
              </w:sdtContent>
            </w:sdt>
            <w:r w:rsidR="000C30D0" w:rsidRPr="00262DF4">
              <w:rPr>
                <w:rFonts w:ascii="ＭＳ 明朝" w:hAnsi="ＭＳ 明朝" w:hint="eastAsia"/>
                <w:color w:val="000000" w:themeColor="text1"/>
                <w:szCs w:val="21"/>
              </w:rPr>
              <w:t>適</w:t>
            </w:r>
          </w:p>
          <w:p w:rsidR="000C30D0" w:rsidRPr="00262DF4" w:rsidRDefault="00891DB6" w:rsidP="000C30D0">
            <w:pPr>
              <w:rPr>
                <w:rFonts w:ascii="ＭＳ 明朝" w:hAnsi="ＭＳ 明朝"/>
                <w:color w:val="000000" w:themeColor="text1"/>
                <w:szCs w:val="21"/>
              </w:rPr>
            </w:pPr>
            <w:sdt>
              <w:sdtPr>
                <w:rPr>
                  <w:rFonts w:ascii="ＭＳ 明朝" w:hAnsi="ＭＳ 明朝"/>
                  <w:color w:val="000000" w:themeColor="text1"/>
                  <w:szCs w:val="21"/>
                </w:rPr>
                <w:id w:val="522363640"/>
                <w14:checkbox>
                  <w14:checked w14:val="0"/>
                  <w14:checkedState w14:val="2611" w14:font="ＭＳ 明朝"/>
                  <w14:uncheckedState w14:val="2610" w14:font="ＭＳ ゴシック"/>
                </w14:checkbox>
              </w:sdtPr>
              <w:sdtEndPr/>
              <w:sdtContent>
                <w:r w:rsidR="000C30D0" w:rsidRPr="00262DF4">
                  <w:rPr>
                    <w:rFonts w:ascii="ＭＳ 明朝" w:hAnsi="ＭＳ 明朝" w:hint="eastAsia"/>
                    <w:color w:val="000000" w:themeColor="text1"/>
                    <w:szCs w:val="21"/>
                  </w:rPr>
                  <w:t>☐</w:t>
                </w:r>
              </w:sdtContent>
            </w:sdt>
            <w:r w:rsidR="000C30D0" w:rsidRPr="00262DF4">
              <w:rPr>
                <w:rFonts w:ascii="ＭＳ 明朝" w:hAnsi="ＭＳ 明朝" w:hint="eastAsia"/>
                <w:color w:val="000000" w:themeColor="text1"/>
                <w:szCs w:val="21"/>
              </w:rPr>
              <w:t>否</w:t>
            </w:r>
          </w:p>
          <w:p w:rsidR="000C30D0" w:rsidRPr="00262DF4" w:rsidRDefault="00891DB6" w:rsidP="000C30D0">
            <w:pPr>
              <w:rPr>
                <w:rFonts w:ascii="ＭＳ 明朝" w:hAnsi="ＭＳ 明朝"/>
                <w:color w:val="000000" w:themeColor="text1"/>
                <w:szCs w:val="21"/>
              </w:rPr>
            </w:pPr>
            <w:sdt>
              <w:sdtPr>
                <w:rPr>
                  <w:rFonts w:ascii="ＭＳ 明朝" w:hAnsi="ＭＳ 明朝"/>
                  <w:color w:val="000000" w:themeColor="text1"/>
                  <w:szCs w:val="21"/>
                </w:rPr>
                <w:id w:val="1970474396"/>
                <w14:checkbox>
                  <w14:checked w14:val="0"/>
                  <w14:checkedState w14:val="2611" w14:font="ＭＳ 明朝"/>
                  <w14:uncheckedState w14:val="2610" w14:font="ＭＳ ゴシック"/>
                </w14:checkbox>
              </w:sdtPr>
              <w:sdtEndPr/>
              <w:sdtContent>
                <w:r w:rsidR="000C30D0" w:rsidRPr="00262DF4">
                  <w:rPr>
                    <w:rFonts w:ascii="ＭＳ 明朝" w:hAnsi="ＭＳ 明朝" w:hint="eastAsia"/>
                    <w:color w:val="000000" w:themeColor="text1"/>
                    <w:szCs w:val="21"/>
                  </w:rPr>
                  <w:t>☐</w:t>
                </w:r>
              </w:sdtContent>
            </w:sdt>
            <w:r w:rsidR="000C30D0"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C30D0" w:rsidRPr="00262DF4" w:rsidRDefault="000C30D0" w:rsidP="000C30D0">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C30D0" w:rsidRPr="00262DF4" w:rsidRDefault="000C30D0" w:rsidP="000C30D0">
            <w:pPr>
              <w:kinsoku w:val="0"/>
              <w:autoSpaceDE w:val="0"/>
              <w:autoSpaceDN w:val="0"/>
              <w:adjustRightInd w:val="0"/>
              <w:snapToGrid w:val="0"/>
              <w:ind w:left="420" w:hangingChars="200" w:hanging="420"/>
              <w:rPr>
                <w:rFonts w:ascii="ＭＳ 明朝" w:hAnsi="ＭＳ 明朝"/>
                <w:color w:val="000000" w:themeColor="text1"/>
                <w:szCs w:val="21"/>
              </w:rPr>
            </w:pPr>
          </w:p>
          <w:p w:rsidR="000C30D0" w:rsidRPr="00262DF4" w:rsidRDefault="000C30D0" w:rsidP="000C30D0">
            <w:pPr>
              <w:spacing w:line="233" w:lineRule="exact"/>
              <w:ind w:left="420" w:hangingChars="200" w:hanging="420"/>
              <w:rPr>
                <w:color w:val="000000" w:themeColor="text1"/>
                <w:szCs w:val="21"/>
              </w:rPr>
            </w:pPr>
            <w:r w:rsidRPr="00262DF4">
              <w:rPr>
                <w:color w:val="000000" w:themeColor="text1"/>
                <w:szCs w:val="21"/>
              </w:rPr>
              <w:t>（２）指定共同生活援助事業者は、従業者に対し、業務継続計画について周知するとともに、必要な研修及び訓練を定期的に実施しているか。</w:t>
            </w:r>
          </w:p>
          <w:p w:rsidR="000C30D0" w:rsidRPr="00262DF4" w:rsidRDefault="000C30D0" w:rsidP="000C30D0">
            <w:pPr>
              <w:kinsoku w:val="0"/>
              <w:autoSpaceDE w:val="0"/>
              <w:autoSpaceDN w:val="0"/>
              <w:adjustRightInd w:val="0"/>
              <w:snapToGrid w:val="0"/>
              <w:ind w:left="420" w:hangingChars="200" w:hanging="420"/>
              <w:rPr>
                <w:rFonts w:ascii="ＭＳ 明朝" w:hAnsi="ＭＳ 明朝"/>
                <w:color w:val="000000" w:themeColor="text1"/>
                <w:szCs w:val="21"/>
              </w:rPr>
            </w:pPr>
          </w:p>
          <w:p w:rsidR="000C30D0" w:rsidRPr="00262DF4" w:rsidRDefault="000C30D0" w:rsidP="000C30D0">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◎解釈通知第１５の３(</w:t>
            </w:r>
            <w:r w:rsidRPr="00262DF4">
              <w:rPr>
                <w:rFonts w:ascii="ＭＳ 明朝" w:hAnsi="ＭＳ 明朝"/>
                <w:color w:val="000000" w:themeColor="text1"/>
                <w:szCs w:val="21"/>
              </w:rPr>
              <w:t>12)</w:t>
            </w:r>
            <w:r w:rsidRPr="00262DF4">
              <w:rPr>
                <w:rFonts w:ascii="ＭＳ 明朝" w:hAnsi="ＭＳ 明朝" w:hint="eastAsia"/>
                <w:color w:val="000000" w:themeColor="text1"/>
                <w:szCs w:val="21"/>
              </w:rPr>
              <w:t>準用</w:t>
            </w:r>
          </w:p>
          <w:p w:rsidR="000C30D0" w:rsidRPr="00262DF4" w:rsidRDefault="000C30D0" w:rsidP="000C30D0">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◎解釈通知第３の３</w:t>
            </w:r>
          </w:p>
          <w:p w:rsidR="000C30D0" w:rsidRPr="00262DF4" w:rsidRDefault="000C30D0" w:rsidP="000C30D0">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w:t>
            </w:r>
            <w:r w:rsidRPr="00262DF4">
              <w:rPr>
                <w:rFonts w:ascii="ＭＳ 明朝" w:hAnsi="ＭＳ 明朝"/>
                <w:color w:val="000000" w:themeColor="text1"/>
                <w:szCs w:val="21"/>
              </w:rPr>
              <w:t>23)</w:t>
            </w:r>
            <w:r w:rsidRPr="00262DF4">
              <w:rPr>
                <w:rFonts w:ascii="ＭＳ 明朝" w:hAnsi="ＭＳ 明朝" w:hint="eastAsia"/>
                <w:color w:val="000000" w:themeColor="text1"/>
                <w:szCs w:val="21"/>
              </w:rPr>
              <w:t>業務継続計画の策定等（基準第33条の２）</w:t>
            </w:r>
          </w:p>
          <w:p w:rsidR="000C30D0" w:rsidRPr="00262DF4" w:rsidRDefault="000C30D0" w:rsidP="000C30D0">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②　業務継続計画には、以下の項目等を記載すること。なお、各項目の記載内容については、「障害福祉サービス事業所等における新型コロナウイルス感染症発生時の業務継続ガイ</w:t>
            </w:r>
            <w:r w:rsidRPr="00262DF4">
              <w:rPr>
                <w:rFonts w:ascii="ＭＳ 明朝" w:hAnsi="ＭＳ 明朝" w:hint="eastAsia"/>
                <w:color w:val="000000" w:themeColor="text1"/>
                <w:szCs w:val="21"/>
              </w:rPr>
              <w:lastRenderedPageBreak/>
              <w:t>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0C30D0" w:rsidRPr="00262DF4" w:rsidRDefault="000C30D0" w:rsidP="000C30D0">
            <w:pPr>
              <w:kinsoku w:val="0"/>
              <w:autoSpaceDE w:val="0"/>
              <w:autoSpaceDN w:val="0"/>
              <w:adjustRightInd w:val="0"/>
              <w:snapToGrid w:val="0"/>
              <w:ind w:leftChars="200" w:left="420"/>
              <w:rPr>
                <w:rFonts w:ascii="ＭＳ 明朝" w:hAnsi="ＭＳ 明朝"/>
                <w:color w:val="000000" w:themeColor="text1"/>
                <w:szCs w:val="21"/>
              </w:rPr>
            </w:pPr>
            <w:r w:rsidRPr="00262DF4">
              <w:rPr>
                <w:rFonts w:ascii="ＭＳ 明朝" w:hAnsi="ＭＳ 明朝" w:hint="eastAsia"/>
                <w:color w:val="000000" w:themeColor="text1"/>
                <w:szCs w:val="21"/>
              </w:rPr>
              <w:t>ア　感染症に係る業務継続計画</w:t>
            </w:r>
          </w:p>
          <w:p w:rsidR="000C30D0" w:rsidRPr="00262DF4" w:rsidRDefault="000C30D0" w:rsidP="000C30D0">
            <w:pPr>
              <w:kinsoku w:val="0"/>
              <w:autoSpaceDE w:val="0"/>
              <w:autoSpaceDN w:val="0"/>
              <w:adjustRightInd w:val="0"/>
              <w:snapToGrid w:val="0"/>
              <w:ind w:leftChars="300" w:left="84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ａ　平時からの備え（体制構築・整備、感染症防止に向けた取組の実施、備蓄品の確保等）</w:t>
            </w:r>
          </w:p>
          <w:p w:rsidR="000C30D0" w:rsidRPr="00262DF4" w:rsidRDefault="000C30D0" w:rsidP="000C30D0">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ｂ　初動対応</w:t>
            </w:r>
          </w:p>
          <w:p w:rsidR="000C30D0" w:rsidRPr="00262DF4" w:rsidRDefault="000C30D0" w:rsidP="000C30D0">
            <w:pPr>
              <w:kinsoku w:val="0"/>
              <w:autoSpaceDE w:val="0"/>
              <w:autoSpaceDN w:val="0"/>
              <w:adjustRightInd w:val="0"/>
              <w:snapToGrid w:val="0"/>
              <w:ind w:leftChars="300" w:left="630"/>
              <w:rPr>
                <w:rFonts w:ascii="ＭＳ 明朝" w:hAnsi="ＭＳ 明朝"/>
                <w:color w:val="000000" w:themeColor="text1"/>
                <w:szCs w:val="21"/>
              </w:rPr>
            </w:pPr>
            <w:r w:rsidRPr="00262DF4">
              <w:rPr>
                <w:rFonts w:ascii="ＭＳ 明朝" w:hAnsi="ＭＳ 明朝" w:hint="eastAsia"/>
                <w:color w:val="000000" w:themeColor="text1"/>
                <w:szCs w:val="21"/>
              </w:rPr>
              <w:t>ｃ　感染拡大防止体制の確立（保健所との連携、濃厚接触者への対応、関係者との情報共有等）</w:t>
            </w:r>
          </w:p>
          <w:p w:rsidR="000C30D0" w:rsidRPr="00262DF4" w:rsidRDefault="000C30D0" w:rsidP="000C30D0">
            <w:pPr>
              <w:kinsoku w:val="0"/>
              <w:autoSpaceDE w:val="0"/>
              <w:autoSpaceDN w:val="0"/>
              <w:adjustRightInd w:val="0"/>
              <w:snapToGrid w:val="0"/>
              <w:ind w:leftChars="200" w:left="420"/>
              <w:rPr>
                <w:rFonts w:ascii="ＭＳ 明朝" w:hAnsi="ＭＳ 明朝"/>
                <w:color w:val="000000" w:themeColor="text1"/>
                <w:szCs w:val="21"/>
              </w:rPr>
            </w:pPr>
            <w:r w:rsidRPr="00262DF4">
              <w:rPr>
                <w:rFonts w:ascii="ＭＳ 明朝" w:hAnsi="ＭＳ 明朝" w:hint="eastAsia"/>
                <w:color w:val="000000" w:themeColor="text1"/>
                <w:szCs w:val="21"/>
              </w:rPr>
              <w:t>イ　災害に係る業務継続計画</w:t>
            </w:r>
          </w:p>
          <w:p w:rsidR="000C30D0" w:rsidRPr="00262DF4" w:rsidRDefault="000C30D0" w:rsidP="000C30D0">
            <w:pPr>
              <w:kinsoku w:val="0"/>
              <w:autoSpaceDE w:val="0"/>
              <w:autoSpaceDN w:val="0"/>
              <w:adjustRightInd w:val="0"/>
              <w:snapToGrid w:val="0"/>
              <w:ind w:leftChars="300" w:left="84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ａ　平常時の対応（建物・設備の安全対策、電気・水道等のライフラインが停止した場合の対策、必要品の備蓄等）</w:t>
            </w:r>
          </w:p>
          <w:p w:rsidR="000C30D0" w:rsidRPr="00262DF4" w:rsidRDefault="000C30D0" w:rsidP="000C30D0">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ｂ　緊急時の対応（業務継続計画発動基準、対応体制等）</w:t>
            </w:r>
          </w:p>
          <w:p w:rsidR="000C30D0" w:rsidRPr="00262DF4" w:rsidRDefault="000C30D0" w:rsidP="000C30D0">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ｃ　他施設及び地域との連携</w:t>
            </w:r>
          </w:p>
          <w:p w:rsidR="000C30D0" w:rsidRPr="00262DF4" w:rsidRDefault="000C30D0" w:rsidP="000C30D0">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③　従業者の内容は、感染症及び災害に係る業務継続計画の具体的内容を職員間に共有するとともに、平常時の対応の必要性や、緊急時の対応にかかる理解の励行を行うものとする。</w:t>
            </w:r>
          </w:p>
          <w:p w:rsidR="000C30D0" w:rsidRPr="00262DF4" w:rsidRDefault="000C30D0" w:rsidP="000C30D0">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従業者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0C30D0" w:rsidRPr="00262DF4" w:rsidRDefault="000C30D0" w:rsidP="000C30D0">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④　訓練（シミュレーション）においては、感染症や災害が発生した場合において迅速に行動できるよう、業務継続計画に基づき、指定居宅介護事業所内の役割分担の確認、感染症や災害が発生した場合に実践する支援の演習等を定期的（年１回以上）に実施するものとする。なお、感染症の業務継続計画に係る訓練については、感染症の予防及びまん延の防止の</w:t>
            </w:r>
            <w:r w:rsidRPr="00262DF4">
              <w:rPr>
                <w:rFonts w:ascii="ＭＳ 明朝" w:hAnsi="ＭＳ 明朝" w:hint="eastAsia"/>
                <w:color w:val="000000" w:themeColor="text1"/>
                <w:szCs w:val="21"/>
              </w:rPr>
              <w:lastRenderedPageBreak/>
              <w:t>ための訓練と一体的に実施することも差し支えない。</w:t>
            </w:r>
          </w:p>
          <w:p w:rsidR="000C30D0" w:rsidRPr="00262DF4" w:rsidRDefault="000C30D0" w:rsidP="000C30D0">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0C30D0" w:rsidRPr="00262DF4" w:rsidRDefault="000C30D0" w:rsidP="000C30D0">
            <w:pPr>
              <w:kinsoku w:val="0"/>
              <w:autoSpaceDE w:val="0"/>
              <w:autoSpaceDN w:val="0"/>
              <w:adjustRightInd w:val="0"/>
              <w:snapToGrid w:val="0"/>
              <w:rPr>
                <w:rFonts w:ascii="ＭＳ 明朝" w:hAnsi="ＭＳ 明朝"/>
                <w:color w:val="000000" w:themeColor="text1"/>
                <w:szCs w:val="21"/>
              </w:rPr>
            </w:pPr>
          </w:p>
          <w:p w:rsidR="000C30D0" w:rsidRPr="00262DF4" w:rsidRDefault="000C30D0" w:rsidP="000C30D0">
            <w:pPr>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0C30D0" w:rsidRPr="00262DF4" w:rsidRDefault="000C30D0" w:rsidP="000C30D0">
            <w:pPr>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0C30D0" w:rsidRPr="00262DF4" w:rsidRDefault="000C30D0" w:rsidP="000C30D0">
            <w:pPr>
              <w:rPr>
                <w:rFonts w:ascii="ＭＳ 明朝"/>
                <w:color w:val="000000" w:themeColor="text1"/>
                <w:spacing w:val="10"/>
                <w:szCs w:val="21"/>
              </w:rPr>
            </w:pPr>
            <w:r w:rsidRPr="00262DF4">
              <w:rPr>
                <w:color w:val="000000" w:themeColor="text1"/>
                <w:szCs w:val="21"/>
              </w:rPr>
              <w:t>準用</w:t>
            </w:r>
            <w:r w:rsidRPr="00262DF4">
              <w:rPr>
                <w:rFonts w:ascii="ＭＳ 明朝" w:hAnsi="ＭＳ 明朝"/>
                <w:color w:val="000000" w:themeColor="text1"/>
                <w:szCs w:val="21"/>
              </w:rPr>
              <w:t>(</w:t>
            </w:r>
            <w:r w:rsidRPr="00262DF4">
              <w:rPr>
                <w:color w:val="000000" w:themeColor="text1"/>
                <w:szCs w:val="21"/>
              </w:rPr>
              <w:t>第</w:t>
            </w:r>
            <w:r w:rsidRPr="00262DF4">
              <w:rPr>
                <w:color w:val="000000" w:themeColor="text1"/>
                <w:szCs w:val="21"/>
              </w:rPr>
              <w:t>33</w:t>
            </w:r>
            <w:r w:rsidRPr="00262DF4">
              <w:rPr>
                <w:color w:val="000000" w:themeColor="text1"/>
                <w:szCs w:val="21"/>
              </w:rPr>
              <w:t>条の</w:t>
            </w:r>
            <w:r w:rsidRPr="00262DF4">
              <w:rPr>
                <w:color w:val="000000" w:themeColor="text1"/>
                <w:szCs w:val="21"/>
              </w:rPr>
              <w:t>2</w:t>
            </w:r>
          </w:p>
          <w:p w:rsidR="000C30D0" w:rsidRPr="00262DF4" w:rsidRDefault="000C30D0" w:rsidP="000C30D0">
            <w:pPr>
              <w:kinsoku w:val="0"/>
              <w:autoSpaceDE w:val="0"/>
              <w:autoSpaceDN w:val="0"/>
              <w:adjustRightInd w:val="0"/>
              <w:snapToGrid w:val="0"/>
              <w:rPr>
                <w:rFonts w:ascii="ＭＳ 明朝" w:hAnsi="ＭＳ 明朝"/>
                <w:color w:val="000000" w:themeColor="text1"/>
                <w:szCs w:val="21"/>
              </w:rPr>
            </w:pPr>
            <w:r w:rsidRPr="00262DF4">
              <w:rPr>
                <w:color w:val="000000" w:themeColor="text1"/>
                <w:szCs w:val="21"/>
              </w:rPr>
              <w:t>第</w:t>
            </w:r>
            <w:r w:rsidRPr="00262DF4">
              <w:rPr>
                <w:color w:val="000000" w:themeColor="text1"/>
                <w:szCs w:val="21"/>
              </w:rPr>
              <w:t>2</w:t>
            </w:r>
            <w:r w:rsidRPr="00262DF4">
              <w:rPr>
                <w:color w:val="000000" w:themeColor="text1"/>
                <w:szCs w:val="21"/>
              </w:rPr>
              <w:t>項</w:t>
            </w:r>
            <w:r w:rsidRPr="00262DF4">
              <w:rPr>
                <w:rFonts w:ascii="ＭＳ 明朝" w:hAnsi="ＭＳ 明朝"/>
                <w:color w:val="000000" w:themeColor="text1"/>
                <w:szCs w:val="21"/>
              </w:rPr>
              <w:t>)</w:t>
            </w:r>
          </w:p>
        </w:tc>
        <w:tc>
          <w:tcPr>
            <w:tcW w:w="1729" w:type="dxa"/>
          </w:tcPr>
          <w:p w:rsidR="000C30D0" w:rsidRPr="00262DF4" w:rsidRDefault="000C30D0" w:rsidP="000C30D0">
            <w:pPr>
              <w:kinsoku w:val="0"/>
              <w:autoSpaceDE w:val="0"/>
              <w:autoSpaceDN w:val="0"/>
              <w:adjustRightInd w:val="0"/>
              <w:snapToGrid w:val="0"/>
              <w:rPr>
                <w:rFonts w:ascii="ＭＳ 明朝" w:hAnsi="ＭＳ 明朝"/>
                <w:color w:val="000000" w:themeColor="text1"/>
                <w:szCs w:val="21"/>
              </w:rPr>
            </w:pPr>
          </w:p>
          <w:p w:rsidR="000C30D0" w:rsidRPr="00262DF4" w:rsidRDefault="000C30D0" w:rsidP="000C30D0">
            <w:pPr>
              <w:rPr>
                <w:rFonts w:ascii="ＭＳ 明朝" w:hAnsi="ＭＳ 明朝"/>
                <w:color w:val="000000" w:themeColor="text1"/>
                <w:szCs w:val="21"/>
              </w:rPr>
            </w:pPr>
            <w:r w:rsidRPr="00262DF4">
              <w:rPr>
                <w:rFonts w:ascii="ＭＳ 明朝" w:hAnsi="ＭＳ 明朝"/>
                <w:color w:val="000000" w:themeColor="text1"/>
                <w:szCs w:val="21"/>
              </w:rPr>
              <w:t>研修及び訓練を実施したことが分かる書類</w:t>
            </w:r>
          </w:p>
          <w:p w:rsidR="000C30D0" w:rsidRPr="00262DF4" w:rsidRDefault="000C30D0" w:rsidP="000C30D0">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C30D0" w:rsidRPr="00262DF4" w:rsidRDefault="000C30D0" w:rsidP="000C30D0">
            <w:pPr>
              <w:rPr>
                <w:rFonts w:ascii="ＭＳ 明朝" w:hAnsi="ＭＳ 明朝"/>
                <w:color w:val="000000" w:themeColor="text1"/>
                <w:szCs w:val="21"/>
              </w:rPr>
            </w:pPr>
          </w:p>
        </w:tc>
        <w:tc>
          <w:tcPr>
            <w:tcW w:w="1276" w:type="dxa"/>
            <w:tcBorders>
              <w:top w:val="single" w:sz="4" w:space="0" w:color="auto"/>
              <w:bottom w:val="single" w:sz="4" w:space="0" w:color="auto"/>
            </w:tcBorders>
          </w:tcPr>
          <w:p w:rsidR="000C30D0" w:rsidRPr="00262DF4" w:rsidRDefault="000C30D0" w:rsidP="000C30D0">
            <w:pPr>
              <w:rPr>
                <w:rFonts w:ascii="ＭＳ 明朝" w:hAnsi="ＭＳ 明朝"/>
                <w:color w:val="000000" w:themeColor="text1"/>
                <w:szCs w:val="21"/>
              </w:rPr>
            </w:pPr>
          </w:p>
          <w:p w:rsidR="000C30D0" w:rsidRPr="00262DF4" w:rsidRDefault="00891DB6" w:rsidP="000C30D0">
            <w:pPr>
              <w:rPr>
                <w:rFonts w:ascii="ＭＳ 明朝" w:hAnsi="ＭＳ 明朝"/>
                <w:color w:val="000000" w:themeColor="text1"/>
                <w:szCs w:val="21"/>
              </w:rPr>
            </w:pPr>
            <w:sdt>
              <w:sdtPr>
                <w:rPr>
                  <w:rFonts w:ascii="ＭＳ 明朝" w:hAnsi="ＭＳ 明朝"/>
                  <w:color w:val="000000" w:themeColor="text1"/>
                  <w:szCs w:val="21"/>
                </w:rPr>
                <w:id w:val="-40835752"/>
                <w14:checkbox>
                  <w14:checked w14:val="0"/>
                  <w14:checkedState w14:val="2611" w14:font="ＭＳ 明朝"/>
                  <w14:uncheckedState w14:val="2610" w14:font="ＭＳ ゴシック"/>
                </w14:checkbox>
              </w:sdtPr>
              <w:sdtEndPr/>
              <w:sdtContent>
                <w:r w:rsidR="000C30D0" w:rsidRPr="00262DF4">
                  <w:rPr>
                    <w:rFonts w:ascii="ＭＳ 明朝" w:hAnsi="ＭＳ 明朝" w:hint="eastAsia"/>
                    <w:color w:val="000000" w:themeColor="text1"/>
                    <w:szCs w:val="21"/>
                  </w:rPr>
                  <w:t>☐</w:t>
                </w:r>
              </w:sdtContent>
            </w:sdt>
            <w:r w:rsidR="000C30D0" w:rsidRPr="00262DF4">
              <w:rPr>
                <w:rFonts w:ascii="ＭＳ 明朝" w:hAnsi="ＭＳ 明朝" w:hint="eastAsia"/>
                <w:color w:val="000000" w:themeColor="text1"/>
                <w:szCs w:val="21"/>
              </w:rPr>
              <w:t>適</w:t>
            </w:r>
          </w:p>
          <w:p w:rsidR="000C30D0" w:rsidRPr="00262DF4" w:rsidRDefault="00891DB6" w:rsidP="000C30D0">
            <w:pPr>
              <w:rPr>
                <w:rFonts w:ascii="ＭＳ 明朝" w:hAnsi="ＭＳ 明朝"/>
                <w:color w:val="000000" w:themeColor="text1"/>
                <w:szCs w:val="21"/>
              </w:rPr>
            </w:pPr>
            <w:sdt>
              <w:sdtPr>
                <w:rPr>
                  <w:rFonts w:ascii="ＭＳ 明朝" w:hAnsi="ＭＳ 明朝"/>
                  <w:color w:val="000000" w:themeColor="text1"/>
                  <w:szCs w:val="21"/>
                </w:rPr>
                <w:id w:val="-1164857062"/>
                <w14:checkbox>
                  <w14:checked w14:val="0"/>
                  <w14:checkedState w14:val="2611" w14:font="ＭＳ 明朝"/>
                  <w14:uncheckedState w14:val="2610" w14:font="ＭＳ ゴシック"/>
                </w14:checkbox>
              </w:sdtPr>
              <w:sdtEndPr/>
              <w:sdtContent>
                <w:r w:rsidR="000C30D0" w:rsidRPr="00262DF4">
                  <w:rPr>
                    <w:rFonts w:ascii="ＭＳ 明朝" w:hAnsi="ＭＳ 明朝" w:hint="eastAsia"/>
                    <w:color w:val="000000" w:themeColor="text1"/>
                    <w:szCs w:val="21"/>
                  </w:rPr>
                  <w:t>☐</w:t>
                </w:r>
              </w:sdtContent>
            </w:sdt>
            <w:r w:rsidR="000C30D0" w:rsidRPr="00262DF4">
              <w:rPr>
                <w:rFonts w:ascii="ＭＳ 明朝" w:hAnsi="ＭＳ 明朝" w:hint="eastAsia"/>
                <w:color w:val="000000" w:themeColor="text1"/>
                <w:szCs w:val="21"/>
              </w:rPr>
              <w:t>否</w:t>
            </w:r>
          </w:p>
          <w:p w:rsidR="000C30D0" w:rsidRPr="00262DF4" w:rsidRDefault="00891DB6" w:rsidP="000C30D0">
            <w:pPr>
              <w:rPr>
                <w:rFonts w:ascii="ＭＳ 明朝" w:hAnsi="ＭＳ 明朝"/>
                <w:color w:val="000000" w:themeColor="text1"/>
                <w:szCs w:val="21"/>
              </w:rPr>
            </w:pPr>
            <w:sdt>
              <w:sdtPr>
                <w:rPr>
                  <w:rFonts w:ascii="ＭＳ 明朝" w:hAnsi="ＭＳ 明朝"/>
                  <w:color w:val="000000" w:themeColor="text1"/>
                  <w:szCs w:val="21"/>
                </w:rPr>
                <w:id w:val="-1882786080"/>
                <w14:checkbox>
                  <w14:checked w14:val="0"/>
                  <w14:checkedState w14:val="2611" w14:font="ＭＳ 明朝"/>
                  <w14:uncheckedState w14:val="2610" w14:font="ＭＳ ゴシック"/>
                </w14:checkbox>
              </w:sdtPr>
              <w:sdtEndPr/>
              <w:sdtContent>
                <w:r w:rsidR="000C30D0" w:rsidRPr="00262DF4">
                  <w:rPr>
                    <w:rFonts w:ascii="ＭＳ 明朝" w:hAnsi="ＭＳ 明朝" w:hint="eastAsia"/>
                    <w:color w:val="000000" w:themeColor="text1"/>
                    <w:szCs w:val="21"/>
                  </w:rPr>
                  <w:t>☐</w:t>
                </w:r>
              </w:sdtContent>
            </w:sdt>
            <w:r w:rsidR="000C30D0"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C30D0" w:rsidRPr="00262DF4" w:rsidRDefault="000C30D0" w:rsidP="000C30D0">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C30D0" w:rsidRPr="00262DF4" w:rsidRDefault="000C30D0" w:rsidP="000C30D0">
            <w:pPr>
              <w:kinsoku w:val="0"/>
              <w:autoSpaceDE w:val="0"/>
              <w:autoSpaceDN w:val="0"/>
              <w:adjustRightInd w:val="0"/>
              <w:snapToGrid w:val="0"/>
              <w:ind w:left="420" w:hangingChars="200" w:hanging="420"/>
              <w:rPr>
                <w:rFonts w:ascii="ＭＳ 明朝" w:hAnsi="ＭＳ 明朝"/>
                <w:color w:val="000000" w:themeColor="text1"/>
                <w:szCs w:val="21"/>
              </w:rPr>
            </w:pPr>
          </w:p>
          <w:p w:rsidR="000C30D0" w:rsidRPr="00262DF4" w:rsidRDefault="000C30D0" w:rsidP="000C30D0">
            <w:pPr>
              <w:spacing w:line="233" w:lineRule="exact"/>
              <w:ind w:left="420" w:hangingChars="200" w:hanging="420"/>
              <w:rPr>
                <w:color w:val="000000" w:themeColor="text1"/>
                <w:szCs w:val="21"/>
              </w:rPr>
            </w:pPr>
            <w:r w:rsidRPr="00262DF4">
              <w:rPr>
                <w:color w:val="000000" w:themeColor="text1"/>
                <w:szCs w:val="21"/>
              </w:rPr>
              <w:t>（３）指定共同生活援助事業者は、定期的に業務継続計画の見直しを行い、必要に応じて業務継続計画の変更を行っているか。</w:t>
            </w:r>
          </w:p>
          <w:p w:rsidR="000C30D0" w:rsidRPr="00262DF4" w:rsidRDefault="000C30D0" w:rsidP="000C30D0">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0C30D0" w:rsidRPr="00262DF4" w:rsidRDefault="000C30D0" w:rsidP="000C30D0">
            <w:pPr>
              <w:kinsoku w:val="0"/>
              <w:autoSpaceDE w:val="0"/>
              <w:autoSpaceDN w:val="0"/>
              <w:adjustRightInd w:val="0"/>
              <w:snapToGrid w:val="0"/>
              <w:rPr>
                <w:rFonts w:ascii="ＭＳ 明朝" w:hAnsi="ＭＳ 明朝"/>
                <w:color w:val="000000" w:themeColor="text1"/>
                <w:szCs w:val="21"/>
              </w:rPr>
            </w:pPr>
          </w:p>
          <w:p w:rsidR="000C30D0" w:rsidRPr="00262DF4" w:rsidRDefault="000C30D0" w:rsidP="000C30D0">
            <w:pPr>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0C30D0" w:rsidRPr="00262DF4" w:rsidRDefault="000C30D0" w:rsidP="000C30D0">
            <w:pPr>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0C30D0" w:rsidRPr="00262DF4" w:rsidRDefault="000C30D0" w:rsidP="000C30D0">
            <w:pPr>
              <w:rPr>
                <w:rFonts w:ascii="ＭＳ 明朝"/>
                <w:color w:val="000000" w:themeColor="text1"/>
                <w:spacing w:val="10"/>
                <w:szCs w:val="21"/>
              </w:rPr>
            </w:pPr>
            <w:r w:rsidRPr="00262DF4">
              <w:rPr>
                <w:color w:val="000000" w:themeColor="text1"/>
                <w:szCs w:val="21"/>
              </w:rPr>
              <w:t>準用</w:t>
            </w:r>
            <w:r w:rsidRPr="00262DF4">
              <w:rPr>
                <w:rFonts w:ascii="ＭＳ 明朝" w:hAnsi="ＭＳ 明朝"/>
                <w:color w:val="000000" w:themeColor="text1"/>
                <w:szCs w:val="21"/>
              </w:rPr>
              <w:t>(</w:t>
            </w:r>
            <w:r w:rsidRPr="00262DF4">
              <w:rPr>
                <w:color w:val="000000" w:themeColor="text1"/>
                <w:szCs w:val="21"/>
              </w:rPr>
              <w:t>第</w:t>
            </w:r>
            <w:r w:rsidRPr="00262DF4">
              <w:rPr>
                <w:color w:val="000000" w:themeColor="text1"/>
                <w:szCs w:val="21"/>
              </w:rPr>
              <w:t>33</w:t>
            </w:r>
            <w:r w:rsidRPr="00262DF4">
              <w:rPr>
                <w:color w:val="000000" w:themeColor="text1"/>
                <w:szCs w:val="21"/>
              </w:rPr>
              <w:t>条の</w:t>
            </w:r>
            <w:r w:rsidRPr="00262DF4">
              <w:rPr>
                <w:color w:val="000000" w:themeColor="text1"/>
                <w:szCs w:val="21"/>
              </w:rPr>
              <w:t>2</w:t>
            </w:r>
          </w:p>
          <w:p w:rsidR="000C30D0" w:rsidRPr="00262DF4" w:rsidRDefault="000C30D0" w:rsidP="000C30D0">
            <w:pPr>
              <w:rPr>
                <w:color w:val="000000" w:themeColor="text1"/>
                <w:szCs w:val="21"/>
              </w:rPr>
            </w:pPr>
            <w:r w:rsidRPr="00262DF4">
              <w:rPr>
                <w:color w:val="000000" w:themeColor="text1"/>
                <w:szCs w:val="21"/>
              </w:rPr>
              <w:t>第</w:t>
            </w:r>
            <w:r w:rsidRPr="00262DF4">
              <w:rPr>
                <w:color w:val="000000" w:themeColor="text1"/>
                <w:szCs w:val="21"/>
              </w:rPr>
              <w:t>3</w:t>
            </w:r>
            <w:r w:rsidRPr="00262DF4">
              <w:rPr>
                <w:color w:val="000000" w:themeColor="text1"/>
                <w:szCs w:val="21"/>
              </w:rPr>
              <w:t>項</w:t>
            </w:r>
            <w:r w:rsidRPr="00262DF4">
              <w:rPr>
                <w:rFonts w:ascii="ＭＳ 明朝" w:hAnsi="ＭＳ 明朝"/>
                <w:color w:val="000000" w:themeColor="text1"/>
                <w:szCs w:val="21"/>
              </w:rPr>
              <w:t>)</w:t>
            </w:r>
          </w:p>
          <w:p w:rsidR="000C30D0" w:rsidRPr="00262DF4" w:rsidRDefault="000C30D0" w:rsidP="000C30D0">
            <w:pPr>
              <w:kinsoku w:val="0"/>
              <w:autoSpaceDE w:val="0"/>
              <w:autoSpaceDN w:val="0"/>
              <w:adjustRightInd w:val="0"/>
              <w:snapToGrid w:val="0"/>
              <w:rPr>
                <w:rFonts w:ascii="ＭＳ 明朝" w:hAnsi="ＭＳ 明朝"/>
                <w:color w:val="000000" w:themeColor="text1"/>
                <w:szCs w:val="21"/>
              </w:rPr>
            </w:pPr>
          </w:p>
        </w:tc>
        <w:tc>
          <w:tcPr>
            <w:tcW w:w="1729" w:type="dxa"/>
          </w:tcPr>
          <w:p w:rsidR="000C30D0" w:rsidRPr="00262DF4" w:rsidRDefault="000C30D0" w:rsidP="000C30D0">
            <w:pPr>
              <w:kinsoku w:val="0"/>
              <w:autoSpaceDE w:val="0"/>
              <w:autoSpaceDN w:val="0"/>
              <w:adjustRightInd w:val="0"/>
              <w:snapToGrid w:val="0"/>
              <w:rPr>
                <w:rFonts w:ascii="ＭＳ 明朝" w:hAnsi="ＭＳ 明朝"/>
                <w:color w:val="000000" w:themeColor="text1"/>
                <w:szCs w:val="21"/>
              </w:rPr>
            </w:pPr>
          </w:p>
          <w:p w:rsidR="000C30D0" w:rsidRPr="00262DF4" w:rsidRDefault="000C30D0" w:rsidP="000C30D0">
            <w:pPr>
              <w:rPr>
                <w:rFonts w:ascii="ＭＳ 明朝" w:hAnsi="ＭＳ 明朝"/>
                <w:color w:val="000000" w:themeColor="text1"/>
                <w:szCs w:val="21"/>
              </w:rPr>
            </w:pPr>
            <w:r w:rsidRPr="00262DF4">
              <w:rPr>
                <w:rFonts w:ascii="ＭＳ 明朝" w:hAnsi="ＭＳ 明朝"/>
                <w:color w:val="000000" w:themeColor="text1"/>
                <w:szCs w:val="21"/>
              </w:rPr>
              <w:t>業務継続計画の見直しを検討したことが分かる書類</w:t>
            </w:r>
          </w:p>
          <w:p w:rsidR="000C30D0" w:rsidRPr="00262DF4" w:rsidRDefault="000C30D0" w:rsidP="000C30D0">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C30D0" w:rsidRPr="00262DF4" w:rsidRDefault="000C30D0" w:rsidP="000C30D0">
            <w:pPr>
              <w:rPr>
                <w:rFonts w:ascii="ＭＳ 明朝" w:hAnsi="ＭＳ 明朝"/>
                <w:color w:val="000000" w:themeColor="text1"/>
                <w:szCs w:val="21"/>
              </w:rPr>
            </w:pPr>
          </w:p>
        </w:tc>
        <w:tc>
          <w:tcPr>
            <w:tcW w:w="1276" w:type="dxa"/>
            <w:tcBorders>
              <w:top w:val="single" w:sz="4" w:space="0" w:color="auto"/>
              <w:bottom w:val="single" w:sz="4" w:space="0" w:color="auto"/>
            </w:tcBorders>
          </w:tcPr>
          <w:p w:rsidR="000C30D0" w:rsidRPr="00262DF4" w:rsidRDefault="000C30D0" w:rsidP="000C30D0">
            <w:pPr>
              <w:rPr>
                <w:rFonts w:ascii="ＭＳ 明朝" w:hAnsi="ＭＳ 明朝"/>
                <w:color w:val="000000" w:themeColor="text1"/>
                <w:szCs w:val="21"/>
              </w:rPr>
            </w:pPr>
          </w:p>
          <w:p w:rsidR="000C30D0" w:rsidRPr="00262DF4" w:rsidRDefault="00891DB6" w:rsidP="000C30D0">
            <w:pPr>
              <w:rPr>
                <w:rFonts w:ascii="ＭＳ 明朝" w:hAnsi="ＭＳ 明朝"/>
                <w:color w:val="000000" w:themeColor="text1"/>
                <w:szCs w:val="21"/>
              </w:rPr>
            </w:pPr>
            <w:sdt>
              <w:sdtPr>
                <w:rPr>
                  <w:rFonts w:ascii="ＭＳ 明朝" w:hAnsi="ＭＳ 明朝"/>
                  <w:color w:val="000000" w:themeColor="text1"/>
                  <w:szCs w:val="21"/>
                </w:rPr>
                <w:id w:val="1599221012"/>
                <w14:checkbox>
                  <w14:checked w14:val="0"/>
                  <w14:checkedState w14:val="2611" w14:font="ＭＳ 明朝"/>
                  <w14:uncheckedState w14:val="2610" w14:font="ＭＳ ゴシック"/>
                </w14:checkbox>
              </w:sdtPr>
              <w:sdtEndPr/>
              <w:sdtContent>
                <w:r w:rsidR="000C30D0" w:rsidRPr="00262DF4">
                  <w:rPr>
                    <w:rFonts w:ascii="ＭＳ 明朝" w:hAnsi="ＭＳ 明朝" w:hint="eastAsia"/>
                    <w:color w:val="000000" w:themeColor="text1"/>
                    <w:szCs w:val="21"/>
                  </w:rPr>
                  <w:t>☐</w:t>
                </w:r>
              </w:sdtContent>
            </w:sdt>
            <w:r w:rsidR="000C30D0" w:rsidRPr="00262DF4">
              <w:rPr>
                <w:rFonts w:ascii="ＭＳ 明朝" w:hAnsi="ＭＳ 明朝" w:hint="eastAsia"/>
                <w:color w:val="000000" w:themeColor="text1"/>
                <w:szCs w:val="21"/>
              </w:rPr>
              <w:t>適</w:t>
            </w:r>
          </w:p>
          <w:p w:rsidR="000C30D0" w:rsidRPr="00262DF4" w:rsidRDefault="00891DB6" w:rsidP="000C30D0">
            <w:pPr>
              <w:rPr>
                <w:rFonts w:ascii="ＭＳ 明朝" w:hAnsi="ＭＳ 明朝"/>
                <w:color w:val="000000" w:themeColor="text1"/>
                <w:szCs w:val="21"/>
              </w:rPr>
            </w:pPr>
            <w:sdt>
              <w:sdtPr>
                <w:rPr>
                  <w:rFonts w:ascii="ＭＳ 明朝" w:hAnsi="ＭＳ 明朝"/>
                  <w:color w:val="000000" w:themeColor="text1"/>
                  <w:szCs w:val="21"/>
                </w:rPr>
                <w:id w:val="-1559615477"/>
                <w14:checkbox>
                  <w14:checked w14:val="0"/>
                  <w14:checkedState w14:val="2611" w14:font="ＭＳ 明朝"/>
                  <w14:uncheckedState w14:val="2610" w14:font="ＭＳ ゴシック"/>
                </w14:checkbox>
              </w:sdtPr>
              <w:sdtEndPr/>
              <w:sdtContent>
                <w:r w:rsidR="000C30D0" w:rsidRPr="00262DF4">
                  <w:rPr>
                    <w:rFonts w:ascii="ＭＳ 明朝" w:hAnsi="ＭＳ 明朝" w:hint="eastAsia"/>
                    <w:color w:val="000000" w:themeColor="text1"/>
                    <w:szCs w:val="21"/>
                  </w:rPr>
                  <w:t>☐</w:t>
                </w:r>
              </w:sdtContent>
            </w:sdt>
            <w:r w:rsidR="000C30D0" w:rsidRPr="00262DF4">
              <w:rPr>
                <w:rFonts w:ascii="ＭＳ 明朝" w:hAnsi="ＭＳ 明朝" w:hint="eastAsia"/>
                <w:color w:val="000000" w:themeColor="text1"/>
                <w:szCs w:val="21"/>
              </w:rPr>
              <w:t>否</w:t>
            </w:r>
          </w:p>
          <w:p w:rsidR="000C30D0" w:rsidRPr="00262DF4" w:rsidRDefault="00891DB6" w:rsidP="000C30D0">
            <w:pPr>
              <w:rPr>
                <w:rFonts w:ascii="ＭＳ 明朝" w:hAnsi="ＭＳ 明朝"/>
                <w:color w:val="000000" w:themeColor="text1"/>
                <w:szCs w:val="21"/>
              </w:rPr>
            </w:pPr>
            <w:sdt>
              <w:sdtPr>
                <w:rPr>
                  <w:rFonts w:ascii="ＭＳ 明朝" w:hAnsi="ＭＳ 明朝"/>
                  <w:color w:val="000000" w:themeColor="text1"/>
                  <w:szCs w:val="21"/>
                </w:rPr>
                <w:id w:val="-2074956543"/>
                <w14:checkbox>
                  <w14:checked w14:val="0"/>
                  <w14:checkedState w14:val="2611" w14:font="ＭＳ 明朝"/>
                  <w14:uncheckedState w14:val="2610" w14:font="ＭＳ ゴシック"/>
                </w14:checkbox>
              </w:sdtPr>
              <w:sdtEndPr/>
              <w:sdtContent>
                <w:r w:rsidR="000C30D0" w:rsidRPr="00262DF4">
                  <w:rPr>
                    <w:rFonts w:ascii="ＭＳ 明朝" w:hAnsi="ＭＳ 明朝" w:hint="eastAsia"/>
                    <w:color w:val="000000" w:themeColor="text1"/>
                    <w:szCs w:val="21"/>
                  </w:rPr>
                  <w:t>☐</w:t>
                </w:r>
              </w:sdtContent>
            </w:sdt>
            <w:r w:rsidR="000C30D0"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C30D0" w:rsidRPr="00262DF4" w:rsidRDefault="000C30D0" w:rsidP="000C30D0">
            <w:pPr>
              <w:spacing w:line="233" w:lineRule="exact"/>
              <w:rPr>
                <w:color w:val="000000" w:themeColor="text1"/>
                <w:szCs w:val="21"/>
              </w:rPr>
            </w:pPr>
            <w:r w:rsidRPr="00262DF4">
              <w:rPr>
                <w:color w:val="000000" w:themeColor="text1"/>
                <w:szCs w:val="21"/>
              </w:rPr>
              <w:t>28</w:t>
            </w:r>
            <w:r w:rsidRPr="00262DF4">
              <w:rPr>
                <w:color w:val="000000" w:themeColor="text1"/>
                <w:szCs w:val="21"/>
              </w:rPr>
              <w:t xml:space="preserve">　定員の遵守</w:t>
            </w:r>
          </w:p>
          <w:p w:rsidR="000C30D0" w:rsidRPr="00262DF4" w:rsidRDefault="000C30D0" w:rsidP="000C30D0">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C30D0" w:rsidRPr="00262DF4" w:rsidRDefault="000C30D0" w:rsidP="000C30D0">
            <w:pPr>
              <w:kinsoku w:val="0"/>
              <w:autoSpaceDE w:val="0"/>
              <w:autoSpaceDN w:val="0"/>
              <w:adjustRightInd w:val="0"/>
              <w:snapToGrid w:val="0"/>
              <w:rPr>
                <w:rFonts w:ascii="ＭＳ 明朝" w:hAnsi="ＭＳ 明朝"/>
                <w:color w:val="000000" w:themeColor="text1"/>
                <w:szCs w:val="21"/>
              </w:rPr>
            </w:pPr>
          </w:p>
          <w:p w:rsidR="000C30D0" w:rsidRPr="00262DF4" w:rsidRDefault="000C30D0" w:rsidP="000C30D0">
            <w:pPr>
              <w:spacing w:line="233" w:lineRule="exact"/>
              <w:ind w:firstLineChars="100" w:firstLine="210"/>
              <w:rPr>
                <w:color w:val="000000" w:themeColor="text1"/>
                <w:szCs w:val="21"/>
              </w:rPr>
            </w:pPr>
            <w:r w:rsidRPr="00262DF4">
              <w:rPr>
                <w:color w:val="000000" w:themeColor="text1"/>
                <w:szCs w:val="21"/>
              </w:rPr>
              <w:t>指定共同生活援助事業者は、共同生活住居及びユニットの入居定員並びに居室の定員を超えて入居させていないか。</w:t>
            </w:r>
          </w:p>
          <w:p w:rsidR="000C30D0" w:rsidRPr="00262DF4" w:rsidRDefault="000C30D0" w:rsidP="000C30D0">
            <w:pPr>
              <w:spacing w:line="233" w:lineRule="exact"/>
              <w:ind w:left="219" w:hanging="219"/>
              <w:rPr>
                <w:color w:val="000000" w:themeColor="text1"/>
                <w:szCs w:val="21"/>
              </w:rPr>
            </w:pPr>
            <w:r w:rsidRPr="00262DF4">
              <w:rPr>
                <w:color w:val="000000" w:themeColor="text1"/>
                <w:szCs w:val="21"/>
              </w:rPr>
              <w:t>（ただし、災害、虐待その他のやむを得ない事情がある場合は、この限りでない。）</w:t>
            </w:r>
          </w:p>
          <w:p w:rsidR="000C30D0" w:rsidRPr="00262DF4" w:rsidRDefault="000C30D0" w:rsidP="000C30D0">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C30D0" w:rsidRPr="00262DF4" w:rsidRDefault="000C30D0" w:rsidP="000C30D0">
            <w:pPr>
              <w:kinsoku w:val="0"/>
              <w:autoSpaceDE w:val="0"/>
              <w:autoSpaceDN w:val="0"/>
              <w:adjustRightInd w:val="0"/>
              <w:snapToGrid w:val="0"/>
              <w:rPr>
                <w:rFonts w:ascii="ＭＳ 明朝" w:hAnsi="ＭＳ 明朝"/>
                <w:color w:val="000000" w:themeColor="text1"/>
                <w:szCs w:val="21"/>
              </w:rPr>
            </w:pPr>
          </w:p>
          <w:p w:rsidR="000C30D0" w:rsidRPr="00262DF4" w:rsidRDefault="000C30D0" w:rsidP="000C30D0">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0C30D0" w:rsidRPr="00262DF4" w:rsidRDefault="000C30D0" w:rsidP="000C30D0">
            <w:pPr>
              <w:spacing w:line="233" w:lineRule="exact"/>
              <w:rPr>
                <w:color w:val="000000" w:themeColor="text1"/>
                <w:szCs w:val="21"/>
              </w:rPr>
            </w:pPr>
            <w:r w:rsidRPr="00262DF4">
              <w:rPr>
                <w:color w:val="000000" w:themeColor="text1"/>
                <w:szCs w:val="21"/>
              </w:rPr>
              <w:t>第</w:t>
            </w:r>
            <w:r w:rsidRPr="00262DF4">
              <w:rPr>
                <w:color w:val="000000" w:themeColor="text1"/>
                <w:szCs w:val="21"/>
              </w:rPr>
              <w:t>212</w:t>
            </w:r>
            <w:r w:rsidRPr="00262DF4">
              <w:rPr>
                <w:color w:val="000000" w:themeColor="text1"/>
                <w:szCs w:val="21"/>
              </w:rPr>
              <w:t>条の</w:t>
            </w:r>
            <w:r w:rsidRPr="00262DF4">
              <w:rPr>
                <w:color w:val="000000" w:themeColor="text1"/>
                <w:szCs w:val="21"/>
              </w:rPr>
              <w:t>3</w:t>
            </w:r>
          </w:p>
          <w:p w:rsidR="000C30D0" w:rsidRPr="00262DF4" w:rsidRDefault="000C30D0" w:rsidP="000C30D0">
            <w:pPr>
              <w:kinsoku w:val="0"/>
              <w:autoSpaceDE w:val="0"/>
              <w:autoSpaceDN w:val="0"/>
              <w:adjustRightInd w:val="0"/>
              <w:snapToGrid w:val="0"/>
              <w:rPr>
                <w:rFonts w:ascii="ＭＳ 明朝" w:hAnsi="ＭＳ 明朝"/>
                <w:color w:val="000000" w:themeColor="text1"/>
                <w:szCs w:val="21"/>
              </w:rPr>
            </w:pPr>
          </w:p>
        </w:tc>
        <w:tc>
          <w:tcPr>
            <w:tcW w:w="1729" w:type="dxa"/>
          </w:tcPr>
          <w:p w:rsidR="000C30D0" w:rsidRPr="00262DF4" w:rsidRDefault="000C30D0" w:rsidP="000C30D0">
            <w:pPr>
              <w:kinsoku w:val="0"/>
              <w:autoSpaceDE w:val="0"/>
              <w:autoSpaceDN w:val="0"/>
              <w:adjustRightInd w:val="0"/>
              <w:snapToGrid w:val="0"/>
              <w:rPr>
                <w:rFonts w:ascii="ＭＳ 明朝" w:hAnsi="ＭＳ 明朝"/>
                <w:color w:val="000000" w:themeColor="text1"/>
                <w:szCs w:val="21"/>
              </w:rPr>
            </w:pPr>
          </w:p>
          <w:p w:rsidR="000C30D0" w:rsidRPr="00262DF4" w:rsidRDefault="000C30D0" w:rsidP="000C30D0">
            <w:pPr>
              <w:spacing w:line="233" w:lineRule="exact"/>
              <w:rPr>
                <w:rFonts w:ascii="ＭＳ 明朝" w:hAnsi="ＭＳ 明朝"/>
                <w:color w:val="000000" w:themeColor="text1"/>
                <w:szCs w:val="21"/>
              </w:rPr>
            </w:pPr>
            <w:r w:rsidRPr="00262DF4">
              <w:rPr>
                <w:rFonts w:ascii="ＭＳ 明朝" w:hAnsi="ＭＳ 明朝"/>
                <w:color w:val="000000" w:themeColor="text1"/>
                <w:szCs w:val="21"/>
              </w:rPr>
              <w:t>運営規程</w:t>
            </w:r>
          </w:p>
          <w:p w:rsidR="000C30D0" w:rsidRPr="00262DF4" w:rsidRDefault="000C30D0" w:rsidP="000C30D0">
            <w:pPr>
              <w:spacing w:line="233" w:lineRule="exact"/>
              <w:rPr>
                <w:rFonts w:ascii="ＭＳ 明朝" w:hAnsi="ＭＳ 明朝"/>
                <w:color w:val="000000" w:themeColor="text1"/>
                <w:szCs w:val="21"/>
              </w:rPr>
            </w:pPr>
            <w:r w:rsidRPr="00262DF4">
              <w:rPr>
                <w:rFonts w:ascii="ＭＳ 明朝" w:hAnsi="ＭＳ 明朝"/>
                <w:color w:val="000000" w:themeColor="text1"/>
                <w:szCs w:val="21"/>
              </w:rPr>
              <w:t>利用者数が分かる書類（利用者名簿等）</w:t>
            </w:r>
          </w:p>
          <w:p w:rsidR="000C30D0" w:rsidRPr="00262DF4" w:rsidRDefault="000C30D0" w:rsidP="000C30D0">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C30D0" w:rsidRPr="00262DF4" w:rsidRDefault="000C30D0" w:rsidP="000C30D0">
            <w:pPr>
              <w:rPr>
                <w:rFonts w:ascii="ＭＳ 明朝" w:hAnsi="ＭＳ 明朝"/>
                <w:color w:val="000000" w:themeColor="text1"/>
                <w:szCs w:val="21"/>
              </w:rPr>
            </w:pPr>
          </w:p>
        </w:tc>
        <w:tc>
          <w:tcPr>
            <w:tcW w:w="1276" w:type="dxa"/>
            <w:tcBorders>
              <w:top w:val="single" w:sz="4" w:space="0" w:color="auto"/>
              <w:bottom w:val="single" w:sz="4" w:space="0" w:color="auto"/>
            </w:tcBorders>
          </w:tcPr>
          <w:p w:rsidR="000C30D0" w:rsidRPr="00262DF4" w:rsidRDefault="000C30D0" w:rsidP="000C30D0">
            <w:pPr>
              <w:rPr>
                <w:rFonts w:ascii="ＭＳ 明朝" w:hAnsi="ＭＳ 明朝"/>
                <w:color w:val="000000" w:themeColor="text1"/>
                <w:szCs w:val="21"/>
              </w:rPr>
            </w:pPr>
          </w:p>
          <w:p w:rsidR="000C30D0" w:rsidRPr="00262DF4" w:rsidRDefault="00891DB6" w:rsidP="000C30D0">
            <w:pPr>
              <w:rPr>
                <w:rFonts w:ascii="ＭＳ 明朝" w:hAnsi="ＭＳ 明朝"/>
                <w:color w:val="000000" w:themeColor="text1"/>
                <w:szCs w:val="21"/>
              </w:rPr>
            </w:pPr>
            <w:sdt>
              <w:sdtPr>
                <w:rPr>
                  <w:rFonts w:ascii="ＭＳ 明朝" w:hAnsi="ＭＳ 明朝"/>
                  <w:color w:val="000000" w:themeColor="text1"/>
                  <w:szCs w:val="21"/>
                </w:rPr>
                <w:id w:val="1972235773"/>
                <w14:checkbox>
                  <w14:checked w14:val="0"/>
                  <w14:checkedState w14:val="2611" w14:font="ＭＳ 明朝"/>
                  <w14:uncheckedState w14:val="2610" w14:font="ＭＳ ゴシック"/>
                </w14:checkbox>
              </w:sdtPr>
              <w:sdtEndPr/>
              <w:sdtContent>
                <w:r w:rsidR="000C30D0" w:rsidRPr="00262DF4">
                  <w:rPr>
                    <w:rFonts w:ascii="ＭＳ 明朝" w:hAnsi="ＭＳ 明朝" w:hint="eastAsia"/>
                    <w:color w:val="000000" w:themeColor="text1"/>
                    <w:szCs w:val="21"/>
                  </w:rPr>
                  <w:t>☐</w:t>
                </w:r>
              </w:sdtContent>
            </w:sdt>
            <w:r w:rsidR="000C30D0" w:rsidRPr="00262DF4">
              <w:rPr>
                <w:rFonts w:ascii="ＭＳ 明朝" w:hAnsi="ＭＳ 明朝" w:hint="eastAsia"/>
                <w:color w:val="000000" w:themeColor="text1"/>
                <w:szCs w:val="21"/>
              </w:rPr>
              <w:t>適</w:t>
            </w:r>
          </w:p>
          <w:p w:rsidR="000C30D0" w:rsidRPr="00262DF4" w:rsidRDefault="00891DB6" w:rsidP="000C30D0">
            <w:pPr>
              <w:rPr>
                <w:rFonts w:ascii="ＭＳ 明朝" w:hAnsi="ＭＳ 明朝"/>
                <w:color w:val="000000" w:themeColor="text1"/>
                <w:szCs w:val="21"/>
              </w:rPr>
            </w:pPr>
            <w:sdt>
              <w:sdtPr>
                <w:rPr>
                  <w:rFonts w:ascii="ＭＳ 明朝" w:hAnsi="ＭＳ 明朝"/>
                  <w:color w:val="000000" w:themeColor="text1"/>
                  <w:szCs w:val="21"/>
                </w:rPr>
                <w:id w:val="2128893289"/>
                <w14:checkbox>
                  <w14:checked w14:val="0"/>
                  <w14:checkedState w14:val="2611" w14:font="ＭＳ 明朝"/>
                  <w14:uncheckedState w14:val="2610" w14:font="ＭＳ ゴシック"/>
                </w14:checkbox>
              </w:sdtPr>
              <w:sdtEndPr/>
              <w:sdtContent>
                <w:r w:rsidR="000C30D0" w:rsidRPr="00262DF4">
                  <w:rPr>
                    <w:rFonts w:ascii="ＭＳ 明朝" w:hAnsi="ＭＳ 明朝" w:hint="eastAsia"/>
                    <w:color w:val="000000" w:themeColor="text1"/>
                    <w:szCs w:val="21"/>
                  </w:rPr>
                  <w:t>☐</w:t>
                </w:r>
              </w:sdtContent>
            </w:sdt>
            <w:r w:rsidR="000C30D0" w:rsidRPr="00262DF4">
              <w:rPr>
                <w:rFonts w:ascii="ＭＳ 明朝" w:hAnsi="ＭＳ 明朝" w:hint="eastAsia"/>
                <w:color w:val="000000" w:themeColor="text1"/>
                <w:szCs w:val="21"/>
              </w:rPr>
              <w:t>否</w:t>
            </w:r>
          </w:p>
          <w:p w:rsidR="000C30D0" w:rsidRPr="00262DF4" w:rsidRDefault="00891DB6" w:rsidP="000C30D0">
            <w:pPr>
              <w:rPr>
                <w:rFonts w:ascii="ＭＳ 明朝" w:hAnsi="ＭＳ 明朝"/>
                <w:color w:val="000000" w:themeColor="text1"/>
                <w:szCs w:val="21"/>
              </w:rPr>
            </w:pPr>
            <w:sdt>
              <w:sdtPr>
                <w:rPr>
                  <w:rFonts w:ascii="ＭＳ 明朝" w:hAnsi="ＭＳ 明朝"/>
                  <w:color w:val="000000" w:themeColor="text1"/>
                  <w:szCs w:val="21"/>
                </w:rPr>
                <w:id w:val="-394194357"/>
                <w14:checkbox>
                  <w14:checked w14:val="0"/>
                  <w14:checkedState w14:val="2611" w14:font="ＭＳ 明朝"/>
                  <w14:uncheckedState w14:val="2610" w14:font="ＭＳ ゴシック"/>
                </w14:checkbox>
              </w:sdtPr>
              <w:sdtEndPr/>
              <w:sdtContent>
                <w:r w:rsidR="000C30D0" w:rsidRPr="00262DF4">
                  <w:rPr>
                    <w:rFonts w:ascii="ＭＳ 明朝" w:hAnsi="ＭＳ 明朝" w:hint="eastAsia"/>
                    <w:color w:val="000000" w:themeColor="text1"/>
                    <w:szCs w:val="21"/>
                  </w:rPr>
                  <w:t>☐</w:t>
                </w:r>
              </w:sdtContent>
            </w:sdt>
            <w:r w:rsidR="000C30D0"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C30D0" w:rsidRPr="00262DF4" w:rsidRDefault="000C30D0" w:rsidP="000C30D0">
            <w:pPr>
              <w:spacing w:line="233" w:lineRule="exact"/>
              <w:ind w:left="210" w:hangingChars="100" w:hanging="210"/>
              <w:rPr>
                <w:color w:val="000000" w:themeColor="text1"/>
                <w:szCs w:val="21"/>
              </w:rPr>
            </w:pPr>
            <w:r w:rsidRPr="00262DF4">
              <w:rPr>
                <w:color w:val="000000" w:themeColor="text1"/>
                <w:szCs w:val="21"/>
              </w:rPr>
              <w:t>29</w:t>
            </w:r>
            <w:r w:rsidRPr="00262DF4">
              <w:rPr>
                <w:color w:val="000000" w:themeColor="text1"/>
                <w:szCs w:val="21"/>
              </w:rPr>
              <w:t xml:space="preserve">　非常災害対策</w:t>
            </w:r>
          </w:p>
          <w:p w:rsidR="000C30D0" w:rsidRPr="00262DF4" w:rsidRDefault="000C30D0" w:rsidP="000C30D0">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C30D0" w:rsidRPr="00262DF4" w:rsidRDefault="000C30D0" w:rsidP="000C30D0">
            <w:pPr>
              <w:kinsoku w:val="0"/>
              <w:autoSpaceDE w:val="0"/>
              <w:autoSpaceDN w:val="0"/>
              <w:adjustRightInd w:val="0"/>
              <w:snapToGrid w:val="0"/>
              <w:ind w:left="210" w:hangingChars="100" w:hanging="210"/>
              <w:rPr>
                <w:rFonts w:ascii="ＭＳ 明朝" w:hAnsi="ＭＳ 明朝"/>
                <w:color w:val="000000" w:themeColor="text1"/>
                <w:szCs w:val="21"/>
              </w:rPr>
            </w:pPr>
          </w:p>
          <w:p w:rsidR="000C30D0" w:rsidRPr="00262DF4" w:rsidRDefault="000C30D0" w:rsidP="000C30D0">
            <w:pPr>
              <w:spacing w:line="233" w:lineRule="exact"/>
              <w:ind w:left="420" w:hangingChars="200" w:hanging="420"/>
              <w:rPr>
                <w:color w:val="000000" w:themeColor="text1"/>
                <w:szCs w:val="21"/>
              </w:rPr>
            </w:pPr>
            <w:r w:rsidRPr="00262DF4">
              <w:rPr>
                <w:color w:val="000000" w:themeColor="text1"/>
                <w:szCs w:val="21"/>
              </w:rPr>
              <w:t>（１）指定共同生活援助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0C30D0" w:rsidRPr="00262DF4" w:rsidRDefault="000C30D0" w:rsidP="009B5B2D">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C30D0" w:rsidRPr="00262DF4" w:rsidRDefault="000C30D0" w:rsidP="000C30D0">
            <w:pPr>
              <w:kinsoku w:val="0"/>
              <w:autoSpaceDE w:val="0"/>
              <w:autoSpaceDN w:val="0"/>
              <w:adjustRightInd w:val="0"/>
              <w:snapToGrid w:val="0"/>
              <w:rPr>
                <w:rFonts w:ascii="ＭＳ 明朝" w:hAnsi="ＭＳ 明朝"/>
                <w:color w:val="000000" w:themeColor="text1"/>
                <w:szCs w:val="21"/>
              </w:rPr>
            </w:pPr>
          </w:p>
          <w:p w:rsidR="000C30D0" w:rsidRPr="00262DF4" w:rsidRDefault="000C30D0" w:rsidP="000C30D0">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0C30D0" w:rsidRPr="00262DF4" w:rsidRDefault="000C30D0" w:rsidP="000C30D0">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0C30D0" w:rsidRPr="00262DF4" w:rsidRDefault="000C30D0" w:rsidP="000C30D0">
            <w:pPr>
              <w:spacing w:line="233" w:lineRule="exact"/>
              <w:rPr>
                <w:color w:val="000000" w:themeColor="text1"/>
                <w:szCs w:val="21"/>
              </w:rPr>
            </w:pPr>
            <w:r w:rsidRPr="00262DF4">
              <w:rPr>
                <w:color w:val="000000" w:themeColor="text1"/>
                <w:szCs w:val="21"/>
              </w:rPr>
              <w:t>準用（第</w:t>
            </w:r>
            <w:r w:rsidRPr="00262DF4">
              <w:rPr>
                <w:color w:val="000000" w:themeColor="text1"/>
                <w:szCs w:val="21"/>
              </w:rPr>
              <w:t>70</w:t>
            </w:r>
            <w:r w:rsidRPr="00262DF4">
              <w:rPr>
                <w:color w:val="000000" w:themeColor="text1"/>
                <w:szCs w:val="21"/>
              </w:rPr>
              <w:t>条</w:t>
            </w:r>
          </w:p>
          <w:p w:rsidR="000C30D0" w:rsidRPr="00262DF4" w:rsidRDefault="000C30D0" w:rsidP="000C30D0">
            <w:pPr>
              <w:spacing w:line="233" w:lineRule="exact"/>
              <w:rPr>
                <w:color w:val="000000" w:themeColor="text1"/>
                <w:szCs w:val="21"/>
              </w:rPr>
            </w:pPr>
            <w:r w:rsidRPr="00262DF4">
              <w:rPr>
                <w:color w:val="000000" w:themeColor="text1"/>
                <w:szCs w:val="21"/>
              </w:rPr>
              <w:t>第</w:t>
            </w:r>
            <w:r w:rsidRPr="00262DF4">
              <w:rPr>
                <w:color w:val="000000" w:themeColor="text1"/>
                <w:szCs w:val="21"/>
              </w:rPr>
              <w:t>1</w:t>
            </w:r>
            <w:r w:rsidRPr="00262DF4">
              <w:rPr>
                <w:color w:val="000000" w:themeColor="text1"/>
                <w:szCs w:val="21"/>
              </w:rPr>
              <w:t>項</w:t>
            </w:r>
            <w:r w:rsidRPr="00262DF4">
              <w:rPr>
                <w:rFonts w:ascii="ＭＳ 明朝" w:hAnsi="ＭＳ 明朝"/>
                <w:color w:val="000000" w:themeColor="text1"/>
                <w:szCs w:val="21"/>
              </w:rPr>
              <w:t>)</w:t>
            </w:r>
          </w:p>
          <w:p w:rsidR="000C30D0" w:rsidRPr="00262DF4" w:rsidRDefault="000C30D0" w:rsidP="000C30D0">
            <w:pPr>
              <w:kinsoku w:val="0"/>
              <w:autoSpaceDE w:val="0"/>
              <w:autoSpaceDN w:val="0"/>
              <w:adjustRightInd w:val="0"/>
              <w:snapToGrid w:val="0"/>
              <w:rPr>
                <w:rFonts w:ascii="ＭＳ 明朝" w:hAnsi="ＭＳ 明朝"/>
                <w:color w:val="000000" w:themeColor="text1"/>
                <w:szCs w:val="21"/>
              </w:rPr>
            </w:pPr>
          </w:p>
        </w:tc>
        <w:tc>
          <w:tcPr>
            <w:tcW w:w="1729" w:type="dxa"/>
          </w:tcPr>
          <w:p w:rsidR="000C30D0" w:rsidRPr="00262DF4" w:rsidRDefault="000C30D0" w:rsidP="000C30D0">
            <w:pPr>
              <w:kinsoku w:val="0"/>
              <w:autoSpaceDE w:val="0"/>
              <w:autoSpaceDN w:val="0"/>
              <w:adjustRightInd w:val="0"/>
              <w:snapToGrid w:val="0"/>
              <w:rPr>
                <w:rFonts w:ascii="ＭＳ 明朝" w:hAnsi="ＭＳ 明朝"/>
                <w:color w:val="000000" w:themeColor="text1"/>
                <w:szCs w:val="21"/>
              </w:rPr>
            </w:pPr>
          </w:p>
          <w:p w:rsidR="000C30D0" w:rsidRPr="00262DF4" w:rsidRDefault="000C30D0" w:rsidP="000C30D0">
            <w:pPr>
              <w:spacing w:line="233" w:lineRule="exact"/>
              <w:rPr>
                <w:rFonts w:ascii="ＭＳ 明朝" w:hAnsi="ＭＳ 明朝"/>
                <w:color w:val="000000" w:themeColor="text1"/>
                <w:szCs w:val="21"/>
              </w:rPr>
            </w:pPr>
            <w:r w:rsidRPr="00262DF4">
              <w:rPr>
                <w:rFonts w:ascii="ＭＳ 明朝" w:hAnsi="ＭＳ 明朝"/>
                <w:color w:val="000000" w:themeColor="text1"/>
                <w:szCs w:val="21"/>
              </w:rPr>
              <w:t>非常火災時対応マニュアル（対応計画）</w:t>
            </w:r>
          </w:p>
          <w:p w:rsidR="000C30D0" w:rsidRPr="00262DF4" w:rsidRDefault="000C30D0" w:rsidP="000C30D0">
            <w:pPr>
              <w:spacing w:line="233" w:lineRule="exact"/>
              <w:rPr>
                <w:rFonts w:ascii="ＭＳ 明朝" w:hAnsi="ＭＳ 明朝"/>
                <w:color w:val="000000" w:themeColor="text1"/>
                <w:szCs w:val="21"/>
              </w:rPr>
            </w:pPr>
            <w:r w:rsidRPr="00262DF4">
              <w:rPr>
                <w:rFonts w:ascii="ＭＳ 明朝" w:hAnsi="ＭＳ 明朝"/>
                <w:color w:val="000000" w:themeColor="text1"/>
                <w:szCs w:val="21"/>
              </w:rPr>
              <w:t>運営規程</w:t>
            </w:r>
          </w:p>
          <w:p w:rsidR="000C30D0" w:rsidRPr="00262DF4" w:rsidRDefault="000C30D0" w:rsidP="000C30D0">
            <w:pPr>
              <w:spacing w:line="233" w:lineRule="exact"/>
              <w:rPr>
                <w:rFonts w:ascii="ＭＳ 明朝" w:hAnsi="ＭＳ 明朝"/>
                <w:color w:val="000000" w:themeColor="text1"/>
                <w:szCs w:val="21"/>
              </w:rPr>
            </w:pPr>
            <w:r w:rsidRPr="00262DF4">
              <w:rPr>
                <w:rFonts w:ascii="ＭＳ 明朝" w:hAnsi="ＭＳ 明朝"/>
                <w:color w:val="000000" w:themeColor="text1"/>
                <w:szCs w:val="21"/>
              </w:rPr>
              <w:t>通報・連絡体制</w:t>
            </w:r>
          </w:p>
          <w:p w:rsidR="000C30D0" w:rsidRPr="00262DF4" w:rsidRDefault="000C30D0" w:rsidP="000C30D0">
            <w:pPr>
              <w:spacing w:line="233" w:lineRule="exact"/>
              <w:rPr>
                <w:rFonts w:ascii="ＭＳ 明朝" w:hAnsi="ＭＳ 明朝"/>
                <w:color w:val="000000" w:themeColor="text1"/>
                <w:szCs w:val="21"/>
              </w:rPr>
            </w:pPr>
            <w:r w:rsidRPr="00262DF4">
              <w:rPr>
                <w:rFonts w:ascii="ＭＳ 明朝" w:hAnsi="ＭＳ 明朝"/>
                <w:color w:val="000000" w:themeColor="text1"/>
                <w:szCs w:val="21"/>
              </w:rPr>
              <w:t>消防用設備点検の記録</w:t>
            </w:r>
          </w:p>
          <w:p w:rsidR="000C30D0" w:rsidRPr="00262DF4" w:rsidRDefault="000C30D0" w:rsidP="000C30D0">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C30D0" w:rsidRPr="00262DF4" w:rsidRDefault="000C30D0" w:rsidP="000C30D0">
            <w:pPr>
              <w:rPr>
                <w:rFonts w:ascii="ＭＳ 明朝" w:hAnsi="ＭＳ 明朝"/>
                <w:color w:val="000000" w:themeColor="text1"/>
                <w:szCs w:val="21"/>
              </w:rPr>
            </w:pPr>
          </w:p>
          <w:p w:rsidR="000C30D0" w:rsidRPr="00262DF4" w:rsidRDefault="000C30D0" w:rsidP="000C30D0">
            <w:pPr>
              <w:rPr>
                <w:rFonts w:ascii="ＭＳ 明朝" w:hAnsi="ＭＳ 明朝"/>
                <w:color w:val="000000" w:themeColor="text1"/>
                <w:szCs w:val="21"/>
              </w:rPr>
            </w:pPr>
            <w:r w:rsidRPr="00262DF4">
              <w:rPr>
                <w:rFonts w:ascii="ＭＳ 明朝" w:hAnsi="ＭＳ 明朝" w:hint="eastAsia"/>
                <w:color w:val="000000" w:themeColor="text1"/>
                <w:szCs w:val="21"/>
              </w:rPr>
              <w:t>計画</w:t>
            </w:r>
          </w:p>
          <w:p w:rsidR="000C30D0" w:rsidRPr="00262DF4" w:rsidRDefault="00891DB6" w:rsidP="000C30D0">
            <w:pPr>
              <w:rPr>
                <w:rFonts w:ascii="ＭＳ 明朝" w:hAnsi="ＭＳ 明朝"/>
                <w:color w:val="000000" w:themeColor="text1"/>
                <w:szCs w:val="21"/>
              </w:rPr>
            </w:pPr>
            <w:sdt>
              <w:sdtPr>
                <w:rPr>
                  <w:rFonts w:ascii="ＭＳ 明朝" w:hAnsi="ＭＳ 明朝"/>
                  <w:color w:val="000000" w:themeColor="text1"/>
                  <w:szCs w:val="21"/>
                </w:rPr>
                <w:id w:val="-1049767811"/>
                <w14:checkbox>
                  <w14:checked w14:val="0"/>
                  <w14:checkedState w14:val="2611" w14:font="ＭＳ 明朝"/>
                  <w14:uncheckedState w14:val="2610" w14:font="ＭＳ ゴシック"/>
                </w14:checkbox>
              </w:sdtPr>
              <w:sdtEndPr/>
              <w:sdtContent>
                <w:r w:rsidR="000C30D0" w:rsidRPr="00262DF4">
                  <w:rPr>
                    <w:rFonts w:ascii="ＭＳ 明朝" w:hAnsi="ＭＳ 明朝" w:hint="eastAsia"/>
                    <w:color w:val="000000" w:themeColor="text1"/>
                    <w:szCs w:val="21"/>
                  </w:rPr>
                  <w:t>☐</w:t>
                </w:r>
              </w:sdtContent>
            </w:sdt>
            <w:r w:rsidR="000C30D0" w:rsidRPr="00262DF4">
              <w:rPr>
                <w:rFonts w:ascii="ＭＳ 明朝" w:hAnsi="ＭＳ 明朝" w:hint="eastAsia"/>
                <w:color w:val="000000" w:themeColor="text1"/>
                <w:szCs w:val="21"/>
              </w:rPr>
              <w:t>有</w:t>
            </w:r>
          </w:p>
          <w:p w:rsidR="000C30D0" w:rsidRPr="00262DF4" w:rsidRDefault="00891DB6" w:rsidP="000C30D0">
            <w:pPr>
              <w:rPr>
                <w:rFonts w:ascii="ＭＳ 明朝" w:hAnsi="ＭＳ 明朝"/>
                <w:color w:val="000000" w:themeColor="text1"/>
                <w:szCs w:val="21"/>
              </w:rPr>
            </w:pPr>
            <w:sdt>
              <w:sdtPr>
                <w:rPr>
                  <w:rFonts w:ascii="ＭＳ 明朝" w:hAnsi="ＭＳ 明朝"/>
                  <w:color w:val="000000" w:themeColor="text1"/>
                  <w:szCs w:val="21"/>
                </w:rPr>
                <w:id w:val="-1177959948"/>
                <w14:checkbox>
                  <w14:checked w14:val="0"/>
                  <w14:checkedState w14:val="2611" w14:font="ＭＳ 明朝"/>
                  <w14:uncheckedState w14:val="2610" w14:font="ＭＳ ゴシック"/>
                </w14:checkbox>
              </w:sdtPr>
              <w:sdtEndPr/>
              <w:sdtContent>
                <w:r w:rsidR="000C30D0" w:rsidRPr="00262DF4">
                  <w:rPr>
                    <w:rFonts w:ascii="ＭＳ 明朝" w:hAnsi="ＭＳ 明朝" w:hint="eastAsia"/>
                    <w:color w:val="000000" w:themeColor="text1"/>
                    <w:szCs w:val="21"/>
                  </w:rPr>
                  <w:t>☐</w:t>
                </w:r>
              </w:sdtContent>
            </w:sdt>
            <w:r w:rsidR="000C30D0" w:rsidRPr="00262DF4">
              <w:rPr>
                <w:rFonts w:ascii="ＭＳ 明朝" w:hAnsi="ＭＳ 明朝" w:hint="eastAsia"/>
                <w:color w:val="000000" w:themeColor="text1"/>
                <w:szCs w:val="21"/>
              </w:rPr>
              <w:t>無</w:t>
            </w:r>
          </w:p>
          <w:p w:rsidR="000C30D0" w:rsidRPr="00262DF4" w:rsidRDefault="000C30D0" w:rsidP="000C30D0">
            <w:pPr>
              <w:rPr>
                <w:rFonts w:ascii="ＭＳ 明朝" w:hAnsi="ＭＳ 明朝"/>
                <w:color w:val="000000" w:themeColor="text1"/>
                <w:szCs w:val="21"/>
              </w:rPr>
            </w:pPr>
          </w:p>
          <w:p w:rsidR="000C30D0" w:rsidRPr="00262DF4" w:rsidRDefault="000C30D0" w:rsidP="000C30D0">
            <w:pPr>
              <w:rPr>
                <w:rFonts w:ascii="ＭＳ 明朝" w:hAnsi="ＭＳ 明朝"/>
                <w:color w:val="000000" w:themeColor="text1"/>
                <w:szCs w:val="21"/>
              </w:rPr>
            </w:pPr>
            <w:r w:rsidRPr="00262DF4">
              <w:rPr>
                <w:rFonts w:ascii="ＭＳ 明朝" w:hAnsi="ＭＳ 明朝" w:hint="eastAsia"/>
                <w:color w:val="000000" w:themeColor="text1"/>
                <w:szCs w:val="21"/>
              </w:rPr>
              <w:t>医療機関への通報・連絡体制確認</w:t>
            </w:r>
          </w:p>
          <w:p w:rsidR="000C30D0" w:rsidRPr="00262DF4" w:rsidRDefault="000C30D0" w:rsidP="000C30D0">
            <w:pPr>
              <w:rPr>
                <w:rFonts w:ascii="ＭＳ 明朝" w:hAnsi="ＭＳ 明朝"/>
                <w:color w:val="000000" w:themeColor="text1"/>
                <w:szCs w:val="21"/>
              </w:rPr>
            </w:pPr>
            <w:r w:rsidRPr="00262DF4">
              <w:rPr>
                <w:rFonts w:ascii="ＭＳ 明朝" w:hAnsi="ＭＳ 明朝" w:hint="eastAsia"/>
                <w:color w:val="000000" w:themeColor="text1"/>
                <w:szCs w:val="21"/>
              </w:rPr>
              <w:t>従業者への周知状況</w:t>
            </w:r>
          </w:p>
        </w:tc>
        <w:tc>
          <w:tcPr>
            <w:tcW w:w="1276" w:type="dxa"/>
            <w:tcBorders>
              <w:top w:val="single" w:sz="4" w:space="0" w:color="auto"/>
              <w:bottom w:val="single" w:sz="4" w:space="0" w:color="auto"/>
            </w:tcBorders>
          </w:tcPr>
          <w:p w:rsidR="000C30D0" w:rsidRPr="00262DF4" w:rsidRDefault="000C30D0" w:rsidP="000C30D0">
            <w:pPr>
              <w:rPr>
                <w:rFonts w:ascii="ＭＳ 明朝" w:hAnsi="ＭＳ 明朝"/>
                <w:color w:val="000000" w:themeColor="text1"/>
                <w:szCs w:val="21"/>
              </w:rPr>
            </w:pPr>
          </w:p>
          <w:p w:rsidR="000C30D0" w:rsidRPr="00262DF4" w:rsidRDefault="00891DB6" w:rsidP="000C30D0">
            <w:pPr>
              <w:rPr>
                <w:rFonts w:ascii="ＭＳ 明朝" w:hAnsi="ＭＳ 明朝"/>
                <w:color w:val="000000" w:themeColor="text1"/>
                <w:szCs w:val="21"/>
              </w:rPr>
            </w:pPr>
            <w:sdt>
              <w:sdtPr>
                <w:rPr>
                  <w:rFonts w:ascii="ＭＳ 明朝" w:hAnsi="ＭＳ 明朝"/>
                  <w:color w:val="000000" w:themeColor="text1"/>
                  <w:szCs w:val="21"/>
                </w:rPr>
                <w:id w:val="444656843"/>
                <w14:checkbox>
                  <w14:checked w14:val="0"/>
                  <w14:checkedState w14:val="2611" w14:font="ＭＳ 明朝"/>
                  <w14:uncheckedState w14:val="2610" w14:font="ＭＳ ゴシック"/>
                </w14:checkbox>
              </w:sdtPr>
              <w:sdtEndPr/>
              <w:sdtContent>
                <w:r w:rsidR="000C30D0" w:rsidRPr="00262DF4">
                  <w:rPr>
                    <w:rFonts w:ascii="ＭＳ 明朝" w:hAnsi="ＭＳ 明朝" w:hint="eastAsia"/>
                    <w:color w:val="000000" w:themeColor="text1"/>
                    <w:szCs w:val="21"/>
                  </w:rPr>
                  <w:t>☐</w:t>
                </w:r>
              </w:sdtContent>
            </w:sdt>
            <w:r w:rsidR="000C30D0" w:rsidRPr="00262DF4">
              <w:rPr>
                <w:rFonts w:ascii="ＭＳ 明朝" w:hAnsi="ＭＳ 明朝" w:hint="eastAsia"/>
                <w:color w:val="000000" w:themeColor="text1"/>
                <w:szCs w:val="21"/>
              </w:rPr>
              <w:t>適</w:t>
            </w:r>
          </w:p>
          <w:p w:rsidR="000C30D0" w:rsidRPr="00262DF4" w:rsidRDefault="00891DB6" w:rsidP="000C30D0">
            <w:pPr>
              <w:rPr>
                <w:rFonts w:ascii="ＭＳ 明朝" w:hAnsi="ＭＳ 明朝"/>
                <w:color w:val="000000" w:themeColor="text1"/>
                <w:szCs w:val="21"/>
              </w:rPr>
            </w:pPr>
            <w:sdt>
              <w:sdtPr>
                <w:rPr>
                  <w:rFonts w:ascii="ＭＳ 明朝" w:hAnsi="ＭＳ 明朝"/>
                  <w:color w:val="000000" w:themeColor="text1"/>
                  <w:szCs w:val="21"/>
                </w:rPr>
                <w:id w:val="-1675185578"/>
                <w14:checkbox>
                  <w14:checked w14:val="0"/>
                  <w14:checkedState w14:val="2611" w14:font="ＭＳ 明朝"/>
                  <w14:uncheckedState w14:val="2610" w14:font="ＭＳ ゴシック"/>
                </w14:checkbox>
              </w:sdtPr>
              <w:sdtEndPr/>
              <w:sdtContent>
                <w:r w:rsidR="000C30D0" w:rsidRPr="00262DF4">
                  <w:rPr>
                    <w:rFonts w:ascii="ＭＳ 明朝" w:hAnsi="ＭＳ 明朝" w:hint="eastAsia"/>
                    <w:color w:val="000000" w:themeColor="text1"/>
                    <w:szCs w:val="21"/>
                  </w:rPr>
                  <w:t>☐</w:t>
                </w:r>
              </w:sdtContent>
            </w:sdt>
            <w:r w:rsidR="000C30D0" w:rsidRPr="00262DF4">
              <w:rPr>
                <w:rFonts w:ascii="ＭＳ 明朝" w:hAnsi="ＭＳ 明朝" w:hint="eastAsia"/>
                <w:color w:val="000000" w:themeColor="text1"/>
                <w:szCs w:val="21"/>
              </w:rPr>
              <w:t>否</w:t>
            </w:r>
          </w:p>
          <w:p w:rsidR="000C30D0" w:rsidRPr="00262DF4" w:rsidRDefault="00891DB6" w:rsidP="000C30D0">
            <w:pPr>
              <w:rPr>
                <w:rFonts w:ascii="ＭＳ 明朝" w:hAnsi="ＭＳ 明朝"/>
                <w:color w:val="000000" w:themeColor="text1"/>
                <w:szCs w:val="21"/>
              </w:rPr>
            </w:pPr>
            <w:sdt>
              <w:sdtPr>
                <w:rPr>
                  <w:rFonts w:ascii="ＭＳ 明朝" w:hAnsi="ＭＳ 明朝"/>
                  <w:color w:val="000000" w:themeColor="text1"/>
                  <w:szCs w:val="21"/>
                </w:rPr>
                <w:id w:val="-401149159"/>
                <w14:checkbox>
                  <w14:checked w14:val="0"/>
                  <w14:checkedState w14:val="2611" w14:font="ＭＳ 明朝"/>
                  <w14:uncheckedState w14:val="2610" w14:font="ＭＳ ゴシック"/>
                </w14:checkbox>
              </w:sdtPr>
              <w:sdtEndPr/>
              <w:sdtContent>
                <w:r w:rsidR="000C30D0" w:rsidRPr="00262DF4">
                  <w:rPr>
                    <w:rFonts w:ascii="ＭＳ 明朝" w:hAnsi="ＭＳ 明朝" w:hint="eastAsia"/>
                    <w:color w:val="000000" w:themeColor="text1"/>
                    <w:szCs w:val="21"/>
                  </w:rPr>
                  <w:t>☐</w:t>
                </w:r>
              </w:sdtContent>
            </w:sdt>
            <w:r w:rsidR="000C30D0"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C30D0" w:rsidRPr="00262DF4" w:rsidRDefault="000C30D0" w:rsidP="000C30D0">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C30D0" w:rsidRPr="00262DF4" w:rsidRDefault="000C30D0" w:rsidP="000C30D0">
            <w:pPr>
              <w:kinsoku w:val="0"/>
              <w:autoSpaceDE w:val="0"/>
              <w:autoSpaceDN w:val="0"/>
              <w:adjustRightInd w:val="0"/>
              <w:snapToGrid w:val="0"/>
              <w:rPr>
                <w:rFonts w:ascii="ＭＳ 明朝" w:hAnsi="ＭＳ 明朝"/>
                <w:color w:val="000000" w:themeColor="text1"/>
                <w:szCs w:val="21"/>
              </w:rPr>
            </w:pPr>
          </w:p>
          <w:p w:rsidR="000C30D0" w:rsidRPr="00262DF4" w:rsidRDefault="000C30D0" w:rsidP="000C30D0">
            <w:pPr>
              <w:kinsoku w:val="0"/>
              <w:autoSpaceDE w:val="0"/>
              <w:autoSpaceDN w:val="0"/>
              <w:adjustRightInd w:val="0"/>
              <w:snapToGrid w:val="0"/>
              <w:ind w:left="420" w:hangingChars="200" w:hanging="420"/>
              <w:rPr>
                <w:color w:val="000000" w:themeColor="text1"/>
                <w:szCs w:val="21"/>
              </w:rPr>
            </w:pPr>
            <w:r w:rsidRPr="00262DF4">
              <w:rPr>
                <w:rFonts w:hint="eastAsia"/>
                <w:color w:val="000000" w:themeColor="text1"/>
                <w:szCs w:val="21"/>
              </w:rPr>
              <w:t>（</w:t>
            </w:r>
            <w:r w:rsidRPr="00262DF4">
              <w:rPr>
                <w:color w:val="000000" w:themeColor="text1"/>
                <w:szCs w:val="21"/>
              </w:rPr>
              <w:t>２）指定共同生活援助事業者は、非常災害に備えるため、定期的に避難、救出その他必要な訓練を行っているか。</w:t>
            </w:r>
          </w:p>
          <w:p w:rsidR="009B5B2D" w:rsidRPr="00262DF4" w:rsidRDefault="009B5B2D" w:rsidP="000C30D0">
            <w:pPr>
              <w:kinsoku w:val="0"/>
              <w:autoSpaceDE w:val="0"/>
              <w:autoSpaceDN w:val="0"/>
              <w:adjustRightInd w:val="0"/>
              <w:snapToGrid w:val="0"/>
              <w:ind w:left="420" w:hangingChars="200" w:hanging="420"/>
              <w:rPr>
                <w:rFonts w:ascii="ＭＳ 明朝" w:hAnsi="ＭＳ 明朝"/>
                <w:color w:val="000000" w:themeColor="text1"/>
                <w:szCs w:val="21"/>
              </w:rPr>
            </w:pPr>
          </w:p>
          <w:p w:rsidR="009B5B2D" w:rsidRPr="00262DF4" w:rsidRDefault="009B5B2D" w:rsidP="009B5B2D">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◎解釈通知第１５の３(</w:t>
            </w:r>
            <w:r w:rsidRPr="00262DF4">
              <w:rPr>
                <w:rFonts w:ascii="ＭＳ 明朝" w:hAnsi="ＭＳ 明朝"/>
                <w:color w:val="000000" w:themeColor="text1"/>
                <w:szCs w:val="21"/>
              </w:rPr>
              <w:t>12)</w:t>
            </w:r>
            <w:r w:rsidRPr="00262DF4">
              <w:rPr>
                <w:rFonts w:ascii="ＭＳ 明朝" w:hAnsi="ＭＳ 明朝" w:hint="eastAsia"/>
                <w:color w:val="000000" w:themeColor="text1"/>
                <w:szCs w:val="21"/>
              </w:rPr>
              <w:t>準用</w:t>
            </w:r>
          </w:p>
          <w:p w:rsidR="009B5B2D" w:rsidRPr="00262DF4" w:rsidRDefault="009B5B2D" w:rsidP="009B5B2D">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◎解釈通知第４の３</w:t>
            </w:r>
          </w:p>
          <w:p w:rsidR="009B5B2D" w:rsidRPr="00262DF4" w:rsidRDefault="009B5B2D" w:rsidP="009B5B2D">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lastRenderedPageBreak/>
              <w:t>(</w:t>
            </w:r>
            <w:r w:rsidRPr="00262DF4">
              <w:rPr>
                <w:rFonts w:ascii="ＭＳ 明朝" w:hAnsi="ＭＳ 明朝"/>
                <w:color w:val="000000" w:themeColor="text1"/>
                <w:szCs w:val="21"/>
              </w:rPr>
              <w:t>19)</w:t>
            </w:r>
            <w:r w:rsidRPr="00262DF4">
              <w:rPr>
                <w:rFonts w:ascii="ＭＳ 明朝" w:hAnsi="ＭＳ 明朝" w:hint="eastAsia"/>
                <w:color w:val="000000" w:themeColor="text1"/>
                <w:szCs w:val="21"/>
              </w:rPr>
              <w:t>非常災害対策（基準第70条）</w:t>
            </w:r>
          </w:p>
          <w:p w:rsidR="009B5B2D" w:rsidRPr="00262DF4" w:rsidRDefault="009B5B2D" w:rsidP="009B5B2D">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①　非常災害に際して必要な諸設備の整備や具体的計画の策定、関係機関への通報及び連携体制の整備、避難、救出訓練の実施等その対策に万全を期さなければならないこととしたものである。</w:t>
            </w:r>
          </w:p>
          <w:p w:rsidR="009B5B2D" w:rsidRPr="00262DF4" w:rsidRDefault="009B5B2D" w:rsidP="009B5B2D">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②　「消火設備その他の非常災害に際して必要な設備」とは、消防法（昭和23年法律第186号）その他法令等に規定された設備を指しており、それらの設備を確実に設置しなければならない。</w:t>
            </w:r>
          </w:p>
          <w:p w:rsidR="009B5B2D" w:rsidRPr="00262DF4" w:rsidRDefault="009B5B2D" w:rsidP="009B5B2D">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③　「非常災害に関する具体的計画」とは、消防法施行規則（昭和36年自治省令第６号）第３条に規定する消防計画（これに準ずる計画を含む。）及び風水害、地震等の災害に対処するための計画をいう。この場合、消防計画の策定及びこれに基づく消防業務の実施は、消防法第８条の規定に基づき定められる者に行わせるものとする。</w:t>
            </w:r>
          </w:p>
          <w:p w:rsidR="009B5B2D" w:rsidRPr="00262DF4" w:rsidRDefault="009B5B2D" w:rsidP="009B5B2D">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④　「関係機関への通報及び連携体制の整備」とは、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ることとしたものである。</w:t>
            </w:r>
          </w:p>
        </w:tc>
        <w:tc>
          <w:tcPr>
            <w:tcW w:w="1701" w:type="dxa"/>
            <w:tcBorders>
              <w:top w:val="single" w:sz="4" w:space="0" w:color="auto"/>
              <w:bottom w:val="single" w:sz="4" w:space="0" w:color="auto"/>
            </w:tcBorders>
          </w:tcPr>
          <w:p w:rsidR="000C30D0" w:rsidRPr="00262DF4" w:rsidRDefault="000C30D0" w:rsidP="000C30D0">
            <w:pPr>
              <w:kinsoku w:val="0"/>
              <w:autoSpaceDE w:val="0"/>
              <w:autoSpaceDN w:val="0"/>
              <w:adjustRightInd w:val="0"/>
              <w:snapToGrid w:val="0"/>
              <w:rPr>
                <w:rFonts w:ascii="ＭＳ 明朝" w:hAnsi="ＭＳ 明朝"/>
                <w:color w:val="000000" w:themeColor="text1"/>
                <w:szCs w:val="21"/>
              </w:rPr>
            </w:pPr>
          </w:p>
          <w:p w:rsidR="000C30D0" w:rsidRPr="00262DF4" w:rsidRDefault="000C30D0" w:rsidP="000C30D0">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0C30D0" w:rsidRPr="00262DF4" w:rsidRDefault="000C30D0" w:rsidP="000C30D0">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0C30D0" w:rsidRPr="00262DF4" w:rsidRDefault="000C30D0" w:rsidP="000C30D0">
            <w:pPr>
              <w:spacing w:line="233" w:lineRule="exact"/>
              <w:rPr>
                <w:color w:val="000000" w:themeColor="text1"/>
                <w:szCs w:val="21"/>
              </w:rPr>
            </w:pPr>
            <w:r w:rsidRPr="00262DF4">
              <w:rPr>
                <w:color w:val="000000" w:themeColor="text1"/>
                <w:szCs w:val="21"/>
              </w:rPr>
              <w:t>準用（第</w:t>
            </w:r>
            <w:r w:rsidRPr="00262DF4">
              <w:rPr>
                <w:color w:val="000000" w:themeColor="text1"/>
                <w:szCs w:val="21"/>
              </w:rPr>
              <w:t>70</w:t>
            </w:r>
            <w:r w:rsidRPr="00262DF4">
              <w:rPr>
                <w:color w:val="000000" w:themeColor="text1"/>
                <w:szCs w:val="21"/>
              </w:rPr>
              <w:t>条</w:t>
            </w:r>
          </w:p>
          <w:p w:rsidR="000C30D0" w:rsidRPr="00262DF4" w:rsidRDefault="000C30D0" w:rsidP="000C30D0">
            <w:pPr>
              <w:spacing w:line="233" w:lineRule="exact"/>
              <w:rPr>
                <w:rFonts w:ascii="ＭＳ 明朝" w:hAnsi="ＭＳ 明朝"/>
                <w:color w:val="000000" w:themeColor="text1"/>
                <w:szCs w:val="21"/>
              </w:rPr>
            </w:pPr>
            <w:r w:rsidRPr="00262DF4">
              <w:rPr>
                <w:color w:val="000000" w:themeColor="text1"/>
                <w:szCs w:val="21"/>
              </w:rPr>
              <w:t>第</w:t>
            </w:r>
            <w:r w:rsidRPr="00262DF4">
              <w:rPr>
                <w:color w:val="000000" w:themeColor="text1"/>
                <w:szCs w:val="21"/>
              </w:rPr>
              <w:t>2</w:t>
            </w:r>
            <w:r w:rsidRPr="00262DF4">
              <w:rPr>
                <w:color w:val="000000" w:themeColor="text1"/>
                <w:szCs w:val="21"/>
              </w:rPr>
              <w:t>項</w:t>
            </w:r>
            <w:r w:rsidRPr="00262DF4">
              <w:rPr>
                <w:rFonts w:ascii="ＭＳ 明朝" w:hAnsi="ＭＳ 明朝"/>
                <w:color w:val="000000" w:themeColor="text1"/>
                <w:szCs w:val="21"/>
              </w:rPr>
              <w:t>)</w:t>
            </w:r>
          </w:p>
          <w:p w:rsidR="000C30D0" w:rsidRPr="00262DF4" w:rsidRDefault="000C30D0" w:rsidP="000C30D0">
            <w:pPr>
              <w:kinsoku w:val="0"/>
              <w:autoSpaceDE w:val="0"/>
              <w:autoSpaceDN w:val="0"/>
              <w:adjustRightInd w:val="0"/>
              <w:snapToGrid w:val="0"/>
              <w:rPr>
                <w:rFonts w:ascii="ＭＳ 明朝" w:hAnsi="ＭＳ 明朝"/>
                <w:color w:val="000000" w:themeColor="text1"/>
                <w:szCs w:val="21"/>
              </w:rPr>
            </w:pPr>
          </w:p>
        </w:tc>
        <w:tc>
          <w:tcPr>
            <w:tcW w:w="1729" w:type="dxa"/>
          </w:tcPr>
          <w:p w:rsidR="000C30D0" w:rsidRPr="00262DF4" w:rsidRDefault="000C30D0" w:rsidP="000C30D0">
            <w:pPr>
              <w:kinsoku w:val="0"/>
              <w:autoSpaceDE w:val="0"/>
              <w:autoSpaceDN w:val="0"/>
              <w:adjustRightInd w:val="0"/>
              <w:snapToGrid w:val="0"/>
              <w:rPr>
                <w:rFonts w:ascii="ＭＳ 明朝" w:hAnsi="ＭＳ 明朝"/>
                <w:color w:val="000000" w:themeColor="text1"/>
                <w:szCs w:val="21"/>
              </w:rPr>
            </w:pPr>
          </w:p>
          <w:p w:rsidR="000C30D0" w:rsidRPr="00262DF4" w:rsidRDefault="000C30D0" w:rsidP="000C30D0">
            <w:pPr>
              <w:spacing w:line="233" w:lineRule="exact"/>
              <w:rPr>
                <w:rFonts w:ascii="ＭＳ 明朝" w:hAnsi="ＭＳ 明朝"/>
                <w:color w:val="000000" w:themeColor="text1"/>
                <w:szCs w:val="21"/>
              </w:rPr>
            </w:pPr>
            <w:r w:rsidRPr="00262DF4">
              <w:rPr>
                <w:rFonts w:ascii="ＭＳ 明朝" w:hAnsi="ＭＳ 明朝"/>
                <w:color w:val="000000" w:themeColor="text1"/>
                <w:szCs w:val="21"/>
              </w:rPr>
              <w:t>避難訓練の記録</w:t>
            </w:r>
          </w:p>
          <w:p w:rsidR="000C30D0" w:rsidRPr="00262DF4" w:rsidRDefault="000C30D0" w:rsidP="000C30D0">
            <w:pPr>
              <w:spacing w:line="233" w:lineRule="exact"/>
              <w:rPr>
                <w:rFonts w:ascii="ＭＳ 明朝" w:hAnsi="ＭＳ 明朝"/>
                <w:color w:val="000000" w:themeColor="text1"/>
                <w:szCs w:val="21"/>
              </w:rPr>
            </w:pPr>
            <w:r w:rsidRPr="00262DF4">
              <w:rPr>
                <w:rFonts w:ascii="ＭＳ 明朝" w:hAnsi="ＭＳ 明朝"/>
                <w:color w:val="000000" w:themeColor="text1"/>
                <w:szCs w:val="21"/>
              </w:rPr>
              <w:t>消防署への届出</w:t>
            </w:r>
          </w:p>
          <w:p w:rsidR="000C30D0" w:rsidRPr="00262DF4" w:rsidRDefault="000C30D0" w:rsidP="000C30D0">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C30D0" w:rsidRPr="00262DF4" w:rsidRDefault="000C30D0" w:rsidP="000C30D0">
            <w:pPr>
              <w:rPr>
                <w:rFonts w:ascii="ＭＳ 明朝" w:hAnsi="ＭＳ 明朝"/>
                <w:color w:val="000000" w:themeColor="text1"/>
                <w:szCs w:val="21"/>
              </w:rPr>
            </w:pPr>
          </w:p>
          <w:p w:rsidR="000C30D0" w:rsidRPr="00262DF4" w:rsidRDefault="000C30D0" w:rsidP="000C30D0">
            <w:pPr>
              <w:rPr>
                <w:rFonts w:ascii="ＭＳ 明朝" w:hAnsi="ＭＳ 明朝"/>
                <w:color w:val="000000" w:themeColor="text1"/>
                <w:szCs w:val="21"/>
              </w:rPr>
            </w:pPr>
            <w:r w:rsidRPr="00262DF4">
              <w:rPr>
                <w:rFonts w:ascii="ＭＳ 明朝" w:hAnsi="ＭＳ 明朝" w:hint="eastAsia"/>
                <w:color w:val="000000" w:themeColor="text1"/>
                <w:szCs w:val="21"/>
              </w:rPr>
              <w:t>消防法施行規則第３条第1</w:t>
            </w:r>
            <w:r w:rsidRPr="00262DF4">
              <w:rPr>
                <w:rFonts w:ascii="ＭＳ 明朝" w:hAnsi="ＭＳ 明朝"/>
                <w:color w:val="000000" w:themeColor="text1"/>
                <w:szCs w:val="21"/>
              </w:rPr>
              <w:t>0</w:t>
            </w:r>
            <w:r w:rsidRPr="00262DF4">
              <w:rPr>
                <w:rFonts w:ascii="ＭＳ 明朝" w:hAnsi="ＭＳ 明朝" w:hint="eastAsia"/>
                <w:color w:val="000000" w:themeColor="text1"/>
                <w:szCs w:val="21"/>
              </w:rPr>
              <w:t>項</w:t>
            </w:r>
          </w:p>
          <w:p w:rsidR="000C30D0" w:rsidRPr="00262DF4" w:rsidRDefault="000C30D0" w:rsidP="000C30D0">
            <w:pPr>
              <w:rPr>
                <w:rFonts w:ascii="ＭＳ 明朝" w:hAnsi="ＭＳ 明朝"/>
                <w:color w:val="000000" w:themeColor="text1"/>
                <w:szCs w:val="21"/>
              </w:rPr>
            </w:pPr>
            <w:r w:rsidRPr="00262DF4">
              <w:rPr>
                <w:rFonts w:ascii="ＭＳ 明朝" w:hAnsi="ＭＳ 明朝" w:hint="eastAsia"/>
                <w:color w:val="000000" w:themeColor="text1"/>
                <w:szCs w:val="21"/>
              </w:rPr>
              <w:t>年２回以上の訓練実施</w:t>
            </w:r>
          </w:p>
          <w:p w:rsidR="000C30D0" w:rsidRPr="00262DF4" w:rsidRDefault="000C30D0" w:rsidP="000C30D0">
            <w:pPr>
              <w:rPr>
                <w:rFonts w:ascii="ＭＳ 明朝" w:hAnsi="ＭＳ 明朝"/>
                <w:color w:val="000000" w:themeColor="text1"/>
                <w:szCs w:val="21"/>
              </w:rPr>
            </w:pPr>
          </w:p>
        </w:tc>
        <w:tc>
          <w:tcPr>
            <w:tcW w:w="1276" w:type="dxa"/>
            <w:tcBorders>
              <w:top w:val="single" w:sz="4" w:space="0" w:color="auto"/>
              <w:bottom w:val="single" w:sz="4" w:space="0" w:color="auto"/>
            </w:tcBorders>
          </w:tcPr>
          <w:p w:rsidR="000C30D0" w:rsidRPr="00262DF4" w:rsidRDefault="000C30D0" w:rsidP="000C30D0">
            <w:pPr>
              <w:rPr>
                <w:rFonts w:ascii="ＭＳ 明朝" w:hAnsi="ＭＳ 明朝"/>
                <w:color w:val="000000" w:themeColor="text1"/>
                <w:szCs w:val="21"/>
              </w:rPr>
            </w:pPr>
          </w:p>
          <w:p w:rsidR="000C30D0" w:rsidRPr="00262DF4" w:rsidRDefault="00891DB6" w:rsidP="000C30D0">
            <w:pPr>
              <w:rPr>
                <w:rFonts w:ascii="ＭＳ 明朝" w:hAnsi="ＭＳ 明朝"/>
                <w:color w:val="000000" w:themeColor="text1"/>
                <w:szCs w:val="21"/>
              </w:rPr>
            </w:pPr>
            <w:sdt>
              <w:sdtPr>
                <w:rPr>
                  <w:rFonts w:ascii="ＭＳ 明朝" w:hAnsi="ＭＳ 明朝"/>
                  <w:color w:val="000000" w:themeColor="text1"/>
                  <w:szCs w:val="21"/>
                </w:rPr>
                <w:id w:val="-2050300646"/>
                <w14:checkbox>
                  <w14:checked w14:val="0"/>
                  <w14:checkedState w14:val="2611" w14:font="ＭＳ 明朝"/>
                  <w14:uncheckedState w14:val="2610" w14:font="ＭＳ ゴシック"/>
                </w14:checkbox>
              </w:sdtPr>
              <w:sdtEndPr/>
              <w:sdtContent>
                <w:r w:rsidR="000C30D0" w:rsidRPr="00262DF4">
                  <w:rPr>
                    <w:rFonts w:ascii="ＭＳ 明朝" w:hAnsi="ＭＳ 明朝" w:hint="eastAsia"/>
                    <w:color w:val="000000" w:themeColor="text1"/>
                    <w:szCs w:val="21"/>
                  </w:rPr>
                  <w:t>☐</w:t>
                </w:r>
              </w:sdtContent>
            </w:sdt>
            <w:r w:rsidR="000C30D0" w:rsidRPr="00262DF4">
              <w:rPr>
                <w:rFonts w:ascii="ＭＳ 明朝" w:hAnsi="ＭＳ 明朝" w:hint="eastAsia"/>
                <w:color w:val="000000" w:themeColor="text1"/>
                <w:szCs w:val="21"/>
              </w:rPr>
              <w:t>適</w:t>
            </w:r>
          </w:p>
          <w:p w:rsidR="000C30D0" w:rsidRPr="00262DF4" w:rsidRDefault="00891DB6" w:rsidP="000C30D0">
            <w:pPr>
              <w:rPr>
                <w:rFonts w:ascii="ＭＳ 明朝" w:hAnsi="ＭＳ 明朝"/>
                <w:color w:val="000000" w:themeColor="text1"/>
                <w:szCs w:val="21"/>
              </w:rPr>
            </w:pPr>
            <w:sdt>
              <w:sdtPr>
                <w:rPr>
                  <w:rFonts w:ascii="ＭＳ 明朝" w:hAnsi="ＭＳ 明朝"/>
                  <w:color w:val="000000" w:themeColor="text1"/>
                  <w:szCs w:val="21"/>
                </w:rPr>
                <w:id w:val="-1923792242"/>
                <w14:checkbox>
                  <w14:checked w14:val="0"/>
                  <w14:checkedState w14:val="2611" w14:font="ＭＳ 明朝"/>
                  <w14:uncheckedState w14:val="2610" w14:font="ＭＳ ゴシック"/>
                </w14:checkbox>
              </w:sdtPr>
              <w:sdtEndPr/>
              <w:sdtContent>
                <w:r w:rsidR="000C30D0" w:rsidRPr="00262DF4">
                  <w:rPr>
                    <w:rFonts w:ascii="ＭＳ 明朝" w:hAnsi="ＭＳ 明朝" w:hint="eastAsia"/>
                    <w:color w:val="000000" w:themeColor="text1"/>
                    <w:szCs w:val="21"/>
                  </w:rPr>
                  <w:t>☐</w:t>
                </w:r>
              </w:sdtContent>
            </w:sdt>
            <w:r w:rsidR="000C30D0" w:rsidRPr="00262DF4">
              <w:rPr>
                <w:rFonts w:ascii="ＭＳ 明朝" w:hAnsi="ＭＳ 明朝" w:hint="eastAsia"/>
                <w:color w:val="000000" w:themeColor="text1"/>
                <w:szCs w:val="21"/>
              </w:rPr>
              <w:t>否</w:t>
            </w:r>
          </w:p>
          <w:p w:rsidR="000C30D0" w:rsidRPr="00262DF4" w:rsidRDefault="00891DB6" w:rsidP="000C30D0">
            <w:pPr>
              <w:rPr>
                <w:rFonts w:ascii="ＭＳ 明朝" w:hAnsi="ＭＳ 明朝"/>
                <w:color w:val="000000" w:themeColor="text1"/>
                <w:szCs w:val="21"/>
              </w:rPr>
            </w:pPr>
            <w:sdt>
              <w:sdtPr>
                <w:rPr>
                  <w:rFonts w:ascii="ＭＳ 明朝" w:hAnsi="ＭＳ 明朝"/>
                  <w:color w:val="000000" w:themeColor="text1"/>
                  <w:szCs w:val="21"/>
                </w:rPr>
                <w:id w:val="-2076034676"/>
                <w14:checkbox>
                  <w14:checked w14:val="0"/>
                  <w14:checkedState w14:val="2611" w14:font="ＭＳ 明朝"/>
                  <w14:uncheckedState w14:val="2610" w14:font="ＭＳ ゴシック"/>
                </w14:checkbox>
              </w:sdtPr>
              <w:sdtEndPr/>
              <w:sdtContent>
                <w:r w:rsidR="000C30D0" w:rsidRPr="00262DF4">
                  <w:rPr>
                    <w:rFonts w:ascii="ＭＳ 明朝" w:hAnsi="ＭＳ 明朝" w:hint="eastAsia"/>
                    <w:color w:val="000000" w:themeColor="text1"/>
                    <w:szCs w:val="21"/>
                  </w:rPr>
                  <w:t>☐</w:t>
                </w:r>
              </w:sdtContent>
            </w:sdt>
            <w:r w:rsidR="000C30D0"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C30D0" w:rsidRPr="00262DF4" w:rsidRDefault="000C30D0" w:rsidP="000C30D0">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C30D0" w:rsidRPr="00262DF4" w:rsidRDefault="000C30D0" w:rsidP="000C30D0">
            <w:pPr>
              <w:kinsoku w:val="0"/>
              <w:autoSpaceDE w:val="0"/>
              <w:autoSpaceDN w:val="0"/>
              <w:adjustRightInd w:val="0"/>
              <w:snapToGrid w:val="0"/>
              <w:rPr>
                <w:rFonts w:ascii="ＭＳ 明朝" w:hAnsi="ＭＳ 明朝"/>
                <w:color w:val="000000" w:themeColor="text1"/>
                <w:szCs w:val="21"/>
              </w:rPr>
            </w:pPr>
          </w:p>
          <w:p w:rsidR="000C30D0" w:rsidRPr="00262DF4" w:rsidRDefault="000C30D0" w:rsidP="000C30D0">
            <w:pPr>
              <w:spacing w:line="233" w:lineRule="exact"/>
              <w:ind w:left="420" w:hangingChars="200" w:hanging="420"/>
              <w:rPr>
                <w:color w:val="000000" w:themeColor="text1"/>
                <w:szCs w:val="21"/>
              </w:rPr>
            </w:pPr>
            <w:r w:rsidRPr="00262DF4">
              <w:rPr>
                <w:color w:val="000000" w:themeColor="text1"/>
                <w:szCs w:val="21"/>
              </w:rPr>
              <w:t>（３）指定共同生活援助事業者は、（２）の訓練の実施に当たって、地域住民の参加が得られるよう連携に努めているか。</w:t>
            </w:r>
          </w:p>
          <w:p w:rsidR="000C30D0" w:rsidRPr="00262DF4" w:rsidRDefault="000C30D0" w:rsidP="000C30D0">
            <w:pPr>
              <w:kinsoku w:val="0"/>
              <w:autoSpaceDE w:val="0"/>
              <w:autoSpaceDN w:val="0"/>
              <w:adjustRightInd w:val="0"/>
              <w:snapToGrid w:val="0"/>
              <w:rPr>
                <w:rFonts w:ascii="ＭＳ 明朝" w:hAnsi="ＭＳ 明朝"/>
                <w:color w:val="000000" w:themeColor="text1"/>
                <w:szCs w:val="21"/>
              </w:rPr>
            </w:pPr>
          </w:p>
          <w:p w:rsidR="009B5B2D" w:rsidRPr="00262DF4" w:rsidRDefault="009B5B2D" w:rsidP="009B5B2D">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◎解釈通知第１５の３(</w:t>
            </w:r>
            <w:r w:rsidRPr="00262DF4">
              <w:rPr>
                <w:rFonts w:ascii="ＭＳ 明朝" w:hAnsi="ＭＳ 明朝"/>
                <w:color w:val="000000" w:themeColor="text1"/>
                <w:szCs w:val="21"/>
              </w:rPr>
              <w:t>12)</w:t>
            </w:r>
            <w:r w:rsidRPr="00262DF4">
              <w:rPr>
                <w:rFonts w:ascii="ＭＳ 明朝" w:hAnsi="ＭＳ 明朝" w:hint="eastAsia"/>
                <w:color w:val="000000" w:themeColor="text1"/>
                <w:szCs w:val="21"/>
              </w:rPr>
              <w:t>準用</w:t>
            </w:r>
          </w:p>
          <w:p w:rsidR="009B5B2D" w:rsidRPr="00262DF4" w:rsidRDefault="009B5B2D" w:rsidP="009B5B2D">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◎解釈通知第４の３</w:t>
            </w:r>
          </w:p>
          <w:p w:rsidR="009B5B2D" w:rsidRPr="00262DF4" w:rsidRDefault="009B5B2D" w:rsidP="009B5B2D">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w:t>
            </w:r>
            <w:r w:rsidRPr="00262DF4">
              <w:rPr>
                <w:rFonts w:ascii="ＭＳ 明朝" w:hAnsi="ＭＳ 明朝"/>
                <w:color w:val="000000" w:themeColor="text1"/>
                <w:szCs w:val="21"/>
              </w:rPr>
              <w:t>19)</w:t>
            </w:r>
            <w:r w:rsidRPr="00262DF4">
              <w:rPr>
                <w:rFonts w:ascii="ＭＳ 明朝" w:hAnsi="ＭＳ 明朝" w:hint="eastAsia"/>
                <w:color w:val="000000" w:themeColor="text1"/>
                <w:szCs w:val="21"/>
              </w:rPr>
              <w:t>非常災害対策（基準第70 条）</w:t>
            </w:r>
          </w:p>
          <w:p w:rsidR="009B5B2D" w:rsidRPr="00262DF4" w:rsidRDefault="009B5B2D" w:rsidP="009B5B2D">
            <w:pPr>
              <w:kinsoku w:val="0"/>
              <w:autoSpaceDE w:val="0"/>
              <w:autoSpaceDN w:val="0"/>
              <w:adjustRightInd w:val="0"/>
              <w:snapToGrid w:val="0"/>
              <w:ind w:left="21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⑤　基準第70 条第３項は、指定生活介護事業者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w:t>
            </w:r>
            <w:r w:rsidRPr="00262DF4">
              <w:rPr>
                <w:rFonts w:ascii="ＭＳ 明朝" w:hAnsi="ＭＳ 明朝" w:hint="eastAsia"/>
                <w:color w:val="000000" w:themeColor="text1"/>
                <w:szCs w:val="21"/>
              </w:rPr>
              <w:lastRenderedPageBreak/>
              <w:t>、具体的な指示を仰ぐなど、より実効性のあるものとすること。</w:t>
            </w:r>
          </w:p>
        </w:tc>
        <w:tc>
          <w:tcPr>
            <w:tcW w:w="1701" w:type="dxa"/>
            <w:tcBorders>
              <w:top w:val="single" w:sz="4" w:space="0" w:color="auto"/>
              <w:bottom w:val="single" w:sz="4" w:space="0" w:color="auto"/>
            </w:tcBorders>
          </w:tcPr>
          <w:p w:rsidR="000C30D0" w:rsidRPr="00262DF4" w:rsidRDefault="000C30D0" w:rsidP="000C30D0">
            <w:pPr>
              <w:kinsoku w:val="0"/>
              <w:autoSpaceDE w:val="0"/>
              <w:autoSpaceDN w:val="0"/>
              <w:adjustRightInd w:val="0"/>
              <w:snapToGrid w:val="0"/>
              <w:rPr>
                <w:rFonts w:ascii="ＭＳ 明朝" w:hAnsi="ＭＳ 明朝"/>
                <w:color w:val="000000" w:themeColor="text1"/>
                <w:szCs w:val="21"/>
              </w:rPr>
            </w:pPr>
          </w:p>
          <w:p w:rsidR="000C30D0" w:rsidRPr="00262DF4" w:rsidRDefault="000C30D0" w:rsidP="000C30D0">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0C30D0" w:rsidRPr="00262DF4" w:rsidRDefault="000C30D0" w:rsidP="000C30D0">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0C30D0" w:rsidRPr="00262DF4" w:rsidRDefault="000C30D0" w:rsidP="000C30D0">
            <w:pPr>
              <w:spacing w:line="233" w:lineRule="exact"/>
              <w:rPr>
                <w:color w:val="000000" w:themeColor="text1"/>
                <w:szCs w:val="21"/>
              </w:rPr>
            </w:pPr>
            <w:r w:rsidRPr="00262DF4">
              <w:rPr>
                <w:color w:val="000000" w:themeColor="text1"/>
                <w:szCs w:val="21"/>
              </w:rPr>
              <w:t>準用（第</w:t>
            </w:r>
            <w:r w:rsidRPr="00262DF4">
              <w:rPr>
                <w:color w:val="000000" w:themeColor="text1"/>
                <w:szCs w:val="21"/>
              </w:rPr>
              <w:t>70</w:t>
            </w:r>
            <w:r w:rsidRPr="00262DF4">
              <w:rPr>
                <w:color w:val="000000" w:themeColor="text1"/>
                <w:szCs w:val="21"/>
              </w:rPr>
              <w:t>条</w:t>
            </w:r>
          </w:p>
          <w:p w:rsidR="000C30D0" w:rsidRPr="00262DF4" w:rsidRDefault="000C30D0" w:rsidP="000C30D0">
            <w:pPr>
              <w:spacing w:line="233" w:lineRule="exact"/>
              <w:rPr>
                <w:rFonts w:ascii="ＭＳ 明朝" w:hAnsi="ＭＳ 明朝"/>
                <w:color w:val="000000" w:themeColor="text1"/>
                <w:szCs w:val="21"/>
              </w:rPr>
            </w:pPr>
            <w:r w:rsidRPr="00262DF4">
              <w:rPr>
                <w:color w:val="000000" w:themeColor="text1"/>
                <w:szCs w:val="21"/>
              </w:rPr>
              <w:t>第</w:t>
            </w:r>
            <w:r w:rsidRPr="00262DF4">
              <w:rPr>
                <w:color w:val="000000" w:themeColor="text1"/>
                <w:szCs w:val="21"/>
              </w:rPr>
              <w:t>3</w:t>
            </w:r>
            <w:r w:rsidRPr="00262DF4">
              <w:rPr>
                <w:color w:val="000000" w:themeColor="text1"/>
                <w:szCs w:val="21"/>
              </w:rPr>
              <w:t>項</w:t>
            </w:r>
            <w:r w:rsidRPr="00262DF4">
              <w:rPr>
                <w:rFonts w:ascii="ＭＳ 明朝" w:hAnsi="ＭＳ 明朝"/>
                <w:color w:val="000000" w:themeColor="text1"/>
                <w:szCs w:val="21"/>
              </w:rPr>
              <w:t>)</w:t>
            </w:r>
          </w:p>
          <w:p w:rsidR="000C30D0" w:rsidRPr="00262DF4" w:rsidRDefault="000C30D0" w:rsidP="000C30D0">
            <w:pPr>
              <w:kinsoku w:val="0"/>
              <w:autoSpaceDE w:val="0"/>
              <w:autoSpaceDN w:val="0"/>
              <w:adjustRightInd w:val="0"/>
              <w:snapToGrid w:val="0"/>
              <w:rPr>
                <w:rFonts w:ascii="ＭＳ 明朝" w:hAnsi="ＭＳ 明朝"/>
                <w:color w:val="000000" w:themeColor="text1"/>
                <w:szCs w:val="21"/>
              </w:rPr>
            </w:pPr>
          </w:p>
        </w:tc>
        <w:tc>
          <w:tcPr>
            <w:tcW w:w="1729" w:type="dxa"/>
          </w:tcPr>
          <w:p w:rsidR="000C30D0" w:rsidRPr="00262DF4" w:rsidRDefault="000C30D0" w:rsidP="000C30D0">
            <w:pPr>
              <w:kinsoku w:val="0"/>
              <w:autoSpaceDE w:val="0"/>
              <w:autoSpaceDN w:val="0"/>
              <w:adjustRightInd w:val="0"/>
              <w:snapToGrid w:val="0"/>
              <w:rPr>
                <w:rFonts w:ascii="ＭＳ 明朝" w:hAnsi="ＭＳ 明朝"/>
                <w:color w:val="000000" w:themeColor="text1"/>
                <w:szCs w:val="21"/>
              </w:rPr>
            </w:pPr>
          </w:p>
          <w:p w:rsidR="000C30D0" w:rsidRPr="00262DF4" w:rsidRDefault="000C30D0" w:rsidP="000C30D0">
            <w:pPr>
              <w:spacing w:line="233" w:lineRule="exact"/>
              <w:rPr>
                <w:rFonts w:ascii="ＭＳ 明朝" w:hAnsi="ＭＳ 明朝"/>
                <w:color w:val="000000" w:themeColor="text1"/>
                <w:szCs w:val="21"/>
              </w:rPr>
            </w:pPr>
            <w:r w:rsidRPr="00262DF4">
              <w:rPr>
                <w:rFonts w:ascii="ＭＳ 明朝" w:hAnsi="ＭＳ 明朝"/>
                <w:color w:val="000000" w:themeColor="text1"/>
                <w:szCs w:val="21"/>
              </w:rPr>
              <w:t>地域住民が訓練に参加していることが分かる書類</w:t>
            </w:r>
          </w:p>
          <w:p w:rsidR="000C30D0" w:rsidRPr="00262DF4" w:rsidRDefault="000C30D0" w:rsidP="000C30D0">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C30D0" w:rsidRPr="00262DF4" w:rsidRDefault="000C30D0" w:rsidP="000C30D0">
            <w:pPr>
              <w:rPr>
                <w:rFonts w:ascii="ＭＳ 明朝" w:hAnsi="ＭＳ 明朝"/>
                <w:color w:val="000000" w:themeColor="text1"/>
                <w:szCs w:val="21"/>
              </w:rPr>
            </w:pPr>
          </w:p>
        </w:tc>
        <w:tc>
          <w:tcPr>
            <w:tcW w:w="1276" w:type="dxa"/>
            <w:tcBorders>
              <w:top w:val="single" w:sz="4" w:space="0" w:color="auto"/>
              <w:bottom w:val="single" w:sz="4" w:space="0" w:color="auto"/>
            </w:tcBorders>
          </w:tcPr>
          <w:p w:rsidR="000C30D0" w:rsidRPr="00262DF4" w:rsidRDefault="000C30D0" w:rsidP="000C30D0">
            <w:pPr>
              <w:rPr>
                <w:rFonts w:ascii="ＭＳ 明朝" w:hAnsi="ＭＳ 明朝"/>
                <w:color w:val="000000" w:themeColor="text1"/>
                <w:szCs w:val="21"/>
              </w:rPr>
            </w:pPr>
          </w:p>
          <w:p w:rsidR="000C30D0" w:rsidRPr="00262DF4" w:rsidRDefault="00891DB6" w:rsidP="000C30D0">
            <w:pPr>
              <w:rPr>
                <w:rFonts w:ascii="ＭＳ 明朝" w:hAnsi="ＭＳ 明朝"/>
                <w:color w:val="000000" w:themeColor="text1"/>
                <w:szCs w:val="21"/>
              </w:rPr>
            </w:pPr>
            <w:sdt>
              <w:sdtPr>
                <w:rPr>
                  <w:rFonts w:ascii="ＭＳ 明朝" w:hAnsi="ＭＳ 明朝"/>
                  <w:color w:val="000000" w:themeColor="text1"/>
                  <w:szCs w:val="21"/>
                </w:rPr>
                <w:id w:val="-826359836"/>
                <w14:checkbox>
                  <w14:checked w14:val="0"/>
                  <w14:checkedState w14:val="2611" w14:font="ＭＳ 明朝"/>
                  <w14:uncheckedState w14:val="2610" w14:font="ＭＳ ゴシック"/>
                </w14:checkbox>
              </w:sdtPr>
              <w:sdtEndPr/>
              <w:sdtContent>
                <w:r w:rsidR="000C30D0" w:rsidRPr="00262DF4">
                  <w:rPr>
                    <w:rFonts w:ascii="ＭＳ 明朝" w:hAnsi="ＭＳ 明朝" w:hint="eastAsia"/>
                    <w:color w:val="000000" w:themeColor="text1"/>
                    <w:szCs w:val="21"/>
                  </w:rPr>
                  <w:t>☐</w:t>
                </w:r>
              </w:sdtContent>
            </w:sdt>
            <w:r w:rsidR="000C30D0" w:rsidRPr="00262DF4">
              <w:rPr>
                <w:rFonts w:ascii="ＭＳ 明朝" w:hAnsi="ＭＳ 明朝" w:hint="eastAsia"/>
                <w:color w:val="000000" w:themeColor="text1"/>
                <w:szCs w:val="21"/>
              </w:rPr>
              <w:t>適</w:t>
            </w:r>
          </w:p>
          <w:p w:rsidR="000C30D0" w:rsidRPr="00262DF4" w:rsidRDefault="00891DB6" w:rsidP="000C30D0">
            <w:pPr>
              <w:rPr>
                <w:rFonts w:ascii="ＭＳ 明朝" w:hAnsi="ＭＳ 明朝"/>
                <w:color w:val="000000" w:themeColor="text1"/>
                <w:szCs w:val="21"/>
              </w:rPr>
            </w:pPr>
            <w:sdt>
              <w:sdtPr>
                <w:rPr>
                  <w:rFonts w:ascii="ＭＳ 明朝" w:hAnsi="ＭＳ 明朝"/>
                  <w:color w:val="000000" w:themeColor="text1"/>
                  <w:szCs w:val="21"/>
                </w:rPr>
                <w:id w:val="-38132454"/>
                <w14:checkbox>
                  <w14:checked w14:val="0"/>
                  <w14:checkedState w14:val="2611" w14:font="ＭＳ 明朝"/>
                  <w14:uncheckedState w14:val="2610" w14:font="ＭＳ ゴシック"/>
                </w14:checkbox>
              </w:sdtPr>
              <w:sdtEndPr/>
              <w:sdtContent>
                <w:r w:rsidR="000C30D0" w:rsidRPr="00262DF4">
                  <w:rPr>
                    <w:rFonts w:ascii="ＭＳ 明朝" w:hAnsi="ＭＳ 明朝" w:hint="eastAsia"/>
                    <w:color w:val="000000" w:themeColor="text1"/>
                    <w:szCs w:val="21"/>
                  </w:rPr>
                  <w:t>☐</w:t>
                </w:r>
              </w:sdtContent>
            </w:sdt>
            <w:r w:rsidR="000C30D0" w:rsidRPr="00262DF4">
              <w:rPr>
                <w:rFonts w:ascii="ＭＳ 明朝" w:hAnsi="ＭＳ 明朝" w:hint="eastAsia"/>
                <w:color w:val="000000" w:themeColor="text1"/>
                <w:szCs w:val="21"/>
              </w:rPr>
              <w:t>否</w:t>
            </w:r>
          </w:p>
          <w:p w:rsidR="000C30D0" w:rsidRPr="00262DF4" w:rsidRDefault="00891DB6" w:rsidP="000C30D0">
            <w:pPr>
              <w:rPr>
                <w:rFonts w:ascii="ＭＳ 明朝" w:hAnsi="ＭＳ 明朝"/>
                <w:color w:val="000000" w:themeColor="text1"/>
                <w:szCs w:val="21"/>
              </w:rPr>
            </w:pPr>
            <w:sdt>
              <w:sdtPr>
                <w:rPr>
                  <w:rFonts w:ascii="ＭＳ 明朝" w:hAnsi="ＭＳ 明朝"/>
                  <w:color w:val="000000" w:themeColor="text1"/>
                  <w:szCs w:val="21"/>
                </w:rPr>
                <w:id w:val="-1827578703"/>
                <w14:checkbox>
                  <w14:checked w14:val="0"/>
                  <w14:checkedState w14:val="2611" w14:font="ＭＳ 明朝"/>
                  <w14:uncheckedState w14:val="2610" w14:font="ＭＳ ゴシック"/>
                </w14:checkbox>
              </w:sdtPr>
              <w:sdtEndPr/>
              <w:sdtContent>
                <w:r w:rsidR="000C30D0" w:rsidRPr="00262DF4">
                  <w:rPr>
                    <w:rFonts w:ascii="ＭＳ 明朝" w:hAnsi="ＭＳ 明朝" w:hint="eastAsia"/>
                    <w:color w:val="000000" w:themeColor="text1"/>
                    <w:szCs w:val="21"/>
                  </w:rPr>
                  <w:t>☐</w:t>
                </w:r>
              </w:sdtContent>
            </w:sdt>
            <w:r w:rsidR="000C30D0"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9B5B2D" w:rsidRPr="00262DF4" w:rsidRDefault="009B5B2D" w:rsidP="009B5B2D">
            <w:pPr>
              <w:spacing w:line="233" w:lineRule="exact"/>
              <w:rPr>
                <w:color w:val="000000" w:themeColor="text1"/>
                <w:szCs w:val="21"/>
              </w:rPr>
            </w:pPr>
            <w:r w:rsidRPr="00262DF4">
              <w:rPr>
                <w:color w:val="000000" w:themeColor="text1"/>
                <w:szCs w:val="21"/>
              </w:rPr>
              <w:t>30</w:t>
            </w:r>
            <w:r w:rsidRPr="00262DF4">
              <w:rPr>
                <w:color w:val="000000" w:themeColor="text1"/>
                <w:szCs w:val="21"/>
              </w:rPr>
              <w:t xml:space="preserve">　衛生管理等</w:t>
            </w:r>
          </w:p>
          <w:p w:rsidR="009B5B2D" w:rsidRPr="00262DF4" w:rsidRDefault="009B5B2D" w:rsidP="009B5B2D">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9B5B2D" w:rsidRPr="00262DF4" w:rsidRDefault="009B5B2D" w:rsidP="009B5B2D">
            <w:pPr>
              <w:kinsoku w:val="0"/>
              <w:autoSpaceDE w:val="0"/>
              <w:autoSpaceDN w:val="0"/>
              <w:adjustRightInd w:val="0"/>
              <w:snapToGrid w:val="0"/>
              <w:ind w:left="210" w:hangingChars="100" w:hanging="210"/>
              <w:rPr>
                <w:rFonts w:ascii="ＭＳ 明朝" w:hAnsi="ＭＳ 明朝"/>
                <w:color w:val="000000" w:themeColor="text1"/>
                <w:szCs w:val="21"/>
              </w:rPr>
            </w:pPr>
          </w:p>
          <w:p w:rsidR="009B5B2D" w:rsidRPr="00262DF4" w:rsidRDefault="009B5B2D" w:rsidP="009B5B2D">
            <w:pPr>
              <w:spacing w:line="233" w:lineRule="exact"/>
              <w:ind w:left="437" w:hanging="437"/>
              <w:rPr>
                <w:color w:val="000000" w:themeColor="text1"/>
                <w:szCs w:val="21"/>
              </w:rPr>
            </w:pPr>
            <w:r w:rsidRPr="00262DF4">
              <w:rPr>
                <w:color w:val="000000" w:themeColor="text1"/>
                <w:szCs w:val="21"/>
              </w:rPr>
              <w:t>（１）指定共同生活援助事業者は、利用者の使用する設備及び飲用に供する水について、衛生的な管理に努め、又は衛生上必要な措置を講ずるとともに、健康管理等に必要となる機械器具等の管理を適正に行っているか。</w:t>
            </w:r>
          </w:p>
          <w:p w:rsidR="009B5B2D" w:rsidRPr="00262DF4" w:rsidRDefault="009B5B2D" w:rsidP="009B5B2D">
            <w:pPr>
              <w:kinsoku w:val="0"/>
              <w:autoSpaceDE w:val="0"/>
              <w:autoSpaceDN w:val="0"/>
              <w:adjustRightInd w:val="0"/>
              <w:snapToGrid w:val="0"/>
              <w:ind w:left="210" w:hangingChars="100" w:hanging="210"/>
              <w:rPr>
                <w:rFonts w:ascii="ＭＳ 明朝" w:hAnsi="ＭＳ 明朝"/>
                <w:color w:val="000000" w:themeColor="text1"/>
                <w:szCs w:val="21"/>
              </w:rPr>
            </w:pPr>
          </w:p>
        </w:tc>
        <w:tc>
          <w:tcPr>
            <w:tcW w:w="1701" w:type="dxa"/>
            <w:tcBorders>
              <w:top w:val="single" w:sz="4" w:space="0" w:color="auto"/>
              <w:bottom w:val="single" w:sz="4" w:space="0" w:color="auto"/>
            </w:tcBorders>
          </w:tcPr>
          <w:p w:rsidR="009B5B2D" w:rsidRPr="00262DF4" w:rsidRDefault="009B5B2D" w:rsidP="009B5B2D">
            <w:pPr>
              <w:kinsoku w:val="0"/>
              <w:autoSpaceDE w:val="0"/>
              <w:autoSpaceDN w:val="0"/>
              <w:adjustRightInd w:val="0"/>
              <w:snapToGrid w:val="0"/>
              <w:rPr>
                <w:rFonts w:ascii="ＭＳ 明朝" w:hAnsi="ＭＳ 明朝"/>
                <w:color w:val="000000" w:themeColor="text1"/>
                <w:szCs w:val="21"/>
              </w:rPr>
            </w:pPr>
          </w:p>
          <w:p w:rsidR="009B5B2D" w:rsidRPr="00262DF4" w:rsidRDefault="009B5B2D" w:rsidP="009B5B2D">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9B5B2D" w:rsidRPr="00262DF4" w:rsidRDefault="009B5B2D" w:rsidP="009B5B2D">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9B5B2D" w:rsidRPr="00262DF4" w:rsidRDefault="009B5B2D" w:rsidP="009B5B2D">
            <w:pPr>
              <w:spacing w:line="233" w:lineRule="exact"/>
              <w:rPr>
                <w:color w:val="000000" w:themeColor="text1"/>
                <w:szCs w:val="21"/>
              </w:rPr>
            </w:pPr>
            <w:r w:rsidRPr="00262DF4">
              <w:rPr>
                <w:color w:val="000000" w:themeColor="text1"/>
                <w:szCs w:val="21"/>
              </w:rPr>
              <w:t>準用（第</w:t>
            </w:r>
            <w:r w:rsidRPr="00262DF4">
              <w:rPr>
                <w:color w:val="000000" w:themeColor="text1"/>
                <w:szCs w:val="21"/>
              </w:rPr>
              <w:t>90</w:t>
            </w:r>
            <w:r w:rsidRPr="00262DF4">
              <w:rPr>
                <w:color w:val="000000" w:themeColor="text1"/>
                <w:szCs w:val="21"/>
              </w:rPr>
              <w:t>条第</w:t>
            </w:r>
            <w:r w:rsidRPr="00262DF4">
              <w:rPr>
                <w:color w:val="000000" w:themeColor="text1"/>
                <w:szCs w:val="21"/>
              </w:rPr>
              <w:t>1</w:t>
            </w:r>
            <w:r w:rsidRPr="00262DF4">
              <w:rPr>
                <w:color w:val="000000" w:themeColor="text1"/>
                <w:szCs w:val="21"/>
              </w:rPr>
              <w:t>項）</w:t>
            </w:r>
          </w:p>
          <w:p w:rsidR="009B5B2D" w:rsidRPr="00262DF4" w:rsidRDefault="009B5B2D" w:rsidP="009B5B2D">
            <w:pPr>
              <w:kinsoku w:val="0"/>
              <w:autoSpaceDE w:val="0"/>
              <w:autoSpaceDN w:val="0"/>
              <w:adjustRightInd w:val="0"/>
              <w:snapToGrid w:val="0"/>
              <w:rPr>
                <w:rFonts w:ascii="ＭＳ 明朝" w:hAnsi="ＭＳ 明朝"/>
                <w:color w:val="000000" w:themeColor="text1"/>
                <w:szCs w:val="21"/>
              </w:rPr>
            </w:pPr>
          </w:p>
        </w:tc>
        <w:tc>
          <w:tcPr>
            <w:tcW w:w="1729" w:type="dxa"/>
          </w:tcPr>
          <w:p w:rsidR="009B5B2D" w:rsidRPr="00262DF4" w:rsidRDefault="009B5B2D" w:rsidP="009B5B2D">
            <w:pPr>
              <w:kinsoku w:val="0"/>
              <w:autoSpaceDE w:val="0"/>
              <w:autoSpaceDN w:val="0"/>
              <w:adjustRightInd w:val="0"/>
              <w:snapToGrid w:val="0"/>
              <w:rPr>
                <w:rFonts w:ascii="ＭＳ 明朝" w:hAnsi="ＭＳ 明朝"/>
                <w:color w:val="000000" w:themeColor="text1"/>
                <w:szCs w:val="21"/>
              </w:rPr>
            </w:pPr>
          </w:p>
          <w:p w:rsidR="009B5B2D" w:rsidRPr="00262DF4" w:rsidRDefault="009B5B2D" w:rsidP="009B5B2D">
            <w:pPr>
              <w:spacing w:line="233" w:lineRule="exact"/>
              <w:rPr>
                <w:rFonts w:ascii="ＭＳ 明朝" w:hAnsi="ＭＳ 明朝"/>
                <w:color w:val="000000" w:themeColor="text1"/>
                <w:szCs w:val="21"/>
              </w:rPr>
            </w:pPr>
            <w:r w:rsidRPr="00262DF4">
              <w:rPr>
                <w:rFonts w:ascii="ＭＳ 明朝" w:hAnsi="ＭＳ 明朝"/>
                <w:color w:val="000000" w:themeColor="text1"/>
                <w:szCs w:val="21"/>
              </w:rPr>
              <w:t>衛生管理に関する書類</w:t>
            </w:r>
          </w:p>
          <w:p w:rsidR="009B5B2D" w:rsidRPr="00262DF4" w:rsidRDefault="009B5B2D" w:rsidP="009B5B2D">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9B5B2D" w:rsidRPr="00262DF4" w:rsidRDefault="009B5B2D" w:rsidP="009B5B2D">
            <w:pPr>
              <w:rPr>
                <w:rFonts w:ascii="ＭＳ 明朝" w:hAnsi="ＭＳ 明朝"/>
                <w:color w:val="000000" w:themeColor="text1"/>
                <w:szCs w:val="21"/>
              </w:rPr>
            </w:pPr>
          </w:p>
          <w:p w:rsidR="009B5B2D" w:rsidRPr="00262DF4" w:rsidRDefault="009B5B2D" w:rsidP="009B5B2D">
            <w:pPr>
              <w:rPr>
                <w:rFonts w:ascii="ＭＳ 明朝" w:hAnsi="ＭＳ 明朝"/>
                <w:color w:val="000000" w:themeColor="text1"/>
                <w:szCs w:val="21"/>
              </w:rPr>
            </w:pPr>
            <w:r w:rsidRPr="00262DF4">
              <w:rPr>
                <w:rFonts w:ascii="ＭＳ 明朝" w:hAnsi="ＭＳ 明朝" w:hint="eastAsia"/>
                <w:color w:val="000000" w:themeColor="text1"/>
                <w:szCs w:val="21"/>
              </w:rPr>
              <w:t>食事提供を行う場合調理施設の衛生管理方法</w:t>
            </w:r>
          </w:p>
          <w:p w:rsidR="009B5B2D" w:rsidRPr="00262DF4" w:rsidRDefault="009B5B2D" w:rsidP="009B5B2D">
            <w:pPr>
              <w:rPr>
                <w:rFonts w:ascii="ＭＳ 明朝" w:hAnsi="ＭＳ 明朝"/>
                <w:color w:val="000000" w:themeColor="text1"/>
                <w:szCs w:val="21"/>
              </w:rPr>
            </w:pPr>
          </w:p>
        </w:tc>
        <w:tc>
          <w:tcPr>
            <w:tcW w:w="1276" w:type="dxa"/>
            <w:tcBorders>
              <w:top w:val="single" w:sz="4" w:space="0" w:color="auto"/>
              <w:bottom w:val="single" w:sz="4" w:space="0" w:color="auto"/>
            </w:tcBorders>
          </w:tcPr>
          <w:p w:rsidR="009B5B2D" w:rsidRPr="00262DF4" w:rsidRDefault="009B5B2D" w:rsidP="009B5B2D">
            <w:pPr>
              <w:rPr>
                <w:rFonts w:ascii="ＭＳ 明朝" w:hAnsi="ＭＳ 明朝"/>
                <w:color w:val="000000" w:themeColor="text1"/>
                <w:szCs w:val="21"/>
              </w:rPr>
            </w:pPr>
          </w:p>
          <w:p w:rsidR="009B5B2D" w:rsidRPr="00262DF4" w:rsidRDefault="00891DB6" w:rsidP="009B5B2D">
            <w:pPr>
              <w:rPr>
                <w:rFonts w:ascii="ＭＳ 明朝" w:hAnsi="ＭＳ 明朝"/>
                <w:color w:val="000000" w:themeColor="text1"/>
                <w:szCs w:val="21"/>
              </w:rPr>
            </w:pPr>
            <w:sdt>
              <w:sdtPr>
                <w:rPr>
                  <w:rFonts w:ascii="ＭＳ 明朝" w:hAnsi="ＭＳ 明朝"/>
                  <w:color w:val="000000" w:themeColor="text1"/>
                  <w:szCs w:val="21"/>
                </w:rPr>
                <w:id w:val="1467080495"/>
                <w14:checkbox>
                  <w14:checked w14:val="0"/>
                  <w14:checkedState w14:val="2611" w14:font="ＭＳ 明朝"/>
                  <w14:uncheckedState w14:val="2610" w14:font="ＭＳ ゴシック"/>
                </w14:checkbox>
              </w:sdtPr>
              <w:sdtEndPr/>
              <w:sdtContent>
                <w:r w:rsidR="009B5B2D" w:rsidRPr="00262DF4">
                  <w:rPr>
                    <w:rFonts w:ascii="ＭＳ 明朝" w:hAnsi="ＭＳ 明朝" w:hint="eastAsia"/>
                    <w:color w:val="000000" w:themeColor="text1"/>
                    <w:szCs w:val="21"/>
                  </w:rPr>
                  <w:t>☐</w:t>
                </w:r>
              </w:sdtContent>
            </w:sdt>
            <w:r w:rsidR="009B5B2D" w:rsidRPr="00262DF4">
              <w:rPr>
                <w:rFonts w:ascii="ＭＳ 明朝" w:hAnsi="ＭＳ 明朝" w:hint="eastAsia"/>
                <w:color w:val="000000" w:themeColor="text1"/>
                <w:szCs w:val="21"/>
              </w:rPr>
              <w:t>適</w:t>
            </w:r>
          </w:p>
          <w:p w:rsidR="009B5B2D" w:rsidRPr="00262DF4" w:rsidRDefault="00891DB6" w:rsidP="009B5B2D">
            <w:pPr>
              <w:rPr>
                <w:rFonts w:ascii="ＭＳ 明朝" w:hAnsi="ＭＳ 明朝"/>
                <w:color w:val="000000" w:themeColor="text1"/>
                <w:szCs w:val="21"/>
              </w:rPr>
            </w:pPr>
            <w:sdt>
              <w:sdtPr>
                <w:rPr>
                  <w:rFonts w:ascii="ＭＳ 明朝" w:hAnsi="ＭＳ 明朝"/>
                  <w:color w:val="000000" w:themeColor="text1"/>
                  <w:szCs w:val="21"/>
                </w:rPr>
                <w:id w:val="1719092360"/>
                <w14:checkbox>
                  <w14:checked w14:val="0"/>
                  <w14:checkedState w14:val="2611" w14:font="ＭＳ 明朝"/>
                  <w14:uncheckedState w14:val="2610" w14:font="ＭＳ ゴシック"/>
                </w14:checkbox>
              </w:sdtPr>
              <w:sdtEndPr/>
              <w:sdtContent>
                <w:r w:rsidR="009B5B2D" w:rsidRPr="00262DF4">
                  <w:rPr>
                    <w:rFonts w:ascii="ＭＳ 明朝" w:hAnsi="ＭＳ 明朝" w:hint="eastAsia"/>
                    <w:color w:val="000000" w:themeColor="text1"/>
                    <w:szCs w:val="21"/>
                  </w:rPr>
                  <w:t>☐</w:t>
                </w:r>
              </w:sdtContent>
            </w:sdt>
            <w:r w:rsidR="009B5B2D" w:rsidRPr="00262DF4">
              <w:rPr>
                <w:rFonts w:ascii="ＭＳ 明朝" w:hAnsi="ＭＳ 明朝" w:hint="eastAsia"/>
                <w:color w:val="000000" w:themeColor="text1"/>
                <w:szCs w:val="21"/>
              </w:rPr>
              <w:t>否</w:t>
            </w:r>
          </w:p>
          <w:p w:rsidR="009B5B2D" w:rsidRPr="00262DF4" w:rsidRDefault="00891DB6" w:rsidP="009B5B2D">
            <w:pPr>
              <w:rPr>
                <w:rFonts w:ascii="ＭＳ 明朝" w:hAnsi="ＭＳ 明朝"/>
                <w:color w:val="000000" w:themeColor="text1"/>
                <w:szCs w:val="21"/>
              </w:rPr>
            </w:pPr>
            <w:sdt>
              <w:sdtPr>
                <w:rPr>
                  <w:rFonts w:ascii="ＭＳ 明朝" w:hAnsi="ＭＳ 明朝"/>
                  <w:color w:val="000000" w:themeColor="text1"/>
                  <w:szCs w:val="21"/>
                </w:rPr>
                <w:id w:val="1585950128"/>
                <w14:checkbox>
                  <w14:checked w14:val="0"/>
                  <w14:checkedState w14:val="2611" w14:font="ＭＳ 明朝"/>
                  <w14:uncheckedState w14:val="2610" w14:font="ＭＳ ゴシック"/>
                </w14:checkbox>
              </w:sdtPr>
              <w:sdtEndPr/>
              <w:sdtContent>
                <w:r w:rsidR="009B5B2D" w:rsidRPr="00262DF4">
                  <w:rPr>
                    <w:rFonts w:ascii="ＭＳ 明朝" w:hAnsi="ＭＳ 明朝" w:hint="eastAsia"/>
                    <w:color w:val="000000" w:themeColor="text1"/>
                    <w:szCs w:val="21"/>
                  </w:rPr>
                  <w:t>☐</w:t>
                </w:r>
              </w:sdtContent>
            </w:sdt>
            <w:r w:rsidR="009B5B2D"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9B5B2D" w:rsidRPr="00262DF4" w:rsidRDefault="009B5B2D" w:rsidP="009B5B2D">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9B5B2D" w:rsidRPr="00262DF4" w:rsidRDefault="009B5B2D" w:rsidP="009B5B2D">
            <w:pPr>
              <w:kinsoku w:val="0"/>
              <w:autoSpaceDE w:val="0"/>
              <w:autoSpaceDN w:val="0"/>
              <w:adjustRightInd w:val="0"/>
              <w:snapToGrid w:val="0"/>
              <w:ind w:left="210" w:hangingChars="100" w:hanging="210"/>
              <w:rPr>
                <w:rFonts w:ascii="ＭＳ 明朝" w:hAnsi="ＭＳ 明朝"/>
                <w:color w:val="000000" w:themeColor="text1"/>
                <w:szCs w:val="21"/>
              </w:rPr>
            </w:pPr>
          </w:p>
          <w:p w:rsidR="009B5B2D" w:rsidRPr="00262DF4" w:rsidRDefault="009B5B2D" w:rsidP="009B5B2D">
            <w:pPr>
              <w:spacing w:line="233" w:lineRule="exact"/>
              <w:ind w:left="420" w:hangingChars="200" w:hanging="420"/>
              <w:rPr>
                <w:color w:val="000000" w:themeColor="text1"/>
                <w:szCs w:val="21"/>
              </w:rPr>
            </w:pPr>
            <w:r w:rsidRPr="00262DF4">
              <w:rPr>
                <w:color w:val="000000" w:themeColor="text1"/>
                <w:szCs w:val="21"/>
              </w:rPr>
              <w:t>（２）指定共同生活援助事業者は、当該指定共同生活援助事業所において感染症又は食中毒が発生し、又はまん延しないように、次に掲げる措置を講じているか。</w:t>
            </w:r>
          </w:p>
          <w:p w:rsidR="009B5B2D" w:rsidRPr="00262DF4" w:rsidRDefault="009B5B2D" w:rsidP="009B5B2D">
            <w:pPr>
              <w:ind w:leftChars="200" w:left="630" w:hangingChars="100" w:hanging="210"/>
              <w:rPr>
                <w:rFonts w:ascii="ＭＳ 明朝"/>
                <w:color w:val="000000" w:themeColor="text1"/>
                <w:spacing w:val="10"/>
                <w:szCs w:val="21"/>
              </w:rPr>
            </w:pPr>
            <w:r w:rsidRPr="00262DF4">
              <w:rPr>
                <w:color w:val="000000" w:themeColor="text1"/>
                <w:szCs w:val="21"/>
              </w:rPr>
              <w:t>①</w:t>
            </w:r>
            <w:r w:rsidRPr="00262DF4">
              <w:rPr>
                <w:color w:val="000000" w:themeColor="text1"/>
                <w:szCs w:val="21"/>
              </w:rPr>
              <w:t xml:space="preserve">　当該指定共同生活援助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rsidR="009B5B2D" w:rsidRPr="00262DF4" w:rsidRDefault="009B5B2D" w:rsidP="009B5B2D">
            <w:pPr>
              <w:ind w:left="630" w:hangingChars="300" w:hanging="630"/>
              <w:rPr>
                <w:color w:val="000000" w:themeColor="text1"/>
                <w:szCs w:val="21"/>
              </w:rPr>
            </w:pPr>
            <w:r w:rsidRPr="00262DF4">
              <w:rPr>
                <w:color w:val="000000" w:themeColor="text1"/>
                <w:szCs w:val="21"/>
              </w:rPr>
              <w:t xml:space="preserve">　　</w:t>
            </w:r>
            <w:r w:rsidRPr="00262DF4">
              <w:rPr>
                <w:color w:val="000000" w:themeColor="text1"/>
                <w:szCs w:val="21"/>
              </w:rPr>
              <w:t>②</w:t>
            </w:r>
            <w:r w:rsidRPr="00262DF4">
              <w:rPr>
                <w:color w:val="000000" w:themeColor="text1"/>
                <w:szCs w:val="21"/>
              </w:rPr>
              <w:t xml:space="preserve">　指定共同生活援助事業所における感染症及び食中毒の予防及びまん延の防止のための指針を整備しているか。</w:t>
            </w:r>
          </w:p>
          <w:p w:rsidR="009B5B2D" w:rsidRPr="00262DF4" w:rsidRDefault="009B5B2D" w:rsidP="009B5B2D">
            <w:pPr>
              <w:ind w:left="630" w:hangingChars="300" w:hanging="630"/>
              <w:rPr>
                <w:rFonts w:ascii="ＭＳ 明朝"/>
                <w:color w:val="000000" w:themeColor="text1"/>
                <w:spacing w:val="10"/>
                <w:szCs w:val="21"/>
              </w:rPr>
            </w:pPr>
            <w:r w:rsidRPr="00262DF4">
              <w:rPr>
                <w:color w:val="000000" w:themeColor="text1"/>
                <w:szCs w:val="21"/>
              </w:rPr>
              <w:t xml:space="preserve">　　</w:t>
            </w:r>
            <w:r w:rsidRPr="00262DF4">
              <w:rPr>
                <w:color w:val="000000" w:themeColor="text1"/>
                <w:szCs w:val="21"/>
              </w:rPr>
              <w:t>③</w:t>
            </w:r>
            <w:r w:rsidRPr="00262DF4">
              <w:rPr>
                <w:color w:val="000000" w:themeColor="text1"/>
                <w:szCs w:val="21"/>
              </w:rPr>
              <w:t xml:space="preserve">　指定共同生活援助事業所において、従業者に対し、感染症及び食中毒の予防及びまん延の防止のための研修並びに感染症の予防及びまん延防止のための訓練を定期的に実施しているか。</w:t>
            </w:r>
          </w:p>
          <w:p w:rsidR="009B5B2D" w:rsidRPr="00262DF4" w:rsidRDefault="009B5B2D" w:rsidP="009B5B2D">
            <w:pPr>
              <w:kinsoku w:val="0"/>
              <w:autoSpaceDE w:val="0"/>
              <w:autoSpaceDN w:val="0"/>
              <w:adjustRightInd w:val="0"/>
              <w:snapToGrid w:val="0"/>
              <w:ind w:left="210" w:hangingChars="100" w:hanging="210"/>
              <w:rPr>
                <w:rFonts w:ascii="ＭＳ 明朝" w:hAnsi="ＭＳ 明朝"/>
                <w:color w:val="000000" w:themeColor="text1"/>
                <w:szCs w:val="21"/>
              </w:rPr>
            </w:pPr>
          </w:p>
          <w:p w:rsidR="009B5B2D" w:rsidRPr="00262DF4" w:rsidRDefault="009B5B2D" w:rsidP="009B5B2D">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◎解釈通知第１５の３(</w:t>
            </w:r>
            <w:r w:rsidRPr="00262DF4">
              <w:rPr>
                <w:rFonts w:ascii="ＭＳ 明朝" w:hAnsi="ＭＳ 明朝"/>
                <w:color w:val="000000" w:themeColor="text1"/>
                <w:szCs w:val="21"/>
              </w:rPr>
              <w:t>12)</w:t>
            </w:r>
            <w:r w:rsidRPr="00262DF4">
              <w:rPr>
                <w:rFonts w:ascii="ＭＳ 明朝" w:hAnsi="ＭＳ 明朝" w:hint="eastAsia"/>
                <w:color w:val="000000" w:themeColor="text1"/>
                <w:szCs w:val="21"/>
              </w:rPr>
              <w:t>準用</w:t>
            </w:r>
          </w:p>
          <w:p w:rsidR="009B5B2D" w:rsidRPr="00262DF4" w:rsidRDefault="009B5B2D" w:rsidP="009B5B2D">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◎解釈通知第５の３</w:t>
            </w:r>
          </w:p>
          <w:p w:rsidR="009B5B2D" w:rsidRPr="00262DF4" w:rsidRDefault="009B5B2D" w:rsidP="009B5B2D">
            <w:pPr>
              <w:kinsoku w:val="0"/>
              <w:autoSpaceDE w:val="0"/>
              <w:autoSpaceDN w:val="0"/>
              <w:adjustRightInd w:val="0"/>
              <w:snapToGrid w:val="0"/>
              <w:ind w:left="21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（９）衛生管理等（基準第90 条）</w:t>
            </w:r>
          </w:p>
          <w:p w:rsidR="009B5B2D" w:rsidRPr="00262DF4" w:rsidRDefault="009B5B2D" w:rsidP="009B5B2D">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指定療養介護の場合と同趣旨であるため、第四の３の（20）を参照されたい。</w:t>
            </w:r>
          </w:p>
          <w:p w:rsidR="009B5B2D" w:rsidRPr="00262DF4" w:rsidRDefault="009B5B2D" w:rsidP="009B5B2D">
            <w:pPr>
              <w:kinsoku w:val="0"/>
              <w:autoSpaceDE w:val="0"/>
              <w:autoSpaceDN w:val="0"/>
              <w:adjustRightInd w:val="0"/>
              <w:snapToGrid w:val="0"/>
              <w:rPr>
                <w:rFonts w:ascii="ＭＳ 明朝" w:hAnsi="ＭＳ 明朝"/>
                <w:color w:val="000000" w:themeColor="text1"/>
                <w:szCs w:val="21"/>
              </w:rPr>
            </w:pPr>
          </w:p>
          <w:p w:rsidR="009B5B2D" w:rsidRPr="00262DF4" w:rsidRDefault="009B5B2D" w:rsidP="009B5B2D">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◎解釈通知第４の３</w:t>
            </w:r>
          </w:p>
          <w:p w:rsidR="009B5B2D" w:rsidRPr="00262DF4" w:rsidRDefault="009B5B2D" w:rsidP="009B5B2D">
            <w:pPr>
              <w:kinsoku w:val="0"/>
              <w:autoSpaceDE w:val="0"/>
              <w:autoSpaceDN w:val="0"/>
              <w:adjustRightInd w:val="0"/>
              <w:snapToGrid w:val="0"/>
              <w:ind w:left="21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（20）衛生管理等（基準第71条）</w:t>
            </w:r>
          </w:p>
          <w:p w:rsidR="009B5B2D" w:rsidRPr="00262DF4" w:rsidRDefault="009B5B2D" w:rsidP="009B5B2D">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lastRenderedPageBreak/>
              <w:t>①　基準第71条は、指定療養介護事業者は、従業者の清潔の保持及び健康状態の管理に努めるべきであり、特に、従業者が感染源となることを予防し、また従業者を感染の危険から守るため、手指を洗浄するための設備や使い捨ての手袋等感染を予防するための備品等を備えるなど対策を講じるべきことを規定したものであり、このほか、次の点に留意するものとする。</w:t>
            </w:r>
          </w:p>
          <w:p w:rsidR="009B5B2D" w:rsidRPr="00262DF4" w:rsidRDefault="009B5B2D" w:rsidP="009B5B2D">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ア　指定療養介護事業者は、感染症又は食中毒の発生及びまん延を防止するための措置等について、必要に応じて保健所の助言、指導を求めるとともに、常に密接な連携を保つこと。</w:t>
            </w:r>
          </w:p>
          <w:p w:rsidR="009B5B2D" w:rsidRPr="00262DF4" w:rsidRDefault="009B5B2D" w:rsidP="009B5B2D">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イ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9B5B2D" w:rsidRPr="00262DF4" w:rsidRDefault="009B5B2D" w:rsidP="009B5B2D">
            <w:pPr>
              <w:kinsoku w:val="0"/>
              <w:autoSpaceDE w:val="0"/>
              <w:autoSpaceDN w:val="0"/>
              <w:adjustRightInd w:val="0"/>
              <w:snapToGrid w:val="0"/>
              <w:ind w:leftChars="200" w:left="420"/>
              <w:rPr>
                <w:rFonts w:ascii="ＭＳ 明朝" w:hAnsi="ＭＳ 明朝"/>
                <w:color w:val="000000" w:themeColor="text1"/>
                <w:szCs w:val="21"/>
              </w:rPr>
            </w:pPr>
            <w:r w:rsidRPr="00262DF4">
              <w:rPr>
                <w:rFonts w:ascii="ＭＳ 明朝" w:hAnsi="ＭＳ 明朝" w:hint="eastAsia"/>
                <w:color w:val="000000" w:themeColor="text1"/>
                <w:szCs w:val="21"/>
              </w:rPr>
              <w:t>ウ　空調設備等により事業所内の適温の確保に努めること。</w:t>
            </w:r>
          </w:p>
          <w:p w:rsidR="009B5B2D" w:rsidRPr="00262DF4" w:rsidRDefault="009B5B2D" w:rsidP="009B5B2D">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②　基準第71条第２項に規定する感染症又は食中毒が発生し、又はまん延しないように講ずるべき措置については、具体的には次のアからエまでの取扱いとすること。</w:t>
            </w:r>
          </w:p>
          <w:p w:rsidR="009B5B2D" w:rsidRPr="00262DF4" w:rsidRDefault="009B5B2D" w:rsidP="009B5B2D">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ア　感染症及び食中毒の予防及びまん延の防止のための対策を検討する委員会</w:t>
            </w:r>
          </w:p>
          <w:p w:rsidR="009B5B2D" w:rsidRPr="00262DF4" w:rsidRDefault="009B5B2D" w:rsidP="009B5B2D">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当該指定療養介護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構成メンバーの責務及び役割分担を明確にするとともに、専任の感染対策を担当する者（以下「感染対策担当者」という。）を決めておくことが必要である。感染対策委員会は、入所者の状況など施設の状況に応じ、おおむね３月に１回以上、定期的に開催するとともに、感染症が流行する時期等を勘案して必要に応じ随時開催する必要がある。感染対策委員会は、テレビ電話装置等を活用して行うことができるものと</w:t>
            </w:r>
            <w:r w:rsidRPr="00262DF4">
              <w:rPr>
                <w:rFonts w:ascii="ＭＳ 明朝" w:hAnsi="ＭＳ 明朝" w:hint="eastAsia"/>
                <w:color w:val="000000" w:themeColor="text1"/>
                <w:szCs w:val="21"/>
              </w:rPr>
              <w:lastRenderedPageBreak/>
              <w:t>する。ただし、障害のある者が参加する場合には、その障害の特性に応じた適切な配慮を行うこと。この際、個人情報保護委員会「個人情報の保護に関する法律についてのガイドライン」等を遵守すること。</w:t>
            </w:r>
          </w:p>
          <w:p w:rsidR="009B5B2D" w:rsidRPr="00262DF4" w:rsidRDefault="009B5B2D" w:rsidP="009B5B2D">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なお、感染対策委員会は、運営委員会など指定療養介護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rsidR="009B5B2D" w:rsidRPr="00262DF4" w:rsidRDefault="009B5B2D" w:rsidP="009B5B2D">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また、指定療養介護事業所外の感染管理等の専門家を委員として積極的に活用することが望ましい。</w:t>
            </w:r>
          </w:p>
          <w:p w:rsidR="009B5B2D" w:rsidRPr="00262DF4" w:rsidRDefault="009B5B2D" w:rsidP="009B5B2D">
            <w:pPr>
              <w:kinsoku w:val="0"/>
              <w:autoSpaceDE w:val="0"/>
              <w:autoSpaceDN w:val="0"/>
              <w:adjustRightInd w:val="0"/>
              <w:snapToGrid w:val="0"/>
              <w:ind w:leftChars="200" w:left="420"/>
              <w:rPr>
                <w:rFonts w:ascii="ＭＳ 明朝" w:hAnsi="ＭＳ 明朝"/>
                <w:color w:val="000000" w:themeColor="text1"/>
                <w:szCs w:val="21"/>
              </w:rPr>
            </w:pPr>
            <w:r w:rsidRPr="00262DF4">
              <w:rPr>
                <w:rFonts w:ascii="ＭＳ 明朝" w:hAnsi="ＭＳ 明朝" w:hint="eastAsia"/>
                <w:color w:val="000000" w:themeColor="text1"/>
                <w:szCs w:val="21"/>
              </w:rPr>
              <w:t xml:space="preserve">イ　感染症及び食中毒の予防及びまん延の防止のための指　</w:t>
            </w:r>
          </w:p>
          <w:p w:rsidR="009B5B2D" w:rsidRPr="00262DF4" w:rsidRDefault="009B5B2D" w:rsidP="009B5B2D">
            <w:pPr>
              <w:kinsoku w:val="0"/>
              <w:autoSpaceDE w:val="0"/>
              <w:autoSpaceDN w:val="0"/>
              <w:adjustRightInd w:val="0"/>
              <w:snapToGrid w:val="0"/>
              <w:ind w:leftChars="200" w:left="420"/>
              <w:rPr>
                <w:rFonts w:ascii="ＭＳ 明朝" w:hAnsi="ＭＳ 明朝"/>
                <w:color w:val="000000" w:themeColor="text1"/>
                <w:szCs w:val="21"/>
              </w:rPr>
            </w:pPr>
            <w:r w:rsidRPr="00262DF4">
              <w:rPr>
                <w:rFonts w:ascii="ＭＳ 明朝" w:hAnsi="ＭＳ 明朝" w:hint="eastAsia"/>
                <w:color w:val="000000" w:themeColor="text1"/>
                <w:szCs w:val="21"/>
              </w:rPr>
              <w:t xml:space="preserve">　針</w:t>
            </w:r>
          </w:p>
          <w:p w:rsidR="009B5B2D" w:rsidRPr="00262DF4" w:rsidRDefault="009B5B2D" w:rsidP="009B5B2D">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指定療養介護事業所における「感染症及び食中毒の予防及びまん延の防止のための指針」には、平常時の対策及び発生時の対応を規定する。平常時の対策としては、指定療養介護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指定療養介護事業所内の連絡体制や前記の関係機関への連絡体制を整備し、明記しておくことも必要である。</w:t>
            </w:r>
          </w:p>
          <w:p w:rsidR="009B5B2D" w:rsidRPr="00262DF4" w:rsidRDefault="009B5B2D" w:rsidP="009B5B2D">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なお、それぞれの項目の記載内容の例については、「障害福祉サービス施設・事業所職員のための感染対策マニュアル」も踏まえて検討すること。</w:t>
            </w:r>
          </w:p>
          <w:p w:rsidR="009B5B2D" w:rsidRPr="00262DF4" w:rsidRDefault="009B5B2D" w:rsidP="009B5B2D">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ウ　感染症及び食中毒の予防及びまん延の防止のための研修従業者に対する「感染症の予防及びまん延の防止のため</w:t>
            </w:r>
            <w:r w:rsidRPr="00262DF4">
              <w:rPr>
                <w:rFonts w:ascii="ＭＳ 明朝" w:hAnsi="ＭＳ 明朝" w:hint="eastAsia"/>
                <w:color w:val="000000" w:themeColor="text1"/>
                <w:szCs w:val="21"/>
              </w:rPr>
              <w:lastRenderedPageBreak/>
              <w:t>の研修」の内容は、感染対策の基礎的内容等の適切な知識を普及・啓発するとともに、当該指定療養介護事業所における指針に基づいた衛生管理の徹底や衛生的な支援の励行を行うものとする。</w:t>
            </w:r>
          </w:p>
          <w:p w:rsidR="009B5B2D" w:rsidRPr="00262DF4" w:rsidRDefault="009B5B2D" w:rsidP="009B5B2D">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職員教育を組織的に浸透させていくためには、当該指定療養介護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w:t>
            </w:r>
          </w:p>
          <w:p w:rsidR="009B5B2D" w:rsidRPr="00262DF4" w:rsidRDefault="009B5B2D" w:rsidP="009B5B2D">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また、研修の実施内容についても記録することが必要である。研修の実施は、厚生労働省「障害福祉サービス施設・事業所職員のための感染対策マニュアル」等を活用するなど、指定療養介護事業所内で行うものでも差し支えなく、当該指定居宅介護事業所の実態に応じ行うこと。</w:t>
            </w:r>
          </w:p>
          <w:p w:rsidR="009B5B2D" w:rsidRPr="00262DF4" w:rsidRDefault="009B5B2D" w:rsidP="009B5B2D">
            <w:pPr>
              <w:kinsoku w:val="0"/>
              <w:autoSpaceDE w:val="0"/>
              <w:autoSpaceDN w:val="0"/>
              <w:adjustRightInd w:val="0"/>
              <w:snapToGrid w:val="0"/>
              <w:ind w:leftChars="200" w:left="420"/>
              <w:rPr>
                <w:rFonts w:ascii="ＭＳ 明朝" w:hAnsi="ＭＳ 明朝"/>
                <w:color w:val="000000" w:themeColor="text1"/>
                <w:szCs w:val="21"/>
              </w:rPr>
            </w:pPr>
            <w:r w:rsidRPr="00262DF4">
              <w:rPr>
                <w:rFonts w:ascii="ＭＳ 明朝" w:hAnsi="ＭＳ 明朝" w:hint="eastAsia"/>
                <w:color w:val="000000" w:themeColor="text1"/>
                <w:szCs w:val="21"/>
              </w:rPr>
              <w:t>エ　感染症の予防及びまん延の防止のための訓練</w:t>
            </w:r>
          </w:p>
          <w:p w:rsidR="009B5B2D" w:rsidRPr="00262DF4" w:rsidRDefault="009B5B2D" w:rsidP="009B5B2D">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指定療養介護事業所内の役割分担の確認や、感染対策をした上での支援の演習などを実施するものとする。</w:t>
            </w:r>
          </w:p>
          <w:p w:rsidR="009B5B2D" w:rsidRPr="00262DF4" w:rsidRDefault="009B5B2D" w:rsidP="000C72C3">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9B5B2D" w:rsidRPr="00262DF4" w:rsidRDefault="009B5B2D" w:rsidP="009B5B2D">
            <w:pPr>
              <w:kinsoku w:val="0"/>
              <w:autoSpaceDE w:val="0"/>
              <w:autoSpaceDN w:val="0"/>
              <w:adjustRightInd w:val="0"/>
              <w:snapToGrid w:val="0"/>
              <w:rPr>
                <w:rFonts w:ascii="ＭＳ 明朝" w:hAnsi="ＭＳ 明朝"/>
                <w:color w:val="000000" w:themeColor="text1"/>
                <w:szCs w:val="21"/>
              </w:rPr>
            </w:pPr>
          </w:p>
          <w:p w:rsidR="009B5B2D" w:rsidRPr="00262DF4" w:rsidRDefault="009B5B2D" w:rsidP="009B5B2D">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r w:rsidRPr="00262DF4">
              <w:rPr>
                <w:color w:val="000000" w:themeColor="text1"/>
                <w:spacing w:val="-5"/>
                <w:szCs w:val="21"/>
              </w:rPr>
              <w:t xml:space="preserve"> </w:t>
            </w:r>
          </w:p>
          <w:p w:rsidR="009B5B2D" w:rsidRPr="00262DF4" w:rsidRDefault="009B5B2D" w:rsidP="009B5B2D">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9B5B2D" w:rsidRPr="00262DF4" w:rsidRDefault="009B5B2D" w:rsidP="009B5B2D">
            <w:pPr>
              <w:spacing w:line="233" w:lineRule="exact"/>
              <w:rPr>
                <w:color w:val="000000" w:themeColor="text1"/>
                <w:szCs w:val="21"/>
              </w:rPr>
            </w:pPr>
            <w:r w:rsidRPr="00262DF4">
              <w:rPr>
                <w:color w:val="000000" w:themeColor="text1"/>
                <w:szCs w:val="21"/>
              </w:rPr>
              <w:t>準用（第</w:t>
            </w:r>
            <w:r w:rsidRPr="00262DF4">
              <w:rPr>
                <w:color w:val="000000" w:themeColor="text1"/>
                <w:szCs w:val="21"/>
              </w:rPr>
              <w:t>90</w:t>
            </w:r>
            <w:r w:rsidRPr="00262DF4">
              <w:rPr>
                <w:color w:val="000000" w:themeColor="text1"/>
                <w:szCs w:val="21"/>
              </w:rPr>
              <w:t>条第</w:t>
            </w:r>
            <w:r w:rsidRPr="00262DF4">
              <w:rPr>
                <w:color w:val="000000" w:themeColor="text1"/>
                <w:szCs w:val="21"/>
              </w:rPr>
              <w:t>2</w:t>
            </w:r>
            <w:r w:rsidRPr="00262DF4">
              <w:rPr>
                <w:color w:val="000000" w:themeColor="text1"/>
                <w:szCs w:val="21"/>
              </w:rPr>
              <w:t>項）</w:t>
            </w:r>
          </w:p>
          <w:p w:rsidR="009B5B2D" w:rsidRPr="00262DF4" w:rsidRDefault="009B5B2D" w:rsidP="009B5B2D">
            <w:pPr>
              <w:kinsoku w:val="0"/>
              <w:autoSpaceDE w:val="0"/>
              <w:autoSpaceDN w:val="0"/>
              <w:adjustRightInd w:val="0"/>
              <w:snapToGrid w:val="0"/>
              <w:rPr>
                <w:rFonts w:ascii="ＭＳ 明朝" w:hAnsi="ＭＳ 明朝"/>
                <w:color w:val="000000" w:themeColor="text1"/>
                <w:szCs w:val="21"/>
              </w:rPr>
            </w:pPr>
          </w:p>
        </w:tc>
        <w:tc>
          <w:tcPr>
            <w:tcW w:w="1729" w:type="dxa"/>
          </w:tcPr>
          <w:p w:rsidR="009B5B2D" w:rsidRPr="00262DF4" w:rsidRDefault="009B5B2D" w:rsidP="009B5B2D">
            <w:pPr>
              <w:kinsoku w:val="0"/>
              <w:autoSpaceDE w:val="0"/>
              <w:autoSpaceDN w:val="0"/>
              <w:adjustRightInd w:val="0"/>
              <w:snapToGrid w:val="0"/>
              <w:rPr>
                <w:rFonts w:ascii="ＭＳ 明朝" w:hAnsi="ＭＳ 明朝"/>
                <w:color w:val="000000" w:themeColor="text1"/>
                <w:szCs w:val="21"/>
              </w:rPr>
            </w:pPr>
          </w:p>
          <w:p w:rsidR="009B5B2D" w:rsidRPr="00262DF4" w:rsidRDefault="009B5B2D" w:rsidP="009B5B2D">
            <w:pPr>
              <w:spacing w:line="233" w:lineRule="exact"/>
              <w:rPr>
                <w:rFonts w:ascii="ＭＳ 明朝" w:hAnsi="ＭＳ 明朝"/>
                <w:color w:val="000000" w:themeColor="text1"/>
                <w:szCs w:val="21"/>
              </w:rPr>
            </w:pPr>
            <w:r w:rsidRPr="00262DF4">
              <w:rPr>
                <w:rFonts w:ascii="ＭＳ 明朝" w:hAnsi="ＭＳ 明朝"/>
                <w:color w:val="000000" w:themeColor="text1"/>
                <w:szCs w:val="21"/>
              </w:rPr>
              <w:t>衛生管理に関する書類</w:t>
            </w:r>
          </w:p>
          <w:p w:rsidR="009B5B2D" w:rsidRPr="00262DF4" w:rsidRDefault="009B5B2D" w:rsidP="009B5B2D">
            <w:pPr>
              <w:kinsoku w:val="0"/>
              <w:autoSpaceDE w:val="0"/>
              <w:autoSpaceDN w:val="0"/>
              <w:adjustRightInd w:val="0"/>
              <w:snapToGrid w:val="0"/>
              <w:rPr>
                <w:rFonts w:ascii="ＭＳ 明朝" w:hAnsi="ＭＳ 明朝"/>
                <w:color w:val="000000" w:themeColor="text1"/>
                <w:szCs w:val="21"/>
              </w:rPr>
            </w:pPr>
          </w:p>
          <w:p w:rsidR="009B5B2D" w:rsidRPr="00262DF4" w:rsidRDefault="009B5B2D" w:rsidP="009B5B2D">
            <w:pPr>
              <w:rPr>
                <w:rFonts w:ascii="ＭＳ 明朝" w:hAnsi="ＭＳ 明朝"/>
                <w:color w:val="000000" w:themeColor="text1"/>
                <w:szCs w:val="21"/>
              </w:rPr>
            </w:pPr>
            <w:r w:rsidRPr="00262DF4">
              <w:rPr>
                <w:rFonts w:ascii="ＭＳ 明朝" w:hAnsi="ＭＳ 明朝"/>
                <w:color w:val="000000" w:themeColor="text1"/>
                <w:szCs w:val="21"/>
              </w:rPr>
              <w:t>委員会議事録</w:t>
            </w:r>
          </w:p>
          <w:p w:rsidR="009B5B2D" w:rsidRPr="00262DF4" w:rsidRDefault="009B5B2D" w:rsidP="009B5B2D">
            <w:pPr>
              <w:kinsoku w:val="0"/>
              <w:autoSpaceDE w:val="0"/>
              <w:autoSpaceDN w:val="0"/>
              <w:adjustRightInd w:val="0"/>
              <w:snapToGrid w:val="0"/>
              <w:rPr>
                <w:rFonts w:ascii="ＭＳ 明朝" w:hAnsi="ＭＳ 明朝"/>
                <w:color w:val="000000" w:themeColor="text1"/>
                <w:szCs w:val="21"/>
              </w:rPr>
            </w:pPr>
          </w:p>
          <w:p w:rsidR="009B5B2D" w:rsidRPr="00262DF4" w:rsidRDefault="009B5B2D" w:rsidP="009B5B2D">
            <w:pPr>
              <w:rPr>
                <w:rFonts w:ascii="ＭＳ 明朝" w:hAnsi="ＭＳ 明朝"/>
                <w:color w:val="000000" w:themeColor="text1"/>
                <w:szCs w:val="21"/>
              </w:rPr>
            </w:pPr>
            <w:r w:rsidRPr="00262DF4">
              <w:rPr>
                <w:rFonts w:ascii="ＭＳ 明朝" w:hAnsi="ＭＳ 明朝"/>
                <w:color w:val="000000" w:themeColor="text1"/>
                <w:szCs w:val="21"/>
              </w:rPr>
              <w:t>感染症及び食中毒の予防及びまん延の防止のための指針</w:t>
            </w:r>
          </w:p>
          <w:p w:rsidR="009B5B2D" w:rsidRPr="00262DF4" w:rsidRDefault="009B5B2D" w:rsidP="009B5B2D">
            <w:pPr>
              <w:kinsoku w:val="0"/>
              <w:autoSpaceDE w:val="0"/>
              <w:autoSpaceDN w:val="0"/>
              <w:adjustRightInd w:val="0"/>
              <w:snapToGrid w:val="0"/>
              <w:rPr>
                <w:rFonts w:ascii="ＭＳ 明朝" w:hAnsi="ＭＳ 明朝"/>
                <w:color w:val="000000" w:themeColor="text1"/>
                <w:szCs w:val="21"/>
              </w:rPr>
            </w:pPr>
          </w:p>
          <w:p w:rsidR="009B5B2D" w:rsidRPr="00262DF4" w:rsidRDefault="009B5B2D" w:rsidP="009B5B2D">
            <w:pPr>
              <w:rPr>
                <w:rFonts w:ascii="ＭＳ 明朝" w:hAnsi="ＭＳ 明朝"/>
                <w:color w:val="000000" w:themeColor="text1"/>
                <w:szCs w:val="21"/>
              </w:rPr>
            </w:pPr>
            <w:r w:rsidRPr="00262DF4">
              <w:rPr>
                <w:rFonts w:ascii="ＭＳ 明朝" w:hAnsi="ＭＳ 明朝"/>
                <w:color w:val="000000" w:themeColor="text1"/>
                <w:szCs w:val="21"/>
              </w:rPr>
              <w:t>研修及び訓練を実施したことが分かる書類</w:t>
            </w:r>
          </w:p>
          <w:p w:rsidR="009B5B2D" w:rsidRPr="00262DF4" w:rsidRDefault="009B5B2D" w:rsidP="009B5B2D">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9B5B2D" w:rsidRPr="00262DF4" w:rsidRDefault="009B5B2D" w:rsidP="009B5B2D">
            <w:pPr>
              <w:rPr>
                <w:rFonts w:ascii="ＭＳ 明朝" w:hAnsi="ＭＳ 明朝"/>
                <w:color w:val="000000" w:themeColor="text1"/>
                <w:szCs w:val="21"/>
              </w:rPr>
            </w:pPr>
          </w:p>
          <w:p w:rsidR="009B5B2D" w:rsidRPr="00262DF4" w:rsidRDefault="009B5B2D" w:rsidP="009B5B2D">
            <w:pPr>
              <w:rPr>
                <w:rFonts w:ascii="ＭＳ 明朝" w:hAnsi="ＭＳ 明朝"/>
                <w:color w:val="000000" w:themeColor="text1"/>
                <w:szCs w:val="21"/>
              </w:rPr>
            </w:pPr>
            <w:r w:rsidRPr="00262DF4">
              <w:rPr>
                <w:rFonts w:ascii="ＭＳ 明朝" w:hAnsi="ＭＳ 明朝" w:hint="eastAsia"/>
                <w:color w:val="000000" w:themeColor="text1"/>
                <w:szCs w:val="21"/>
              </w:rPr>
              <w:t>令和６年３月３１日までは努力義務</w:t>
            </w:r>
          </w:p>
          <w:p w:rsidR="009B5B2D" w:rsidRPr="00262DF4" w:rsidRDefault="009B5B2D" w:rsidP="009B5B2D">
            <w:pPr>
              <w:rPr>
                <w:rFonts w:ascii="ＭＳ 明朝" w:hAnsi="ＭＳ 明朝"/>
                <w:color w:val="000000" w:themeColor="text1"/>
                <w:szCs w:val="21"/>
              </w:rPr>
            </w:pPr>
          </w:p>
          <w:p w:rsidR="009B5B2D" w:rsidRPr="00262DF4" w:rsidRDefault="009B5B2D" w:rsidP="009B5B2D">
            <w:pPr>
              <w:rPr>
                <w:rFonts w:ascii="ＭＳ 明朝" w:hAnsi="ＭＳ 明朝"/>
                <w:color w:val="000000" w:themeColor="text1"/>
                <w:szCs w:val="21"/>
              </w:rPr>
            </w:pPr>
            <w:r w:rsidRPr="00262DF4">
              <w:rPr>
                <w:rFonts w:ascii="ＭＳ 明朝" w:hAnsi="ＭＳ 明朝" w:hint="eastAsia"/>
                <w:color w:val="000000" w:themeColor="text1"/>
                <w:szCs w:val="21"/>
              </w:rPr>
              <w:t>おおむね３ヶ月に１回の感染対策委員会の開催</w:t>
            </w:r>
          </w:p>
          <w:p w:rsidR="009B5B2D" w:rsidRPr="00262DF4" w:rsidRDefault="00891DB6" w:rsidP="009B5B2D">
            <w:pPr>
              <w:rPr>
                <w:rFonts w:ascii="ＭＳ 明朝" w:hAnsi="ＭＳ 明朝"/>
                <w:color w:val="000000" w:themeColor="text1"/>
                <w:szCs w:val="21"/>
              </w:rPr>
            </w:pPr>
            <w:sdt>
              <w:sdtPr>
                <w:rPr>
                  <w:rFonts w:ascii="ＭＳ 明朝" w:hAnsi="ＭＳ 明朝"/>
                  <w:color w:val="000000" w:themeColor="text1"/>
                  <w:szCs w:val="21"/>
                </w:rPr>
                <w:id w:val="799427165"/>
                <w14:checkbox>
                  <w14:checked w14:val="0"/>
                  <w14:checkedState w14:val="2611" w14:font="ＭＳ 明朝"/>
                  <w14:uncheckedState w14:val="2610" w14:font="ＭＳ ゴシック"/>
                </w14:checkbox>
              </w:sdtPr>
              <w:sdtEndPr/>
              <w:sdtContent>
                <w:r w:rsidR="009B5B2D" w:rsidRPr="00262DF4">
                  <w:rPr>
                    <w:rFonts w:ascii="ＭＳ 明朝" w:hAnsi="ＭＳ 明朝" w:hint="eastAsia"/>
                    <w:color w:val="000000" w:themeColor="text1"/>
                    <w:szCs w:val="21"/>
                  </w:rPr>
                  <w:t>☐</w:t>
                </w:r>
              </w:sdtContent>
            </w:sdt>
            <w:r w:rsidR="009B5B2D" w:rsidRPr="00262DF4">
              <w:rPr>
                <w:rFonts w:ascii="ＭＳ 明朝" w:hAnsi="ＭＳ 明朝" w:hint="eastAsia"/>
                <w:color w:val="000000" w:themeColor="text1"/>
                <w:szCs w:val="21"/>
              </w:rPr>
              <w:t>有</w:t>
            </w:r>
          </w:p>
          <w:p w:rsidR="009B5B2D" w:rsidRPr="00262DF4" w:rsidRDefault="00891DB6" w:rsidP="009B5B2D">
            <w:pPr>
              <w:rPr>
                <w:rFonts w:ascii="ＭＳ 明朝" w:hAnsi="ＭＳ 明朝"/>
                <w:color w:val="000000" w:themeColor="text1"/>
                <w:szCs w:val="21"/>
              </w:rPr>
            </w:pPr>
            <w:sdt>
              <w:sdtPr>
                <w:rPr>
                  <w:rFonts w:ascii="ＭＳ 明朝" w:hAnsi="ＭＳ 明朝"/>
                  <w:color w:val="000000" w:themeColor="text1"/>
                  <w:szCs w:val="21"/>
                </w:rPr>
                <w:id w:val="815066537"/>
                <w14:checkbox>
                  <w14:checked w14:val="0"/>
                  <w14:checkedState w14:val="2611" w14:font="ＭＳ 明朝"/>
                  <w14:uncheckedState w14:val="2610" w14:font="ＭＳ ゴシック"/>
                </w14:checkbox>
              </w:sdtPr>
              <w:sdtEndPr/>
              <w:sdtContent>
                <w:r w:rsidR="009B5B2D" w:rsidRPr="00262DF4">
                  <w:rPr>
                    <w:rFonts w:ascii="ＭＳ 明朝" w:hAnsi="ＭＳ 明朝" w:hint="eastAsia"/>
                    <w:color w:val="000000" w:themeColor="text1"/>
                    <w:szCs w:val="21"/>
                  </w:rPr>
                  <w:t>☐</w:t>
                </w:r>
              </w:sdtContent>
            </w:sdt>
            <w:r w:rsidR="009B5B2D" w:rsidRPr="00262DF4">
              <w:rPr>
                <w:rFonts w:ascii="ＭＳ 明朝" w:hAnsi="ＭＳ 明朝" w:hint="eastAsia"/>
                <w:color w:val="000000" w:themeColor="text1"/>
                <w:szCs w:val="21"/>
              </w:rPr>
              <w:t>無</w:t>
            </w:r>
          </w:p>
          <w:p w:rsidR="009B5B2D" w:rsidRPr="00262DF4" w:rsidRDefault="009B5B2D" w:rsidP="009B5B2D">
            <w:pPr>
              <w:rPr>
                <w:rFonts w:ascii="ＭＳ 明朝" w:hAnsi="ＭＳ 明朝"/>
                <w:color w:val="000000" w:themeColor="text1"/>
                <w:szCs w:val="21"/>
              </w:rPr>
            </w:pPr>
          </w:p>
          <w:p w:rsidR="009B5B2D" w:rsidRPr="00262DF4" w:rsidRDefault="009B5B2D" w:rsidP="009B5B2D">
            <w:pPr>
              <w:rPr>
                <w:rFonts w:ascii="ＭＳ 明朝" w:hAnsi="ＭＳ 明朝"/>
                <w:color w:val="000000" w:themeColor="text1"/>
                <w:szCs w:val="21"/>
              </w:rPr>
            </w:pPr>
            <w:r w:rsidRPr="00262DF4">
              <w:rPr>
                <w:rFonts w:ascii="ＭＳ 明朝" w:hAnsi="ＭＳ 明朝" w:hint="eastAsia"/>
                <w:color w:val="000000" w:themeColor="text1"/>
                <w:szCs w:val="21"/>
              </w:rPr>
              <w:t>指針の整備</w:t>
            </w:r>
          </w:p>
          <w:p w:rsidR="009B5B2D" w:rsidRPr="00262DF4" w:rsidRDefault="00891DB6" w:rsidP="009B5B2D">
            <w:pPr>
              <w:rPr>
                <w:rFonts w:ascii="ＭＳ 明朝" w:hAnsi="ＭＳ 明朝"/>
                <w:color w:val="000000" w:themeColor="text1"/>
                <w:szCs w:val="21"/>
              </w:rPr>
            </w:pPr>
            <w:sdt>
              <w:sdtPr>
                <w:rPr>
                  <w:rFonts w:ascii="ＭＳ 明朝" w:hAnsi="ＭＳ 明朝"/>
                  <w:color w:val="000000" w:themeColor="text1"/>
                  <w:szCs w:val="21"/>
                </w:rPr>
                <w:id w:val="1337343585"/>
                <w14:checkbox>
                  <w14:checked w14:val="0"/>
                  <w14:checkedState w14:val="2611" w14:font="ＭＳ 明朝"/>
                  <w14:uncheckedState w14:val="2610" w14:font="ＭＳ ゴシック"/>
                </w14:checkbox>
              </w:sdtPr>
              <w:sdtEndPr/>
              <w:sdtContent>
                <w:r w:rsidR="009B5B2D" w:rsidRPr="00262DF4">
                  <w:rPr>
                    <w:rFonts w:ascii="ＭＳ 明朝" w:hAnsi="ＭＳ 明朝" w:hint="eastAsia"/>
                    <w:color w:val="000000" w:themeColor="text1"/>
                    <w:szCs w:val="21"/>
                  </w:rPr>
                  <w:t>☐</w:t>
                </w:r>
              </w:sdtContent>
            </w:sdt>
            <w:r w:rsidR="009B5B2D" w:rsidRPr="00262DF4">
              <w:rPr>
                <w:rFonts w:ascii="ＭＳ 明朝" w:hAnsi="ＭＳ 明朝" w:hint="eastAsia"/>
                <w:color w:val="000000" w:themeColor="text1"/>
                <w:szCs w:val="21"/>
              </w:rPr>
              <w:t>有</w:t>
            </w:r>
          </w:p>
          <w:p w:rsidR="009B5B2D" w:rsidRPr="00262DF4" w:rsidRDefault="00891DB6" w:rsidP="009B5B2D">
            <w:pPr>
              <w:rPr>
                <w:rFonts w:ascii="ＭＳ 明朝" w:hAnsi="ＭＳ 明朝"/>
                <w:color w:val="000000" w:themeColor="text1"/>
                <w:szCs w:val="21"/>
              </w:rPr>
            </w:pPr>
            <w:sdt>
              <w:sdtPr>
                <w:rPr>
                  <w:rFonts w:ascii="ＭＳ 明朝" w:hAnsi="ＭＳ 明朝"/>
                  <w:color w:val="000000" w:themeColor="text1"/>
                  <w:szCs w:val="21"/>
                </w:rPr>
                <w:id w:val="1463078698"/>
                <w14:checkbox>
                  <w14:checked w14:val="0"/>
                  <w14:checkedState w14:val="2611" w14:font="ＭＳ 明朝"/>
                  <w14:uncheckedState w14:val="2610" w14:font="ＭＳ ゴシック"/>
                </w14:checkbox>
              </w:sdtPr>
              <w:sdtEndPr/>
              <w:sdtContent>
                <w:r w:rsidR="009B5B2D" w:rsidRPr="00262DF4">
                  <w:rPr>
                    <w:rFonts w:ascii="ＭＳ 明朝" w:hAnsi="ＭＳ 明朝" w:hint="eastAsia"/>
                    <w:color w:val="000000" w:themeColor="text1"/>
                    <w:szCs w:val="21"/>
                  </w:rPr>
                  <w:t>☐</w:t>
                </w:r>
              </w:sdtContent>
            </w:sdt>
            <w:r w:rsidR="009B5B2D" w:rsidRPr="00262DF4">
              <w:rPr>
                <w:rFonts w:ascii="ＭＳ 明朝" w:hAnsi="ＭＳ 明朝" w:hint="eastAsia"/>
                <w:color w:val="000000" w:themeColor="text1"/>
                <w:szCs w:val="21"/>
              </w:rPr>
              <w:t>無</w:t>
            </w:r>
          </w:p>
          <w:p w:rsidR="009B5B2D" w:rsidRPr="00262DF4" w:rsidRDefault="009B5B2D" w:rsidP="009B5B2D">
            <w:pPr>
              <w:rPr>
                <w:rFonts w:ascii="ＭＳ 明朝" w:hAnsi="ＭＳ 明朝"/>
                <w:color w:val="000000" w:themeColor="text1"/>
                <w:szCs w:val="21"/>
              </w:rPr>
            </w:pPr>
          </w:p>
          <w:p w:rsidR="009B5B2D" w:rsidRPr="00262DF4" w:rsidRDefault="009B5B2D" w:rsidP="009B5B2D">
            <w:pPr>
              <w:rPr>
                <w:rFonts w:ascii="ＭＳ 明朝" w:hAnsi="ＭＳ 明朝"/>
                <w:color w:val="000000" w:themeColor="text1"/>
                <w:szCs w:val="21"/>
              </w:rPr>
            </w:pPr>
            <w:r w:rsidRPr="00262DF4">
              <w:rPr>
                <w:rFonts w:ascii="ＭＳ 明朝" w:hAnsi="ＭＳ 明朝" w:hint="eastAsia"/>
                <w:color w:val="000000" w:themeColor="text1"/>
                <w:szCs w:val="21"/>
              </w:rPr>
              <w:t>年間２回以上の研修</w:t>
            </w:r>
          </w:p>
          <w:p w:rsidR="009B5B2D" w:rsidRPr="00262DF4" w:rsidRDefault="00891DB6" w:rsidP="009B5B2D">
            <w:pPr>
              <w:rPr>
                <w:rFonts w:ascii="ＭＳ 明朝" w:hAnsi="ＭＳ 明朝"/>
                <w:color w:val="000000" w:themeColor="text1"/>
                <w:szCs w:val="21"/>
              </w:rPr>
            </w:pPr>
            <w:sdt>
              <w:sdtPr>
                <w:rPr>
                  <w:rFonts w:ascii="ＭＳ 明朝" w:hAnsi="ＭＳ 明朝"/>
                  <w:color w:val="000000" w:themeColor="text1"/>
                  <w:szCs w:val="21"/>
                </w:rPr>
                <w:id w:val="-1990403194"/>
                <w14:checkbox>
                  <w14:checked w14:val="0"/>
                  <w14:checkedState w14:val="2611" w14:font="ＭＳ 明朝"/>
                  <w14:uncheckedState w14:val="2610" w14:font="ＭＳ ゴシック"/>
                </w14:checkbox>
              </w:sdtPr>
              <w:sdtEndPr/>
              <w:sdtContent>
                <w:r w:rsidR="009B5B2D" w:rsidRPr="00262DF4">
                  <w:rPr>
                    <w:rFonts w:ascii="ＭＳ 明朝" w:hAnsi="ＭＳ 明朝" w:hint="eastAsia"/>
                    <w:color w:val="000000" w:themeColor="text1"/>
                    <w:szCs w:val="21"/>
                  </w:rPr>
                  <w:t>☐</w:t>
                </w:r>
              </w:sdtContent>
            </w:sdt>
            <w:r w:rsidR="009B5B2D" w:rsidRPr="00262DF4">
              <w:rPr>
                <w:rFonts w:ascii="ＭＳ 明朝" w:hAnsi="ＭＳ 明朝" w:hint="eastAsia"/>
                <w:color w:val="000000" w:themeColor="text1"/>
                <w:szCs w:val="21"/>
              </w:rPr>
              <w:t>有</w:t>
            </w:r>
          </w:p>
          <w:p w:rsidR="009B5B2D" w:rsidRPr="00262DF4" w:rsidRDefault="00891DB6" w:rsidP="009B5B2D">
            <w:pPr>
              <w:rPr>
                <w:rFonts w:ascii="ＭＳ 明朝" w:hAnsi="ＭＳ 明朝"/>
                <w:color w:val="000000" w:themeColor="text1"/>
                <w:szCs w:val="21"/>
              </w:rPr>
            </w:pPr>
            <w:sdt>
              <w:sdtPr>
                <w:rPr>
                  <w:rFonts w:ascii="ＭＳ 明朝" w:hAnsi="ＭＳ 明朝"/>
                  <w:color w:val="000000" w:themeColor="text1"/>
                  <w:szCs w:val="21"/>
                </w:rPr>
                <w:id w:val="295883346"/>
                <w14:checkbox>
                  <w14:checked w14:val="0"/>
                  <w14:checkedState w14:val="2611" w14:font="ＭＳ 明朝"/>
                  <w14:uncheckedState w14:val="2610" w14:font="ＭＳ ゴシック"/>
                </w14:checkbox>
              </w:sdtPr>
              <w:sdtEndPr/>
              <w:sdtContent>
                <w:r w:rsidR="009B5B2D" w:rsidRPr="00262DF4">
                  <w:rPr>
                    <w:rFonts w:ascii="ＭＳ 明朝" w:hAnsi="ＭＳ 明朝" w:hint="eastAsia"/>
                    <w:color w:val="000000" w:themeColor="text1"/>
                    <w:szCs w:val="21"/>
                  </w:rPr>
                  <w:t>☐</w:t>
                </w:r>
              </w:sdtContent>
            </w:sdt>
            <w:r w:rsidR="009B5B2D" w:rsidRPr="00262DF4">
              <w:rPr>
                <w:rFonts w:ascii="ＭＳ 明朝" w:hAnsi="ＭＳ 明朝" w:hint="eastAsia"/>
                <w:color w:val="000000" w:themeColor="text1"/>
                <w:szCs w:val="21"/>
              </w:rPr>
              <w:t>無</w:t>
            </w:r>
          </w:p>
          <w:p w:rsidR="009B5B2D" w:rsidRPr="00262DF4" w:rsidRDefault="009B5B2D" w:rsidP="009B5B2D">
            <w:pPr>
              <w:rPr>
                <w:rFonts w:ascii="ＭＳ 明朝" w:hAnsi="ＭＳ 明朝"/>
                <w:b/>
                <w:color w:val="000000" w:themeColor="text1"/>
                <w:szCs w:val="21"/>
              </w:rPr>
            </w:pPr>
          </w:p>
          <w:p w:rsidR="009B5B2D" w:rsidRPr="00262DF4" w:rsidRDefault="009B5B2D" w:rsidP="009B5B2D">
            <w:pPr>
              <w:rPr>
                <w:rFonts w:ascii="ＭＳ 明朝" w:hAnsi="ＭＳ 明朝"/>
                <w:color w:val="000000" w:themeColor="text1"/>
                <w:szCs w:val="21"/>
              </w:rPr>
            </w:pPr>
            <w:r w:rsidRPr="00262DF4">
              <w:rPr>
                <w:rFonts w:ascii="ＭＳ 明朝" w:hAnsi="ＭＳ 明朝" w:hint="eastAsia"/>
                <w:color w:val="000000" w:themeColor="text1"/>
                <w:szCs w:val="21"/>
              </w:rPr>
              <w:t>年間２回以上の訓練</w:t>
            </w:r>
          </w:p>
          <w:p w:rsidR="009B5B2D" w:rsidRPr="00262DF4" w:rsidRDefault="00891DB6" w:rsidP="009B5B2D">
            <w:pPr>
              <w:rPr>
                <w:rFonts w:ascii="ＭＳ 明朝" w:hAnsi="ＭＳ 明朝"/>
                <w:color w:val="000000" w:themeColor="text1"/>
                <w:szCs w:val="21"/>
              </w:rPr>
            </w:pPr>
            <w:sdt>
              <w:sdtPr>
                <w:rPr>
                  <w:rFonts w:ascii="ＭＳ 明朝" w:hAnsi="ＭＳ 明朝"/>
                  <w:color w:val="000000" w:themeColor="text1"/>
                  <w:szCs w:val="21"/>
                </w:rPr>
                <w:id w:val="752784695"/>
                <w14:checkbox>
                  <w14:checked w14:val="0"/>
                  <w14:checkedState w14:val="2611" w14:font="ＭＳ 明朝"/>
                  <w14:uncheckedState w14:val="2610" w14:font="ＭＳ ゴシック"/>
                </w14:checkbox>
              </w:sdtPr>
              <w:sdtEndPr/>
              <w:sdtContent>
                <w:r w:rsidR="009B5B2D" w:rsidRPr="00262DF4">
                  <w:rPr>
                    <w:rFonts w:ascii="ＭＳ 明朝" w:hAnsi="ＭＳ 明朝" w:hint="eastAsia"/>
                    <w:color w:val="000000" w:themeColor="text1"/>
                    <w:szCs w:val="21"/>
                  </w:rPr>
                  <w:t>☐</w:t>
                </w:r>
              </w:sdtContent>
            </w:sdt>
            <w:r w:rsidR="009B5B2D" w:rsidRPr="00262DF4">
              <w:rPr>
                <w:rFonts w:ascii="ＭＳ 明朝" w:hAnsi="ＭＳ 明朝" w:hint="eastAsia"/>
                <w:color w:val="000000" w:themeColor="text1"/>
                <w:szCs w:val="21"/>
              </w:rPr>
              <w:t>有</w:t>
            </w:r>
          </w:p>
          <w:p w:rsidR="009B5B2D" w:rsidRPr="00262DF4" w:rsidRDefault="00891DB6" w:rsidP="009B5B2D">
            <w:pPr>
              <w:rPr>
                <w:rFonts w:ascii="ＭＳ 明朝" w:hAnsi="ＭＳ 明朝"/>
                <w:color w:val="000000" w:themeColor="text1"/>
                <w:szCs w:val="21"/>
              </w:rPr>
            </w:pPr>
            <w:sdt>
              <w:sdtPr>
                <w:rPr>
                  <w:rFonts w:ascii="ＭＳ 明朝" w:hAnsi="ＭＳ 明朝"/>
                  <w:color w:val="000000" w:themeColor="text1"/>
                  <w:szCs w:val="21"/>
                </w:rPr>
                <w:id w:val="-1134637378"/>
                <w14:checkbox>
                  <w14:checked w14:val="0"/>
                  <w14:checkedState w14:val="2611" w14:font="ＭＳ 明朝"/>
                  <w14:uncheckedState w14:val="2610" w14:font="ＭＳ ゴシック"/>
                </w14:checkbox>
              </w:sdtPr>
              <w:sdtEndPr/>
              <w:sdtContent>
                <w:r w:rsidR="009B5B2D" w:rsidRPr="00262DF4">
                  <w:rPr>
                    <w:rFonts w:ascii="ＭＳ 明朝" w:hAnsi="ＭＳ 明朝" w:hint="eastAsia"/>
                    <w:color w:val="000000" w:themeColor="text1"/>
                    <w:szCs w:val="21"/>
                  </w:rPr>
                  <w:t>☐</w:t>
                </w:r>
              </w:sdtContent>
            </w:sdt>
            <w:r w:rsidR="009B5B2D" w:rsidRPr="00262DF4">
              <w:rPr>
                <w:rFonts w:ascii="ＭＳ 明朝" w:hAnsi="ＭＳ 明朝" w:hint="eastAsia"/>
                <w:color w:val="000000" w:themeColor="text1"/>
                <w:szCs w:val="21"/>
              </w:rPr>
              <w:t>無</w:t>
            </w:r>
          </w:p>
          <w:p w:rsidR="009B5B2D" w:rsidRPr="00262DF4" w:rsidRDefault="009B5B2D" w:rsidP="009B5B2D">
            <w:pPr>
              <w:rPr>
                <w:rFonts w:ascii="ＭＳ 明朝" w:hAnsi="ＭＳ 明朝"/>
                <w:b/>
                <w:color w:val="000000" w:themeColor="text1"/>
                <w:szCs w:val="21"/>
              </w:rPr>
            </w:pPr>
          </w:p>
          <w:p w:rsidR="009B5B2D" w:rsidRPr="00262DF4" w:rsidRDefault="009B5B2D" w:rsidP="009B5B2D">
            <w:pPr>
              <w:overflowPunct w:val="0"/>
              <w:textAlignment w:val="baseline"/>
              <w:rPr>
                <w:rFonts w:ascii="ＭＳ 明朝" w:hAnsi="ＭＳ 明朝"/>
                <w:color w:val="000000" w:themeColor="text1"/>
                <w:kern w:val="0"/>
                <w:szCs w:val="21"/>
              </w:rPr>
            </w:pPr>
            <w:r w:rsidRPr="00262DF4">
              <w:rPr>
                <w:rFonts w:ascii="ＭＳ 明朝" w:hAnsi="ＭＳ 明朝" w:cs="ＭＳ 明朝" w:hint="eastAsia"/>
                <w:color w:val="000000" w:themeColor="text1"/>
                <w:kern w:val="0"/>
                <w:szCs w:val="21"/>
              </w:rPr>
              <w:t>従業者の健康診断</w:t>
            </w:r>
          </w:p>
          <w:p w:rsidR="009B5B2D" w:rsidRPr="00262DF4" w:rsidRDefault="009B5B2D" w:rsidP="009B5B2D">
            <w:pPr>
              <w:overflowPunct w:val="0"/>
              <w:textAlignment w:val="baseline"/>
              <w:rPr>
                <w:rFonts w:ascii="ＭＳ 明朝" w:hAnsi="ＭＳ 明朝"/>
                <w:color w:val="000000" w:themeColor="text1"/>
                <w:kern w:val="0"/>
                <w:szCs w:val="21"/>
              </w:rPr>
            </w:pPr>
            <w:r w:rsidRPr="00262DF4">
              <w:rPr>
                <w:rFonts w:ascii="ＭＳ 明朝" w:hAnsi="ＭＳ 明朝" w:cs="ＭＳ 明朝" w:hint="eastAsia"/>
                <w:color w:val="000000" w:themeColor="text1"/>
                <w:kern w:val="0"/>
                <w:szCs w:val="21"/>
              </w:rPr>
              <w:t>実施状況</w:t>
            </w:r>
          </w:p>
          <w:p w:rsidR="009B5B2D" w:rsidRPr="00262DF4" w:rsidRDefault="009B5B2D" w:rsidP="009B5B2D">
            <w:pPr>
              <w:rPr>
                <w:rFonts w:ascii="ＭＳ 明朝" w:hAnsi="ＭＳ 明朝"/>
                <w:b/>
                <w:color w:val="000000" w:themeColor="text1"/>
                <w:szCs w:val="21"/>
              </w:rPr>
            </w:pPr>
          </w:p>
          <w:p w:rsidR="009B5B2D" w:rsidRPr="00262DF4" w:rsidRDefault="009B5B2D" w:rsidP="009B5B2D">
            <w:pPr>
              <w:overflowPunct w:val="0"/>
              <w:textAlignment w:val="baseline"/>
              <w:rPr>
                <w:rFonts w:ascii="ＭＳ 明朝" w:hAnsi="ＭＳ 明朝"/>
                <w:color w:val="000000" w:themeColor="text1"/>
                <w:kern w:val="0"/>
                <w:szCs w:val="21"/>
              </w:rPr>
            </w:pPr>
            <w:r w:rsidRPr="00262DF4">
              <w:rPr>
                <w:rFonts w:ascii="ＭＳ 明朝" w:hAnsi="ＭＳ 明朝" w:cs="ＭＳ 明朝" w:hint="eastAsia"/>
                <w:color w:val="000000" w:themeColor="text1"/>
                <w:kern w:val="0"/>
                <w:szCs w:val="21"/>
              </w:rPr>
              <w:t>入浴ｻｰﾋﾞｽの有無</w:t>
            </w:r>
          </w:p>
          <w:p w:rsidR="009B5B2D" w:rsidRPr="00262DF4" w:rsidRDefault="00891DB6" w:rsidP="009B5B2D">
            <w:pPr>
              <w:rPr>
                <w:rFonts w:ascii="ＭＳ 明朝" w:hAnsi="ＭＳ 明朝"/>
                <w:color w:val="000000" w:themeColor="text1"/>
                <w:szCs w:val="21"/>
              </w:rPr>
            </w:pPr>
            <w:sdt>
              <w:sdtPr>
                <w:rPr>
                  <w:rFonts w:ascii="ＭＳ 明朝" w:hAnsi="ＭＳ 明朝"/>
                  <w:color w:val="000000" w:themeColor="text1"/>
                  <w:szCs w:val="21"/>
                </w:rPr>
                <w:id w:val="876357174"/>
                <w14:checkbox>
                  <w14:checked w14:val="0"/>
                  <w14:checkedState w14:val="2611" w14:font="ＭＳ 明朝"/>
                  <w14:uncheckedState w14:val="2610" w14:font="ＭＳ ゴシック"/>
                </w14:checkbox>
              </w:sdtPr>
              <w:sdtEndPr/>
              <w:sdtContent>
                <w:r w:rsidR="009B5B2D" w:rsidRPr="00262DF4">
                  <w:rPr>
                    <w:rFonts w:ascii="ＭＳ 明朝" w:hAnsi="ＭＳ 明朝" w:hint="eastAsia"/>
                    <w:color w:val="000000" w:themeColor="text1"/>
                    <w:szCs w:val="21"/>
                  </w:rPr>
                  <w:t>☐</w:t>
                </w:r>
              </w:sdtContent>
            </w:sdt>
            <w:r w:rsidR="009B5B2D" w:rsidRPr="00262DF4">
              <w:rPr>
                <w:rFonts w:ascii="ＭＳ 明朝" w:hAnsi="ＭＳ 明朝" w:hint="eastAsia"/>
                <w:color w:val="000000" w:themeColor="text1"/>
                <w:szCs w:val="21"/>
              </w:rPr>
              <w:t>有</w:t>
            </w:r>
          </w:p>
          <w:p w:rsidR="009B5B2D" w:rsidRPr="00262DF4" w:rsidRDefault="00891DB6" w:rsidP="009B5B2D">
            <w:pPr>
              <w:rPr>
                <w:rFonts w:ascii="ＭＳ 明朝" w:hAnsi="ＭＳ 明朝"/>
                <w:color w:val="000000" w:themeColor="text1"/>
                <w:szCs w:val="21"/>
              </w:rPr>
            </w:pPr>
            <w:sdt>
              <w:sdtPr>
                <w:rPr>
                  <w:rFonts w:ascii="ＭＳ 明朝" w:hAnsi="ＭＳ 明朝"/>
                  <w:color w:val="000000" w:themeColor="text1"/>
                  <w:szCs w:val="21"/>
                </w:rPr>
                <w:id w:val="1096055882"/>
                <w14:checkbox>
                  <w14:checked w14:val="0"/>
                  <w14:checkedState w14:val="2611" w14:font="ＭＳ 明朝"/>
                  <w14:uncheckedState w14:val="2610" w14:font="ＭＳ ゴシック"/>
                </w14:checkbox>
              </w:sdtPr>
              <w:sdtEndPr/>
              <w:sdtContent>
                <w:r w:rsidR="009B5B2D" w:rsidRPr="00262DF4">
                  <w:rPr>
                    <w:rFonts w:ascii="ＭＳ 明朝" w:hAnsi="ＭＳ 明朝" w:hint="eastAsia"/>
                    <w:color w:val="000000" w:themeColor="text1"/>
                    <w:szCs w:val="21"/>
                  </w:rPr>
                  <w:t>☐</w:t>
                </w:r>
              </w:sdtContent>
            </w:sdt>
            <w:r w:rsidR="009B5B2D" w:rsidRPr="00262DF4">
              <w:rPr>
                <w:rFonts w:ascii="ＭＳ 明朝" w:hAnsi="ＭＳ 明朝" w:hint="eastAsia"/>
                <w:color w:val="000000" w:themeColor="text1"/>
                <w:szCs w:val="21"/>
              </w:rPr>
              <w:t>無</w:t>
            </w:r>
          </w:p>
          <w:p w:rsidR="009B5B2D" w:rsidRPr="00262DF4" w:rsidRDefault="009B5B2D" w:rsidP="009B5B2D">
            <w:pPr>
              <w:rPr>
                <w:rFonts w:ascii="ＭＳ 明朝" w:hAnsi="ＭＳ 明朝"/>
                <w:b/>
                <w:color w:val="000000" w:themeColor="text1"/>
                <w:szCs w:val="21"/>
              </w:rPr>
            </w:pPr>
            <w:r w:rsidRPr="00262DF4">
              <w:rPr>
                <w:rFonts w:ascii="ＭＳ 明朝" w:hAnsi="ＭＳ 明朝" w:cs="ＭＳ 明朝" w:hint="eastAsia"/>
                <w:color w:val="000000" w:themeColor="text1"/>
                <w:kern w:val="0"/>
                <w:szCs w:val="21"/>
              </w:rPr>
              <w:t>有の場合、浴槽の消毒・検査状況</w:t>
            </w:r>
          </w:p>
        </w:tc>
        <w:tc>
          <w:tcPr>
            <w:tcW w:w="1276" w:type="dxa"/>
            <w:tcBorders>
              <w:top w:val="single" w:sz="4" w:space="0" w:color="auto"/>
              <w:bottom w:val="single" w:sz="4" w:space="0" w:color="auto"/>
            </w:tcBorders>
          </w:tcPr>
          <w:p w:rsidR="009B5B2D" w:rsidRPr="00262DF4" w:rsidRDefault="009B5B2D" w:rsidP="009B5B2D">
            <w:pPr>
              <w:rPr>
                <w:rFonts w:ascii="ＭＳ 明朝" w:hAnsi="ＭＳ 明朝"/>
                <w:color w:val="000000" w:themeColor="text1"/>
                <w:szCs w:val="21"/>
              </w:rPr>
            </w:pPr>
          </w:p>
          <w:p w:rsidR="009B5B2D" w:rsidRPr="00262DF4" w:rsidRDefault="00891DB6" w:rsidP="009B5B2D">
            <w:pPr>
              <w:rPr>
                <w:rFonts w:ascii="ＭＳ 明朝" w:hAnsi="ＭＳ 明朝"/>
                <w:color w:val="000000" w:themeColor="text1"/>
                <w:szCs w:val="21"/>
              </w:rPr>
            </w:pPr>
            <w:sdt>
              <w:sdtPr>
                <w:rPr>
                  <w:rFonts w:ascii="ＭＳ 明朝" w:hAnsi="ＭＳ 明朝"/>
                  <w:color w:val="000000" w:themeColor="text1"/>
                  <w:szCs w:val="21"/>
                </w:rPr>
                <w:id w:val="-1408681012"/>
                <w14:checkbox>
                  <w14:checked w14:val="0"/>
                  <w14:checkedState w14:val="2611" w14:font="ＭＳ 明朝"/>
                  <w14:uncheckedState w14:val="2610" w14:font="ＭＳ ゴシック"/>
                </w14:checkbox>
              </w:sdtPr>
              <w:sdtEndPr/>
              <w:sdtContent>
                <w:r w:rsidR="009B5B2D" w:rsidRPr="00262DF4">
                  <w:rPr>
                    <w:rFonts w:ascii="ＭＳ 明朝" w:hAnsi="ＭＳ 明朝" w:hint="eastAsia"/>
                    <w:color w:val="000000" w:themeColor="text1"/>
                    <w:szCs w:val="21"/>
                  </w:rPr>
                  <w:t>☐</w:t>
                </w:r>
              </w:sdtContent>
            </w:sdt>
            <w:r w:rsidR="009B5B2D" w:rsidRPr="00262DF4">
              <w:rPr>
                <w:rFonts w:ascii="ＭＳ 明朝" w:hAnsi="ＭＳ 明朝" w:hint="eastAsia"/>
                <w:color w:val="000000" w:themeColor="text1"/>
                <w:szCs w:val="21"/>
              </w:rPr>
              <w:t>適</w:t>
            </w:r>
          </w:p>
          <w:p w:rsidR="009B5B2D" w:rsidRPr="00262DF4" w:rsidRDefault="00891DB6" w:rsidP="009B5B2D">
            <w:pPr>
              <w:rPr>
                <w:rFonts w:ascii="ＭＳ 明朝" w:hAnsi="ＭＳ 明朝"/>
                <w:color w:val="000000" w:themeColor="text1"/>
                <w:szCs w:val="21"/>
              </w:rPr>
            </w:pPr>
            <w:sdt>
              <w:sdtPr>
                <w:rPr>
                  <w:rFonts w:ascii="ＭＳ 明朝" w:hAnsi="ＭＳ 明朝"/>
                  <w:color w:val="000000" w:themeColor="text1"/>
                  <w:szCs w:val="21"/>
                </w:rPr>
                <w:id w:val="1170981480"/>
                <w14:checkbox>
                  <w14:checked w14:val="0"/>
                  <w14:checkedState w14:val="2611" w14:font="ＭＳ 明朝"/>
                  <w14:uncheckedState w14:val="2610" w14:font="ＭＳ ゴシック"/>
                </w14:checkbox>
              </w:sdtPr>
              <w:sdtEndPr/>
              <w:sdtContent>
                <w:r w:rsidR="009B5B2D" w:rsidRPr="00262DF4">
                  <w:rPr>
                    <w:rFonts w:ascii="ＭＳ 明朝" w:hAnsi="ＭＳ 明朝" w:hint="eastAsia"/>
                    <w:color w:val="000000" w:themeColor="text1"/>
                    <w:szCs w:val="21"/>
                  </w:rPr>
                  <w:t>☐</w:t>
                </w:r>
              </w:sdtContent>
            </w:sdt>
            <w:r w:rsidR="009B5B2D" w:rsidRPr="00262DF4">
              <w:rPr>
                <w:rFonts w:ascii="ＭＳ 明朝" w:hAnsi="ＭＳ 明朝" w:hint="eastAsia"/>
                <w:color w:val="000000" w:themeColor="text1"/>
                <w:szCs w:val="21"/>
              </w:rPr>
              <w:t>否</w:t>
            </w:r>
          </w:p>
          <w:p w:rsidR="009B5B2D" w:rsidRPr="00262DF4" w:rsidRDefault="00891DB6" w:rsidP="009B5B2D">
            <w:pPr>
              <w:rPr>
                <w:rFonts w:ascii="ＭＳ 明朝" w:hAnsi="ＭＳ 明朝"/>
                <w:color w:val="000000" w:themeColor="text1"/>
                <w:szCs w:val="21"/>
              </w:rPr>
            </w:pPr>
            <w:sdt>
              <w:sdtPr>
                <w:rPr>
                  <w:rFonts w:ascii="ＭＳ 明朝" w:hAnsi="ＭＳ 明朝"/>
                  <w:color w:val="000000" w:themeColor="text1"/>
                  <w:szCs w:val="21"/>
                </w:rPr>
                <w:id w:val="-2070253939"/>
                <w14:checkbox>
                  <w14:checked w14:val="0"/>
                  <w14:checkedState w14:val="2611" w14:font="ＭＳ 明朝"/>
                  <w14:uncheckedState w14:val="2610" w14:font="ＭＳ ゴシック"/>
                </w14:checkbox>
              </w:sdtPr>
              <w:sdtEndPr/>
              <w:sdtContent>
                <w:r w:rsidR="009B5B2D" w:rsidRPr="00262DF4">
                  <w:rPr>
                    <w:rFonts w:ascii="ＭＳ 明朝" w:hAnsi="ＭＳ 明朝" w:hint="eastAsia"/>
                    <w:color w:val="000000" w:themeColor="text1"/>
                    <w:szCs w:val="21"/>
                  </w:rPr>
                  <w:t>☐</w:t>
                </w:r>
              </w:sdtContent>
            </w:sdt>
            <w:r w:rsidR="009B5B2D"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D702DC" w:rsidRPr="00262DF4" w:rsidRDefault="00D702DC" w:rsidP="00D702DC">
            <w:pPr>
              <w:spacing w:line="233" w:lineRule="exact"/>
              <w:ind w:left="210" w:hangingChars="100" w:hanging="210"/>
              <w:rPr>
                <w:color w:val="000000" w:themeColor="text1"/>
                <w:szCs w:val="21"/>
              </w:rPr>
            </w:pPr>
            <w:r w:rsidRPr="00262DF4">
              <w:rPr>
                <w:color w:val="000000" w:themeColor="text1"/>
                <w:szCs w:val="21"/>
              </w:rPr>
              <w:lastRenderedPageBreak/>
              <w:t>31</w:t>
            </w:r>
            <w:r w:rsidRPr="00262DF4">
              <w:rPr>
                <w:color w:val="000000" w:themeColor="text1"/>
                <w:szCs w:val="21"/>
              </w:rPr>
              <w:t xml:space="preserve">　協力医療機関等</w:t>
            </w:r>
          </w:p>
          <w:p w:rsidR="009B5B2D" w:rsidRPr="00262DF4" w:rsidRDefault="009B5B2D" w:rsidP="009B5B2D">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9B5B2D" w:rsidRPr="00262DF4" w:rsidRDefault="009B5B2D" w:rsidP="00D702DC">
            <w:pPr>
              <w:kinsoku w:val="0"/>
              <w:autoSpaceDE w:val="0"/>
              <w:autoSpaceDN w:val="0"/>
              <w:adjustRightInd w:val="0"/>
              <w:snapToGrid w:val="0"/>
              <w:rPr>
                <w:rFonts w:ascii="ＭＳ 明朝" w:hAnsi="ＭＳ 明朝"/>
                <w:color w:val="000000" w:themeColor="text1"/>
                <w:szCs w:val="21"/>
              </w:rPr>
            </w:pPr>
          </w:p>
          <w:p w:rsidR="00D702DC" w:rsidRPr="00262DF4" w:rsidRDefault="00D702DC" w:rsidP="00D702DC">
            <w:pPr>
              <w:spacing w:line="233" w:lineRule="exact"/>
              <w:ind w:left="420" w:hangingChars="200" w:hanging="420"/>
              <w:rPr>
                <w:color w:val="000000" w:themeColor="text1"/>
                <w:szCs w:val="21"/>
              </w:rPr>
            </w:pPr>
            <w:r w:rsidRPr="00262DF4">
              <w:rPr>
                <w:color w:val="000000" w:themeColor="text1"/>
                <w:szCs w:val="21"/>
              </w:rPr>
              <w:t>（１）指定共同生活援助事業者は、利用者の病状の急変等に備えるため、あらかじめ、協力医療機関を定めているか。</w:t>
            </w:r>
          </w:p>
          <w:p w:rsidR="00D702DC" w:rsidRPr="00262DF4" w:rsidRDefault="00D702DC" w:rsidP="00D702DC">
            <w:pPr>
              <w:kinsoku w:val="0"/>
              <w:autoSpaceDE w:val="0"/>
              <w:autoSpaceDN w:val="0"/>
              <w:adjustRightInd w:val="0"/>
              <w:snapToGrid w:val="0"/>
              <w:rPr>
                <w:rFonts w:ascii="ＭＳ 明朝" w:hAnsi="ＭＳ 明朝"/>
                <w:color w:val="000000" w:themeColor="text1"/>
                <w:szCs w:val="21"/>
              </w:rPr>
            </w:pPr>
          </w:p>
          <w:p w:rsidR="00D702DC" w:rsidRPr="00262DF4" w:rsidRDefault="00D702DC" w:rsidP="00D702DC">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◎解釈通知第１５の３</w:t>
            </w:r>
          </w:p>
          <w:p w:rsidR="00D702DC" w:rsidRPr="00262DF4" w:rsidRDefault="00D702DC" w:rsidP="00D702DC">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（11）協力医療機関等（基準第212 条の４）</w:t>
            </w:r>
          </w:p>
          <w:p w:rsidR="00D702DC" w:rsidRPr="00262DF4" w:rsidRDefault="00D702DC" w:rsidP="00D702DC">
            <w:pPr>
              <w:kinsoku w:val="0"/>
              <w:autoSpaceDE w:val="0"/>
              <w:autoSpaceDN w:val="0"/>
              <w:adjustRightInd w:val="0"/>
              <w:snapToGrid w:val="0"/>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lastRenderedPageBreak/>
              <w:t>基準第212条の４第１項及び第２項の協力医療機関及び協力歯科医療機関は、共同生活住居から近距離にあることが望ましい。</w:t>
            </w:r>
          </w:p>
        </w:tc>
        <w:tc>
          <w:tcPr>
            <w:tcW w:w="1701" w:type="dxa"/>
            <w:tcBorders>
              <w:top w:val="single" w:sz="4" w:space="0" w:color="auto"/>
              <w:bottom w:val="single" w:sz="4" w:space="0" w:color="auto"/>
            </w:tcBorders>
          </w:tcPr>
          <w:p w:rsidR="009B5B2D" w:rsidRPr="00262DF4" w:rsidRDefault="009B5B2D" w:rsidP="009B5B2D">
            <w:pPr>
              <w:kinsoku w:val="0"/>
              <w:autoSpaceDE w:val="0"/>
              <w:autoSpaceDN w:val="0"/>
              <w:adjustRightInd w:val="0"/>
              <w:snapToGrid w:val="0"/>
              <w:rPr>
                <w:rFonts w:ascii="ＭＳ 明朝" w:hAnsi="ＭＳ 明朝"/>
                <w:color w:val="000000" w:themeColor="text1"/>
                <w:szCs w:val="21"/>
              </w:rPr>
            </w:pPr>
          </w:p>
          <w:p w:rsidR="00D702DC" w:rsidRPr="00262DF4" w:rsidRDefault="00D702DC" w:rsidP="00D702DC">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D702DC" w:rsidRPr="00262DF4" w:rsidRDefault="00D702DC" w:rsidP="00D702DC">
            <w:pPr>
              <w:spacing w:line="233" w:lineRule="exact"/>
              <w:rPr>
                <w:color w:val="000000" w:themeColor="text1"/>
                <w:szCs w:val="21"/>
              </w:rPr>
            </w:pPr>
            <w:r w:rsidRPr="00262DF4">
              <w:rPr>
                <w:color w:val="000000" w:themeColor="text1"/>
                <w:szCs w:val="21"/>
              </w:rPr>
              <w:t>第</w:t>
            </w:r>
            <w:r w:rsidRPr="00262DF4">
              <w:rPr>
                <w:color w:val="000000" w:themeColor="text1"/>
                <w:szCs w:val="21"/>
              </w:rPr>
              <w:t>212</w:t>
            </w:r>
            <w:r w:rsidRPr="00262DF4">
              <w:rPr>
                <w:color w:val="000000" w:themeColor="text1"/>
                <w:szCs w:val="21"/>
              </w:rPr>
              <w:t>条の</w:t>
            </w:r>
            <w:r w:rsidRPr="00262DF4">
              <w:rPr>
                <w:color w:val="000000" w:themeColor="text1"/>
                <w:szCs w:val="21"/>
              </w:rPr>
              <w:t>4</w:t>
            </w:r>
          </w:p>
          <w:p w:rsidR="00D702DC" w:rsidRPr="00262DF4" w:rsidRDefault="00D702DC" w:rsidP="00D702DC">
            <w:pPr>
              <w:spacing w:line="233" w:lineRule="exact"/>
              <w:rPr>
                <w:color w:val="000000" w:themeColor="text1"/>
                <w:szCs w:val="21"/>
              </w:rPr>
            </w:pPr>
            <w:r w:rsidRPr="00262DF4">
              <w:rPr>
                <w:color w:val="000000" w:themeColor="text1"/>
                <w:szCs w:val="21"/>
              </w:rPr>
              <w:t>第</w:t>
            </w:r>
            <w:r w:rsidRPr="00262DF4">
              <w:rPr>
                <w:color w:val="000000" w:themeColor="text1"/>
                <w:szCs w:val="21"/>
              </w:rPr>
              <w:t>1</w:t>
            </w:r>
            <w:r w:rsidRPr="00262DF4">
              <w:rPr>
                <w:color w:val="000000" w:themeColor="text1"/>
                <w:szCs w:val="21"/>
              </w:rPr>
              <w:t>項</w:t>
            </w:r>
          </w:p>
          <w:p w:rsidR="00D702DC" w:rsidRPr="00262DF4" w:rsidRDefault="00D702DC" w:rsidP="009B5B2D">
            <w:pPr>
              <w:kinsoku w:val="0"/>
              <w:autoSpaceDE w:val="0"/>
              <w:autoSpaceDN w:val="0"/>
              <w:adjustRightInd w:val="0"/>
              <w:snapToGrid w:val="0"/>
              <w:rPr>
                <w:rFonts w:ascii="ＭＳ 明朝" w:hAnsi="ＭＳ 明朝"/>
                <w:color w:val="000000" w:themeColor="text1"/>
                <w:szCs w:val="21"/>
              </w:rPr>
            </w:pPr>
          </w:p>
        </w:tc>
        <w:tc>
          <w:tcPr>
            <w:tcW w:w="1729" w:type="dxa"/>
          </w:tcPr>
          <w:p w:rsidR="009B5B2D" w:rsidRPr="00262DF4" w:rsidRDefault="009B5B2D" w:rsidP="009B5B2D">
            <w:pPr>
              <w:kinsoku w:val="0"/>
              <w:autoSpaceDE w:val="0"/>
              <w:autoSpaceDN w:val="0"/>
              <w:adjustRightInd w:val="0"/>
              <w:snapToGrid w:val="0"/>
              <w:rPr>
                <w:rFonts w:ascii="ＭＳ 明朝" w:hAnsi="ＭＳ 明朝"/>
                <w:color w:val="000000" w:themeColor="text1"/>
                <w:szCs w:val="21"/>
              </w:rPr>
            </w:pPr>
          </w:p>
          <w:p w:rsidR="00D702DC" w:rsidRPr="00262DF4" w:rsidRDefault="00D702DC" w:rsidP="00D702DC">
            <w:pPr>
              <w:spacing w:line="233" w:lineRule="exact"/>
              <w:rPr>
                <w:rFonts w:ascii="ＭＳ 明朝" w:hAnsi="ＭＳ 明朝"/>
                <w:color w:val="000000" w:themeColor="text1"/>
                <w:szCs w:val="21"/>
              </w:rPr>
            </w:pPr>
            <w:r w:rsidRPr="00262DF4">
              <w:rPr>
                <w:rFonts w:ascii="ＭＳ 明朝" w:hAnsi="ＭＳ 明朝"/>
                <w:color w:val="000000" w:themeColor="text1"/>
                <w:szCs w:val="21"/>
              </w:rPr>
              <w:t>適宜必要と認める資料</w:t>
            </w:r>
          </w:p>
          <w:p w:rsidR="00D702DC" w:rsidRPr="00262DF4" w:rsidRDefault="00D702DC" w:rsidP="009B5B2D">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9B5B2D" w:rsidRPr="00262DF4" w:rsidRDefault="009B5B2D" w:rsidP="009B5B2D">
            <w:pPr>
              <w:rPr>
                <w:rFonts w:ascii="ＭＳ 明朝" w:hAnsi="ＭＳ 明朝"/>
                <w:color w:val="000000" w:themeColor="text1"/>
                <w:szCs w:val="21"/>
              </w:rPr>
            </w:pPr>
          </w:p>
        </w:tc>
        <w:tc>
          <w:tcPr>
            <w:tcW w:w="1276" w:type="dxa"/>
            <w:tcBorders>
              <w:top w:val="single" w:sz="4" w:space="0" w:color="auto"/>
              <w:bottom w:val="single" w:sz="4" w:space="0" w:color="auto"/>
            </w:tcBorders>
          </w:tcPr>
          <w:p w:rsidR="009B5B2D" w:rsidRPr="00262DF4" w:rsidRDefault="009B5B2D" w:rsidP="009B5B2D">
            <w:pPr>
              <w:rPr>
                <w:rFonts w:ascii="ＭＳ 明朝" w:hAnsi="ＭＳ 明朝"/>
                <w:color w:val="000000" w:themeColor="text1"/>
                <w:szCs w:val="21"/>
              </w:rPr>
            </w:pPr>
          </w:p>
          <w:p w:rsidR="009B5B2D" w:rsidRPr="00262DF4" w:rsidRDefault="00891DB6" w:rsidP="009B5B2D">
            <w:pPr>
              <w:rPr>
                <w:rFonts w:ascii="ＭＳ 明朝" w:hAnsi="ＭＳ 明朝"/>
                <w:color w:val="000000" w:themeColor="text1"/>
                <w:szCs w:val="21"/>
              </w:rPr>
            </w:pPr>
            <w:sdt>
              <w:sdtPr>
                <w:rPr>
                  <w:rFonts w:ascii="ＭＳ 明朝" w:hAnsi="ＭＳ 明朝"/>
                  <w:color w:val="000000" w:themeColor="text1"/>
                  <w:szCs w:val="21"/>
                </w:rPr>
                <w:id w:val="2077634159"/>
                <w14:checkbox>
                  <w14:checked w14:val="0"/>
                  <w14:checkedState w14:val="2611" w14:font="ＭＳ 明朝"/>
                  <w14:uncheckedState w14:val="2610" w14:font="ＭＳ ゴシック"/>
                </w14:checkbox>
              </w:sdtPr>
              <w:sdtEndPr/>
              <w:sdtContent>
                <w:r w:rsidR="009B5B2D" w:rsidRPr="00262DF4">
                  <w:rPr>
                    <w:rFonts w:ascii="ＭＳ 明朝" w:hAnsi="ＭＳ 明朝" w:hint="eastAsia"/>
                    <w:color w:val="000000" w:themeColor="text1"/>
                    <w:szCs w:val="21"/>
                  </w:rPr>
                  <w:t>☐</w:t>
                </w:r>
              </w:sdtContent>
            </w:sdt>
            <w:r w:rsidR="009B5B2D" w:rsidRPr="00262DF4">
              <w:rPr>
                <w:rFonts w:ascii="ＭＳ 明朝" w:hAnsi="ＭＳ 明朝" w:hint="eastAsia"/>
                <w:color w:val="000000" w:themeColor="text1"/>
                <w:szCs w:val="21"/>
              </w:rPr>
              <w:t>適</w:t>
            </w:r>
          </w:p>
          <w:p w:rsidR="009B5B2D" w:rsidRPr="00262DF4" w:rsidRDefault="00891DB6" w:rsidP="009B5B2D">
            <w:pPr>
              <w:rPr>
                <w:rFonts w:ascii="ＭＳ 明朝" w:hAnsi="ＭＳ 明朝"/>
                <w:color w:val="000000" w:themeColor="text1"/>
                <w:szCs w:val="21"/>
              </w:rPr>
            </w:pPr>
            <w:sdt>
              <w:sdtPr>
                <w:rPr>
                  <w:rFonts w:ascii="ＭＳ 明朝" w:hAnsi="ＭＳ 明朝"/>
                  <w:color w:val="000000" w:themeColor="text1"/>
                  <w:szCs w:val="21"/>
                </w:rPr>
                <w:id w:val="-1552529486"/>
                <w14:checkbox>
                  <w14:checked w14:val="0"/>
                  <w14:checkedState w14:val="2611" w14:font="ＭＳ 明朝"/>
                  <w14:uncheckedState w14:val="2610" w14:font="ＭＳ ゴシック"/>
                </w14:checkbox>
              </w:sdtPr>
              <w:sdtEndPr/>
              <w:sdtContent>
                <w:r w:rsidR="009B5B2D" w:rsidRPr="00262DF4">
                  <w:rPr>
                    <w:rFonts w:ascii="ＭＳ 明朝" w:hAnsi="ＭＳ 明朝" w:hint="eastAsia"/>
                    <w:color w:val="000000" w:themeColor="text1"/>
                    <w:szCs w:val="21"/>
                  </w:rPr>
                  <w:t>☐</w:t>
                </w:r>
              </w:sdtContent>
            </w:sdt>
            <w:r w:rsidR="009B5B2D" w:rsidRPr="00262DF4">
              <w:rPr>
                <w:rFonts w:ascii="ＭＳ 明朝" w:hAnsi="ＭＳ 明朝" w:hint="eastAsia"/>
                <w:color w:val="000000" w:themeColor="text1"/>
                <w:szCs w:val="21"/>
              </w:rPr>
              <w:t>否</w:t>
            </w:r>
          </w:p>
          <w:p w:rsidR="009B5B2D" w:rsidRPr="00262DF4" w:rsidRDefault="00891DB6" w:rsidP="009B5B2D">
            <w:pPr>
              <w:rPr>
                <w:rFonts w:ascii="ＭＳ 明朝" w:hAnsi="ＭＳ 明朝"/>
                <w:color w:val="000000" w:themeColor="text1"/>
                <w:szCs w:val="21"/>
              </w:rPr>
            </w:pPr>
            <w:sdt>
              <w:sdtPr>
                <w:rPr>
                  <w:rFonts w:ascii="ＭＳ 明朝" w:hAnsi="ＭＳ 明朝"/>
                  <w:color w:val="000000" w:themeColor="text1"/>
                  <w:szCs w:val="21"/>
                </w:rPr>
                <w:id w:val="-1042738523"/>
                <w14:checkbox>
                  <w14:checked w14:val="0"/>
                  <w14:checkedState w14:val="2611" w14:font="ＭＳ 明朝"/>
                  <w14:uncheckedState w14:val="2610" w14:font="ＭＳ ゴシック"/>
                </w14:checkbox>
              </w:sdtPr>
              <w:sdtEndPr/>
              <w:sdtContent>
                <w:r w:rsidR="009B5B2D" w:rsidRPr="00262DF4">
                  <w:rPr>
                    <w:rFonts w:ascii="ＭＳ 明朝" w:hAnsi="ＭＳ 明朝" w:hint="eastAsia"/>
                    <w:color w:val="000000" w:themeColor="text1"/>
                    <w:szCs w:val="21"/>
                  </w:rPr>
                  <w:t>☐</w:t>
                </w:r>
              </w:sdtContent>
            </w:sdt>
            <w:r w:rsidR="009B5B2D"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9B5B2D" w:rsidRPr="00262DF4" w:rsidRDefault="009B5B2D" w:rsidP="009B5B2D">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9B5B2D" w:rsidRPr="00262DF4" w:rsidRDefault="009B5B2D" w:rsidP="009B5B2D">
            <w:pPr>
              <w:kinsoku w:val="0"/>
              <w:autoSpaceDE w:val="0"/>
              <w:autoSpaceDN w:val="0"/>
              <w:adjustRightInd w:val="0"/>
              <w:snapToGrid w:val="0"/>
              <w:ind w:left="210" w:hangingChars="100" w:hanging="210"/>
              <w:rPr>
                <w:rFonts w:ascii="ＭＳ 明朝" w:hAnsi="ＭＳ 明朝"/>
                <w:color w:val="000000" w:themeColor="text1"/>
                <w:szCs w:val="21"/>
              </w:rPr>
            </w:pPr>
          </w:p>
          <w:p w:rsidR="00D702DC" w:rsidRPr="00262DF4" w:rsidRDefault="00D702DC" w:rsidP="00D702DC">
            <w:pPr>
              <w:spacing w:line="233" w:lineRule="exact"/>
              <w:ind w:left="420" w:hangingChars="200" w:hanging="420"/>
              <w:rPr>
                <w:color w:val="000000" w:themeColor="text1"/>
                <w:szCs w:val="21"/>
              </w:rPr>
            </w:pPr>
            <w:r w:rsidRPr="00262DF4">
              <w:rPr>
                <w:color w:val="000000" w:themeColor="text1"/>
                <w:szCs w:val="21"/>
              </w:rPr>
              <w:t>（２）指定共同生活援助事業者は、あらかじめ、協力歯科医療機関を定めておくよう努めているか。</w:t>
            </w:r>
          </w:p>
          <w:p w:rsidR="00D702DC" w:rsidRPr="00262DF4" w:rsidRDefault="00D702DC" w:rsidP="009B5B2D">
            <w:pPr>
              <w:kinsoku w:val="0"/>
              <w:autoSpaceDE w:val="0"/>
              <w:autoSpaceDN w:val="0"/>
              <w:adjustRightInd w:val="0"/>
              <w:snapToGrid w:val="0"/>
              <w:ind w:left="210" w:hangingChars="100" w:hanging="210"/>
              <w:rPr>
                <w:rFonts w:ascii="ＭＳ 明朝" w:hAnsi="ＭＳ 明朝"/>
                <w:color w:val="000000" w:themeColor="text1"/>
                <w:szCs w:val="21"/>
              </w:rPr>
            </w:pPr>
          </w:p>
        </w:tc>
        <w:tc>
          <w:tcPr>
            <w:tcW w:w="1701" w:type="dxa"/>
            <w:tcBorders>
              <w:top w:val="single" w:sz="4" w:space="0" w:color="auto"/>
              <w:bottom w:val="single" w:sz="4" w:space="0" w:color="auto"/>
            </w:tcBorders>
          </w:tcPr>
          <w:p w:rsidR="009B5B2D" w:rsidRPr="00262DF4" w:rsidRDefault="009B5B2D" w:rsidP="009B5B2D">
            <w:pPr>
              <w:kinsoku w:val="0"/>
              <w:autoSpaceDE w:val="0"/>
              <w:autoSpaceDN w:val="0"/>
              <w:adjustRightInd w:val="0"/>
              <w:snapToGrid w:val="0"/>
              <w:rPr>
                <w:rFonts w:ascii="ＭＳ 明朝" w:hAnsi="ＭＳ 明朝"/>
                <w:color w:val="000000" w:themeColor="text1"/>
                <w:szCs w:val="21"/>
              </w:rPr>
            </w:pPr>
          </w:p>
          <w:p w:rsidR="00D702DC" w:rsidRPr="00262DF4" w:rsidRDefault="00D702DC" w:rsidP="00D702DC">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D702DC" w:rsidRPr="00262DF4" w:rsidRDefault="00D702DC" w:rsidP="00D702DC">
            <w:pPr>
              <w:spacing w:line="233" w:lineRule="exact"/>
              <w:rPr>
                <w:color w:val="000000" w:themeColor="text1"/>
                <w:szCs w:val="21"/>
              </w:rPr>
            </w:pPr>
            <w:r w:rsidRPr="00262DF4">
              <w:rPr>
                <w:color w:val="000000" w:themeColor="text1"/>
                <w:szCs w:val="21"/>
              </w:rPr>
              <w:t>第</w:t>
            </w:r>
            <w:r w:rsidRPr="00262DF4">
              <w:rPr>
                <w:color w:val="000000" w:themeColor="text1"/>
                <w:szCs w:val="21"/>
              </w:rPr>
              <w:t>212</w:t>
            </w:r>
            <w:r w:rsidRPr="00262DF4">
              <w:rPr>
                <w:color w:val="000000" w:themeColor="text1"/>
                <w:szCs w:val="21"/>
              </w:rPr>
              <w:t>条の</w:t>
            </w:r>
            <w:r w:rsidRPr="00262DF4">
              <w:rPr>
                <w:color w:val="000000" w:themeColor="text1"/>
                <w:szCs w:val="21"/>
              </w:rPr>
              <w:t>4</w:t>
            </w:r>
          </w:p>
          <w:p w:rsidR="00D702DC" w:rsidRPr="00262DF4" w:rsidRDefault="00D702DC" w:rsidP="00D702DC">
            <w:pPr>
              <w:spacing w:line="233" w:lineRule="exact"/>
              <w:rPr>
                <w:color w:val="000000" w:themeColor="text1"/>
                <w:szCs w:val="21"/>
              </w:rPr>
            </w:pPr>
            <w:r w:rsidRPr="00262DF4">
              <w:rPr>
                <w:color w:val="000000" w:themeColor="text1"/>
                <w:szCs w:val="21"/>
              </w:rPr>
              <w:t>第</w:t>
            </w:r>
            <w:r w:rsidRPr="00262DF4">
              <w:rPr>
                <w:color w:val="000000" w:themeColor="text1"/>
                <w:szCs w:val="21"/>
              </w:rPr>
              <w:t>2</w:t>
            </w:r>
            <w:r w:rsidRPr="00262DF4">
              <w:rPr>
                <w:color w:val="000000" w:themeColor="text1"/>
                <w:szCs w:val="21"/>
              </w:rPr>
              <w:t>項</w:t>
            </w:r>
          </w:p>
          <w:p w:rsidR="00D702DC" w:rsidRPr="00262DF4" w:rsidRDefault="00D702DC" w:rsidP="009B5B2D">
            <w:pPr>
              <w:kinsoku w:val="0"/>
              <w:autoSpaceDE w:val="0"/>
              <w:autoSpaceDN w:val="0"/>
              <w:adjustRightInd w:val="0"/>
              <w:snapToGrid w:val="0"/>
              <w:rPr>
                <w:rFonts w:ascii="ＭＳ 明朝" w:hAnsi="ＭＳ 明朝"/>
                <w:color w:val="000000" w:themeColor="text1"/>
                <w:szCs w:val="21"/>
              </w:rPr>
            </w:pPr>
          </w:p>
        </w:tc>
        <w:tc>
          <w:tcPr>
            <w:tcW w:w="1729" w:type="dxa"/>
          </w:tcPr>
          <w:p w:rsidR="009B5B2D" w:rsidRPr="00262DF4" w:rsidRDefault="009B5B2D" w:rsidP="009B5B2D">
            <w:pPr>
              <w:kinsoku w:val="0"/>
              <w:autoSpaceDE w:val="0"/>
              <w:autoSpaceDN w:val="0"/>
              <w:adjustRightInd w:val="0"/>
              <w:snapToGrid w:val="0"/>
              <w:rPr>
                <w:rFonts w:ascii="ＭＳ 明朝" w:hAnsi="ＭＳ 明朝"/>
                <w:color w:val="000000" w:themeColor="text1"/>
                <w:szCs w:val="21"/>
              </w:rPr>
            </w:pPr>
          </w:p>
          <w:p w:rsidR="00D702DC" w:rsidRPr="00262DF4" w:rsidRDefault="00D702DC" w:rsidP="00D702DC">
            <w:pPr>
              <w:spacing w:line="233" w:lineRule="exact"/>
              <w:rPr>
                <w:rFonts w:ascii="ＭＳ 明朝" w:hAnsi="ＭＳ 明朝"/>
                <w:color w:val="000000" w:themeColor="text1"/>
                <w:szCs w:val="21"/>
              </w:rPr>
            </w:pPr>
            <w:r w:rsidRPr="00262DF4">
              <w:rPr>
                <w:rFonts w:ascii="ＭＳ 明朝" w:hAnsi="ＭＳ 明朝"/>
                <w:color w:val="000000" w:themeColor="text1"/>
                <w:szCs w:val="21"/>
              </w:rPr>
              <w:t>適宜必要と認める資料</w:t>
            </w:r>
          </w:p>
          <w:p w:rsidR="00D702DC" w:rsidRPr="00262DF4" w:rsidRDefault="00D702DC" w:rsidP="009B5B2D">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9B5B2D" w:rsidRPr="00262DF4" w:rsidRDefault="009B5B2D" w:rsidP="009B5B2D">
            <w:pPr>
              <w:rPr>
                <w:rFonts w:ascii="ＭＳ 明朝" w:hAnsi="ＭＳ 明朝"/>
                <w:color w:val="000000" w:themeColor="text1"/>
                <w:szCs w:val="21"/>
              </w:rPr>
            </w:pPr>
          </w:p>
        </w:tc>
        <w:tc>
          <w:tcPr>
            <w:tcW w:w="1276" w:type="dxa"/>
            <w:tcBorders>
              <w:top w:val="single" w:sz="4" w:space="0" w:color="auto"/>
              <w:bottom w:val="single" w:sz="4" w:space="0" w:color="auto"/>
            </w:tcBorders>
          </w:tcPr>
          <w:p w:rsidR="009B5B2D" w:rsidRPr="00262DF4" w:rsidRDefault="009B5B2D" w:rsidP="009B5B2D">
            <w:pPr>
              <w:rPr>
                <w:rFonts w:ascii="ＭＳ 明朝" w:hAnsi="ＭＳ 明朝"/>
                <w:color w:val="000000" w:themeColor="text1"/>
                <w:szCs w:val="21"/>
              </w:rPr>
            </w:pPr>
          </w:p>
          <w:p w:rsidR="009B5B2D" w:rsidRPr="00262DF4" w:rsidRDefault="00891DB6" w:rsidP="009B5B2D">
            <w:pPr>
              <w:rPr>
                <w:rFonts w:ascii="ＭＳ 明朝" w:hAnsi="ＭＳ 明朝"/>
                <w:color w:val="000000" w:themeColor="text1"/>
                <w:szCs w:val="21"/>
              </w:rPr>
            </w:pPr>
            <w:sdt>
              <w:sdtPr>
                <w:rPr>
                  <w:rFonts w:ascii="ＭＳ 明朝" w:hAnsi="ＭＳ 明朝"/>
                  <w:color w:val="000000" w:themeColor="text1"/>
                  <w:szCs w:val="21"/>
                </w:rPr>
                <w:id w:val="-1930575119"/>
                <w14:checkbox>
                  <w14:checked w14:val="0"/>
                  <w14:checkedState w14:val="2611" w14:font="ＭＳ 明朝"/>
                  <w14:uncheckedState w14:val="2610" w14:font="ＭＳ ゴシック"/>
                </w14:checkbox>
              </w:sdtPr>
              <w:sdtEndPr/>
              <w:sdtContent>
                <w:r w:rsidR="009B5B2D" w:rsidRPr="00262DF4">
                  <w:rPr>
                    <w:rFonts w:ascii="ＭＳ 明朝" w:hAnsi="ＭＳ 明朝" w:hint="eastAsia"/>
                    <w:color w:val="000000" w:themeColor="text1"/>
                    <w:szCs w:val="21"/>
                  </w:rPr>
                  <w:t>☐</w:t>
                </w:r>
              </w:sdtContent>
            </w:sdt>
            <w:r w:rsidR="009B5B2D" w:rsidRPr="00262DF4">
              <w:rPr>
                <w:rFonts w:ascii="ＭＳ 明朝" w:hAnsi="ＭＳ 明朝" w:hint="eastAsia"/>
                <w:color w:val="000000" w:themeColor="text1"/>
                <w:szCs w:val="21"/>
              </w:rPr>
              <w:t>適</w:t>
            </w:r>
          </w:p>
          <w:p w:rsidR="009B5B2D" w:rsidRPr="00262DF4" w:rsidRDefault="00891DB6" w:rsidP="009B5B2D">
            <w:pPr>
              <w:rPr>
                <w:rFonts w:ascii="ＭＳ 明朝" w:hAnsi="ＭＳ 明朝"/>
                <w:color w:val="000000" w:themeColor="text1"/>
                <w:szCs w:val="21"/>
              </w:rPr>
            </w:pPr>
            <w:sdt>
              <w:sdtPr>
                <w:rPr>
                  <w:rFonts w:ascii="ＭＳ 明朝" w:hAnsi="ＭＳ 明朝"/>
                  <w:color w:val="000000" w:themeColor="text1"/>
                  <w:szCs w:val="21"/>
                </w:rPr>
                <w:id w:val="121507548"/>
                <w14:checkbox>
                  <w14:checked w14:val="0"/>
                  <w14:checkedState w14:val="2611" w14:font="ＭＳ 明朝"/>
                  <w14:uncheckedState w14:val="2610" w14:font="ＭＳ ゴシック"/>
                </w14:checkbox>
              </w:sdtPr>
              <w:sdtEndPr/>
              <w:sdtContent>
                <w:r w:rsidR="009B5B2D" w:rsidRPr="00262DF4">
                  <w:rPr>
                    <w:rFonts w:ascii="ＭＳ 明朝" w:hAnsi="ＭＳ 明朝" w:hint="eastAsia"/>
                    <w:color w:val="000000" w:themeColor="text1"/>
                    <w:szCs w:val="21"/>
                  </w:rPr>
                  <w:t>☐</w:t>
                </w:r>
              </w:sdtContent>
            </w:sdt>
            <w:r w:rsidR="009B5B2D" w:rsidRPr="00262DF4">
              <w:rPr>
                <w:rFonts w:ascii="ＭＳ 明朝" w:hAnsi="ＭＳ 明朝" w:hint="eastAsia"/>
                <w:color w:val="000000" w:themeColor="text1"/>
                <w:szCs w:val="21"/>
              </w:rPr>
              <w:t>否</w:t>
            </w:r>
          </w:p>
          <w:p w:rsidR="009B5B2D" w:rsidRPr="00262DF4" w:rsidRDefault="00891DB6" w:rsidP="009B5B2D">
            <w:pPr>
              <w:rPr>
                <w:rFonts w:ascii="ＭＳ 明朝" w:hAnsi="ＭＳ 明朝"/>
                <w:color w:val="000000" w:themeColor="text1"/>
                <w:szCs w:val="21"/>
              </w:rPr>
            </w:pPr>
            <w:sdt>
              <w:sdtPr>
                <w:rPr>
                  <w:rFonts w:ascii="ＭＳ 明朝" w:hAnsi="ＭＳ 明朝"/>
                  <w:color w:val="000000" w:themeColor="text1"/>
                  <w:szCs w:val="21"/>
                </w:rPr>
                <w:id w:val="1772736853"/>
                <w14:checkbox>
                  <w14:checked w14:val="0"/>
                  <w14:checkedState w14:val="2611" w14:font="ＭＳ 明朝"/>
                  <w14:uncheckedState w14:val="2610" w14:font="ＭＳ ゴシック"/>
                </w14:checkbox>
              </w:sdtPr>
              <w:sdtEndPr/>
              <w:sdtContent>
                <w:r w:rsidR="009B5B2D" w:rsidRPr="00262DF4">
                  <w:rPr>
                    <w:rFonts w:ascii="ＭＳ 明朝" w:hAnsi="ＭＳ 明朝" w:hint="eastAsia"/>
                    <w:color w:val="000000" w:themeColor="text1"/>
                    <w:szCs w:val="21"/>
                  </w:rPr>
                  <w:t>☐</w:t>
                </w:r>
              </w:sdtContent>
            </w:sdt>
            <w:r w:rsidR="009B5B2D"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633C65" w:rsidRPr="00262DF4" w:rsidRDefault="00633C65" w:rsidP="00633C65">
            <w:pPr>
              <w:spacing w:line="233" w:lineRule="exact"/>
              <w:rPr>
                <w:color w:val="000000" w:themeColor="text1"/>
                <w:szCs w:val="21"/>
              </w:rPr>
            </w:pPr>
            <w:r w:rsidRPr="00262DF4">
              <w:rPr>
                <w:color w:val="000000" w:themeColor="text1"/>
                <w:szCs w:val="21"/>
              </w:rPr>
              <w:t>32</w:t>
            </w:r>
            <w:r w:rsidRPr="00262DF4">
              <w:rPr>
                <w:color w:val="000000" w:themeColor="text1"/>
                <w:szCs w:val="21"/>
              </w:rPr>
              <w:t xml:space="preserve">　掲示</w:t>
            </w:r>
          </w:p>
          <w:p w:rsidR="009B5B2D" w:rsidRPr="00262DF4" w:rsidRDefault="009B5B2D" w:rsidP="009B5B2D">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9B5B2D" w:rsidRPr="00262DF4" w:rsidRDefault="009B5B2D" w:rsidP="009B5B2D">
            <w:pPr>
              <w:kinsoku w:val="0"/>
              <w:autoSpaceDE w:val="0"/>
              <w:autoSpaceDN w:val="0"/>
              <w:adjustRightInd w:val="0"/>
              <w:snapToGrid w:val="0"/>
              <w:ind w:left="210" w:hangingChars="100" w:hanging="210"/>
              <w:rPr>
                <w:rFonts w:ascii="ＭＳ 明朝" w:hAnsi="ＭＳ 明朝"/>
                <w:color w:val="000000" w:themeColor="text1"/>
                <w:szCs w:val="21"/>
              </w:rPr>
            </w:pPr>
          </w:p>
          <w:p w:rsidR="00633C65" w:rsidRPr="00262DF4" w:rsidRDefault="00633C65" w:rsidP="00633C65">
            <w:pPr>
              <w:spacing w:line="233" w:lineRule="exact"/>
              <w:ind w:firstLineChars="100" w:firstLine="210"/>
              <w:rPr>
                <w:color w:val="000000" w:themeColor="text1"/>
                <w:szCs w:val="21"/>
              </w:rPr>
            </w:pPr>
            <w:r w:rsidRPr="00262DF4">
              <w:rPr>
                <w:color w:val="000000" w:themeColor="text1"/>
                <w:szCs w:val="21"/>
              </w:rPr>
              <w:t>指定共同生活援助事業者は、指定共同生活援助事業所の見やすい場所に、運営規程の概要、従業者の勤務の体制、協力医療機関及び協力歯科医療機関その他の利用申込者のサービスの選択に資すると認められる重要事項を掲示しているか。又は、指定共同生活援助事業者は、これらの事項を記載した書面を当該指定共同生活援助事業所に備え付け、かつ、これをいつでも関係者に自由に閲覧させているか。</w:t>
            </w:r>
          </w:p>
          <w:p w:rsidR="00633C65" w:rsidRPr="00262DF4" w:rsidRDefault="00633C65" w:rsidP="009B5B2D">
            <w:pPr>
              <w:kinsoku w:val="0"/>
              <w:autoSpaceDE w:val="0"/>
              <w:autoSpaceDN w:val="0"/>
              <w:adjustRightInd w:val="0"/>
              <w:snapToGrid w:val="0"/>
              <w:ind w:left="210" w:hangingChars="100" w:hanging="210"/>
              <w:rPr>
                <w:rFonts w:ascii="ＭＳ 明朝" w:hAnsi="ＭＳ 明朝"/>
                <w:color w:val="000000" w:themeColor="text1"/>
                <w:szCs w:val="21"/>
              </w:rPr>
            </w:pPr>
          </w:p>
          <w:p w:rsidR="00633C65" w:rsidRPr="00262DF4" w:rsidRDefault="00633C65" w:rsidP="00633C65">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◎解釈通知第１５の３(</w:t>
            </w:r>
            <w:r w:rsidRPr="00262DF4">
              <w:rPr>
                <w:rFonts w:ascii="ＭＳ 明朝" w:hAnsi="ＭＳ 明朝"/>
                <w:color w:val="000000" w:themeColor="text1"/>
                <w:szCs w:val="21"/>
              </w:rPr>
              <w:t>12)</w:t>
            </w:r>
            <w:r w:rsidRPr="00262DF4">
              <w:rPr>
                <w:rFonts w:ascii="ＭＳ 明朝" w:hAnsi="ＭＳ 明朝" w:hint="eastAsia"/>
                <w:color w:val="000000" w:themeColor="text1"/>
                <w:szCs w:val="21"/>
              </w:rPr>
              <w:t>準用</w:t>
            </w:r>
          </w:p>
          <w:p w:rsidR="00633C65" w:rsidRPr="00262DF4" w:rsidRDefault="00633C65" w:rsidP="00633C65">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◎解釈通知第４の３</w:t>
            </w:r>
          </w:p>
          <w:p w:rsidR="00633C65" w:rsidRPr="00262DF4" w:rsidRDefault="00633C65" w:rsidP="00633C65">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w:t>
            </w:r>
            <w:r w:rsidRPr="00262DF4">
              <w:rPr>
                <w:rFonts w:ascii="ＭＳ 明朝" w:hAnsi="ＭＳ 明朝"/>
                <w:color w:val="000000" w:themeColor="text1"/>
                <w:szCs w:val="21"/>
              </w:rPr>
              <w:t>21)</w:t>
            </w:r>
            <w:r w:rsidRPr="00262DF4">
              <w:rPr>
                <w:rFonts w:ascii="ＭＳ 明朝" w:hAnsi="ＭＳ 明朝" w:hint="eastAsia"/>
                <w:color w:val="000000" w:themeColor="text1"/>
                <w:szCs w:val="21"/>
              </w:rPr>
              <w:t>掲示（基準第72 条）</w:t>
            </w:r>
          </w:p>
          <w:p w:rsidR="00633C65" w:rsidRPr="00262DF4" w:rsidRDefault="00633C65" w:rsidP="00633C65">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基準第72条の規定は、基準第35 条と基本的に同趣旨であるため、第の三の1の(25)を参照されたい。</w:t>
            </w:r>
          </w:p>
          <w:p w:rsidR="00633C65" w:rsidRPr="00262DF4" w:rsidRDefault="00633C65" w:rsidP="00633C65">
            <w:pPr>
              <w:kinsoku w:val="0"/>
              <w:autoSpaceDE w:val="0"/>
              <w:autoSpaceDN w:val="0"/>
              <w:adjustRightInd w:val="0"/>
              <w:snapToGrid w:val="0"/>
              <w:rPr>
                <w:rFonts w:ascii="ＭＳ 明朝" w:hAnsi="ＭＳ 明朝"/>
                <w:color w:val="000000" w:themeColor="text1"/>
                <w:szCs w:val="21"/>
              </w:rPr>
            </w:pPr>
          </w:p>
          <w:p w:rsidR="00633C65" w:rsidRPr="00262DF4" w:rsidRDefault="00633C65" w:rsidP="00633C65">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◎解釈通知第３の３</w:t>
            </w:r>
          </w:p>
          <w:p w:rsidR="00633C65" w:rsidRPr="00262DF4" w:rsidRDefault="00633C65" w:rsidP="00633C65">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w:t>
            </w:r>
            <w:r w:rsidRPr="00262DF4">
              <w:rPr>
                <w:rFonts w:ascii="ＭＳ 明朝" w:hAnsi="ＭＳ 明朝"/>
                <w:color w:val="000000" w:themeColor="text1"/>
                <w:szCs w:val="21"/>
              </w:rPr>
              <w:t>25)</w:t>
            </w:r>
            <w:r w:rsidRPr="00262DF4">
              <w:rPr>
                <w:rFonts w:ascii="ＭＳ 明朝" w:hAnsi="ＭＳ 明朝" w:hint="eastAsia"/>
                <w:color w:val="000000" w:themeColor="text1"/>
                <w:szCs w:val="21"/>
              </w:rPr>
              <w:t>掲示(基準第35 条)</w:t>
            </w:r>
          </w:p>
          <w:p w:rsidR="00633C65" w:rsidRPr="00262DF4" w:rsidRDefault="00633C65" w:rsidP="00633C65">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①　基準第35条第１項は、指定居宅介護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指定居宅介護事業所の見やすい場所に掲示することを規定したものであるが、次に掲げる点に留意する必要がある。</w:t>
            </w:r>
          </w:p>
          <w:p w:rsidR="00633C65" w:rsidRPr="00262DF4" w:rsidRDefault="00633C65" w:rsidP="00633C65">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ア　指定居宅介護事業所の見やすい場所とは、重要事項を伝</w:t>
            </w:r>
            <w:r w:rsidRPr="00262DF4">
              <w:rPr>
                <w:rFonts w:ascii="ＭＳ 明朝" w:hAnsi="ＭＳ 明朝" w:hint="eastAsia"/>
                <w:color w:val="000000" w:themeColor="text1"/>
                <w:szCs w:val="21"/>
              </w:rPr>
              <w:lastRenderedPageBreak/>
              <w:t>えるべき利用者又はその家族等に対して見やすい場所のことであること。</w:t>
            </w:r>
          </w:p>
          <w:p w:rsidR="00633C65" w:rsidRPr="00262DF4" w:rsidRDefault="00633C65" w:rsidP="00633C65">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イ　従業者の勤務体制については、職種ごと、常勤・非常勤ごと等の人数を掲示する趣旨であり、従業者の氏名まで掲示することを求めるものではないこと。</w:t>
            </w:r>
          </w:p>
          <w:p w:rsidR="00633C65" w:rsidRPr="00262DF4" w:rsidRDefault="00633C65" w:rsidP="00633C65">
            <w:pPr>
              <w:kinsoku w:val="0"/>
              <w:autoSpaceDE w:val="0"/>
              <w:autoSpaceDN w:val="0"/>
              <w:adjustRightInd w:val="0"/>
              <w:snapToGrid w:val="0"/>
              <w:ind w:left="21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②　同条第２項は、重要事項を記載したファイル等を利用者又はその家族等が自由に閲覧可能な形で当該指定居宅介護事業所内に備え付けることで同条第１項の掲示に代えることができることを規定したものである。</w:t>
            </w:r>
          </w:p>
        </w:tc>
        <w:tc>
          <w:tcPr>
            <w:tcW w:w="1701" w:type="dxa"/>
            <w:tcBorders>
              <w:top w:val="single" w:sz="4" w:space="0" w:color="auto"/>
              <w:bottom w:val="single" w:sz="4" w:space="0" w:color="auto"/>
            </w:tcBorders>
          </w:tcPr>
          <w:p w:rsidR="009B5B2D" w:rsidRPr="00262DF4" w:rsidRDefault="009B5B2D" w:rsidP="009B5B2D">
            <w:pPr>
              <w:kinsoku w:val="0"/>
              <w:autoSpaceDE w:val="0"/>
              <w:autoSpaceDN w:val="0"/>
              <w:adjustRightInd w:val="0"/>
              <w:snapToGrid w:val="0"/>
              <w:rPr>
                <w:rFonts w:ascii="ＭＳ 明朝" w:hAnsi="ＭＳ 明朝"/>
                <w:color w:val="000000" w:themeColor="text1"/>
                <w:szCs w:val="21"/>
              </w:rPr>
            </w:pPr>
          </w:p>
          <w:p w:rsidR="00633C65" w:rsidRPr="00262DF4" w:rsidRDefault="00633C65" w:rsidP="00633C65">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633C65" w:rsidRPr="00262DF4" w:rsidRDefault="00633C65" w:rsidP="00633C65">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633C65" w:rsidRPr="00262DF4" w:rsidRDefault="00633C65" w:rsidP="00633C65">
            <w:pPr>
              <w:spacing w:line="233" w:lineRule="exact"/>
              <w:rPr>
                <w:color w:val="000000" w:themeColor="text1"/>
                <w:szCs w:val="21"/>
              </w:rPr>
            </w:pPr>
            <w:r w:rsidRPr="00262DF4">
              <w:rPr>
                <w:color w:val="000000" w:themeColor="text1"/>
                <w:szCs w:val="21"/>
              </w:rPr>
              <w:t>準用（第</w:t>
            </w:r>
            <w:r w:rsidRPr="00262DF4">
              <w:rPr>
                <w:color w:val="000000" w:themeColor="text1"/>
                <w:szCs w:val="21"/>
              </w:rPr>
              <w:t>92</w:t>
            </w:r>
            <w:r w:rsidRPr="00262DF4">
              <w:rPr>
                <w:color w:val="000000" w:themeColor="text1"/>
                <w:szCs w:val="21"/>
              </w:rPr>
              <w:t>条</w:t>
            </w:r>
          </w:p>
          <w:p w:rsidR="00633C65" w:rsidRPr="00262DF4" w:rsidRDefault="00633C65" w:rsidP="00633C65">
            <w:pPr>
              <w:spacing w:line="233" w:lineRule="exact"/>
              <w:rPr>
                <w:color w:val="000000" w:themeColor="text1"/>
                <w:szCs w:val="21"/>
              </w:rPr>
            </w:pPr>
            <w:r w:rsidRPr="00262DF4">
              <w:rPr>
                <w:color w:val="000000" w:themeColor="text1"/>
                <w:szCs w:val="21"/>
              </w:rPr>
              <w:t>第</w:t>
            </w:r>
            <w:r w:rsidRPr="00262DF4">
              <w:rPr>
                <w:color w:val="000000" w:themeColor="text1"/>
                <w:szCs w:val="21"/>
              </w:rPr>
              <w:t>1</w:t>
            </w:r>
            <w:r w:rsidRPr="00262DF4">
              <w:rPr>
                <w:color w:val="000000" w:themeColor="text1"/>
                <w:szCs w:val="21"/>
              </w:rPr>
              <w:t>項・第</w:t>
            </w:r>
            <w:r w:rsidRPr="00262DF4">
              <w:rPr>
                <w:color w:val="000000" w:themeColor="text1"/>
                <w:szCs w:val="21"/>
              </w:rPr>
              <w:t>2</w:t>
            </w:r>
            <w:r w:rsidRPr="00262DF4">
              <w:rPr>
                <w:color w:val="000000" w:themeColor="text1"/>
                <w:szCs w:val="21"/>
              </w:rPr>
              <w:t>項）</w:t>
            </w:r>
          </w:p>
          <w:p w:rsidR="00633C65" w:rsidRPr="00262DF4" w:rsidRDefault="00633C65" w:rsidP="009B5B2D">
            <w:pPr>
              <w:kinsoku w:val="0"/>
              <w:autoSpaceDE w:val="0"/>
              <w:autoSpaceDN w:val="0"/>
              <w:adjustRightInd w:val="0"/>
              <w:snapToGrid w:val="0"/>
              <w:rPr>
                <w:rFonts w:ascii="ＭＳ 明朝" w:hAnsi="ＭＳ 明朝"/>
                <w:color w:val="000000" w:themeColor="text1"/>
                <w:szCs w:val="21"/>
              </w:rPr>
            </w:pPr>
          </w:p>
        </w:tc>
        <w:tc>
          <w:tcPr>
            <w:tcW w:w="1729" w:type="dxa"/>
          </w:tcPr>
          <w:p w:rsidR="009B5B2D" w:rsidRPr="00262DF4" w:rsidRDefault="009B5B2D" w:rsidP="009B5B2D">
            <w:pPr>
              <w:kinsoku w:val="0"/>
              <w:autoSpaceDE w:val="0"/>
              <w:autoSpaceDN w:val="0"/>
              <w:adjustRightInd w:val="0"/>
              <w:snapToGrid w:val="0"/>
              <w:rPr>
                <w:rFonts w:ascii="ＭＳ 明朝" w:hAnsi="ＭＳ 明朝"/>
                <w:color w:val="000000" w:themeColor="text1"/>
                <w:szCs w:val="21"/>
              </w:rPr>
            </w:pPr>
          </w:p>
          <w:p w:rsidR="00633C65" w:rsidRPr="00262DF4" w:rsidRDefault="00633C65" w:rsidP="00633C65">
            <w:pPr>
              <w:spacing w:line="233" w:lineRule="exact"/>
              <w:rPr>
                <w:rFonts w:ascii="ＭＳ 明朝" w:hAnsi="ＭＳ 明朝"/>
                <w:color w:val="000000" w:themeColor="text1"/>
                <w:szCs w:val="21"/>
              </w:rPr>
            </w:pPr>
            <w:r w:rsidRPr="00262DF4">
              <w:rPr>
                <w:rFonts w:ascii="ＭＳ 明朝" w:hAnsi="ＭＳ 明朝"/>
                <w:color w:val="000000" w:themeColor="text1"/>
                <w:szCs w:val="21"/>
              </w:rPr>
              <w:t>事業所の掲示物又は備え付け閲覧物</w:t>
            </w:r>
          </w:p>
          <w:p w:rsidR="00633C65" w:rsidRPr="00262DF4" w:rsidRDefault="00633C65" w:rsidP="009B5B2D">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9B5B2D" w:rsidRPr="00262DF4" w:rsidRDefault="009B5B2D" w:rsidP="009B5B2D">
            <w:pPr>
              <w:rPr>
                <w:rFonts w:ascii="ＭＳ 明朝" w:hAnsi="ＭＳ 明朝"/>
                <w:color w:val="000000" w:themeColor="text1"/>
                <w:szCs w:val="21"/>
              </w:rPr>
            </w:pPr>
          </w:p>
          <w:p w:rsidR="00633C65" w:rsidRPr="00262DF4" w:rsidRDefault="00633C65" w:rsidP="00633C65">
            <w:pPr>
              <w:rPr>
                <w:rFonts w:ascii="ＭＳ 明朝" w:hAnsi="ＭＳ 明朝"/>
                <w:color w:val="000000" w:themeColor="text1"/>
                <w:szCs w:val="21"/>
              </w:rPr>
            </w:pPr>
            <w:r w:rsidRPr="00262DF4">
              <w:rPr>
                <w:rFonts w:ascii="ＭＳ 明朝" w:hAnsi="ＭＳ 明朝" w:hint="eastAsia"/>
                <w:color w:val="000000" w:themeColor="text1"/>
                <w:szCs w:val="21"/>
              </w:rPr>
              <w:t>苦情対応方法・利用料の掲示もあるか</w:t>
            </w:r>
          </w:p>
          <w:p w:rsidR="00633C65" w:rsidRPr="00262DF4" w:rsidRDefault="00633C65" w:rsidP="009B5B2D">
            <w:pPr>
              <w:rPr>
                <w:rFonts w:ascii="ＭＳ 明朝" w:hAnsi="ＭＳ 明朝"/>
                <w:color w:val="000000" w:themeColor="text1"/>
                <w:szCs w:val="21"/>
              </w:rPr>
            </w:pPr>
          </w:p>
        </w:tc>
        <w:tc>
          <w:tcPr>
            <w:tcW w:w="1276" w:type="dxa"/>
            <w:tcBorders>
              <w:top w:val="single" w:sz="4" w:space="0" w:color="auto"/>
              <w:bottom w:val="single" w:sz="4" w:space="0" w:color="auto"/>
            </w:tcBorders>
          </w:tcPr>
          <w:p w:rsidR="009B5B2D" w:rsidRPr="00262DF4" w:rsidRDefault="009B5B2D" w:rsidP="009B5B2D">
            <w:pPr>
              <w:rPr>
                <w:rFonts w:ascii="ＭＳ 明朝" w:hAnsi="ＭＳ 明朝"/>
                <w:color w:val="000000" w:themeColor="text1"/>
                <w:szCs w:val="21"/>
              </w:rPr>
            </w:pPr>
          </w:p>
          <w:p w:rsidR="009B5B2D" w:rsidRPr="00262DF4" w:rsidRDefault="00891DB6" w:rsidP="009B5B2D">
            <w:pPr>
              <w:rPr>
                <w:rFonts w:ascii="ＭＳ 明朝" w:hAnsi="ＭＳ 明朝"/>
                <w:color w:val="000000" w:themeColor="text1"/>
                <w:szCs w:val="21"/>
              </w:rPr>
            </w:pPr>
            <w:sdt>
              <w:sdtPr>
                <w:rPr>
                  <w:rFonts w:ascii="ＭＳ 明朝" w:hAnsi="ＭＳ 明朝"/>
                  <w:color w:val="000000" w:themeColor="text1"/>
                  <w:szCs w:val="21"/>
                </w:rPr>
                <w:id w:val="-65651214"/>
                <w14:checkbox>
                  <w14:checked w14:val="0"/>
                  <w14:checkedState w14:val="2611" w14:font="ＭＳ 明朝"/>
                  <w14:uncheckedState w14:val="2610" w14:font="ＭＳ ゴシック"/>
                </w14:checkbox>
              </w:sdtPr>
              <w:sdtEndPr/>
              <w:sdtContent>
                <w:r w:rsidR="009B5B2D" w:rsidRPr="00262DF4">
                  <w:rPr>
                    <w:rFonts w:ascii="ＭＳ 明朝" w:hAnsi="ＭＳ 明朝" w:hint="eastAsia"/>
                    <w:color w:val="000000" w:themeColor="text1"/>
                    <w:szCs w:val="21"/>
                  </w:rPr>
                  <w:t>☐</w:t>
                </w:r>
              </w:sdtContent>
            </w:sdt>
            <w:r w:rsidR="009B5B2D" w:rsidRPr="00262DF4">
              <w:rPr>
                <w:rFonts w:ascii="ＭＳ 明朝" w:hAnsi="ＭＳ 明朝" w:hint="eastAsia"/>
                <w:color w:val="000000" w:themeColor="text1"/>
                <w:szCs w:val="21"/>
              </w:rPr>
              <w:t>適</w:t>
            </w:r>
          </w:p>
          <w:p w:rsidR="009B5B2D" w:rsidRPr="00262DF4" w:rsidRDefault="00891DB6" w:rsidP="009B5B2D">
            <w:pPr>
              <w:rPr>
                <w:rFonts w:ascii="ＭＳ 明朝" w:hAnsi="ＭＳ 明朝"/>
                <w:color w:val="000000" w:themeColor="text1"/>
                <w:szCs w:val="21"/>
              </w:rPr>
            </w:pPr>
            <w:sdt>
              <w:sdtPr>
                <w:rPr>
                  <w:rFonts w:ascii="ＭＳ 明朝" w:hAnsi="ＭＳ 明朝"/>
                  <w:color w:val="000000" w:themeColor="text1"/>
                  <w:szCs w:val="21"/>
                </w:rPr>
                <w:id w:val="-1043291876"/>
                <w14:checkbox>
                  <w14:checked w14:val="0"/>
                  <w14:checkedState w14:val="2611" w14:font="ＭＳ 明朝"/>
                  <w14:uncheckedState w14:val="2610" w14:font="ＭＳ ゴシック"/>
                </w14:checkbox>
              </w:sdtPr>
              <w:sdtEndPr/>
              <w:sdtContent>
                <w:r w:rsidR="009B5B2D" w:rsidRPr="00262DF4">
                  <w:rPr>
                    <w:rFonts w:ascii="ＭＳ 明朝" w:hAnsi="ＭＳ 明朝" w:hint="eastAsia"/>
                    <w:color w:val="000000" w:themeColor="text1"/>
                    <w:szCs w:val="21"/>
                  </w:rPr>
                  <w:t>☐</w:t>
                </w:r>
              </w:sdtContent>
            </w:sdt>
            <w:r w:rsidR="009B5B2D" w:rsidRPr="00262DF4">
              <w:rPr>
                <w:rFonts w:ascii="ＭＳ 明朝" w:hAnsi="ＭＳ 明朝" w:hint="eastAsia"/>
                <w:color w:val="000000" w:themeColor="text1"/>
                <w:szCs w:val="21"/>
              </w:rPr>
              <w:t>否</w:t>
            </w:r>
          </w:p>
          <w:p w:rsidR="009B5B2D" w:rsidRPr="00262DF4" w:rsidRDefault="00891DB6" w:rsidP="009B5B2D">
            <w:pPr>
              <w:rPr>
                <w:rFonts w:ascii="ＭＳ 明朝" w:hAnsi="ＭＳ 明朝"/>
                <w:color w:val="000000" w:themeColor="text1"/>
                <w:szCs w:val="21"/>
              </w:rPr>
            </w:pPr>
            <w:sdt>
              <w:sdtPr>
                <w:rPr>
                  <w:rFonts w:ascii="ＭＳ 明朝" w:hAnsi="ＭＳ 明朝"/>
                  <w:color w:val="000000" w:themeColor="text1"/>
                  <w:szCs w:val="21"/>
                </w:rPr>
                <w:id w:val="471179758"/>
                <w14:checkbox>
                  <w14:checked w14:val="0"/>
                  <w14:checkedState w14:val="2611" w14:font="ＭＳ 明朝"/>
                  <w14:uncheckedState w14:val="2610" w14:font="ＭＳ ゴシック"/>
                </w14:checkbox>
              </w:sdtPr>
              <w:sdtEndPr/>
              <w:sdtContent>
                <w:r w:rsidR="009B5B2D" w:rsidRPr="00262DF4">
                  <w:rPr>
                    <w:rFonts w:ascii="ＭＳ 明朝" w:hAnsi="ＭＳ 明朝" w:hint="eastAsia"/>
                    <w:color w:val="000000" w:themeColor="text1"/>
                    <w:szCs w:val="21"/>
                  </w:rPr>
                  <w:t>☐</w:t>
                </w:r>
              </w:sdtContent>
            </w:sdt>
            <w:r w:rsidR="009B5B2D"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9F20D6" w:rsidRPr="00262DF4" w:rsidRDefault="009F20D6" w:rsidP="009F20D6">
            <w:pPr>
              <w:ind w:left="210" w:hangingChars="100" w:hanging="210"/>
              <w:rPr>
                <w:rFonts w:ascii="ＭＳ 明朝"/>
                <w:color w:val="000000" w:themeColor="text1"/>
                <w:spacing w:val="10"/>
                <w:szCs w:val="21"/>
              </w:rPr>
            </w:pPr>
            <w:r w:rsidRPr="00262DF4">
              <w:rPr>
                <w:color w:val="000000" w:themeColor="text1"/>
                <w:szCs w:val="21"/>
              </w:rPr>
              <w:t>33</w:t>
            </w:r>
            <w:r w:rsidRPr="00262DF4">
              <w:rPr>
                <w:color w:val="000000" w:themeColor="text1"/>
                <w:szCs w:val="21"/>
              </w:rPr>
              <w:t xml:space="preserve">　身体拘束等の禁止</w:t>
            </w:r>
          </w:p>
          <w:p w:rsidR="009F20D6" w:rsidRPr="00262DF4" w:rsidRDefault="009F20D6" w:rsidP="009F20D6">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9F20D6" w:rsidRPr="00262DF4" w:rsidRDefault="009F20D6" w:rsidP="009F20D6">
            <w:pPr>
              <w:kinsoku w:val="0"/>
              <w:autoSpaceDE w:val="0"/>
              <w:autoSpaceDN w:val="0"/>
              <w:adjustRightInd w:val="0"/>
              <w:snapToGrid w:val="0"/>
              <w:ind w:left="210" w:hangingChars="100" w:hanging="210"/>
              <w:rPr>
                <w:rFonts w:ascii="ＭＳ 明朝" w:hAnsi="ＭＳ 明朝"/>
                <w:color w:val="000000" w:themeColor="text1"/>
                <w:szCs w:val="21"/>
              </w:rPr>
            </w:pPr>
          </w:p>
          <w:p w:rsidR="009F20D6" w:rsidRPr="00262DF4" w:rsidRDefault="009F20D6" w:rsidP="009F20D6">
            <w:pPr>
              <w:spacing w:line="233" w:lineRule="exact"/>
              <w:ind w:left="420" w:hangingChars="200" w:hanging="420"/>
              <w:rPr>
                <w:color w:val="000000" w:themeColor="text1"/>
                <w:szCs w:val="21"/>
              </w:rPr>
            </w:pPr>
            <w:r w:rsidRPr="00262DF4">
              <w:rPr>
                <w:color w:val="000000" w:themeColor="text1"/>
                <w:szCs w:val="21"/>
              </w:rPr>
              <w:t>（１）指定共同生活援助事業者は、指定共同生活援助の提供に当たっては、利用者又は他の利用者の生命又は身体を保護するため緊急やむを得ない場合を除き、身体的拘束その他利用者の行動を制限する行為（身体拘束等）を行っていないか。</w:t>
            </w:r>
          </w:p>
          <w:p w:rsidR="009F20D6" w:rsidRPr="00262DF4" w:rsidRDefault="009F20D6" w:rsidP="009F20D6">
            <w:pPr>
              <w:kinsoku w:val="0"/>
              <w:autoSpaceDE w:val="0"/>
              <w:autoSpaceDN w:val="0"/>
              <w:adjustRightInd w:val="0"/>
              <w:snapToGrid w:val="0"/>
              <w:ind w:left="210" w:hangingChars="100" w:hanging="210"/>
              <w:rPr>
                <w:rFonts w:ascii="ＭＳ 明朝" w:hAnsi="ＭＳ 明朝"/>
                <w:color w:val="000000" w:themeColor="text1"/>
                <w:szCs w:val="21"/>
              </w:rPr>
            </w:pPr>
          </w:p>
          <w:p w:rsidR="009F20D6" w:rsidRPr="00262DF4" w:rsidRDefault="009F20D6" w:rsidP="009F20D6">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◎解釈通知第１５の３(</w:t>
            </w:r>
            <w:r w:rsidRPr="00262DF4">
              <w:rPr>
                <w:rFonts w:ascii="ＭＳ 明朝" w:hAnsi="ＭＳ 明朝"/>
                <w:color w:val="000000" w:themeColor="text1"/>
                <w:szCs w:val="21"/>
              </w:rPr>
              <w:t>12)</w:t>
            </w:r>
            <w:r w:rsidRPr="00262DF4">
              <w:rPr>
                <w:rFonts w:ascii="ＭＳ 明朝" w:hAnsi="ＭＳ 明朝" w:hint="eastAsia"/>
                <w:color w:val="000000" w:themeColor="text1"/>
                <w:szCs w:val="21"/>
              </w:rPr>
              <w:t>準用</w:t>
            </w:r>
          </w:p>
          <w:p w:rsidR="009F20D6" w:rsidRPr="00262DF4" w:rsidRDefault="009F20D6" w:rsidP="009F20D6">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◎解釈通知第３の３(</w:t>
            </w:r>
            <w:r w:rsidRPr="00262DF4">
              <w:rPr>
                <w:rFonts w:ascii="ＭＳ 明朝" w:hAnsi="ＭＳ 明朝"/>
                <w:color w:val="000000" w:themeColor="text1"/>
                <w:szCs w:val="21"/>
              </w:rPr>
              <w:t>26)</w:t>
            </w:r>
          </w:p>
          <w:p w:rsidR="009F20D6" w:rsidRPr="00262DF4" w:rsidRDefault="009F20D6" w:rsidP="009F20D6">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（26）身体拘束等の禁止(基準第35 条の２)</w:t>
            </w:r>
          </w:p>
          <w:p w:rsidR="009F20D6" w:rsidRPr="00262DF4" w:rsidRDefault="009F20D6" w:rsidP="009F20D6">
            <w:pPr>
              <w:kinsoku w:val="0"/>
              <w:autoSpaceDE w:val="0"/>
              <w:autoSpaceDN w:val="0"/>
              <w:adjustRightInd w:val="0"/>
              <w:snapToGrid w:val="0"/>
              <w:ind w:left="21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①　基準第35条の２第１項及び第２項は、利用者又は他の利用者の生命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こととしたものである。</w:t>
            </w:r>
          </w:p>
        </w:tc>
        <w:tc>
          <w:tcPr>
            <w:tcW w:w="1701" w:type="dxa"/>
            <w:tcBorders>
              <w:top w:val="single" w:sz="4" w:space="0" w:color="auto"/>
              <w:bottom w:val="single" w:sz="4" w:space="0" w:color="auto"/>
            </w:tcBorders>
          </w:tcPr>
          <w:p w:rsidR="009F20D6" w:rsidRPr="00262DF4" w:rsidRDefault="009F20D6" w:rsidP="009F20D6">
            <w:pPr>
              <w:kinsoku w:val="0"/>
              <w:autoSpaceDE w:val="0"/>
              <w:autoSpaceDN w:val="0"/>
              <w:adjustRightInd w:val="0"/>
              <w:snapToGrid w:val="0"/>
              <w:rPr>
                <w:rFonts w:ascii="ＭＳ 明朝" w:hAnsi="ＭＳ 明朝"/>
                <w:color w:val="000000" w:themeColor="text1"/>
                <w:szCs w:val="21"/>
              </w:rPr>
            </w:pPr>
          </w:p>
          <w:p w:rsidR="009F20D6" w:rsidRPr="00262DF4" w:rsidRDefault="009F20D6" w:rsidP="009F20D6">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9F20D6" w:rsidRPr="00262DF4" w:rsidRDefault="009F20D6" w:rsidP="009F20D6">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9F20D6" w:rsidRPr="00262DF4" w:rsidRDefault="009F20D6" w:rsidP="009F20D6">
            <w:pPr>
              <w:spacing w:line="233" w:lineRule="exact"/>
              <w:rPr>
                <w:color w:val="000000" w:themeColor="text1"/>
                <w:szCs w:val="21"/>
              </w:rPr>
            </w:pPr>
            <w:r w:rsidRPr="00262DF4">
              <w:rPr>
                <w:color w:val="000000" w:themeColor="text1"/>
                <w:szCs w:val="21"/>
              </w:rPr>
              <w:t>準用（第</w:t>
            </w:r>
            <w:r w:rsidRPr="00262DF4">
              <w:rPr>
                <w:color w:val="000000" w:themeColor="text1"/>
                <w:szCs w:val="21"/>
              </w:rPr>
              <w:t>35</w:t>
            </w:r>
            <w:r w:rsidRPr="00262DF4">
              <w:rPr>
                <w:color w:val="000000" w:themeColor="text1"/>
                <w:szCs w:val="21"/>
              </w:rPr>
              <w:t>条の</w:t>
            </w:r>
            <w:r w:rsidRPr="00262DF4">
              <w:rPr>
                <w:color w:val="000000" w:themeColor="text1"/>
                <w:szCs w:val="21"/>
              </w:rPr>
              <w:t>2</w:t>
            </w:r>
            <w:r w:rsidRPr="00262DF4">
              <w:rPr>
                <w:color w:val="000000" w:themeColor="text1"/>
                <w:szCs w:val="21"/>
              </w:rPr>
              <w:t>第</w:t>
            </w:r>
            <w:r w:rsidRPr="00262DF4">
              <w:rPr>
                <w:color w:val="000000" w:themeColor="text1"/>
                <w:szCs w:val="21"/>
              </w:rPr>
              <w:t>1</w:t>
            </w:r>
            <w:r w:rsidRPr="00262DF4">
              <w:rPr>
                <w:color w:val="000000" w:themeColor="text1"/>
                <w:szCs w:val="21"/>
              </w:rPr>
              <w:t>項）</w:t>
            </w:r>
          </w:p>
          <w:p w:rsidR="009F20D6" w:rsidRPr="00262DF4" w:rsidRDefault="009F20D6" w:rsidP="009F20D6">
            <w:pPr>
              <w:kinsoku w:val="0"/>
              <w:autoSpaceDE w:val="0"/>
              <w:autoSpaceDN w:val="0"/>
              <w:adjustRightInd w:val="0"/>
              <w:snapToGrid w:val="0"/>
              <w:rPr>
                <w:rFonts w:ascii="ＭＳ 明朝" w:hAnsi="ＭＳ 明朝"/>
                <w:color w:val="000000" w:themeColor="text1"/>
                <w:szCs w:val="21"/>
              </w:rPr>
            </w:pPr>
          </w:p>
        </w:tc>
        <w:tc>
          <w:tcPr>
            <w:tcW w:w="1729" w:type="dxa"/>
          </w:tcPr>
          <w:p w:rsidR="009F20D6" w:rsidRPr="00262DF4" w:rsidRDefault="009F20D6" w:rsidP="009F20D6">
            <w:pPr>
              <w:kinsoku w:val="0"/>
              <w:autoSpaceDE w:val="0"/>
              <w:autoSpaceDN w:val="0"/>
              <w:adjustRightInd w:val="0"/>
              <w:snapToGrid w:val="0"/>
              <w:rPr>
                <w:rFonts w:ascii="ＭＳ 明朝" w:hAnsi="ＭＳ 明朝"/>
                <w:color w:val="000000" w:themeColor="text1"/>
                <w:szCs w:val="21"/>
              </w:rPr>
            </w:pPr>
          </w:p>
          <w:p w:rsidR="009F20D6" w:rsidRPr="00262DF4" w:rsidRDefault="009F20D6" w:rsidP="009F20D6">
            <w:pPr>
              <w:rPr>
                <w:rFonts w:ascii="ＭＳ 明朝" w:hAnsi="ＭＳ 明朝"/>
                <w:color w:val="000000" w:themeColor="text1"/>
                <w:szCs w:val="21"/>
              </w:rPr>
            </w:pPr>
            <w:r w:rsidRPr="00262DF4">
              <w:rPr>
                <w:rFonts w:ascii="ＭＳ 明朝" w:hAnsi="ＭＳ 明朝"/>
                <w:color w:val="000000" w:themeColor="text1"/>
                <w:szCs w:val="21"/>
              </w:rPr>
              <w:t>個別支援計画</w:t>
            </w:r>
          </w:p>
          <w:p w:rsidR="009F20D6" w:rsidRPr="00262DF4" w:rsidRDefault="009F20D6" w:rsidP="009F20D6">
            <w:pPr>
              <w:rPr>
                <w:rFonts w:ascii="ＭＳ 明朝" w:hAnsi="ＭＳ 明朝"/>
                <w:color w:val="000000" w:themeColor="text1"/>
                <w:szCs w:val="21"/>
              </w:rPr>
            </w:pPr>
            <w:r w:rsidRPr="00262DF4">
              <w:rPr>
                <w:rFonts w:ascii="ＭＳ 明朝" w:hAnsi="ＭＳ 明朝"/>
                <w:color w:val="000000" w:themeColor="text1"/>
                <w:szCs w:val="21"/>
              </w:rPr>
              <w:t>身体拘束等に関する書類</w:t>
            </w:r>
          </w:p>
          <w:p w:rsidR="009F20D6" w:rsidRPr="00262DF4" w:rsidRDefault="009F20D6" w:rsidP="009F20D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9F20D6" w:rsidRPr="00262DF4" w:rsidRDefault="009F20D6" w:rsidP="009F20D6">
            <w:pPr>
              <w:rPr>
                <w:rFonts w:ascii="ＭＳ 明朝" w:hAnsi="ＭＳ 明朝"/>
                <w:color w:val="000000" w:themeColor="text1"/>
                <w:szCs w:val="21"/>
              </w:rPr>
            </w:pPr>
          </w:p>
          <w:p w:rsidR="009F20D6" w:rsidRPr="00262DF4" w:rsidRDefault="009F20D6" w:rsidP="009F20D6">
            <w:pPr>
              <w:rPr>
                <w:rFonts w:ascii="ＭＳ 明朝" w:hAnsi="ＭＳ 明朝"/>
                <w:color w:val="000000" w:themeColor="text1"/>
                <w:szCs w:val="21"/>
              </w:rPr>
            </w:pPr>
            <w:r w:rsidRPr="00262DF4">
              <w:rPr>
                <w:rFonts w:ascii="ＭＳ 明朝" w:hAnsi="ＭＳ 明朝" w:hint="eastAsia"/>
                <w:color w:val="000000" w:themeColor="text1"/>
                <w:szCs w:val="21"/>
              </w:rPr>
              <w:t>拘束事例</w:t>
            </w:r>
          </w:p>
          <w:p w:rsidR="009F20D6" w:rsidRPr="00262DF4" w:rsidRDefault="00891DB6" w:rsidP="009F20D6">
            <w:pPr>
              <w:rPr>
                <w:rFonts w:ascii="ＭＳ 明朝" w:hAnsi="ＭＳ 明朝"/>
                <w:color w:val="000000" w:themeColor="text1"/>
                <w:szCs w:val="21"/>
              </w:rPr>
            </w:pPr>
            <w:sdt>
              <w:sdtPr>
                <w:rPr>
                  <w:rFonts w:ascii="ＭＳ 明朝" w:hAnsi="ＭＳ 明朝"/>
                  <w:color w:val="000000" w:themeColor="text1"/>
                  <w:szCs w:val="21"/>
                </w:rPr>
                <w:id w:val="-1660158479"/>
                <w14:checkbox>
                  <w14:checked w14:val="0"/>
                  <w14:checkedState w14:val="2611" w14:font="ＭＳ 明朝"/>
                  <w14:uncheckedState w14:val="2610" w14:font="ＭＳ ゴシック"/>
                </w14:checkbox>
              </w:sdtPr>
              <w:sdtEndPr/>
              <w:sdtContent>
                <w:r w:rsidR="009F20D6" w:rsidRPr="00262DF4">
                  <w:rPr>
                    <w:rFonts w:ascii="ＭＳ 明朝" w:hAnsi="ＭＳ 明朝" w:hint="eastAsia"/>
                    <w:color w:val="000000" w:themeColor="text1"/>
                    <w:szCs w:val="21"/>
                  </w:rPr>
                  <w:t>☐</w:t>
                </w:r>
              </w:sdtContent>
            </w:sdt>
            <w:r w:rsidR="009F20D6" w:rsidRPr="00262DF4">
              <w:rPr>
                <w:rFonts w:ascii="ＭＳ 明朝" w:hAnsi="ＭＳ 明朝" w:hint="eastAsia"/>
                <w:color w:val="000000" w:themeColor="text1"/>
                <w:szCs w:val="21"/>
              </w:rPr>
              <w:t>有</w:t>
            </w:r>
          </w:p>
          <w:p w:rsidR="009F20D6" w:rsidRPr="00262DF4" w:rsidRDefault="00891DB6" w:rsidP="009F20D6">
            <w:pPr>
              <w:rPr>
                <w:rFonts w:ascii="ＭＳ 明朝" w:hAnsi="ＭＳ 明朝"/>
                <w:color w:val="000000" w:themeColor="text1"/>
                <w:szCs w:val="21"/>
              </w:rPr>
            </w:pPr>
            <w:sdt>
              <w:sdtPr>
                <w:rPr>
                  <w:rFonts w:ascii="ＭＳ 明朝" w:hAnsi="ＭＳ 明朝"/>
                  <w:color w:val="000000" w:themeColor="text1"/>
                  <w:szCs w:val="21"/>
                </w:rPr>
                <w:id w:val="1761805282"/>
                <w14:checkbox>
                  <w14:checked w14:val="0"/>
                  <w14:checkedState w14:val="2611" w14:font="ＭＳ 明朝"/>
                  <w14:uncheckedState w14:val="2610" w14:font="ＭＳ ゴシック"/>
                </w14:checkbox>
              </w:sdtPr>
              <w:sdtEndPr/>
              <w:sdtContent>
                <w:r w:rsidR="009F20D6" w:rsidRPr="00262DF4">
                  <w:rPr>
                    <w:rFonts w:ascii="ＭＳ 明朝" w:hAnsi="ＭＳ 明朝" w:hint="eastAsia"/>
                    <w:color w:val="000000" w:themeColor="text1"/>
                    <w:szCs w:val="21"/>
                  </w:rPr>
                  <w:t>☐</w:t>
                </w:r>
              </w:sdtContent>
            </w:sdt>
            <w:r w:rsidR="009F20D6" w:rsidRPr="00262DF4">
              <w:rPr>
                <w:rFonts w:ascii="ＭＳ 明朝" w:hAnsi="ＭＳ 明朝" w:hint="eastAsia"/>
                <w:color w:val="000000" w:themeColor="text1"/>
                <w:szCs w:val="21"/>
              </w:rPr>
              <w:t>無</w:t>
            </w:r>
          </w:p>
          <w:p w:rsidR="009F20D6" w:rsidRPr="00262DF4" w:rsidRDefault="009F20D6" w:rsidP="009F20D6">
            <w:pPr>
              <w:rPr>
                <w:rFonts w:ascii="ＭＳ 明朝" w:hAnsi="ＭＳ 明朝"/>
                <w:color w:val="000000" w:themeColor="text1"/>
                <w:szCs w:val="21"/>
              </w:rPr>
            </w:pPr>
          </w:p>
          <w:p w:rsidR="009F20D6" w:rsidRPr="00262DF4" w:rsidRDefault="009F20D6" w:rsidP="009F20D6">
            <w:pPr>
              <w:rPr>
                <w:rFonts w:ascii="ＭＳ 明朝" w:hAnsi="ＭＳ 明朝"/>
                <w:color w:val="000000" w:themeColor="text1"/>
                <w:szCs w:val="21"/>
              </w:rPr>
            </w:pPr>
            <w:r w:rsidRPr="00262DF4">
              <w:rPr>
                <w:rFonts w:ascii="ＭＳ 明朝" w:hAnsi="ＭＳ 明朝" w:hint="eastAsia"/>
                <w:color w:val="000000" w:themeColor="text1"/>
                <w:szCs w:val="21"/>
              </w:rPr>
              <w:t>有の場合記録</w:t>
            </w:r>
          </w:p>
          <w:p w:rsidR="009F20D6" w:rsidRPr="00262DF4" w:rsidRDefault="00891DB6" w:rsidP="009F20D6">
            <w:pPr>
              <w:rPr>
                <w:rFonts w:ascii="ＭＳ 明朝" w:hAnsi="ＭＳ 明朝"/>
                <w:color w:val="000000" w:themeColor="text1"/>
                <w:szCs w:val="21"/>
              </w:rPr>
            </w:pPr>
            <w:sdt>
              <w:sdtPr>
                <w:rPr>
                  <w:rFonts w:ascii="ＭＳ 明朝" w:hAnsi="ＭＳ 明朝"/>
                  <w:color w:val="000000" w:themeColor="text1"/>
                  <w:szCs w:val="21"/>
                </w:rPr>
                <w:id w:val="617723791"/>
                <w14:checkbox>
                  <w14:checked w14:val="0"/>
                  <w14:checkedState w14:val="2611" w14:font="ＭＳ 明朝"/>
                  <w14:uncheckedState w14:val="2610" w14:font="ＭＳ ゴシック"/>
                </w14:checkbox>
              </w:sdtPr>
              <w:sdtEndPr/>
              <w:sdtContent>
                <w:r w:rsidR="009F20D6" w:rsidRPr="00262DF4">
                  <w:rPr>
                    <w:rFonts w:ascii="ＭＳ 明朝" w:hAnsi="ＭＳ 明朝" w:hint="eastAsia"/>
                    <w:color w:val="000000" w:themeColor="text1"/>
                    <w:szCs w:val="21"/>
                  </w:rPr>
                  <w:t>☐</w:t>
                </w:r>
              </w:sdtContent>
            </w:sdt>
            <w:r w:rsidR="009F20D6" w:rsidRPr="00262DF4">
              <w:rPr>
                <w:rFonts w:ascii="ＭＳ 明朝" w:hAnsi="ＭＳ 明朝" w:hint="eastAsia"/>
                <w:color w:val="000000" w:themeColor="text1"/>
                <w:szCs w:val="21"/>
              </w:rPr>
              <w:t>有</w:t>
            </w:r>
          </w:p>
          <w:p w:rsidR="009F20D6" w:rsidRPr="00262DF4" w:rsidRDefault="00891DB6" w:rsidP="009F20D6">
            <w:pPr>
              <w:rPr>
                <w:rFonts w:ascii="ＭＳ 明朝" w:hAnsi="ＭＳ 明朝"/>
                <w:color w:val="000000" w:themeColor="text1"/>
                <w:szCs w:val="21"/>
              </w:rPr>
            </w:pPr>
            <w:sdt>
              <w:sdtPr>
                <w:rPr>
                  <w:rFonts w:ascii="ＭＳ 明朝" w:hAnsi="ＭＳ 明朝"/>
                  <w:color w:val="000000" w:themeColor="text1"/>
                  <w:szCs w:val="21"/>
                </w:rPr>
                <w:id w:val="1436480191"/>
                <w14:checkbox>
                  <w14:checked w14:val="0"/>
                  <w14:checkedState w14:val="2611" w14:font="ＭＳ 明朝"/>
                  <w14:uncheckedState w14:val="2610" w14:font="ＭＳ ゴシック"/>
                </w14:checkbox>
              </w:sdtPr>
              <w:sdtEndPr/>
              <w:sdtContent>
                <w:r w:rsidR="009F20D6" w:rsidRPr="00262DF4">
                  <w:rPr>
                    <w:rFonts w:ascii="ＭＳ 明朝" w:hAnsi="ＭＳ 明朝" w:hint="eastAsia"/>
                    <w:color w:val="000000" w:themeColor="text1"/>
                    <w:szCs w:val="21"/>
                  </w:rPr>
                  <w:t>☐</w:t>
                </w:r>
              </w:sdtContent>
            </w:sdt>
            <w:r w:rsidR="009F20D6" w:rsidRPr="00262DF4">
              <w:rPr>
                <w:rFonts w:ascii="ＭＳ 明朝" w:hAnsi="ＭＳ 明朝" w:hint="eastAsia"/>
                <w:color w:val="000000" w:themeColor="text1"/>
                <w:szCs w:val="21"/>
              </w:rPr>
              <w:t>無</w:t>
            </w:r>
          </w:p>
          <w:p w:rsidR="009F20D6" w:rsidRPr="00262DF4" w:rsidRDefault="009F20D6" w:rsidP="009F20D6">
            <w:pPr>
              <w:rPr>
                <w:rFonts w:ascii="ＭＳ 明朝" w:hAnsi="ＭＳ 明朝"/>
                <w:color w:val="000000" w:themeColor="text1"/>
                <w:szCs w:val="21"/>
              </w:rPr>
            </w:pPr>
          </w:p>
          <w:p w:rsidR="009F20D6" w:rsidRPr="00262DF4" w:rsidRDefault="009F20D6" w:rsidP="009F20D6">
            <w:pPr>
              <w:rPr>
                <w:rFonts w:ascii="ＭＳ 明朝" w:hAnsi="ＭＳ 明朝"/>
                <w:color w:val="000000" w:themeColor="text1"/>
                <w:szCs w:val="21"/>
              </w:rPr>
            </w:pPr>
            <w:r w:rsidRPr="00262DF4">
              <w:rPr>
                <w:rFonts w:ascii="ＭＳ 明朝" w:hAnsi="ＭＳ 明朝" w:hint="eastAsia"/>
                <w:color w:val="000000" w:themeColor="text1"/>
                <w:szCs w:val="21"/>
              </w:rPr>
              <w:t>身体拘束廃止未実施減算あり（記録以外は令和５年４月１日から適用）</w:t>
            </w:r>
          </w:p>
          <w:p w:rsidR="009F20D6" w:rsidRPr="00262DF4" w:rsidRDefault="009F20D6" w:rsidP="009F20D6">
            <w:pPr>
              <w:rPr>
                <w:rFonts w:ascii="ＭＳ 明朝" w:hAnsi="ＭＳ 明朝"/>
                <w:color w:val="000000" w:themeColor="text1"/>
                <w:szCs w:val="21"/>
              </w:rPr>
            </w:pPr>
          </w:p>
        </w:tc>
        <w:tc>
          <w:tcPr>
            <w:tcW w:w="1276" w:type="dxa"/>
            <w:tcBorders>
              <w:top w:val="single" w:sz="4" w:space="0" w:color="auto"/>
              <w:bottom w:val="single" w:sz="4" w:space="0" w:color="auto"/>
            </w:tcBorders>
          </w:tcPr>
          <w:p w:rsidR="009F20D6" w:rsidRPr="00262DF4" w:rsidRDefault="009F20D6" w:rsidP="009F20D6">
            <w:pPr>
              <w:rPr>
                <w:rFonts w:ascii="ＭＳ 明朝" w:hAnsi="ＭＳ 明朝"/>
                <w:color w:val="000000" w:themeColor="text1"/>
                <w:szCs w:val="21"/>
              </w:rPr>
            </w:pPr>
          </w:p>
          <w:p w:rsidR="009F20D6" w:rsidRPr="00262DF4" w:rsidRDefault="00891DB6" w:rsidP="009F20D6">
            <w:pPr>
              <w:rPr>
                <w:rFonts w:ascii="ＭＳ 明朝" w:hAnsi="ＭＳ 明朝"/>
                <w:color w:val="000000" w:themeColor="text1"/>
                <w:szCs w:val="21"/>
              </w:rPr>
            </w:pPr>
            <w:sdt>
              <w:sdtPr>
                <w:rPr>
                  <w:rFonts w:ascii="ＭＳ 明朝" w:hAnsi="ＭＳ 明朝"/>
                  <w:color w:val="000000" w:themeColor="text1"/>
                  <w:szCs w:val="21"/>
                </w:rPr>
                <w:id w:val="-1691292096"/>
                <w14:checkbox>
                  <w14:checked w14:val="0"/>
                  <w14:checkedState w14:val="2611" w14:font="ＭＳ 明朝"/>
                  <w14:uncheckedState w14:val="2610" w14:font="ＭＳ ゴシック"/>
                </w14:checkbox>
              </w:sdtPr>
              <w:sdtEndPr/>
              <w:sdtContent>
                <w:r w:rsidR="009F20D6" w:rsidRPr="00262DF4">
                  <w:rPr>
                    <w:rFonts w:ascii="ＭＳ 明朝" w:hAnsi="ＭＳ 明朝" w:hint="eastAsia"/>
                    <w:color w:val="000000" w:themeColor="text1"/>
                    <w:szCs w:val="21"/>
                  </w:rPr>
                  <w:t>☐</w:t>
                </w:r>
              </w:sdtContent>
            </w:sdt>
            <w:r w:rsidR="009F20D6" w:rsidRPr="00262DF4">
              <w:rPr>
                <w:rFonts w:ascii="ＭＳ 明朝" w:hAnsi="ＭＳ 明朝" w:hint="eastAsia"/>
                <w:color w:val="000000" w:themeColor="text1"/>
                <w:szCs w:val="21"/>
              </w:rPr>
              <w:t>適</w:t>
            </w:r>
          </w:p>
          <w:p w:rsidR="009F20D6" w:rsidRPr="00262DF4" w:rsidRDefault="00891DB6" w:rsidP="009F20D6">
            <w:pPr>
              <w:rPr>
                <w:rFonts w:ascii="ＭＳ 明朝" w:hAnsi="ＭＳ 明朝"/>
                <w:color w:val="000000" w:themeColor="text1"/>
                <w:szCs w:val="21"/>
              </w:rPr>
            </w:pPr>
            <w:sdt>
              <w:sdtPr>
                <w:rPr>
                  <w:rFonts w:ascii="ＭＳ 明朝" w:hAnsi="ＭＳ 明朝"/>
                  <w:color w:val="000000" w:themeColor="text1"/>
                  <w:szCs w:val="21"/>
                </w:rPr>
                <w:id w:val="-1931335016"/>
                <w14:checkbox>
                  <w14:checked w14:val="0"/>
                  <w14:checkedState w14:val="2611" w14:font="ＭＳ 明朝"/>
                  <w14:uncheckedState w14:val="2610" w14:font="ＭＳ ゴシック"/>
                </w14:checkbox>
              </w:sdtPr>
              <w:sdtEndPr/>
              <w:sdtContent>
                <w:r w:rsidR="009F20D6" w:rsidRPr="00262DF4">
                  <w:rPr>
                    <w:rFonts w:ascii="ＭＳ 明朝" w:hAnsi="ＭＳ 明朝" w:hint="eastAsia"/>
                    <w:color w:val="000000" w:themeColor="text1"/>
                    <w:szCs w:val="21"/>
                  </w:rPr>
                  <w:t>☐</w:t>
                </w:r>
              </w:sdtContent>
            </w:sdt>
            <w:r w:rsidR="009F20D6" w:rsidRPr="00262DF4">
              <w:rPr>
                <w:rFonts w:ascii="ＭＳ 明朝" w:hAnsi="ＭＳ 明朝" w:hint="eastAsia"/>
                <w:color w:val="000000" w:themeColor="text1"/>
                <w:szCs w:val="21"/>
              </w:rPr>
              <w:t>否</w:t>
            </w:r>
          </w:p>
          <w:p w:rsidR="009F20D6" w:rsidRPr="00262DF4" w:rsidRDefault="00891DB6" w:rsidP="009F20D6">
            <w:pPr>
              <w:rPr>
                <w:rFonts w:ascii="ＭＳ 明朝" w:hAnsi="ＭＳ 明朝"/>
                <w:color w:val="000000" w:themeColor="text1"/>
                <w:szCs w:val="21"/>
              </w:rPr>
            </w:pPr>
            <w:sdt>
              <w:sdtPr>
                <w:rPr>
                  <w:rFonts w:ascii="ＭＳ 明朝" w:hAnsi="ＭＳ 明朝"/>
                  <w:color w:val="000000" w:themeColor="text1"/>
                  <w:szCs w:val="21"/>
                </w:rPr>
                <w:id w:val="1360554929"/>
                <w14:checkbox>
                  <w14:checked w14:val="0"/>
                  <w14:checkedState w14:val="2611" w14:font="ＭＳ 明朝"/>
                  <w14:uncheckedState w14:val="2610" w14:font="ＭＳ ゴシック"/>
                </w14:checkbox>
              </w:sdtPr>
              <w:sdtEndPr/>
              <w:sdtContent>
                <w:r w:rsidR="009F20D6" w:rsidRPr="00262DF4">
                  <w:rPr>
                    <w:rFonts w:ascii="ＭＳ 明朝" w:hAnsi="ＭＳ 明朝" w:hint="eastAsia"/>
                    <w:color w:val="000000" w:themeColor="text1"/>
                    <w:szCs w:val="21"/>
                  </w:rPr>
                  <w:t>☐</w:t>
                </w:r>
              </w:sdtContent>
            </w:sdt>
            <w:r w:rsidR="009F20D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9F20D6" w:rsidRPr="00262DF4" w:rsidRDefault="009F20D6" w:rsidP="009F20D6">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9F20D6" w:rsidRPr="00262DF4" w:rsidRDefault="009F20D6" w:rsidP="009F20D6">
            <w:pPr>
              <w:kinsoku w:val="0"/>
              <w:autoSpaceDE w:val="0"/>
              <w:autoSpaceDN w:val="0"/>
              <w:adjustRightInd w:val="0"/>
              <w:snapToGrid w:val="0"/>
              <w:rPr>
                <w:rFonts w:ascii="ＭＳ 明朝" w:hAnsi="ＭＳ 明朝"/>
                <w:color w:val="000000" w:themeColor="text1"/>
                <w:szCs w:val="21"/>
              </w:rPr>
            </w:pPr>
          </w:p>
          <w:p w:rsidR="009F20D6" w:rsidRPr="00262DF4" w:rsidRDefault="009F20D6" w:rsidP="009F20D6">
            <w:pPr>
              <w:spacing w:line="233" w:lineRule="exact"/>
              <w:ind w:left="420" w:hangingChars="200" w:hanging="420"/>
              <w:rPr>
                <w:color w:val="000000" w:themeColor="text1"/>
                <w:szCs w:val="21"/>
              </w:rPr>
            </w:pPr>
            <w:r w:rsidRPr="00262DF4">
              <w:rPr>
                <w:color w:val="000000" w:themeColor="text1"/>
                <w:szCs w:val="21"/>
              </w:rPr>
              <w:t>（２）指定共同生活援助事業者は、やむを得ず身体拘束等を行う場合には、その様態及び時間、その際の利用者の心身の状況並びに緊急やむを得ない理由その他必要な事項を記録しているか。</w:t>
            </w:r>
          </w:p>
          <w:p w:rsidR="009F20D6" w:rsidRPr="00262DF4" w:rsidRDefault="009F20D6" w:rsidP="009F20D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9F20D6" w:rsidRPr="00262DF4" w:rsidRDefault="009F20D6" w:rsidP="009F20D6">
            <w:pPr>
              <w:kinsoku w:val="0"/>
              <w:autoSpaceDE w:val="0"/>
              <w:autoSpaceDN w:val="0"/>
              <w:adjustRightInd w:val="0"/>
              <w:snapToGrid w:val="0"/>
              <w:rPr>
                <w:rFonts w:ascii="ＭＳ 明朝" w:hAnsi="ＭＳ 明朝"/>
                <w:color w:val="000000" w:themeColor="text1"/>
                <w:szCs w:val="21"/>
              </w:rPr>
            </w:pPr>
          </w:p>
          <w:p w:rsidR="009F20D6" w:rsidRPr="00262DF4" w:rsidRDefault="009F20D6" w:rsidP="009F20D6">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9F20D6" w:rsidRPr="00262DF4" w:rsidRDefault="009F20D6" w:rsidP="009F20D6">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9F20D6" w:rsidRPr="00262DF4" w:rsidRDefault="009F20D6" w:rsidP="009F20D6">
            <w:pPr>
              <w:spacing w:line="233" w:lineRule="exact"/>
              <w:rPr>
                <w:color w:val="000000" w:themeColor="text1"/>
                <w:szCs w:val="21"/>
              </w:rPr>
            </w:pPr>
            <w:r w:rsidRPr="00262DF4">
              <w:rPr>
                <w:color w:val="000000" w:themeColor="text1"/>
                <w:szCs w:val="21"/>
              </w:rPr>
              <w:t>準用（第</w:t>
            </w:r>
            <w:r w:rsidRPr="00262DF4">
              <w:rPr>
                <w:color w:val="000000" w:themeColor="text1"/>
                <w:szCs w:val="21"/>
              </w:rPr>
              <w:t>35</w:t>
            </w:r>
            <w:r w:rsidRPr="00262DF4">
              <w:rPr>
                <w:color w:val="000000" w:themeColor="text1"/>
                <w:szCs w:val="21"/>
              </w:rPr>
              <w:t>条の</w:t>
            </w:r>
            <w:r w:rsidRPr="00262DF4">
              <w:rPr>
                <w:color w:val="000000" w:themeColor="text1"/>
                <w:szCs w:val="21"/>
              </w:rPr>
              <w:t>2</w:t>
            </w:r>
            <w:r w:rsidRPr="00262DF4">
              <w:rPr>
                <w:color w:val="000000" w:themeColor="text1"/>
                <w:szCs w:val="21"/>
              </w:rPr>
              <w:t>第</w:t>
            </w:r>
            <w:r w:rsidRPr="00262DF4">
              <w:rPr>
                <w:color w:val="000000" w:themeColor="text1"/>
                <w:szCs w:val="21"/>
              </w:rPr>
              <w:t>2</w:t>
            </w:r>
            <w:r w:rsidRPr="00262DF4">
              <w:rPr>
                <w:color w:val="000000" w:themeColor="text1"/>
                <w:szCs w:val="21"/>
              </w:rPr>
              <w:t>項）</w:t>
            </w:r>
          </w:p>
          <w:p w:rsidR="009F20D6" w:rsidRPr="00262DF4" w:rsidRDefault="009F20D6" w:rsidP="009F20D6">
            <w:pPr>
              <w:kinsoku w:val="0"/>
              <w:autoSpaceDE w:val="0"/>
              <w:autoSpaceDN w:val="0"/>
              <w:adjustRightInd w:val="0"/>
              <w:snapToGrid w:val="0"/>
              <w:rPr>
                <w:rFonts w:ascii="ＭＳ 明朝" w:hAnsi="ＭＳ 明朝"/>
                <w:color w:val="000000" w:themeColor="text1"/>
                <w:szCs w:val="21"/>
              </w:rPr>
            </w:pPr>
          </w:p>
        </w:tc>
        <w:tc>
          <w:tcPr>
            <w:tcW w:w="1729" w:type="dxa"/>
          </w:tcPr>
          <w:p w:rsidR="009F20D6" w:rsidRPr="00262DF4" w:rsidRDefault="009F20D6" w:rsidP="009F20D6">
            <w:pPr>
              <w:kinsoku w:val="0"/>
              <w:autoSpaceDE w:val="0"/>
              <w:autoSpaceDN w:val="0"/>
              <w:adjustRightInd w:val="0"/>
              <w:snapToGrid w:val="0"/>
              <w:rPr>
                <w:rFonts w:ascii="ＭＳ 明朝" w:hAnsi="ＭＳ 明朝"/>
                <w:color w:val="000000" w:themeColor="text1"/>
                <w:szCs w:val="21"/>
              </w:rPr>
            </w:pPr>
          </w:p>
          <w:p w:rsidR="009F20D6" w:rsidRPr="00262DF4" w:rsidRDefault="009F20D6" w:rsidP="009F20D6">
            <w:pPr>
              <w:rPr>
                <w:rFonts w:ascii="ＭＳ 明朝" w:hAnsi="ＭＳ 明朝"/>
                <w:color w:val="000000" w:themeColor="text1"/>
                <w:szCs w:val="21"/>
              </w:rPr>
            </w:pPr>
            <w:r w:rsidRPr="00262DF4">
              <w:rPr>
                <w:rFonts w:ascii="ＭＳ 明朝" w:hAnsi="ＭＳ 明朝"/>
                <w:color w:val="000000" w:themeColor="text1"/>
                <w:szCs w:val="21"/>
              </w:rPr>
              <w:t>身体拘束等に関する書類（必要事項が記載されている記録、理由が分かる書類等）</w:t>
            </w:r>
          </w:p>
          <w:p w:rsidR="009F20D6" w:rsidRPr="00262DF4" w:rsidRDefault="009F20D6" w:rsidP="009F20D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9F20D6" w:rsidRPr="00262DF4" w:rsidRDefault="009F20D6" w:rsidP="009F20D6">
            <w:pPr>
              <w:rPr>
                <w:rFonts w:ascii="ＭＳ 明朝" w:hAnsi="ＭＳ 明朝"/>
                <w:color w:val="000000" w:themeColor="text1"/>
                <w:szCs w:val="21"/>
              </w:rPr>
            </w:pPr>
          </w:p>
        </w:tc>
        <w:tc>
          <w:tcPr>
            <w:tcW w:w="1276" w:type="dxa"/>
            <w:tcBorders>
              <w:top w:val="single" w:sz="4" w:space="0" w:color="auto"/>
              <w:bottom w:val="single" w:sz="4" w:space="0" w:color="auto"/>
            </w:tcBorders>
          </w:tcPr>
          <w:p w:rsidR="009F20D6" w:rsidRPr="00262DF4" w:rsidRDefault="009F20D6" w:rsidP="009F20D6">
            <w:pPr>
              <w:rPr>
                <w:rFonts w:ascii="ＭＳ 明朝" w:hAnsi="ＭＳ 明朝"/>
                <w:color w:val="000000" w:themeColor="text1"/>
                <w:szCs w:val="21"/>
              </w:rPr>
            </w:pPr>
          </w:p>
          <w:p w:rsidR="009F20D6" w:rsidRPr="00262DF4" w:rsidRDefault="00891DB6" w:rsidP="009F20D6">
            <w:pPr>
              <w:rPr>
                <w:rFonts w:ascii="ＭＳ 明朝" w:hAnsi="ＭＳ 明朝"/>
                <w:color w:val="000000" w:themeColor="text1"/>
                <w:szCs w:val="21"/>
              </w:rPr>
            </w:pPr>
            <w:sdt>
              <w:sdtPr>
                <w:rPr>
                  <w:rFonts w:ascii="ＭＳ 明朝" w:hAnsi="ＭＳ 明朝"/>
                  <w:color w:val="000000" w:themeColor="text1"/>
                  <w:szCs w:val="21"/>
                </w:rPr>
                <w:id w:val="-1016383825"/>
                <w14:checkbox>
                  <w14:checked w14:val="0"/>
                  <w14:checkedState w14:val="2611" w14:font="ＭＳ 明朝"/>
                  <w14:uncheckedState w14:val="2610" w14:font="ＭＳ ゴシック"/>
                </w14:checkbox>
              </w:sdtPr>
              <w:sdtEndPr/>
              <w:sdtContent>
                <w:r w:rsidR="009F20D6" w:rsidRPr="00262DF4">
                  <w:rPr>
                    <w:rFonts w:ascii="ＭＳ 明朝" w:hAnsi="ＭＳ 明朝" w:hint="eastAsia"/>
                    <w:color w:val="000000" w:themeColor="text1"/>
                    <w:szCs w:val="21"/>
                  </w:rPr>
                  <w:t>☐</w:t>
                </w:r>
              </w:sdtContent>
            </w:sdt>
            <w:r w:rsidR="009F20D6" w:rsidRPr="00262DF4">
              <w:rPr>
                <w:rFonts w:ascii="ＭＳ 明朝" w:hAnsi="ＭＳ 明朝" w:hint="eastAsia"/>
                <w:color w:val="000000" w:themeColor="text1"/>
                <w:szCs w:val="21"/>
              </w:rPr>
              <w:t>適</w:t>
            </w:r>
          </w:p>
          <w:p w:rsidR="009F20D6" w:rsidRPr="00262DF4" w:rsidRDefault="00891DB6" w:rsidP="009F20D6">
            <w:pPr>
              <w:rPr>
                <w:rFonts w:ascii="ＭＳ 明朝" w:hAnsi="ＭＳ 明朝"/>
                <w:color w:val="000000" w:themeColor="text1"/>
                <w:szCs w:val="21"/>
              </w:rPr>
            </w:pPr>
            <w:sdt>
              <w:sdtPr>
                <w:rPr>
                  <w:rFonts w:ascii="ＭＳ 明朝" w:hAnsi="ＭＳ 明朝"/>
                  <w:color w:val="000000" w:themeColor="text1"/>
                  <w:szCs w:val="21"/>
                </w:rPr>
                <w:id w:val="492001031"/>
                <w14:checkbox>
                  <w14:checked w14:val="0"/>
                  <w14:checkedState w14:val="2611" w14:font="ＭＳ 明朝"/>
                  <w14:uncheckedState w14:val="2610" w14:font="ＭＳ ゴシック"/>
                </w14:checkbox>
              </w:sdtPr>
              <w:sdtEndPr/>
              <w:sdtContent>
                <w:r w:rsidR="009F20D6" w:rsidRPr="00262DF4">
                  <w:rPr>
                    <w:rFonts w:ascii="ＭＳ 明朝" w:hAnsi="ＭＳ 明朝" w:hint="eastAsia"/>
                    <w:color w:val="000000" w:themeColor="text1"/>
                    <w:szCs w:val="21"/>
                  </w:rPr>
                  <w:t>☐</w:t>
                </w:r>
              </w:sdtContent>
            </w:sdt>
            <w:r w:rsidR="009F20D6" w:rsidRPr="00262DF4">
              <w:rPr>
                <w:rFonts w:ascii="ＭＳ 明朝" w:hAnsi="ＭＳ 明朝" w:hint="eastAsia"/>
                <w:color w:val="000000" w:themeColor="text1"/>
                <w:szCs w:val="21"/>
              </w:rPr>
              <w:t>否</w:t>
            </w:r>
          </w:p>
          <w:p w:rsidR="009F20D6" w:rsidRPr="00262DF4" w:rsidRDefault="00891DB6" w:rsidP="009F20D6">
            <w:pPr>
              <w:rPr>
                <w:rFonts w:ascii="ＭＳ 明朝" w:hAnsi="ＭＳ 明朝"/>
                <w:color w:val="000000" w:themeColor="text1"/>
                <w:szCs w:val="21"/>
              </w:rPr>
            </w:pPr>
            <w:sdt>
              <w:sdtPr>
                <w:rPr>
                  <w:rFonts w:ascii="ＭＳ 明朝" w:hAnsi="ＭＳ 明朝"/>
                  <w:color w:val="000000" w:themeColor="text1"/>
                  <w:szCs w:val="21"/>
                </w:rPr>
                <w:id w:val="-351735843"/>
                <w14:checkbox>
                  <w14:checked w14:val="0"/>
                  <w14:checkedState w14:val="2611" w14:font="ＭＳ 明朝"/>
                  <w14:uncheckedState w14:val="2610" w14:font="ＭＳ ゴシック"/>
                </w14:checkbox>
              </w:sdtPr>
              <w:sdtEndPr/>
              <w:sdtContent>
                <w:r w:rsidR="009F20D6" w:rsidRPr="00262DF4">
                  <w:rPr>
                    <w:rFonts w:ascii="ＭＳ 明朝" w:hAnsi="ＭＳ 明朝" w:hint="eastAsia"/>
                    <w:color w:val="000000" w:themeColor="text1"/>
                    <w:szCs w:val="21"/>
                  </w:rPr>
                  <w:t>☐</w:t>
                </w:r>
              </w:sdtContent>
            </w:sdt>
            <w:r w:rsidR="009F20D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9F20D6" w:rsidRPr="00262DF4" w:rsidRDefault="009F20D6" w:rsidP="009F20D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9F20D6" w:rsidRPr="00262DF4" w:rsidRDefault="009F20D6" w:rsidP="009F20D6">
            <w:pPr>
              <w:kinsoku w:val="0"/>
              <w:autoSpaceDE w:val="0"/>
              <w:autoSpaceDN w:val="0"/>
              <w:adjustRightInd w:val="0"/>
              <w:snapToGrid w:val="0"/>
              <w:rPr>
                <w:rFonts w:ascii="ＭＳ 明朝" w:hAnsi="ＭＳ 明朝"/>
                <w:color w:val="000000" w:themeColor="text1"/>
                <w:szCs w:val="21"/>
              </w:rPr>
            </w:pPr>
          </w:p>
          <w:p w:rsidR="009F20D6" w:rsidRPr="00262DF4" w:rsidRDefault="009F20D6" w:rsidP="009F20D6">
            <w:pPr>
              <w:spacing w:line="233" w:lineRule="exact"/>
              <w:ind w:left="420" w:hangingChars="200" w:hanging="420"/>
              <w:rPr>
                <w:color w:val="000000" w:themeColor="text1"/>
                <w:szCs w:val="21"/>
              </w:rPr>
            </w:pPr>
            <w:r w:rsidRPr="00262DF4">
              <w:rPr>
                <w:color w:val="000000" w:themeColor="text1"/>
                <w:szCs w:val="21"/>
              </w:rPr>
              <w:t>（３）指定共同生活援助事業者は、身体拘束等の適正化を図るため、次に掲げる措置を講じているか。</w:t>
            </w:r>
          </w:p>
          <w:p w:rsidR="009F20D6" w:rsidRPr="00262DF4" w:rsidRDefault="009F20D6" w:rsidP="009F20D6">
            <w:pPr>
              <w:ind w:leftChars="200" w:left="630" w:hangingChars="100" w:hanging="210"/>
              <w:rPr>
                <w:color w:val="000000" w:themeColor="text1"/>
                <w:szCs w:val="21"/>
              </w:rPr>
            </w:pPr>
            <w:r w:rsidRPr="00262DF4">
              <w:rPr>
                <w:color w:val="000000" w:themeColor="text1"/>
                <w:szCs w:val="21"/>
              </w:rPr>
              <w:t>①</w:t>
            </w:r>
            <w:r w:rsidRPr="00262DF4">
              <w:rPr>
                <w:color w:val="000000" w:themeColor="text1"/>
                <w:szCs w:val="21"/>
              </w:rPr>
              <w:t xml:space="preserve">　身体拘束等の適正化のための対策を検討する委員会（テレビ電話装置等の活用可能。）を定期的に開催するとともに、その結果について、従業者に周知徹底を図っているか。</w:t>
            </w:r>
          </w:p>
          <w:p w:rsidR="009F20D6" w:rsidRPr="00262DF4" w:rsidRDefault="009F20D6" w:rsidP="009F20D6">
            <w:pPr>
              <w:ind w:leftChars="200" w:left="630" w:hangingChars="100" w:hanging="210"/>
              <w:rPr>
                <w:color w:val="000000" w:themeColor="text1"/>
                <w:szCs w:val="21"/>
              </w:rPr>
            </w:pPr>
            <w:r w:rsidRPr="00262DF4">
              <w:rPr>
                <w:color w:val="000000" w:themeColor="text1"/>
                <w:szCs w:val="21"/>
              </w:rPr>
              <w:t>②</w:t>
            </w:r>
            <w:r w:rsidRPr="00262DF4">
              <w:rPr>
                <w:color w:val="000000" w:themeColor="text1"/>
                <w:szCs w:val="21"/>
              </w:rPr>
              <w:t xml:space="preserve">　身体拘束等の適正化のための指針を整備しているか。</w:t>
            </w:r>
          </w:p>
          <w:p w:rsidR="009F20D6" w:rsidRPr="00262DF4" w:rsidRDefault="009F20D6" w:rsidP="009F20D6">
            <w:pPr>
              <w:spacing w:line="233" w:lineRule="exact"/>
              <w:ind w:leftChars="200" w:left="630" w:hangingChars="100" w:hanging="210"/>
              <w:rPr>
                <w:color w:val="000000" w:themeColor="text1"/>
                <w:szCs w:val="21"/>
              </w:rPr>
            </w:pPr>
            <w:r w:rsidRPr="00262DF4">
              <w:rPr>
                <w:color w:val="000000" w:themeColor="text1"/>
                <w:szCs w:val="21"/>
              </w:rPr>
              <w:t>③</w:t>
            </w:r>
            <w:r w:rsidRPr="00262DF4">
              <w:rPr>
                <w:color w:val="000000" w:themeColor="text1"/>
                <w:szCs w:val="21"/>
              </w:rPr>
              <w:t xml:space="preserve">　従業者に対し、身体拘束等の適正化のための研修を定期的に実施しているか。</w:t>
            </w:r>
          </w:p>
          <w:p w:rsidR="009F20D6" w:rsidRPr="00262DF4" w:rsidRDefault="009F20D6" w:rsidP="009F20D6">
            <w:pPr>
              <w:kinsoku w:val="0"/>
              <w:autoSpaceDE w:val="0"/>
              <w:autoSpaceDN w:val="0"/>
              <w:adjustRightInd w:val="0"/>
              <w:snapToGrid w:val="0"/>
              <w:rPr>
                <w:rFonts w:ascii="ＭＳ 明朝" w:hAnsi="ＭＳ 明朝"/>
                <w:color w:val="000000" w:themeColor="text1"/>
                <w:szCs w:val="21"/>
              </w:rPr>
            </w:pPr>
          </w:p>
          <w:p w:rsidR="009F20D6" w:rsidRPr="00262DF4" w:rsidRDefault="009F20D6" w:rsidP="009F20D6">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◎解釈通知第１５の３(</w:t>
            </w:r>
            <w:r w:rsidRPr="00262DF4">
              <w:rPr>
                <w:rFonts w:ascii="ＭＳ 明朝" w:hAnsi="ＭＳ 明朝"/>
                <w:color w:val="000000" w:themeColor="text1"/>
                <w:szCs w:val="21"/>
              </w:rPr>
              <w:t>12)</w:t>
            </w:r>
            <w:r w:rsidRPr="00262DF4">
              <w:rPr>
                <w:rFonts w:ascii="ＭＳ 明朝" w:hAnsi="ＭＳ 明朝" w:hint="eastAsia"/>
                <w:color w:val="000000" w:themeColor="text1"/>
                <w:szCs w:val="21"/>
              </w:rPr>
              <w:t>準用</w:t>
            </w:r>
          </w:p>
          <w:p w:rsidR="009F20D6" w:rsidRPr="00262DF4" w:rsidRDefault="009F20D6" w:rsidP="009F20D6">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◎解釈通知第３の３(</w:t>
            </w:r>
            <w:r w:rsidRPr="00262DF4">
              <w:rPr>
                <w:rFonts w:ascii="ＭＳ 明朝" w:hAnsi="ＭＳ 明朝"/>
                <w:color w:val="000000" w:themeColor="text1"/>
                <w:szCs w:val="21"/>
              </w:rPr>
              <w:t>26)</w:t>
            </w:r>
          </w:p>
          <w:p w:rsidR="009F20D6" w:rsidRPr="00262DF4" w:rsidRDefault="009F20D6" w:rsidP="009F20D6">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（26）身体拘束等の禁止(基準第35 条の２)</w:t>
            </w:r>
          </w:p>
          <w:p w:rsidR="009F20D6" w:rsidRPr="00262DF4" w:rsidRDefault="009F20D6" w:rsidP="009F20D6">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②　同条第３項第１号の「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を活用することが望ましく、その方策として、医師（精神科専門医等）、看護職員等の活用が考えられる。また、事業所単位でなく、法人単位での委員会設置も可能であるため、事業所の規模に応じた対応を検討すること。</w:t>
            </w:r>
          </w:p>
          <w:p w:rsidR="009F20D6" w:rsidRPr="00262DF4" w:rsidRDefault="009F20D6" w:rsidP="009F20D6">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なお、身体拘束適正化検討委員会は、少なくとも１年に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9F20D6" w:rsidRPr="00262DF4" w:rsidRDefault="009F20D6" w:rsidP="009F20D6">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指定生活介護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w:t>
            </w:r>
            <w:r w:rsidRPr="00262DF4">
              <w:rPr>
                <w:rFonts w:ascii="ＭＳ 明朝" w:hAnsi="ＭＳ 明朝" w:hint="eastAsia"/>
                <w:color w:val="000000" w:themeColor="text1"/>
                <w:szCs w:val="21"/>
              </w:rPr>
              <w:lastRenderedPageBreak/>
              <w:t>り、決して従業者の懲罰を目的としたものではないことに留意することが必要である。</w:t>
            </w:r>
          </w:p>
          <w:p w:rsidR="009F20D6" w:rsidRPr="00262DF4" w:rsidRDefault="009F20D6" w:rsidP="009F20D6">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身体拘束適正化検討委員会における具体的な対応は、次のようなことを想定している。</w:t>
            </w:r>
          </w:p>
          <w:p w:rsidR="009F20D6" w:rsidRPr="00262DF4" w:rsidRDefault="009F20D6" w:rsidP="009F20D6">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ア　身体拘束等について報告するための様式を整備するこ</w:t>
            </w:r>
          </w:p>
          <w:p w:rsidR="009F20D6" w:rsidRPr="00262DF4" w:rsidRDefault="009F20D6" w:rsidP="009F20D6">
            <w:pPr>
              <w:kinsoku w:val="0"/>
              <w:autoSpaceDE w:val="0"/>
              <w:autoSpaceDN w:val="0"/>
              <w:adjustRightInd w:val="0"/>
              <w:snapToGrid w:val="0"/>
              <w:ind w:leftChars="100" w:left="210" w:firstLineChars="200" w:firstLine="420"/>
              <w:rPr>
                <w:rFonts w:ascii="ＭＳ 明朝" w:hAnsi="ＭＳ 明朝"/>
                <w:color w:val="000000" w:themeColor="text1"/>
                <w:szCs w:val="21"/>
              </w:rPr>
            </w:pPr>
            <w:r w:rsidRPr="00262DF4">
              <w:rPr>
                <w:rFonts w:ascii="ＭＳ 明朝" w:hAnsi="ＭＳ 明朝" w:hint="eastAsia"/>
                <w:color w:val="000000" w:themeColor="text1"/>
                <w:szCs w:val="21"/>
              </w:rPr>
              <w:t>と。</w:t>
            </w:r>
          </w:p>
          <w:p w:rsidR="009F20D6" w:rsidRPr="00262DF4" w:rsidRDefault="009F20D6" w:rsidP="009F20D6">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イ　従業者は、身体拘束等の発生ごとにその状況、背景等を記録するとともに、アの様式に従い、身体拘束等について報告すること。</w:t>
            </w:r>
          </w:p>
          <w:p w:rsidR="009F20D6" w:rsidRPr="00262DF4" w:rsidRDefault="009F20D6" w:rsidP="009F20D6">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ウ　身体拘束適正化検討委員会において、イにより報告された事例を集計し、分析すること。</w:t>
            </w:r>
          </w:p>
          <w:p w:rsidR="009F20D6" w:rsidRPr="00262DF4" w:rsidRDefault="009F20D6" w:rsidP="009F20D6">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エ　事例の分析に当たっては、身体拘束等の発生時の状況等を分析し、身体拘束等の発生原因、結果等をとりまとめ、当該事例の適正性と適正化策を検討すること。</w:t>
            </w:r>
          </w:p>
          <w:p w:rsidR="009F20D6" w:rsidRPr="00262DF4" w:rsidRDefault="009F20D6" w:rsidP="009F20D6">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オ　報告された事例及び分析結果を従業者に周知徹底すること。</w:t>
            </w:r>
          </w:p>
          <w:p w:rsidR="009F20D6" w:rsidRPr="00262DF4" w:rsidRDefault="009F20D6" w:rsidP="009F20D6">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カ　適正化策を講じた後に、その効果について検証すること</w:t>
            </w:r>
          </w:p>
          <w:p w:rsidR="009F20D6" w:rsidRPr="00262DF4" w:rsidRDefault="009F20D6" w:rsidP="009F20D6">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 xml:space="preserve">　。</w:t>
            </w:r>
          </w:p>
          <w:p w:rsidR="009F20D6" w:rsidRPr="00262DF4" w:rsidRDefault="009F20D6" w:rsidP="009F20D6">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③　同条同項第２号の指定生活介護事業所が整備する「身体拘束等の適正化のための指針」には、次のような項目を盛り込むこととする。</w:t>
            </w:r>
          </w:p>
          <w:p w:rsidR="009F20D6" w:rsidRPr="00262DF4" w:rsidRDefault="009F20D6" w:rsidP="009F20D6">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ア　事業所における身体拘束等の適正化に関する基本的な考え方</w:t>
            </w:r>
          </w:p>
          <w:p w:rsidR="009F20D6" w:rsidRPr="00262DF4" w:rsidRDefault="009F20D6" w:rsidP="009F20D6">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イ　身体拘束適正化検討委員会その他事業所内の組織に関する事項</w:t>
            </w:r>
          </w:p>
          <w:p w:rsidR="009F20D6" w:rsidRPr="00262DF4" w:rsidRDefault="009F20D6" w:rsidP="009F20D6">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ウ　身体拘束等の適正化のための職員研修に関する基本方</w:t>
            </w:r>
          </w:p>
          <w:p w:rsidR="009F20D6" w:rsidRPr="00262DF4" w:rsidRDefault="009F20D6" w:rsidP="009F20D6">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 xml:space="preserve">　針</w:t>
            </w:r>
          </w:p>
          <w:p w:rsidR="009F20D6" w:rsidRPr="00262DF4" w:rsidRDefault="009F20D6" w:rsidP="009F20D6">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エ　事業所内で発生した身体拘束等の報告方法等の方策に関する基本方針</w:t>
            </w:r>
          </w:p>
          <w:p w:rsidR="009F20D6" w:rsidRPr="00262DF4" w:rsidRDefault="009F20D6" w:rsidP="009F20D6">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オ　身体拘束等発生時の対応に関する基本方針</w:t>
            </w:r>
          </w:p>
          <w:p w:rsidR="009F20D6" w:rsidRPr="00262DF4" w:rsidRDefault="009F20D6" w:rsidP="009F20D6">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カ　利用者等に対する当該指針の閲覧に関する基本方針</w:t>
            </w:r>
          </w:p>
          <w:p w:rsidR="009F20D6" w:rsidRPr="00262DF4" w:rsidRDefault="009F20D6" w:rsidP="009F20D6">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キ　その他身体拘束等の適正化の推進のために必要な基本方針</w:t>
            </w:r>
          </w:p>
          <w:p w:rsidR="009F20D6" w:rsidRPr="00262DF4" w:rsidRDefault="009F20D6" w:rsidP="009F20D6">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lastRenderedPageBreak/>
              <w:t>④　同条同項第３号の従業者に対する身体拘束等の適正化のための研修の実施に当たっては、身体拘束等の適正化の基礎的内容等適切な知識を普及・啓発するとともに、当該指定生活介護事業所における指針に基づき、適正化の徹底を図るものとする。</w:t>
            </w:r>
          </w:p>
          <w:p w:rsidR="009F20D6" w:rsidRPr="00262DF4" w:rsidRDefault="009F20D6" w:rsidP="009F20D6">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職員教育を組織的に徹底させていくためには、当該指定生活介護事業所が指針に基づいた研修プログラムを作成し、定期的な研修を実施（年一回以上）するとともに、新規採用時には必ず身体拘束等の適正化の研修を実施することが重要である。</w:t>
            </w:r>
          </w:p>
          <w:p w:rsidR="009F20D6" w:rsidRPr="00262DF4" w:rsidRDefault="009F20D6" w:rsidP="009F20D6">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c>
        <w:tc>
          <w:tcPr>
            <w:tcW w:w="1701" w:type="dxa"/>
            <w:tcBorders>
              <w:top w:val="single" w:sz="4" w:space="0" w:color="auto"/>
              <w:bottom w:val="single" w:sz="4" w:space="0" w:color="auto"/>
            </w:tcBorders>
          </w:tcPr>
          <w:p w:rsidR="009F20D6" w:rsidRPr="00262DF4" w:rsidRDefault="009F20D6" w:rsidP="009F20D6">
            <w:pPr>
              <w:kinsoku w:val="0"/>
              <w:autoSpaceDE w:val="0"/>
              <w:autoSpaceDN w:val="0"/>
              <w:adjustRightInd w:val="0"/>
              <w:snapToGrid w:val="0"/>
              <w:rPr>
                <w:rFonts w:ascii="ＭＳ 明朝" w:hAnsi="ＭＳ 明朝"/>
                <w:color w:val="000000" w:themeColor="text1"/>
                <w:szCs w:val="21"/>
              </w:rPr>
            </w:pPr>
          </w:p>
          <w:p w:rsidR="009F20D6" w:rsidRPr="00262DF4" w:rsidRDefault="009F20D6" w:rsidP="009F20D6">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9F20D6" w:rsidRPr="00262DF4" w:rsidRDefault="009F20D6" w:rsidP="009F20D6">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9F20D6" w:rsidRPr="00262DF4" w:rsidRDefault="009F20D6" w:rsidP="009F20D6">
            <w:pPr>
              <w:kinsoku w:val="0"/>
              <w:autoSpaceDE w:val="0"/>
              <w:autoSpaceDN w:val="0"/>
              <w:adjustRightInd w:val="0"/>
              <w:snapToGrid w:val="0"/>
              <w:rPr>
                <w:rFonts w:ascii="ＭＳ 明朝" w:hAnsi="ＭＳ 明朝"/>
                <w:color w:val="000000" w:themeColor="text1"/>
                <w:szCs w:val="21"/>
              </w:rPr>
            </w:pPr>
            <w:r w:rsidRPr="00262DF4">
              <w:rPr>
                <w:color w:val="000000" w:themeColor="text1"/>
                <w:szCs w:val="21"/>
              </w:rPr>
              <w:t>準用（第</w:t>
            </w:r>
            <w:r w:rsidRPr="00262DF4">
              <w:rPr>
                <w:color w:val="000000" w:themeColor="text1"/>
                <w:szCs w:val="21"/>
              </w:rPr>
              <w:t>35</w:t>
            </w:r>
            <w:r w:rsidRPr="00262DF4">
              <w:rPr>
                <w:color w:val="000000" w:themeColor="text1"/>
                <w:szCs w:val="21"/>
              </w:rPr>
              <w:t>条の</w:t>
            </w:r>
            <w:r w:rsidRPr="00262DF4">
              <w:rPr>
                <w:color w:val="000000" w:themeColor="text1"/>
                <w:szCs w:val="21"/>
              </w:rPr>
              <w:t>2</w:t>
            </w:r>
            <w:r w:rsidRPr="00262DF4">
              <w:rPr>
                <w:color w:val="000000" w:themeColor="text1"/>
                <w:szCs w:val="21"/>
              </w:rPr>
              <w:t>第</w:t>
            </w:r>
            <w:r w:rsidRPr="00262DF4">
              <w:rPr>
                <w:color w:val="000000" w:themeColor="text1"/>
                <w:szCs w:val="21"/>
              </w:rPr>
              <w:t>3</w:t>
            </w:r>
            <w:r w:rsidRPr="00262DF4">
              <w:rPr>
                <w:color w:val="000000" w:themeColor="text1"/>
                <w:szCs w:val="21"/>
              </w:rPr>
              <w:t>項）</w:t>
            </w:r>
          </w:p>
        </w:tc>
        <w:tc>
          <w:tcPr>
            <w:tcW w:w="1729" w:type="dxa"/>
          </w:tcPr>
          <w:p w:rsidR="009F20D6" w:rsidRPr="00262DF4" w:rsidRDefault="009F20D6" w:rsidP="009F20D6">
            <w:pPr>
              <w:rPr>
                <w:rFonts w:ascii="ＭＳ 明朝" w:hAnsi="ＭＳ 明朝"/>
                <w:color w:val="000000" w:themeColor="text1"/>
                <w:szCs w:val="21"/>
              </w:rPr>
            </w:pPr>
          </w:p>
          <w:p w:rsidR="009F20D6" w:rsidRPr="00262DF4" w:rsidRDefault="009F20D6" w:rsidP="009F20D6">
            <w:pPr>
              <w:rPr>
                <w:rFonts w:ascii="ＭＳ 明朝" w:hAnsi="ＭＳ 明朝"/>
                <w:color w:val="000000" w:themeColor="text1"/>
                <w:szCs w:val="21"/>
              </w:rPr>
            </w:pPr>
            <w:r w:rsidRPr="00262DF4">
              <w:rPr>
                <w:rFonts w:ascii="ＭＳ 明朝" w:hAnsi="ＭＳ 明朝"/>
                <w:color w:val="000000" w:themeColor="text1"/>
                <w:szCs w:val="21"/>
              </w:rPr>
              <w:t>委員会議事録</w:t>
            </w:r>
          </w:p>
          <w:p w:rsidR="009F20D6" w:rsidRPr="00262DF4" w:rsidRDefault="009F20D6" w:rsidP="009F20D6">
            <w:pPr>
              <w:rPr>
                <w:rFonts w:ascii="ＭＳ 明朝" w:hAnsi="ＭＳ 明朝"/>
                <w:color w:val="000000" w:themeColor="text1"/>
                <w:szCs w:val="21"/>
              </w:rPr>
            </w:pPr>
            <w:r w:rsidRPr="00262DF4">
              <w:rPr>
                <w:rFonts w:ascii="ＭＳ 明朝" w:hAnsi="ＭＳ 明朝"/>
                <w:color w:val="000000" w:themeColor="text1"/>
                <w:szCs w:val="21"/>
              </w:rPr>
              <w:t>身体拘束等の適正化のための指針</w:t>
            </w:r>
          </w:p>
          <w:p w:rsidR="009F20D6" w:rsidRPr="00262DF4" w:rsidRDefault="009F20D6" w:rsidP="009F20D6">
            <w:pPr>
              <w:rPr>
                <w:rFonts w:ascii="ＭＳ 明朝" w:hAnsi="ＭＳ 明朝"/>
                <w:color w:val="000000" w:themeColor="text1"/>
                <w:szCs w:val="21"/>
              </w:rPr>
            </w:pPr>
            <w:r w:rsidRPr="00262DF4">
              <w:rPr>
                <w:rFonts w:ascii="ＭＳ 明朝" w:hAnsi="ＭＳ 明朝"/>
                <w:color w:val="000000" w:themeColor="text1"/>
                <w:szCs w:val="21"/>
              </w:rPr>
              <w:t>研修を実施したことが分かる書類</w:t>
            </w:r>
          </w:p>
          <w:p w:rsidR="009F20D6" w:rsidRPr="00262DF4" w:rsidRDefault="009F20D6" w:rsidP="009F20D6">
            <w:pPr>
              <w:rPr>
                <w:rFonts w:ascii="ＭＳ 明朝" w:hAnsi="ＭＳ 明朝"/>
                <w:color w:val="000000" w:themeColor="text1"/>
                <w:szCs w:val="21"/>
              </w:rPr>
            </w:pPr>
          </w:p>
        </w:tc>
        <w:tc>
          <w:tcPr>
            <w:tcW w:w="1732" w:type="dxa"/>
            <w:tcBorders>
              <w:top w:val="single" w:sz="4" w:space="0" w:color="auto"/>
              <w:bottom w:val="single" w:sz="4" w:space="0" w:color="auto"/>
            </w:tcBorders>
          </w:tcPr>
          <w:p w:rsidR="009F20D6" w:rsidRPr="00262DF4" w:rsidRDefault="009F20D6" w:rsidP="009F20D6">
            <w:pPr>
              <w:rPr>
                <w:rFonts w:ascii="ＭＳ 明朝" w:hAnsi="ＭＳ 明朝"/>
                <w:color w:val="000000" w:themeColor="text1"/>
                <w:szCs w:val="21"/>
              </w:rPr>
            </w:pPr>
          </w:p>
          <w:p w:rsidR="009F20D6" w:rsidRPr="00262DF4" w:rsidRDefault="009F20D6" w:rsidP="009F20D6">
            <w:pPr>
              <w:rPr>
                <w:rFonts w:ascii="ＭＳ 明朝" w:hAnsi="ＭＳ 明朝"/>
                <w:color w:val="000000" w:themeColor="text1"/>
                <w:szCs w:val="21"/>
              </w:rPr>
            </w:pPr>
            <w:r w:rsidRPr="00262DF4">
              <w:rPr>
                <w:rFonts w:ascii="ＭＳ 明朝" w:hAnsi="ＭＳ 明朝" w:hint="eastAsia"/>
                <w:color w:val="000000" w:themeColor="text1"/>
                <w:szCs w:val="21"/>
              </w:rPr>
              <w:t>令和４年３月３１日まで努力義務</w:t>
            </w:r>
          </w:p>
          <w:p w:rsidR="009F20D6" w:rsidRPr="00262DF4" w:rsidRDefault="009F20D6" w:rsidP="009F20D6">
            <w:pPr>
              <w:rPr>
                <w:rFonts w:ascii="ＭＳ 明朝" w:hAnsi="ＭＳ 明朝"/>
                <w:color w:val="000000" w:themeColor="text1"/>
                <w:szCs w:val="21"/>
              </w:rPr>
            </w:pPr>
          </w:p>
          <w:p w:rsidR="009F20D6" w:rsidRPr="00262DF4" w:rsidRDefault="009F20D6" w:rsidP="009F20D6">
            <w:pPr>
              <w:rPr>
                <w:rFonts w:ascii="ＭＳ 明朝" w:hAnsi="ＭＳ 明朝"/>
                <w:color w:val="000000" w:themeColor="text1"/>
                <w:szCs w:val="21"/>
              </w:rPr>
            </w:pPr>
            <w:r w:rsidRPr="00262DF4">
              <w:rPr>
                <w:rFonts w:ascii="ＭＳ 明朝" w:hAnsi="ＭＳ 明朝" w:hint="eastAsia"/>
                <w:color w:val="000000" w:themeColor="text1"/>
                <w:szCs w:val="21"/>
              </w:rPr>
              <w:t>少なくとも１年に１回の身体拘束適正化検討委員会の開催</w:t>
            </w:r>
          </w:p>
          <w:p w:rsidR="009F20D6" w:rsidRPr="00262DF4" w:rsidRDefault="00891DB6" w:rsidP="009F20D6">
            <w:pPr>
              <w:rPr>
                <w:rFonts w:ascii="ＭＳ 明朝" w:hAnsi="ＭＳ 明朝"/>
                <w:color w:val="000000" w:themeColor="text1"/>
                <w:szCs w:val="21"/>
              </w:rPr>
            </w:pPr>
            <w:sdt>
              <w:sdtPr>
                <w:rPr>
                  <w:rFonts w:ascii="ＭＳ 明朝" w:hAnsi="ＭＳ 明朝"/>
                  <w:color w:val="000000" w:themeColor="text1"/>
                  <w:szCs w:val="21"/>
                </w:rPr>
                <w:id w:val="213862743"/>
                <w14:checkbox>
                  <w14:checked w14:val="0"/>
                  <w14:checkedState w14:val="2611" w14:font="ＭＳ 明朝"/>
                  <w14:uncheckedState w14:val="2610" w14:font="ＭＳ ゴシック"/>
                </w14:checkbox>
              </w:sdtPr>
              <w:sdtEndPr/>
              <w:sdtContent>
                <w:r w:rsidR="009F20D6" w:rsidRPr="00262DF4">
                  <w:rPr>
                    <w:rFonts w:ascii="ＭＳ 明朝" w:hAnsi="ＭＳ 明朝" w:hint="eastAsia"/>
                    <w:color w:val="000000" w:themeColor="text1"/>
                    <w:szCs w:val="21"/>
                  </w:rPr>
                  <w:t>☐</w:t>
                </w:r>
              </w:sdtContent>
            </w:sdt>
            <w:r w:rsidR="009F20D6" w:rsidRPr="00262DF4">
              <w:rPr>
                <w:rFonts w:ascii="ＭＳ 明朝" w:hAnsi="ＭＳ 明朝" w:hint="eastAsia"/>
                <w:color w:val="000000" w:themeColor="text1"/>
                <w:szCs w:val="21"/>
              </w:rPr>
              <w:t>有</w:t>
            </w:r>
          </w:p>
          <w:p w:rsidR="009F20D6" w:rsidRPr="00262DF4" w:rsidRDefault="00891DB6" w:rsidP="009F20D6">
            <w:pPr>
              <w:rPr>
                <w:rFonts w:ascii="ＭＳ 明朝" w:hAnsi="ＭＳ 明朝"/>
                <w:color w:val="000000" w:themeColor="text1"/>
                <w:szCs w:val="21"/>
              </w:rPr>
            </w:pPr>
            <w:sdt>
              <w:sdtPr>
                <w:rPr>
                  <w:rFonts w:ascii="ＭＳ 明朝" w:hAnsi="ＭＳ 明朝"/>
                  <w:color w:val="000000" w:themeColor="text1"/>
                  <w:szCs w:val="21"/>
                </w:rPr>
                <w:id w:val="-401137989"/>
                <w14:checkbox>
                  <w14:checked w14:val="0"/>
                  <w14:checkedState w14:val="2611" w14:font="ＭＳ 明朝"/>
                  <w14:uncheckedState w14:val="2610" w14:font="ＭＳ ゴシック"/>
                </w14:checkbox>
              </w:sdtPr>
              <w:sdtEndPr/>
              <w:sdtContent>
                <w:r w:rsidR="009F20D6" w:rsidRPr="00262DF4">
                  <w:rPr>
                    <w:rFonts w:ascii="ＭＳ 明朝" w:hAnsi="ＭＳ 明朝" w:hint="eastAsia"/>
                    <w:color w:val="000000" w:themeColor="text1"/>
                    <w:szCs w:val="21"/>
                  </w:rPr>
                  <w:t>☐</w:t>
                </w:r>
              </w:sdtContent>
            </w:sdt>
            <w:r w:rsidR="009F20D6" w:rsidRPr="00262DF4">
              <w:rPr>
                <w:rFonts w:ascii="ＭＳ 明朝" w:hAnsi="ＭＳ 明朝" w:hint="eastAsia"/>
                <w:color w:val="000000" w:themeColor="text1"/>
                <w:szCs w:val="21"/>
              </w:rPr>
              <w:t>無</w:t>
            </w:r>
          </w:p>
          <w:p w:rsidR="009F20D6" w:rsidRPr="00262DF4" w:rsidRDefault="009F20D6" w:rsidP="009F20D6">
            <w:pPr>
              <w:rPr>
                <w:rFonts w:ascii="ＭＳ 明朝" w:hAnsi="ＭＳ 明朝"/>
                <w:color w:val="000000" w:themeColor="text1"/>
                <w:szCs w:val="21"/>
              </w:rPr>
            </w:pPr>
          </w:p>
          <w:p w:rsidR="009F20D6" w:rsidRPr="00262DF4" w:rsidRDefault="009F20D6" w:rsidP="009F20D6">
            <w:pPr>
              <w:rPr>
                <w:rFonts w:ascii="ＭＳ 明朝" w:hAnsi="ＭＳ 明朝"/>
                <w:color w:val="000000" w:themeColor="text1"/>
                <w:szCs w:val="21"/>
              </w:rPr>
            </w:pPr>
            <w:r w:rsidRPr="00262DF4">
              <w:rPr>
                <w:rFonts w:ascii="ＭＳ 明朝" w:hAnsi="ＭＳ 明朝" w:hint="eastAsia"/>
                <w:color w:val="000000" w:themeColor="text1"/>
                <w:szCs w:val="21"/>
              </w:rPr>
              <w:t>指針の整備</w:t>
            </w:r>
          </w:p>
          <w:p w:rsidR="009F20D6" w:rsidRPr="00262DF4" w:rsidRDefault="00891DB6" w:rsidP="009F20D6">
            <w:pPr>
              <w:rPr>
                <w:rFonts w:ascii="ＭＳ 明朝" w:hAnsi="ＭＳ 明朝"/>
                <w:color w:val="000000" w:themeColor="text1"/>
                <w:szCs w:val="21"/>
              </w:rPr>
            </w:pPr>
            <w:sdt>
              <w:sdtPr>
                <w:rPr>
                  <w:rFonts w:ascii="ＭＳ 明朝" w:hAnsi="ＭＳ 明朝"/>
                  <w:color w:val="000000" w:themeColor="text1"/>
                  <w:szCs w:val="21"/>
                </w:rPr>
                <w:id w:val="1104071453"/>
                <w14:checkbox>
                  <w14:checked w14:val="0"/>
                  <w14:checkedState w14:val="2611" w14:font="ＭＳ 明朝"/>
                  <w14:uncheckedState w14:val="2610" w14:font="ＭＳ ゴシック"/>
                </w14:checkbox>
              </w:sdtPr>
              <w:sdtEndPr/>
              <w:sdtContent>
                <w:r w:rsidR="009F20D6" w:rsidRPr="00262DF4">
                  <w:rPr>
                    <w:rFonts w:ascii="ＭＳ 明朝" w:hAnsi="ＭＳ 明朝" w:hint="eastAsia"/>
                    <w:color w:val="000000" w:themeColor="text1"/>
                    <w:szCs w:val="21"/>
                  </w:rPr>
                  <w:t>☐</w:t>
                </w:r>
              </w:sdtContent>
            </w:sdt>
            <w:r w:rsidR="009F20D6" w:rsidRPr="00262DF4">
              <w:rPr>
                <w:rFonts w:ascii="ＭＳ 明朝" w:hAnsi="ＭＳ 明朝" w:hint="eastAsia"/>
                <w:color w:val="000000" w:themeColor="text1"/>
                <w:szCs w:val="21"/>
              </w:rPr>
              <w:t>有</w:t>
            </w:r>
          </w:p>
          <w:p w:rsidR="009F20D6" w:rsidRPr="00262DF4" w:rsidRDefault="00891DB6" w:rsidP="009F20D6">
            <w:pPr>
              <w:rPr>
                <w:rFonts w:ascii="ＭＳ 明朝" w:hAnsi="ＭＳ 明朝"/>
                <w:color w:val="000000" w:themeColor="text1"/>
                <w:szCs w:val="21"/>
              </w:rPr>
            </w:pPr>
            <w:sdt>
              <w:sdtPr>
                <w:rPr>
                  <w:rFonts w:ascii="ＭＳ 明朝" w:hAnsi="ＭＳ 明朝"/>
                  <w:color w:val="000000" w:themeColor="text1"/>
                  <w:szCs w:val="21"/>
                </w:rPr>
                <w:id w:val="-1980068459"/>
                <w14:checkbox>
                  <w14:checked w14:val="0"/>
                  <w14:checkedState w14:val="2611" w14:font="ＭＳ 明朝"/>
                  <w14:uncheckedState w14:val="2610" w14:font="ＭＳ ゴシック"/>
                </w14:checkbox>
              </w:sdtPr>
              <w:sdtEndPr/>
              <w:sdtContent>
                <w:r w:rsidR="009F20D6" w:rsidRPr="00262DF4">
                  <w:rPr>
                    <w:rFonts w:ascii="ＭＳ 明朝" w:hAnsi="ＭＳ 明朝" w:hint="eastAsia"/>
                    <w:color w:val="000000" w:themeColor="text1"/>
                    <w:szCs w:val="21"/>
                  </w:rPr>
                  <w:t>☐</w:t>
                </w:r>
              </w:sdtContent>
            </w:sdt>
            <w:r w:rsidR="009F20D6" w:rsidRPr="00262DF4">
              <w:rPr>
                <w:rFonts w:ascii="ＭＳ 明朝" w:hAnsi="ＭＳ 明朝" w:hint="eastAsia"/>
                <w:color w:val="000000" w:themeColor="text1"/>
                <w:szCs w:val="21"/>
              </w:rPr>
              <w:t>無</w:t>
            </w:r>
          </w:p>
          <w:p w:rsidR="009F20D6" w:rsidRPr="00262DF4" w:rsidRDefault="009F20D6" w:rsidP="009F20D6">
            <w:pPr>
              <w:rPr>
                <w:rFonts w:ascii="ＭＳ 明朝" w:hAnsi="ＭＳ 明朝"/>
                <w:color w:val="000000" w:themeColor="text1"/>
                <w:szCs w:val="21"/>
              </w:rPr>
            </w:pPr>
          </w:p>
          <w:p w:rsidR="009F20D6" w:rsidRPr="00262DF4" w:rsidRDefault="009F20D6" w:rsidP="009F20D6">
            <w:pPr>
              <w:rPr>
                <w:rFonts w:ascii="ＭＳ 明朝" w:hAnsi="ＭＳ 明朝"/>
                <w:color w:val="000000" w:themeColor="text1"/>
                <w:szCs w:val="21"/>
              </w:rPr>
            </w:pPr>
            <w:r w:rsidRPr="00262DF4">
              <w:rPr>
                <w:rFonts w:ascii="ＭＳ 明朝" w:hAnsi="ＭＳ 明朝" w:hint="eastAsia"/>
                <w:color w:val="000000" w:themeColor="text1"/>
                <w:szCs w:val="21"/>
              </w:rPr>
              <w:t>年間１回以上の研修</w:t>
            </w:r>
          </w:p>
          <w:p w:rsidR="009F20D6" w:rsidRPr="00262DF4" w:rsidRDefault="00891DB6" w:rsidP="009F20D6">
            <w:pPr>
              <w:rPr>
                <w:rFonts w:ascii="ＭＳ 明朝" w:hAnsi="ＭＳ 明朝"/>
                <w:color w:val="000000" w:themeColor="text1"/>
                <w:szCs w:val="21"/>
              </w:rPr>
            </w:pPr>
            <w:sdt>
              <w:sdtPr>
                <w:rPr>
                  <w:rFonts w:ascii="ＭＳ 明朝" w:hAnsi="ＭＳ 明朝"/>
                  <w:color w:val="000000" w:themeColor="text1"/>
                  <w:szCs w:val="21"/>
                </w:rPr>
                <w:id w:val="-355729207"/>
                <w14:checkbox>
                  <w14:checked w14:val="0"/>
                  <w14:checkedState w14:val="2611" w14:font="ＭＳ 明朝"/>
                  <w14:uncheckedState w14:val="2610" w14:font="ＭＳ ゴシック"/>
                </w14:checkbox>
              </w:sdtPr>
              <w:sdtEndPr/>
              <w:sdtContent>
                <w:r w:rsidR="009F20D6" w:rsidRPr="00262DF4">
                  <w:rPr>
                    <w:rFonts w:ascii="ＭＳ 明朝" w:hAnsi="ＭＳ 明朝" w:hint="eastAsia"/>
                    <w:color w:val="000000" w:themeColor="text1"/>
                    <w:szCs w:val="21"/>
                  </w:rPr>
                  <w:t>☐</w:t>
                </w:r>
              </w:sdtContent>
            </w:sdt>
            <w:r w:rsidR="009F20D6" w:rsidRPr="00262DF4">
              <w:rPr>
                <w:rFonts w:ascii="ＭＳ 明朝" w:hAnsi="ＭＳ 明朝" w:hint="eastAsia"/>
                <w:color w:val="000000" w:themeColor="text1"/>
                <w:szCs w:val="21"/>
              </w:rPr>
              <w:t>有</w:t>
            </w:r>
          </w:p>
          <w:p w:rsidR="009F20D6" w:rsidRPr="00262DF4" w:rsidRDefault="00891DB6" w:rsidP="009F20D6">
            <w:pPr>
              <w:rPr>
                <w:rFonts w:ascii="ＭＳ 明朝" w:hAnsi="ＭＳ 明朝"/>
                <w:color w:val="000000" w:themeColor="text1"/>
                <w:szCs w:val="21"/>
              </w:rPr>
            </w:pPr>
            <w:sdt>
              <w:sdtPr>
                <w:rPr>
                  <w:rFonts w:ascii="ＭＳ 明朝" w:hAnsi="ＭＳ 明朝"/>
                  <w:color w:val="000000" w:themeColor="text1"/>
                  <w:szCs w:val="21"/>
                </w:rPr>
                <w:id w:val="1533535976"/>
                <w14:checkbox>
                  <w14:checked w14:val="0"/>
                  <w14:checkedState w14:val="2611" w14:font="ＭＳ 明朝"/>
                  <w14:uncheckedState w14:val="2610" w14:font="ＭＳ ゴシック"/>
                </w14:checkbox>
              </w:sdtPr>
              <w:sdtEndPr/>
              <w:sdtContent>
                <w:r w:rsidR="009F20D6" w:rsidRPr="00262DF4">
                  <w:rPr>
                    <w:rFonts w:ascii="ＭＳ 明朝" w:hAnsi="ＭＳ 明朝" w:hint="eastAsia"/>
                    <w:color w:val="000000" w:themeColor="text1"/>
                    <w:szCs w:val="21"/>
                  </w:rPr>
                  <w:t>☐</w:t>
                </w:r>
              </w:sdtContent>
            </w:sdt>
            <w:r w:rsidR="009F20D6" w:rsidRPr="00262DF4">
              <w:rPr>
                <w:rFonts w:ascii="ＭＳ 明朝" w:hAnsi="ＭＳ 明朝" w:hint="eastAsia"/>
                <w:color w:val="000000" w:themeColor="text1"/>
                <w:szCs w:val="21"/>
              </w:rPr>
              <w:t>無</w:t>
            </w:r>
          </w:p>
          <w:p w:rsidR="009F20D6" w:rsidRPr="00262DF4" w:rsidRDefault="009F20D6" w:rsidP="009F20D6">
            <w:pPr>
              <w:rPr>
                <w:rFonts w:ascii="ＭＳ 明朝" w:hAnsi="ＭＳ 明朝"/>
                <w:b/>
                <w:color w:val="000000" w:themeColor="text1"/>
                <w:szCs w:val="21"/>
              </w:rPr>
            </w:pPr>
          </w:p>
          <w:p w:rsidR="009F20D6" w:rsidRPr="00262DF4" w:rsidRDefault="009F20D6" w:rsidP="009F20D6">
            <w:pPr>
              <w:rPr>
                <w:rFonts w:ascii="ＭＳ 明朝" w:hAnsi="ＭＳ 明朝"/>
                <w:color w:val="000000" w:themeColor="text1"/>
                <w:szCs w:val="21"/>
              </w:rPr>
            </w:pPr>
          </w:p>
        </w:tc>
        <w:tc>
          <w:tcPr>
            <w:tcW w:w="1276" w:type="dxa"/>
            <w:tcBorders>
              <w:top w:val="single" w:sz="4" w:space="0" w:color="auto"/>
              <w:bottom w:val="single" w:sz="4" w:space="0" w:color="auto"/>
            </w:tcBorders>
          </w:tcPr>
          <w:p w:rsidR="009F20D6" w:rsidRPr="00262DF4" w:rsidRDefault="009F20D6" w:rsidP="009F20D6">
            <w:pPr>
              <w:rPr>
                <w:rFonts w:ascii="ＭＳ 明朝" w:hAnsi="ＭＳ 明朝"/>
                <w:color w:val="000000" w:themeColor="text1"/>
                <w:szCs w:val="21"/>
              </w:rPr>
            </w:pPr>
          </w:p>
          <w:p w:rsidR="009F20D6" w:rsidRPr="00262DF4" w:rsidRDefault="00891DB6" w:rsidP="009F20D6">
            <w:pPr>
              <w:rPr>
                <w:rFonts w:ascii="ＭＳ 明朝" w:hAnsi="ＭＳ 明朝"/>
                <w:color w:val="000000" w:themeColor="text1"/>
                <w:szCs w:val="21"/>
              </w:rPr>
            </w:pPr>
            <w:sdt>
              <w:sdtPr>
                <w:rPr>
                  <w:rFonts w:ascii="ＭＳ 明朝" w:hAnsi="ＭＳ 明朝"/>
                  <w:color w:val="000000" w:themeColor="text1"/>
                  <w:szCs w:val="21"/>
                </w:rPr>
                <w:id w:val="1430857600"/>
                <w14:checkbox>
                  <w14:checked w14:val="0"/>
                  <w14:checkedState w14:val="2611" w14:font="ＭＳ 明朝"/>
                  <w14:uncheckedState w14:val="2610" w14:font="ＭＳ ゴシック"/>
                </w14:checkbox>
              </w:sdtPr>
              <w:sdtEndPr/>
              <w:sdtContent>
                <w:r w:rsidR="009F20D6" w:rsidRPr="00262DF4">
                  <w:rPr>
                    <w:rFonts w:ascii="ＭＳ 明朝" w:hAnsi="ＭＳ 明朝" w:hint="eastAsia"/>
                    <w:color w:val="000000" w:themeColor="text1"/>
                    <w:szCs w:val="21"/>
                  </w:rPr>
                  <w:t>☐</w:t>
                </w:r>
              </w:sdtContent>
            </w:sdt>
            <w:r w:rsidR="009F20D6" w:rsidRPr="00262DF4">
              <w:rPr>
                <w:rFonts w:ascii="ＭＳ 明朝" w:hAnsi="ＭＳ 明朝" w:hint="eastAsia"/>
                <w:color w:val="000000" w:themeColor="text1"/>
                <w:szCs w:val="21"/>
              </w:rPr>
              <w:t>適</w:t>
            </w:r>
          </w:p>
          <w:p w:rsidR="009F20D6" w:rsidRPr="00262DF4" w:rsidRDefault="00891DB6" w:rsidP="009F20D6">
            <w:pPr>
              <w:rPr>
                <w:rFonts w:ascii="ＭＳ 明朝" w:hAnsi="ＭＳ 明朝"/>
                <w:color w:val="000000" w:themeColor="text1"/>
                <w:szCs w:val="21"/>
              </w:rPr>
            </w:pPr>
            <w:sdt>
              <w:sdtPr>
                <w:rPr>
                  <w:rFonts w:ascii="ＭＳ 明朝" w:hAnsi="ＭＳ 明朝"/>
                  <w:color w:val="000000" w:themeColor="text1"/>
                  <w:szCs w:val="21"/>
                </w:rPr>
                <w:id w:val="-1662381827"/>
                <w14:checkbox>
                  <w14:checked w14:val="0"/>
                  <w14:checkedState w14:val="2611" w14:font="ＭＳ 明朝"/>
                  <w14:uncheckedState w14:val="2610" w14:font="ＭＳ ゴシック"/>
                </w14:checkbox>
              </w:sdtPr>
              <w:sdtEndPr/>
              <w:sdtContent>
                <w:r w:rsidR="009F20D6" w:rsidRPr="00262DF4">
                  <w:rPr>
                    <w:rFonts w:ascii="ＭＳ 明朝" w:hAnsi="ＭＳ 明朝" w:hint="eastAsia"/>
                    <w:color w:val="000000" w:themeColor="text1"/>
                    <w:szCs w:val="21"/>
                  </w:rPr>
                  <w:t>☐</w:t>
                </w:r>
              </w:sdtContent>
            </w:sdt>
            <w:r w:rsidR="009F20D6" w:rsidRPr="00262DF4">
              <w:rPr>
                <w:rFonts w:ascii="ＭＳ 明朝" w:hAnsi="ＭＳ 明朝" w:hint="eastAsia"/>
                <w:color w:val="000000" w:themeColor="text1"/>
                <w:szCs w:val="21"/>
              </w:rPr>
              <w:t>否</w:t>
            </w:r>
          </w:p>
          <w:p w:rsidR="009F20D6" w:rsidRPr="00262DF4" w:rsidRDefault="00891DB6" w:rsidP="009F20D6">
            <w:pPr>
              <w:rPr>
                <w:rFonts w:ascii="ＭＳ 明朝" w:hAnsi="ＭＳ 明朝"/>
                <w:color w:val="000000" w:themeColor="text1"/>
                <w:szCs w:val="21"/>
              </w:rPr>
            </w:pPr>
            <w:sdt>
              <w:sdtPr>
                <w:rPr>
                  <w:rFonts w:ascii="ＭＳ 明朝" w:hAnsi="ＭＳ 明朝"/>
                  <w:color w:val="000000" w:themeColor="text1"/>
                  <w:szCs w:val="21"/>
                </w:rPr>
                <w:id w:val="336282923"/>
                <w14:checkbox>
                  <w14:checked w14:val="0"/>
                  <w14:checkedState w14:val="2611" w14:font="ＭＳ 明朝"/>
                  <w14:uncheckedState w14:val="2610" w14:font="ＭＳ ゴシック"/>
                </w14:checkbox>
              </w:sdtPr>
              <w:sdtEndPr/>
              <w:sdtContent>
                <w:r w:rsidR="009F20D6" w:rsidRPr="00262DF4">
                  <w:rPr>
                    <w:rFonts w:ascii="ＭＳ 明朝" w:hAnsi="ＭＳ 明朝" w:hint="eastAsia"/>
                    <w:color w:val="000000" w:themeColor="text1"/>
                    <w:szCs w:val="21"/>
                  </w:rPr>
                  <w:t>☐</w:t>
                </w:r>
              </w:sdtContent>
            </w:sdt>
            <w:r w:rsidR="009F20D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7F0B58" w:rsidRPr="00262DF4" w:rsidRDefault="007F0B58" w:rsidP="007F0B58">
            <w:pPr>
              <w:spacing w:line="233" w:lineRule="exact"/>
              <w:rPr>
                <w:color w:val="000000" w:themeColor="text1"/>
                <w:szCs w:val="21"/>
              </w:rPr>
            </w:pPr>
            <w:r w:rsidRPr="00262DF4">
              <w:rPr>
                <w:color w:val="000000" w:themeColor="text1"/>
                <w:szCs w:val="21"/>
              </w:rPr>
              <w:lastRenderedPageBreak/>
              <w:t>34</w:t>
            </w:r>
            <w:r w:rsidRPr="00262DF4">
              <w:rPr>
                <w:color w:val="000000" w:themeColor="text1"/>
                <w:szCs w:val="21"/>
              </w:rPr>
              <w:t xml:space="preserve">　秘密保持等</w:t>
            </w:r>
          </w:p>
          <w:p w:rsidR="009F20D6" w:rsidRPr="00262DF4" w:rsidRDefault="009F20D6" w:rsidP="009F20D6">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9F20D6" w:rsidRPr="00262DF4" w:rsidRDefault="009F20D6" w:rsidP="009F20D6">
            <w:pPr>
              <w:kinsoku w:val="0"/>
              <w:autoSpaceDE w:val="0"/>
              <w:autoSpaceDN w:val="0"/>
              <w:adjustRightInd w:val="0"/>
              <w:snapToGrid w:val="0"/>
              <w:ind w:left="420" w:hangingChars="200" w:hanging="420"/>
              <w:rPr>
                <w:rFonts w:ascii="ＭＳ 明朝" w:hAnsi="ＭＳ 明朝"/>
                <w:color w:val="000000" w:themeColor="text1"/>
                <w:szCs w:val="21"/>
              </w:rPr>
            </w:pPr>
          </w:p>
          <w:p w:rsidR="007F0B58" w:rsidRPr="00262DF4" w:rsidRDefault="007F0B58" w:rsidP="007F0B58">
            <w:pPr>
              <w:spacing w:line="233" w:lineRule="exact"/>
              <w:ind w:left="420" w:hangingChars="200" w:hanging="420"/>
              <w:rPr>
                <w:color w:val="000000" w:themeColor="text1"/>
                <w:szCs w:val="21"/>
              </w:rPr>
            </w:pPr>
            <w:r w:rsidRPr="00262DF4">
              <w:rPr>
                <w:color w:val="000000" w:themeColor="text1"/>
                <w:szCs w:val="21"/>
              </w:rPr>
              <w:t>（１）指定共同生活援助事業所の従業者及び管理者は、正当な理由がなく、その業務上知り得た利用者又はその家族の秘密を漏らしていないか。</w:t>
            </w:r>
          </w:p>
          <w:p w:rsidR="007F0B58" w:rsidRPr="00262DF4" w:rsidRDefault="007F0B58" w:rsidP="009F20D6">
            <w:pPr>
              <w:kinsoku w:val="0"/>
              <w:autoSpaceDE w:val="0"/>
              <w:autoSpaceDN w:val="0"/>
              <w:adjustRightInd w:val="0"/>
              <w:snapToGrid w:val="0"/>
              <w:ind w:left="420" w:hangingChars="200" w:hanging="420"/>
              <w:rPr>
                <w:rFonts w:ascii="ＭＳ 明朝" w:hAnsi="ＭＳ 明朝"/>
                <w:color w:val="000000" w:themeColor="text1"/>
                <w:szCs w:val="21"/>
              </w:rPr>
            </w:pPr>
          </w:p>
          <w:p w:rsidR="007F0B58" w:rsidRPr="00262DF4" w:rsidRDefault="007F0B58" w:rsidP="007F0B58">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◎解釈通知第１５の３(</w:t>
            </w:r>
            <w:r w:rsidRPr="00262DF4">
              <w:rPr>
                <w:rFonts w:ascii="ＭＳ 明朝" w:hAnsi="ＭＳ 明朝"/>
                <w:color w:val="000000" w:themeColor="text1"/>
                <w:szCs w:val="21"/>
              </w:rPr>
              <w:t>12)</w:t>
            </w:r>
            <w:r w:rsidRPr="00262DF4">
              <w:rPr>
                <w:rFonts w:ascii="ＭＳ 明朝" w:hAnsi="ＭＳ 明朝" w:hint="eastAsia"/>
                <w:color w:val="000000" w:themeColor="text1"/>
                <w:szCs w:val="21"/>
              </w:rPr>
              <w:t>準用</w:t>
            </w:r>
          </w:p>
          <w:p w:rsidR="007F0B58" w:rsidRPr="00262DF4" w:rsidRDefault="007F0B58" w:rsidP="007F0B58">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◎解釈通知第３の３(</w:t>
            </w:r>
            <w:r w:rsidRPr="00262DF4">
              <w:rPr>
                <w:rFonts w:ascii="ＭＳ 明朝" w:hAnsi="ＭＳ 明朝"/>
                <w:color w:val="000000" w:themeColor="text1"/>
                <w:szCs w:val="21"/>
              </w:rPr>
              <w:t>27)</w:t>
            </w:r>
          </w:p>
          <w:p w:rsidR="007F0B58" w:rsidRPr="00262DF4" w:rsidRDefault="007F0B58" w:rsidP="007F0B58">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（27）秘密保持等（基準第36条）</w:t>
            </w:r>
          </w:p>
          <w:p w:rsidR="007F0B58" w:rsidRPr="00262DF4" w:rsidRDefault="007F0B58" w:rsidP="007F0B58">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①　基準第36条第１項は、指定居宅介護事業所の従業者及び管理者に、その業務上知り得た利用者又はその家族の秘密の保持を義務付けたものである。</w:t>
            </w:r>
          </w:p>
        </w:tc>
        <w:tc>
          <w:tcPr>
            <w:tcW w:w="1701" w:type="dxa"/>
            <w:tcBorders>
              <w:top w:val="single" w:sz="4" w:space="0" w:color="auto"/>
              <w:bottom w:val="single" w:sz="4" w:space="0" w:color="auto"/>
            </w:tcBorders>
          </w:tcPr>
          <w:p w:rsidR="009F20D6" w:rsidRPr="00262DF4" w:rsidRDefault="009F20D6" w:rsidP="009F20D6">
            <w:pPr>
              <w:kinsoku w:val="0"/>
              <w:autoSpaceDE w:val="0"/>
              <w:autoSpaceDN w:val="0"/>
              <w:adjustRightInd w:val="0"/>
              <w:snapToGrid w:val="0"/>
              <w:rPr>
                <w:rFonts w:ascii="ＭＳ 明朝" w:hAnsi="ＭＳ 明朝"/>
                <w:color w:val="000000" w:themeColor="text1"/>
                <w:szCs w:val="21"/>
              </w:rPr>
            </w:pPr>
          </w:p>
          <w:p w:rsidR="007F0B58" w:rsidRPr="00262DF4" w:rsidRDefault="007F0B58" w:rsidP="007F0B58">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7F0B58" w:rsidRPr="00262DF4" w:rsidRDefault="007F0B58" w:rsidP="007F0B58">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7F0B58" w:rsidRPr="00262DF4" w:rsidRDefault="007F0B58" w:rsidP="007F0B58">
            <w:pPr>
              <w:spacing w:line="233" w:lineRule="exact"/>
              <w:rPr>
                <w:color w:val="000000" w:themeColor="text1"/>
                <w:szCs w:val="21"/>
              </w:rPr>
            </w:pPr>
            <w:r w:rsidRPr="00262DF4">
              <w:rPr>
                <w:color w:val="000000" w:themeColor="text1"/>
                <w:szCs w:val="21"/>
              </w:rPr>
              <w:t>準用（第</w:t>
            </w:r>
            <w:r w:rsidRPr="00262DF4">
              <w:rPr>
                <w:color w:val="000000" w:themeColor="text1"/>
                <w:szCs w:val="21"/>
              </w:rPr>
              <w:t>36</w:t>
            </w:r>
            <w:r w:rsidRPr="00262DF4">
              <w:rPr>
                <w:color w:val="000000" w:themeColor="text1"/>
                <w:szCs w:val="21"/>
              </w:rPr>
              <w:t>条第</w:t>
            </w:r>
            <w:r w:rsidRPr="00262DF4">
              <w:rPr>
                <w:color w:val="000000" w:themeColor="text1"/>
                <w:szCs w:val="21"/>
              </w:rPr>
              <w:t>1</w:t>
            </w:r>
            <w:r w:rsidRPr="00262DF4">
              <w:rPr>
                <w:color w:val="000000" w:themeColor="text1"/>
                <w:szCs w:val="21"/>
              </w:rPr>
              <w:t>項）</w:t>
            </w:r>
          </w:p>
          <w:p w:rsidR="007F0B58" w:rsidRPr="00262DF4" w:rsidRDefault="007F0B58" w:rsidP="009F20D6">
            <w:pPr>
              <w:kinsoku w:val="0"/>
              <w:autoSpaceDE w:val="0"/>
              <w:autoSpaceDN w:val="0"/>
              <w:adjustRightInd w:val="0"/>
              <w:snapToGrid w:val="0"/>
              <w:rPr>
                <w:rFonts w:ascii="ＭＳ 明朝" w:hAnsi="ＭＳ 明朝"/>
                <w:color w:val="000000" w:themeColor="text1"/>
                <w:szCs w:val="21"/>
              </w:rPr>
            </w:pPr>
          </w:p>
        </w:tc>
        <w:tc>
          <w:tcPr>
            <w:tcW w:w="1729" w:type="dxa"/>
          </w:tcPr>
          <w:p w:rsidR="009F20D6" w:rsidRPr="00262DF4" w:rsidRDefault="009F20D6" w:rsidP="009F20D6">
            <w:pPr>
              <w:kinsoku w:val="0"/>
              <w:autoSpaceDE w:val="0"/>
              <w:autoSpaceDN w:val="0"/>
              <w:adjustRightInd w:val="0"/>
              <w:snapToGrid w:val="0"/>
              <w:rPr>
                <w:rFonts w:ascii="ＭＳ 明朝" w:hAnsi="ＭＳ 明朝"/>
                <w:color w:val="000000" w:themeColor="text1"/>
                <w:szCs w:val="21"/>
              </w:rPr>
            </w:pPr>
          </w:p>
          <w:p w:rsidR="007F0B58" w:rsidRPr="00262DF4" w:rsidRDefault="007F0B58" w:rsidP="007F0B58">
            <w:pPr>
              <w:spacing w:line="233" w:lineRule="exact"/>
              <w:rPr>
                <w:rFonts w:ascii="ＭＳ 明朝" w:hAnsi="ＭＳ 明朝"/>
                <w:color w:val="000000" w:themeColor="text1"/>
                <w:szCs w:val="21"/>
              </w:rPr>
            </w:pPr>
            <w:r w:rsidRPr="00262DF4">
              <w:rPr>
                <w:rFonts w:ascii="ＭＳ 明朝" w:hAnsi="ＭＳ 明朝"/>
                <w:color w:val="000000" w:themeColor="text1"/>
                <w:szCs w:val="21"/>
              </w:rPr>
              <w:t>従業者及び管理者の秘密保持誓約書</w:t>
            </w:r>
          </w:p>
          <w:p w:rsidR="007F0B58" w:rsidRPr="00262DF4" w:rsidRDefault="007F0B58" w:rsidP="009F20D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9F20D6" w:rsidRPr="00262DF4" w:rsidRDefault="009F20D6" w:rsidP="009F20D6">
            <w:pPr>
              <w:rPr>
                <w:rFonts w:ascii="ＭＳ 明朝" w:hAnsi="ＭＳ 明朝"/>
                <w:color w:val="000000" w:themeColor="text1"/>
                <w:szCs w:val="21"/>
              </w:rPr>
            </w:pPr>
          </w:p>
        </w:tc>
        <w:tc>
          <w:tcPr>
            <w:tcW w:w="1276" w:type="dxa"/>
            <w:tcBorders>
              <w:top w:val="single" w:sz="4" w:space="0" w:color="auto"/>
              <w:bottom w:val="single" w:sz="4" w:space="0" w:color="auto"/>
            </w:tcBorders>
          </w:tcPr>
          <w:p w:rsidR="009F20D6" w:rsidRPr="00262DF4" w:rsidRDefault="009F20D6" w:rsidP="009F20D6">
            <w:pPr>
              <w:rPr>
                <w:rFonts w:ascii="ＭＳ 明朝" w:hAnsi="ＭＳ 明朝"/>
                <w:color w:val="000000" w:themeColor="text1"/>
                <w:szCs w:val="21"/>
              </w:rPr>
            </w:pPr>
          </w:p>
          <w:p w:rsidR="009F20D6" w:rsidRPr="00262DF4" w:rsidRDefault="00891DB6" w:rsidP="009F20D6">
            <w:pPr>
              <w:rPr>
                <w:rFonts w:ascii="ＭＳ 明朝" w:hAnsi="ＭＳ 明朝"/>
                <w:color w:val="000000" w:themeColor="text1"/>
                <w:szCs w:val="21"/>
              </w:rPr>
            </w:pPr>
            <w:sdt>
              <w:sdtPr>
                <w:rPr>
                  <w:rFonts w:ascii="ＭＳ 明朝" w:hAnsi="ＭＳ 明朝"/>
                  <w:color w:val="000000" w:themeColor="text1"/>
                  <w:szCs w:val="21"/>
                </w:rPr>
                <w:id w:val="-878250018"/>
                <w14:checkbox>
                  <w14:checked w14:val="0"/>
                  <w14:checkedState w14:val="2611" w14:font="ＭＳ 明朝"/>
                  <w14:uncheckedState w14:val="2610" w14:font="ＭＳ ゴシック"/>
                </w14:checkbox>
              </w:sdtPr>
              <w:sdtEndPr/>
              <w:sdtContent>
                <w:r w:rsidR="009F20D6" w:rsidRPr="00262DF4">
                  <w:rPr>
                    <w:rFonts w:ascii="ＭＳ 明朝" w:hAnsi="ＭＳ 明朝" w:hint="eastAsia"/>
                    <w:color w:val="000000" w:themeColor="text1"/>
                    <w:szCs w:val="21"/>
                  </w:rPr>
                  <w:t>☐</w:t>
                </w:r>
              </w:sdtContent>
            </w:sdt>
            <w:r w:rsidR="009F20D6" w:rsidRPr="00262DF4">
              <w:rPr>
                <w:rFonts w:ascii="ＭＳ 明朝" w:hAnsi="ＭＳ 明朝" w:hint="eastAsia"/>
                <w:color w:val="000000" w:themeColor="text1"/>
                <w:szCs w:val="21"/>
              </w:rPr>
              <w:t>適</w:t>
            </w:r>
          </w:p>
          <w:p w:rsidR="009F20D6" w:rsidRPr="00262DF4" w:rsidRDefault="00891DB6" w:rsidP="009F20D6">
            <w:pPr>
              <w:rPr>
                <w:rFonts w:ascii="ＭＳ 明朝" w:hAnsi="ＭＳ 明朝"/>
                <w:color w:val="000000" w:themeColor="text1"/>
                <w:szCs w:val="21"/>
              </w:rPr>
            </w:pPr>
            <w:sdt>
              <w:sdtPr>
                <w:rPr>
                  <w:rFonts w:ascii="ＭＳ 明朝" w:hAnsi="ＭＳ 明朝"/>
                  <w:color w:val="000000" w:themeColor="text1"/>
                  <w:szCs w:val="21"/>
                </w:rPr>
                <w:id w:val="2077851805"/>
                <w14:checkbox>
                  <w14:checked w14:val="0"/>
                  <w14:checkedState w14:val="2611" w14:font="ＭＳ 明朝"/>
                  <w14:uncheckedState w14:val="2610" w14:font="ＭＳ ゴシック"/>
                </w14:checkbox>
              </w:sdtPr>
              <w:sdtEndPr/>
              <w:sdtContent>
                <w:r w:rsidR="009F20D6" w:rsidRPr="00262DF4">
                  <w:rPr>
                    <w:rFonts w:ascii="ＭＳ 明朝" w:hAnsi="ＭＳ 明朝" w:hint="eastAsia"/>
                    <w:color w:val="000000" w:themeColor="text1"/>
                    <w:szCs w:val="21"/>
                  </w:rPr>
                  <w:t>☐</w:t>
                </w:r>
              </w:sdtContent>
            </w:sdt>
            <w:r w:rsidR="009F20D6" w:rsidRPr="00262DF4">
              <w:rPr>
                <w:rFonts w:ascii="ＭＳ 明朝" w:hAnsi="ＭＳ 明朝" w:hint="eastAsia"/>
                <w:color w:val="000000" w:themeColor="text1"/>
                <w:szCs w:val="21"/>
              </w:rPr>
              <w:t>否</w:t>
            </w:r>
          </w:p>
          <w:p w:rsidR="009F20D6" w:rsidRPr="00262DF4" w:rsidRDefault="00891DB6" w:rsidP="009F20D6">
            <w:pPr>
              <w:rPr>
                <w:rFonts w:ascii="ＭＳ 明朝" w:hAnsi="ＭＳ 明朝"/>
                <w:color w:val="000000" w:themeColor="text1"/>
                <w:szCs w:val="21"/>
              </w:rPr>
            </w:pPr>
            <w:sdt>
              <w:sdtPr>
                <w:rPr>
                  <w:rFonts w:ascii="ＭＳ 明朝" w:hAnsi="ＭＳ 明朝"/>
                  <w:color w:val="000000" w:themeColor="text1"/>
                  <w:szCs w:val="21"/>
                </w:rPr>
                <w:id w:val="1489053647"/>
                <w14:checkbox>
                  <w14:checked w14:val="0"/>
                  <w14:checkedState w14:val="2611" w14:font="ＭＳ 明朝"/>
                  <w14:uncheckedState w14:val="2610" w14:font="ＭＳ ゴシック"/>
                </w14:checkbox>
              </w:sdtPr>
              <w:sdtEndPr/>
              <w:sdtContent>
                <w:r w:rsidR="009F20D6" w:rsidRPr="00262DF4">
                  <w:rPr>
                    <w:rFonts w:ascii="ＭＳ 明朝" w:hAnsi="ＭＳ 明朝" w:hint="eastAsia"/>
                    <w:color w:val="000000" w:themeColor="text1"/>
                    <w:szCs w:val="21"/>
                  </w:rPr>
                  <w:t>☐</w:t>
                </w:r>
              </w:sdtContent>
            </w:sdt>
            <w:r w:rsidR="009F20D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9F20D6" w:rsidRPr="00262DF4" w:rsidRDefault="009F20D6" w:rsidP="009F20D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9F20D6" w:rsidRPr="00262DF4" w:rsidRDefault="009F20D6" w:rsidP="007F0B58">
            <w:pPr>
              <w:kinsoku w:val="0"/>
              <w:autoSpaceDE w:val="0"/>
              <w:autoSpaceDN w:val="0"/>
              <w:adjustRightInd w:val="0"/>
              <w:snapToGrid w:val="0"/>
              <w:rPr>
                <w:rFonts w:ascii="ＭＳ 明朝" w:hAnsi="ＭＳ 明朝"/>
                <w:color w:val="000000" w:themeColor="text1"/>
                <w:szCs w:val="21"/>
              </w:rPr>
            </w:pPr>
          </w:p>
          <w:p w:rsidR="007F0B58" w:rsidRPr="00262DF4" w:rsidRDefault="007F0B58" w:rsidP="007F0B58">
            <w:pPr>
              <w:spacing w:line="233" w:lineRule="exact"/>
              <w:ind w:left="420" w:hangingChars="200" w:hanging="420"/>
              <w:rPr>
                <w:color w:val="000000" w:themeColor="text1"/>
                <w:szCs w:val="21"/>
              </w:rPr>
            </w:pPr>
            <w:r w:rsidRPr="00262DF4">
              <w:rPr>
                <w:color w:val="000000" w:themeColor="text1"/>
                <w:szCs w:val="21"/>
              </w:rPr>
              <w:t>（２）指定共同生活援助事業者は、従業者及び管理者であった者が、正当な理由がなく、その業務上知り得た利用者又はその家族の秘密を漏らすことがないよう、必要な措置を講じているか。</w:t>
            </w:r>
          </w:p>
          <w:p w:rsidR="007F0B58" w:rsidRPr="00262DF4" w:rsidRDefault="007F0B58" w:rsidP="007F0B58">
            <w:pPr>
              <w:kinsoku w:val="0"/>
              <w:autoSpaceDE w:val="0"/>
              <w:autoSpaceDN w:val="0"/>
              <w:adjustRightInd w:val="0"/>
              <w:snapToGrid w:val="0"/>
              <w:rPr>
                <w:rFonts w:ascii="ＭＳ 明朝" w:hAnsi="ＭＳ 明朝"/>
                <w:color w:val="000000" w:themeColor="text1"/>
                <w:szCs w:val="21"/>
              </w:rPr>
            </w:pPr>
          </w:p>
          <w:p w:rsidR="007F0B58" w:rsidRPr="00262DF4" w:rsidRDefault="007F0B58" w:rsidP="007F0B58">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lastRenderedPageBreak/>
              <w:t>◎解釈通知第１５の３(</w:t>
            </w:r>
            <w:r w:rsidRPr="00262DF4">
              <w:rPr>
                <w:rFonts w:ascii="ＭＳ 明朝" w:hAnsi="ＭＳ 明朝"/>
                <w:color w:val="000000" w:themeColor="text1"/>
                <w:szCs w:val="21"/>
              </w:rPr>
              <w:t>12)</w:t>
            </w:r>
            <w:r w:rsidRPr="00262DF4">
              <w:rPr>
                <w:rFonts w:ascii="ＭＳ 明朝" w:hAnsi="ＭＳ 明朝" w:hint="eastAsia"/>
                <w:color w:val="000000" w:themeColor="text1"/>
                <w:szCs w:val="21"/>
              </w:rPr>
              <w:t>準用</w:t>
            </w:r>
          </w:p>
          <w:p w:rsidR="007F0B58" w:rsidRPr="00262DF4" w:rsidRDefault="007F0B58" w:rsidP="007F0B58">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◎解釈通知第３の３(</w:t>
            </w:r>
            <w:r w:rsidRPr="00262DF4">
              <w:rPr>
                <w:rFonts w:ascii="ＭＳ 明朝" w:hAnsi="ＭＳ 明朝"/>
                <w:color w:val="000000" w:themeColor="text1"/>
                <w:szCs w:val="21"/>
              </w:rPr>
              <w:t>27)</w:t>
            </w:r>
          </w:p>
          <w:p w:rsidR="007F0B58" w:rsidRPr="00262DF4" w:rsidRDefault="007F0B58" w:rsidP="007F0B58">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w:t>
            </w:r>
            <w:r w:rsidRPr="00262DF4">
              <w:rPr>
                <w:rFonts w:ascii="ＭＳ 明朝" w:hAnsi="ＭＳ 明朝"/>
                <w:color w:val="000000" w:themeColor="text1"/>
                <w:szCs w:val="21"/>
              </w:rPr>
              <w:t>27)</w:t>
            </w:r>
            <w:r w:rsidRPr="00262DF4">
              <w:rPr>
                <w:rFonts w:ascii="ＭＳ 明朝" w:hAnsi="ＭＳ 明朝" w:hint="eastAsia"/>
                <w:color w:val="000000" w:themeColor="text1"/>
                <w:szCs w:val="21"/>
              </w:rPr>
              <w:t>秘密保持等（基準第36条）</w:t>
            </w:r>
          </w:p>
          <w:p w:rsidR="007F0B58" w:rsidRPr="00262DF4" w:rsidRDefault="007F0B58" w:rsidP="007F0B58">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②　同条第２項は、指定居宅介護事業者に対して、過去に当該指定居宅介護事業所の従業者及び管理者であった者が、その業務上知り得た利用者又はその家族の秘密を漏らすことがないよう必要な措置を取ることを義務付けたものであり、具体的には、指定居宅介護事業者は、当該指定居宅介護事業所の従業者等が、従業者等でなくなった後においてもこれらの秘密を保持すべき旨を、従業者との雇用時等に取り決めるなどの措置を講ずべきこととするものである。</w:t>
            </w:r>
          </w:p>
        </w:tc>
        <w:tc>
          <w:tcPr>
            <w:tcW w:w="1701" w:type="dxa"/>
            <w:tcBorders>
              <w:top w:val="single" w:sz="4" w:space="0" w:color="auto"/>
              <w:bottom w:val="single" w:sz="4" w:space="0" w:color="auto"/>
            </w:tcBorders>
          </w:tcPr>
          <w:p w:rsidR="009F20D6" w:rsidRPr="00262DF4" w:rsidRDefault="009F20D6" w:rsidP="009F20D6">
            <w:pPr>
              <w:kinsoku w:val="0"/>
              <w:autoSpaceDE w:val="0"/>
              <w:autoSpaceDN w:val="0"/>
              <w:adjustRightInd w:val="0"/>
              <w:snapToGrid w:val="0"/>
              <w:rPr>
                <w:rFonts w:ascii="ＭＳ 明朝" w:hAnsi="ＭＳ 明朝"/>
                <w:color w:val="000000" w:themeColor="text1"/>
                <w:szCs w:val="21"/>
              </w:rPr>
            </w:pPr>
          </w:p>
          <w:p w:rsidR="007F0B58" w:rsidRPr="00262DF4" w:rsidRDefault="007F0B58" w:rsidP="007F0B58">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7F0B58" w:rsidRPr="00262DF4" w:rsidRDefault="007F0B58" w:rsidP="007F0B58">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7F0B58" w:rsidRPr="00262DF4" w:rsidRDefault="007F0B58" w:rsidP="007F0B58">
            <w:pPr>
              <w:spacing w:line="233" w:lineRule="exact"/>
              <w:rPr>
                <w:color w:val="000000" w:themeColor="text1"/>
                <w:szCs w:val="21"/>
              </w:rPr>
            </w:pPr>
            <w:r w:rsidRPr="00262DF4">
              <w:rPr>
                <w:color w:val="000000" w:themeColor="text1"/>
                <w:szCs w:val="21"/>
              </w:rPr>
              <w:t>準用（第</w:t>
            </w:r>
            <w:r w:rsidRPr="00262DF4">
              <w:rPr>
                <w:color w:val="000000" w:themeColor="text1"/>
                <w:szCs w:val="21"/>
              </w:rPr>
              <w:t>36</w:t>
            </w:r>
            <w:r w:rsidRPr="00262DF4">
              <w:rPr>
                <w:color w:val="000000" w:themeColor="text1"/>
                <w:szCs w:val="21"/>
              </w:rPr>
              <w:t>条第</w:t>
            </w:r>
            <w:r w:rsidRPr="00262DF4">
              <w:rPr>
                <w:color w:val="000000" w:themeColor="text1"/>
                <w:szCs w:val="21"/>
              </w:rPr>
              <w:t>2</w:t>
            </w:r>
            <w:r w:rsidRPr="00262DF4">
              <w:rPr>
                <w:color w:val="000000" w:themeColor="text1"/>
                <w:szCs w:val="21"/>
              </w:rPr>
              <w:t>項）</w:t>
            </w:r>
          </w:p>
          <w:p w:rsidR="007F0B58" w:rsidRPr="00262DF4" w:rsidRDefault="007F0B58" w:rsidP="009F20D6">
            <w:pPr>
              <w:kinsoku w:val="0"/>
              <w:autoSpaceDE w:val="0"/>
              <w:autoSpaceDN w:val="0"/>
              <w:adjustRightInd w:val="0"/>
              <w:snapToGrid w:val="0"/>
              <w:rPr>
                <w:rFonts w:ascii="ＭＳ 明朝" w:hAnsi="ＭＳ 明朝"/>
                <w:color w:val="000000" w:themeColor="text1"/>
                <w:szCs w:val="21"/>
              </w:rPr>
            </w:pPr>
          </w:p>
        </w:tc>
        <w:tc>
          <w:tcPr>
            <w:tcW w:w="1729" w:type="dxa"/>
          </w:tcPr>
          <w:p w:rsidR="009F20D6" w:rsidRPr="00262DF4" w:rsidRDefault="009F20D6" w:rsidP="009F20D6">
            <w:pPr>
              <w:kinsoku w:val="0"/>
              <w:autoSpaceDE w:val="0"/>
              <w:autoSpaceDN w:val="0"/>
              <w:adjustRightInd w:val="0"/>
              <w:snapToGrid w:val="0"/>
              <w:rPr>
                <w:rFonts w:ascii="ＭＳ 明朝" w:hAnsi="ＭＳ 明朝"/>
                <w:color w:val="000000" w:themeColor="text1"/>
                <w:szCs w:val="21"/>
              </w:rPr>
            </w:pPr>
          </w:p>
          <w:p w:rsidR="007F0B58" w:rsidRPr="00262DF4" w:rsidRDefault="007F0B58" w:rsidP="007F0B58">
            <w:pPr>
              <w:spacing w:line="233" w:lineRule="exact"/>
              <w:rPr>
                <w:rFonts w:ascii="ＭＳ 明朝" w:hAnsi="ＭＳ 明朝"/>
                <w:color w:val="000000" w:themeColor="text1"/>
                <w:szCs w:val="21"/>
              </w:rPr>
            </w:pPr>
            <w:r w:rsidRPr="00262DF4">
              <w:rPr>
                <w:rFonts w:ascii="ＭＳ 明朝" w:hAnsi="ＭＳ 明朝"/>
                <w:color w:val="000000" w:themeColor="text1"/>
                <w:szCs w:val="21"/>
              </w:rPr>
              <w:t>従業者及び管理者の秘密保持誓約書</w:t>
            </w:r>
          </w:p>
          <w:p w:rsidR="007F0B58" w:rsidRPr="00262DF4" w:rsidRDefault="007F0B58" w:rsidP="007F0B58">
            <w:pPr>
              <w:spacing w:line="233" w:lineRule="exact"/>
              <w:rPr>
                <w:rFonts w:ascii="ＭＳ 明朝" w:hAnsi="ＭＳ 明朝"/>
                <w:color w:val="000000" w:themeColor="text1"/>
                <w:szCs w:val="21"/>
              </w:rPr>
            </w:pPr>
            <w:r w:rsidRPr="00262DF4">
              <w:rPr>
                <w:rFonts w:ascii="ＭＳ 明朝" w:hAnsi="ＭＳ 明朝"/>
                <w:color w:val="000000" w:themeColor="text1"/>
                <w:szCs w:val="21"/>
              </w:rPr>
              <w:t>その他必要な措置を講じたこと</w:t>
            </w:r>
            <w:r w:rsidRPr="00262DF4">
              <w:rPr>
                <w:rFonts w:ascii="ＭＳ 明朝" w:hAnsi="ＭＳ 明朝"/>
                <w:color w:val="000000" w:themeColor="text1"/>
                <w:szCs w:val="21"/>
              </w:rPr>
              <w:lastRenderedPageBreak/>
              <w:t>が分かる文書（就業規則等）</w:t>
            </w:r>
          </w:p>
          <w:p w:rsidR="007F0B58" w:rsidRPr="00262DF4" w:rsidRDefault="007F0B58" w:rsidP="009F20D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9F20D6" w:rsidRPr="00262DF4" w:rsidRDefault="009F20D6" w:rsidP="009F20D6">
            <w:pPr>
              <w:rPr>
                <w:rFonts w:ascii="ＭＳ 明朝" w:hAnsi="ＭＳ 明朝"/>
                <w:color w:val="000000" w:themeColor="text1"/>
                <w:szCs w:val="21"/>
              </w:rPr>
            </w:pPr>
          </w:p>
        </w:tc>
        <w:tc>
          <w:tcPr>
            <w:tcW w:w="1276" w:type="dxa"/>
            <w:tcBorders>
              <w:top w:val="single" w:sz="4" w:space="0" w:color="auto"/>
              <w:bottom w:val="single" w:sz="4" w:space="0" w:color="auto"/>
            </w:tcBorders>
          </w:tcPr>
          <w:p w:rsidR="009F20D6" w:rsidRPr="00262DF4" w:rsidRDefault="009F20D6" w:rsidP="009F20D6">
            <w:pPr>
              <w:rPr>
                <w:rFonts w:ascii="ＭＳ 明朝" w:hAnsi="ＭＳ 明朝"/>
                <w:color w:val="000000" w:themeColor="text1"/>
                <w:szCs w:val="21"/>
              </w:rPr>
            </w:pPr>
          </w:p>
          <w:p w:rsidR="009F20D6" w:rsidRPr="00262DF4" w:rsidRDefault="00891DB6" w:rsidP="009F20D6">
            <w:pPr>
              <w:rPr>
                <w:rFonts w:ascii="ＭＳ 明朝" w:hAnsi="ＭＳ 明朝"/>
                <w:color w:val="000000" w:themeColor="text1"/>
                <w:szCs w:val="21"/>
              </w:rPr>
            </w:pPr>
            <w:sdt>
              <w:sdtPr>
                <w:rPr>
                  <w:rFonts w:ascii="ＭＳ 明朝" w:hAnsi="ＭＳ 明朝"/>
                  <w:color w:val="000000" w:themeColor="text1"/>
                  <w:szCs w:val="21"/>
                </w:rPr>
                <w:id w:val="2087800455"/>
                <w14:checkbox>
                  <w14:checked w14:val="0"/>
                  <w14:checkedState w14:val="2611" w14:font="ＭＳ 明朝"/>
                  <w14:uncheckedState w14:val="2610" w14:font="ＭＳ ゴシック"/>
                </w14:checkbox>
              </w:sdtPr>
              <w:sdtEndPr/>
              <w:sdtContent>
                <w:r w:rsidR="009F20D6" w:rsidRPr="00262DF4">
                  <w:rPr>
                    <w:rFonts w:ascii="ＭＳ 明朝" w:hAnsi="ＭＳ 明朝" w:hint="eastAsia"/>
                    <w:color w:val="000000" w:themeColor="text1"/>
                    <w:szCs w:val="21"/>
                  </w:rPr>
                  <w:t>☐</w:t>
                </w:r>
              </w:sdtContent>
            </w:sdt>
            <w:r w:rsidR="009F20D6" w:rsidRPr="00262DF4">
              <w:rPr>
                <w:rFonts w:ascii="ＭＳ 明朝" w:hAnsi="ＭＳ 明朝" w:hint="eastAsia"/>
                <w:color w:val="000000" w:themeColor="text1"/>
                <w:szCs w:val="21"/>
              </w:rPr>
              <w:t>適</w:t>
            </w:r>
          </w:p>
          <w:p w:rsidR="009F20D6" w:rsidRPr="00262DF4" w:rsidRDefault="00891DB6" w:rsidP="009F20D6">
            <w:pPr>
              <w:rPr>
                <w:rFonts w:ascii="ＭＳ 明朝" w:hAnsi="ＭＳ 明朝"/>
                <w:color w:val="000000" w:themeColor="text1"/>
                <w:szCs w:val="21"/>
              </w:rPr>
            </w:pPr>
            <w:sdt>
              <w:sdtPr>
                <w:rPr>
                  <w:rFonts w:ascii="ＭＳ 明朝" w:hAnsi="ＭＳ 明朝"/>
                  <w:color w:val="000000" w:themeColor="text1"/>
                  <w:szCs w:val="21"/>
                </w:rPr>
                <w:id w:val="-173502418"/>
                <w14:checkbox>
                  <w14:checked w14:val="0"/>
                  <w14:checkedState w14:val="2611" w14:font="ＭＳ 明朝"/>
                  <w14:uncheckedState w14:val="2610" w14:font="ＭＳ ゴシック"/>
                </w14:checkbox>
              </w:sdtPr>
              <w:sdtEndPr/>
              <w:sdtContent>
                <w:r w:rsidR="009F20D6" w:rsidRPr="00262DF4">
                  <w:rPr>
                    <w:rFonts w:ascii="ＭＳ 明朝" w:hAnsi="ＭＳ 明朝" w:hint="eastAsia"/>
                    <w:color w:val="000000" w:themeColor="text1"/>
                    <w:szCs w:val="21"/>
                  </w:rPr>
                  <w:t>☐</w:t>
                </w:r>
              </w:sdtContent>
            </w:sdt>
            <w:r w:rsidR="009F20D6" w:rsidRPr="00262DF4">
              <w:rPr>
                <w:rFonts w:ascii="ＭＳ 明朝" w:hAnsi="ＭＳ 明朝" w:hint="eastAsia"/>
                <w:color w:val="000000" w:themeColor="text1"/>
                <w:szCs w:val="21"/>
              </w:rPr>
              <w:t>否</w:t>
            </w:r>
          </w:p>
          <w:p w:rsidR="009F20D6" w:rsidRPr="00262DF4" w:rsidRDefault="00891DB6" w:rsidP="009F20D6">
            <w:pPr>
              <w:rPr>
                <w:rFonts w:ascii="ＭＳ 明朝" w:hAnsi="ＭＳ 明朝"/>
                <w:color w:val="000000" w:themeColor="text1"/>
                <w:szCs w:val="21"/>
              </w:rPr>
            </w:pPr>
            <w:sdt>
              <w:sdtPr>
                <w:rPr>
                  <w:rFonts w:ascii="ＭＳ 明朝" w:hAnsi="ＭＳ 明朝"/>
                  <w:color w:val="000000" w:themeColor="text1"/>
                  <w:szCs w:val="21"/>
                </w:rPr>
                <w:id w:val="-2137556385"/>
                <w14:checkbox>
                  <w14:checked w14:val="0"/>
                  <w14:checkedState w14:val="2611" w14:font="ＭＳ 明朝"/>
                  <w14:uncheckedState w14:val="2610" w14:font="ＭＳ ゴシック"/>
                </w14:checkbox>
              </w:sdtPr>
              <w:sdtEndPr/>
              <w:sdtContent>
                <w:r w:rsidR="009F20D6" w:rsidRPr="00262DF4">
                  <w:rPr>
                    <w:rFonts w:ascii="ＭＳ 明朝" w:hAnsi="ＭＳ 明朝" w:hint="eastAsia"/>
                    <w:color w:val="000000" w:themeColor="text1"/>
                    <w:szCs w:val="21"/>
                  </w:rPr>
                  <w:t>☐</w:t>
                </w:r>
              </w:sdtContent>
            </w:sdt>
            <w:r w:rsidR="009F20D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9F20D6" w:rsidRPr="00262DF4" w:rsidRDefault="009F20D6" w:rsidP="009F20D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9F20D6" w:rsidRPr="00262DF4" w:rsidRDefault="009F20D6" w:rsidP="009F20D6">
            <w:pPr>
              <w:kinsoku w:val="0"/>
              <w:autoSpaceDE w:val="0"/>
              <w:autoSpaceDN w:val="0"/>
              <w:adjustRightInd w:val="0"/>
              <w:snapToGrid w:val="0"/>
              <w:ind w:left="210" w:hangingChars="100" w:hanging="210"/>
              <w:rPr>
                <w:rFonts w:ascii="ＭＳ 明朝" w:hAnsi="ＭＳ 明朝"/>
                <w:color w:val="000000" w:themeColor="text1"/>
                <w:szCs w:val="21"/>
              </w:rPr>
            </w:pPr>
          </w:p>
          <w:p w:rsidR="007F0B58" w:rsidRPr="00262DF4" w:rsidRDefault="007F0B58" w:rsidP="007F0B58">
            <w:pPr>
              <w:spacing w:line="233" w:lineRule="exact"/>
              <w:ind w:left="420" w:hangingChars="200" w:hanging="420"/>
              <w:rPr>
                <w:color w:val="000000" w:themeColor="text1"/>
                <w:szCs w:val="21"/>
              </w:rPr>
            </w:pPr>
            <w:r w:rsidRPr="00262DF4">
              <w:rPr>
                <w:color w:val="000000" w:themeColor="text1"/>
                <w:szCs w:val="21"/>
              </w:rPr>
              <w:t>（３）指定共同生活援助事業者は、他の指定共同生活援助事業者等に対して、利用者又はその家族に関する情報を提供する際は、あらかじめ文書により当該利用者又はその家族の同意を得ているか。</w:t>
            </w:r>
          </w:p>
          <w:p w:rsidR="007F0B58" w:rsidRPr="00262DF4" w:rsidRDefault="007F0B58" w:rsidP="009F20D6">
            <w:pPr>
              <w:kinsoku w:val="0"/>
              <w:autoSpaceDE w:val="0"/>
              <w:autoSpaceDN w:val="0"/>
              <w:adjustRightInd w:val="0"/>
              <w:snapToGrid w:val="0"/>
              <w:ind w:left="210" w:hangingChars="100" w:hanging="210"/>
              <w:rPr>
                <w:rFonts w:ascii="ＭＳ 明朝" w:hAnsi="ＭＳ 明朝"/>
                <w:color w:val="000000" w:themeColor="text1"/>
                <w:szCs w:val="21"/>
              </w:rPr>
            </w:pPr>
          </w:p>
          <w:p w:rsidR="00C65465" w:rsidRPr="00262DF4" w:rsidRDefault="00C65465" w:rsidP="00C65465">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◎解釈通知第１５の３(</w:t>
            </w:r>
            <w:r w:rsidRPr="00262DF4">
              <w:rPr>
                <w:rFonts w:ascii="ＭＳ 明朝" w:hAnsi="ＭＳ 明朝"/>
                <w:color w:val="000000" w:themeColor="text1"/>
                <w:szCs w:val="21"/>
              </w:rPr>
              <w:t>12)</w:t>
            </w:r>
            <w:r w:rsidRPr="00262DF4">
              <w:rPr>
                <w:rFonts w:ascii="ＭＳ 明朝" w:hAnsi="ＭＳ 明朝" w:hint="eastAsia"/>
                <w:color w:val="000000" w:themeColor="text1"/>
                <w:szCs w:val="21"/>
              </w:rPr>
              <w:t>準用</w:t>
            </w:r>
          </w:p>
          <w:p w:rsidR="00C65465" w:rsidRPr="00262DF4" w:rsidRDefault="00C65465" w:rsidP="00C65465">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◎解釈通知第３の３(</w:t>
            </w:r>
            <w:r w:rsidRPr="00262DF4">
              <w:rPr>
                <w:rFonts w:ascii="ＭＳ 明朝" w:hAnsi="ＭＳ 明朝"/>
                <w:color w:val="000000" w:themeColor="text1"/>
                <w:szCs w:val="21"/>
              </w:rPr>
              <w:t>27)</w:t>
            </w:r>
          </w:p>
          <w:p w:rsidR="00C65465" w:rsidRPr="00262DF4" w:rsidRDefault="00C65465" w:rsidP="00C65465">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（27）秘密保持等（基準第36条）</w:t>
            </w:r>
          </w:p>
          <w:p w:rsidR="00C65465" w:rsidRPr="00262DF4" w:rsidRDefault="00C65465" w:rsidP="00C65465">
            <w:pPr>
              <w:kinsoku w:val="0"/>
              <w:autoSpaceDE w:val="0"/>
              <w:autoSpaceDN w:val="0"/>
              <w:adjustRightInd w:val="0"/>
              <w:snapToGrid w:val="0"/>
              <w:ind w:left="21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③　同条第３項は、従業者が利用者の有する問題点や解決すべき課題等の個人情報を、他の指定障害福祉サービス事業者と共有するためには、指定居宅介護事業者等は、あらかじめ、文書により利用者又はその家族から同意を得る必要があることを規定したものであるが、この同意は、サービス提供開始時に利用者及びその家族から包括的な同意を得ておくことで足りるものである。</w:t>
            </w:r>
          </w:p>
        </w:tc>
        <w:tc>
          <w:tcPr>
            <w:tcW w:w="1701" w:type="dxa"/>
            <w:tcBorders>
              <w:top w:val="single" w:sz="4" w:space="0" w:color="auto"/>
              <w:bottom w:val="single" w:sz="4" w:space="0" w:color="auto"/>
            </w:tcBorders>
          </w:tcPr>
          <w:p w:rsidR="009F20D6" w:rsidRPr="00262DF4" w:rsidRDefault="009F20D6" w:rsidP="009F20D6">
            <w:pPr>
              <w:kinsoku w:val="0"/>
              <w:autoSpaceDE w:val="0"/>
              <w:autoSpaceDN w:val="0"/>
              <w:adjustRightInd w:val="0"/>
              <w:snapToGrid w:val="0"/>
              <w:rPr>
                <w:rFonts w:ascii="ＭＳ 明朝" w:hAnsi="ＭＳ 明朝"/>
                <w:color w:val="000000" w:themeColor="text1"/>
                <w:szCs w:val="21"/>
              </w:rPr>
            </w:pPr>
          </w:p>
          <w:p w:rsidR="007F0B58" w:rsidRPr="00262DF4" w:rsidRDefault="007F0B58" w:rsidP="007F0B58">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7F0B58" w:rsidRPr="00262DF4" w:rsidRDefault="007F0B58" w:rsidP="007F0B58">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7F0B58" w:rsidRPr="00262DF4" w:rsidRDefault="007F0B58" w:rsidP="007F0B58">
            <w:pPr>
              <w:spacing w:line="233" w:lineRule="exact"/>
              <w:rPr>
                <w:color w:val="000000" w:themeColor="text1"/>
                <w:szCs w:val="21"/>
              </w:rPr>
            </w:pPr>
            <w:r w:rsidRPr="00262DF4">
              <w:rPr>
                <w:color w:val="000000" w:themeColor="text1"/>
                <w:szCs w:val="21"/>
              </w:rPr>
              <w:t>準用（第</w:t>
            </w:r>
            <w:r w:rsidRPr="00262DF4">
              <w:rPr>
                <w:color w:val="000000" w:themeColor="text1"/>
                <w:szCs w:val="21"/>
              </w:rPr>
              <w:t>36</w:t>
            </w:r>
            <w:r w:rsidRPr="00262DF4">
              <w:rPr>
                <w:color w:val="000000" w:themeColor="text1"/>
                <w:szCs w:val="21"/>
              </w:rPr>
              <w:t>条第</w:t>
            </w:r>
            <w:r w:rsidRPr="00262DF4">
              <w:rPr>
                <w:color w:val="000000" w:themeColor="text1"/>
                <w:szCs w:val="21"/>
              </w:rPr>
              <w:t>3</w:t>
            </w:r>
            <w:r w:rsidRPr="00262DF4">
              <w:rPr>
                <w:color w:val="000000" w:themeColor="text1"/>
                <w:szCs w:val="21"/>
              </w:rPr>
              <w:t>項）</w:t>
            </w:r>
          </w:p>
          <w:p w:rsidR="007F0B58" w:rsidRPr="00262DF4" w:rsidRDefault="007F0B58" w:rsidP="009F20D6">
            <w:pPr>
              <w:kinsoku w:val="0"/>
              <w:autoSpaceDE w:val="0"/>
              <w:autoSpaceDN w:val="0"/>
              <w:adjustRightInd w:val="0"/>
              <w:snapToGrid w:val="0"/>
              <w:rPr>
                <w:rFonts w:ascii="ＭＳ 明朝" w:hAnsi="ＭＳ 明朝"/>
                <w:color w:val="000000" w:themeColor="text1"/>
                <w:szCs w:val="21"/>
              </w:rPr>
            </w:pPr>
          </w:p>
        </w:tc>
        <w:tc>
          <w:tcPr>
            <w:tcW w:w="1729" w:type="dxa"/>
          </w:tcPr>
          <w:p w:rsidR="009F20D6" w:rsidRPr="00262DF4" w:rsidRDefault="009F20D6" w:rsidP="009F20D6">
            <w:pPr>
              <w:kinsoku w:val="0"/>
              <w:autoSpaceDE w:val="0"/>
              <w:autoSpaceDN w:val="0"/>
              <w:adjustRightInd w:val="0"/>
              <w:snapToGrid w:val="0"/>
              <w:rPr>
                <w:rFonts w:ascii="ＭＳ 明朝" w:hAnsi="ＭＳ 明朝"/>
                <w:color w:val="000000" w:themeColor="text1"/>
                <w:szCs w:val="21"/>
              </w:rPr>
            </w:pPr>
          </w:p>
          <w:p w:rsidR="007F0B58" w:rsidRPr="00262DF4" w:rsidRDefault="007F0B58" w:rsidP="007F0B58">
            <w:pPr>
              <w:spacing w:line="233" w:lineRule="exact"/>
              <w:rPr>
                <w:rFonts w:ascii="ＭＳ 明朝" w:hAnsi="ＭＳ 明朝"/>
                <w:color w:val="000000" w:themeColor="text1"/>
                <w:szCs w:val="21"/>
              </w:rPr>
            </w:pPr>
            <w:r w:rsidRPr="00262DF4">
              <w:rPr>
                <w:rFonts w:ascii="ＭＳ 明朝" w:hAnsi="ＭＳ 明朝"/>
                <w:color w:val="000000" w:themeColor="text1"/>
                <w:szCs w:val="21"/>
              </w:rPr>
              <w:t>個人情報同意書</w:t>
            </w:r>
          </w:p>
          <w:p w:rsidR="007F0B58" w:rsidRPr="00262DF4" w:rsidRDefault="007F0B58" w:rsidP="009F20D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9F20D6" w:rsidRPr="00262DF4" w:rsidRDefault="009F20D6" w:rsidP="009F20D6">
            <w:pPr>
              <w:rPr>
                <w:rFonts w:ascii="ＭＳ 明朝" w:hAnsi="ＭＳ 明朝"/>
                <w:color w:val="000000" w:themeColor="text1"/>
                <w:szCs w:val="21"/>
              </w:rPr>
            </w:pPr>
          </w:p>
        </w:tc>
        <w:tc>
          <w:tcPr>
            <w:tcW w:w="1276" w:type="dxa"/>
            <w:tcBorders>
              <w:top w:val="single" w:sz="4" w:space="0" w:color="auto"/>
              <w:bottom w:val="single" w:sz="4" w:space="0" w:color="auto"/>
            </w:tcBorders>
          </w:tcPr>
          <w:p w:rsidR="009F20D6" w:rsidRPr="00262DF4" w:rsidRDefault="009F20D6" w:rsidP="009F20D6">
            <w:pPr>
              <w:rPr>
                <w:rFonts w:ascii="ＭＳ 明朝" w:hAnsi="ＭＳ 明朝"/>
                <w:color w:val="000000" w:themeColor="text1"/>
                <w:szCs w:val="21"/>
              </w:rPr>
            </w:pPr>
          </w:p>
          <w:p w:rsidR="009F20D6" w:rsidRPr="00262DF4" w:rsidRDefault="00891DB6" w:rsidP="009F20D6">
            <w:pPr>
              <w:rPr>
                <w:rFonts w:ascii="ＭＳ 明朝" w:hAnsi="ＭＳ 明朝"/>
                <w:color w:val="000000" w:themeColor="text1"/>
                <w:szCs w:val="21"/>
              </w:rPr>
            </w:pPr>
            <w:sdt>
              <w:sdtPr>
                <w:rPr>
                  <w:rFonts w:ascii="ＭＳ 明朝" w:hAnsi="ＭＳ 明朝"/>
                  <w:color w:val="000000" w:themeColor="text1"/>
                  <w:szCs w:val="21"/>
                </w:rPr>
                <w:id w:val="-218669565"/>
                <w14:checkbox>
                  <w14:checked w14:val="0"/>
                  <w14:checkedState w14:val="2611" w14:font="ＭＳ 明朝"/>
                  <w14:uncheckedState w14:val="2610" w14:font="ＭＳ ゴシック"/>
                </w14:checkbox>
              </w:sdtPr>
              <w:sdtEndPr/>
              <w:sdtContent>
                <w:r w:rsidR="009F20D6" w:rsidRPr="00262DF4">
                  <w:rPr>
                    <w:rFonts w:ascii="ＭＳ 明朝" w:hAnsi="ＭＳ 明朝" w:hint="eastAsia"/>
                    <w:color w:val="000000" w:themeColor="text1"/>
                    <w:szCs w:val="21"/>
                  </w:rPr>
                  <w:t>☐</w:t>
                </w:r>
              </w:sdtContent>
            </w:sdt>
            <w:r w:rsidR="009F20D6" w:rsidRPr="00262DF4">
              <w:rPr>
                <w:rFonts w:ascii="ＭＳ 明朝" w:hAnsi="ＭＳ 明朝" w:hint="eastAsia"/>
                <w:color w:val="000000" w:themeColor="text1"/>
                <w:szCs w:val="21"/>
              </w:rPr>
              <w:t>適</w:t>
            </w:r>
          </w:p>
          <w:p w:rsidR="009F20D6" w:rsidRPr="00262DF4" w:rsidRDefault="00891DB6" w:rsidP="009F20D6">
            <w:pPr>
              <w:rPr>
                <w:rFonts w:ascii="ＭＳ 明朝" w:hAnsi="ＭＳ 明朝"/>
                <w:color w:val="000000" w:themeColor="text1"/>
                <w:szCs w:val="21"/>
              </w:rPr>
            </w:pPr>
            <w:sdt>
              <w:sdtPr>
                <w:rPr>
                  <w:rFonts w:ascii="ＭＳ 明朝" w:hAnsi="ＭＳ 明朝"/>
                  <w:color w:val="000000" w:themeColor="text1"/>
                  <w:szCs w:val="21"/>
                </w:rPr>
                <w:id w:val="-530729723"/>
                <w14:checkbox>
                  <w14:checked w14:val="0"/>
                  <w14:checkedState w14:val="2611" w14:font="ＭＳ 明朝"/>
                  <w14:uncheckedState w14:val="2610" w14:font="ＭＳ ゴシック"/>
                </w14:checkbox>
              </w:sdtPr>
              <w:sdtEndPr/>
              <w:sdtContent>
                <w:r w:rsidR="009F20D6" w:rsidRPr="00262DF4">
                  <w:rPr>
                    <w:rFonts w:ascii="ＭＳ 明朝" w:hAnsi="ＭＳ 明朝" w:hint="eastAsia"/>
                    <w:color w:val="000000" w:themeColor="text1"/>
                    <w:szCs w:val="21"/>
                  </w:rPr>
                  <w:t>☐</w:t>
                </w:r>
              </w:sdtContent>
            </w:sdt>
            <w:r w:rsidR="009F20D6" w:rsidRPr="00262DF4">
              <w:rPr>
                <w:rFonts w:ascii="ＭＳ 明朝" w:hAnsi="ＭＳ 明朝" w:hint="eastAsia"/>
                <w:color w:val="000000" w:themeColor="text1"/>
                <w:szCs w:val="21"/>
              </w:rPr>
              <w:t>否</w:t>
            </w:r>
          </w:p>
          <w:p w:rsidR="009F20D6" w:rsidRPr="00262DF4" w:rsidRDefault="00891DB6" w:rsidP="009F20D6">
            <w:pPr>
              <w:rPr>
                <w:rFonts w:ascii="ＭＳ 明朝" w:hAnsi="ＭＳ 明朝"/>
                <w:color w:val="000000" w:themeColor="text1"/>
                <w:szCs w:val="21"/>
              </w:rPr>
            </w:pPr>
            <w:sdt>
              <w:sdtPr>
                <w:rPr>
                  <w:rFonts w:ascii="ＭＳ 明朝" w:hAnsi="ＭＳ 明朝"/>
                  <w:color w:val="000000" w:themeColor="text1"/>
                  <w:szCs w:val="21"/>
                </w:rPr>
                <w:id w:val="-177352209"/>
                <w14:checkbox>
                  <w14:checked w14:val="0"/>
                  <w14:checkedState w14:val="2611" w14:font="ＭＳ 明朝"/>
                  <w14:uncheckedState w14:val="2610" w14:font="ＭＳ ゴシック"/>
                </w14:checkbox>
              </w:sdtPr>
              <w:sdtEndPr/>
              <w:sdtContent>
                <w:r w:rsidR="009F20D6" w:rsidRPr="00262DF4">
                  <w:rPr>
                    <w:rFonts w:ascii="ＭＳ 明朝" w:hAnsi="ＭＳ 明朝" w:hint="eastAsia"/>
                    <w:color w:val="000000" w:themeColor="text1"/>
                    <w:szCs w:val="21"/>
                  </w:rPr>
                  <w:t>☐</w:t>
                </w:r>
              </w:sdtContent>
            </w:sdt>
            <w:r w:rsidR="009F20D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350750" w:rsidRPr="00262DF4" w:rsidRDefault="00350750" w:rsidP="00350750">
            <w:pPr>
              <w:spacing w:line="233" w:lineRule="exact"/>
              <w:ind w:left="210" w:hangingChars="100" w:hanging="210"/>
              <w:rPr>
                <w:color w:val="000000" w:themeColor="text1"/>
                <w:szCs w:val="21"/>
              </w:rPr>
            </w:pPr>
            <w:r w:rsidRPr="00262DF4">
              <w:rPr>
                <w:color w:val="000000" w:themeColor="text1"/>
                <w:szCs w:val="21"/>
              </w:rPr>
              <w:t>35</w:t>
            </w:r>
            <w:r w:rsidRPr="00262DF4">
              <w:rPr>
                <w:color w:val="000000" w:themeColor="text1"/>
                <w:szCs w:val="21"/>
              </w:rPr>
              <w:t xml:space="preserve">　情報の提供等</w:t>
            </w:r>
          </w:p>
          <w:p w:rsidR="009F20D6" w:rsidRPr="00262DF4" w:rsidRDefault="009F20D6" w:rsidP="009F20D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9F20D6" w:rsidRPr="00262DF4" w:rsidRDefault="009F20D6" w:rsidP="00350750">
            <w:pPr>
              <w:kinsoku w:val="0"/>
              <w:autoSpaceDE w:val="0"/>
              <w:autoSpaceDN w:val="0"/>
              <w:adjustRightInd w:val="0"/>
              <w:snapToGrid w:val="0"/>
              <w:rPr>
                <w:rFonts w:ascii="ＭＳ 明朝" w:hAnsi="ＭＳ 明朝"/>
                <w:color w:val="000000" w:themeColor="text1"/>
                <w:szCs w:val="21"/>
              </w:rPr>
            </w:pPr>
          </w:p>
          <w:p w:rsidR="00350750" w:rsidRPr="00262DF4" w:rsidRDefault="00350750" w:rsidP="00350750">
            <w:pPr>
              <w:spacing w:line="233" w:lineRule="exact"/>
              <w:ind w:left="420" w:hangingChars="200" w:hanging="420"/>
              <w:rPr>
                <w:color w:val="000000" w:themeColor="text1"/>
                <w:szCs w:val="21"/>
              </w:rPr>
            </w:pPr>
            <w:r w:rsidRPr="00262DF4">
              <w:rPr>
                <w:color w:val="000000" w:themeColor="text1"/>
                <w:szCs w:val="21"/>
              </w:rPr>
              <w:t>（１）指定共同生活援助事業者は、指定共同生活援助を利用しようとする者が、適切かつ円滑に利用することができるように、当該指定共同生活援助事業者が実施する事業の内容に関する情報の提供を行うよう努めているか。</w:t>
            </w:r>
          </w:p>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9F20D6" w:rsidRPr="00262DF4" w:rsidRDefault="009F20D6" w:rsidP="009F20D6">
            <w:pPr>
              <w:kinsoku w:val="0"/>
              <w:autoSpaceDE w:val="0"/>
              <w:autoSpaceDN w:val="0"/>
              <w:adjustRightInd w:val="0"/>
              <w:snapToGrid w:val="0"/>
              <w:rPr>
                <w:rFonts w:ascii="ＭＳ 明朝" w:hAnsi="ＭＳ 明朝"/>
                <w:color w:val="000000" w:themeColor="text1"/>
                <w:szCs w:val="21"/>
              </w:rPr>
            </w:pPr>
          </w:p>
          <w:p w:rsidR="00350750" w:rsidRPr="00262DF4" w:rsidRDefault="00350750" w:rsidP="00350750">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350750" w:rsidRPr="00262DF4" w:rsidRDefault="00350750" w:rsidP="00350750">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r w:rsidRPr="00262DF4">
              <w:rPr>
                <w:color w:val="000000" w:themeColor="text1"/>
                <w:szCs w:val="21"/>
              </w:rPr>
              <w:t>準用（第</w:t>
            </w:r>
            <w:r w:rsidRPr="00262DF4">
              <w:rPr>
                <w:color w:val="000000" w:themeColor="text1"/>
                <w:szCs w:val="21"/>
              </w:rPr>
              <w:t>37</w:t>
            </w:r>
            <w:r w:rsidRPr="00262DF4">
              <w:rPr>
                <w:color w:val="000000" w:themeColor="text1"/>
                <w:szCs w:val="21"/>
              </w:rPr>
              <w:t>条第</w:t>
            </w:r>
            <w:r w:rsidRPr="00262DF4">
              <w:rPr>
                <w:color w:val="000000" w:themeColor="text1"/>
                <w:szCs w:val="21"/>
              </w:rPr>
              <w:t>1</w:t>
            </w:r>
            <w:r w:rsidRPr="00262DF4">
              <w:rPr>
                <w:color w:val="000000" w:themeColor="text1"/>
                <w:szCs w:val="21"/>
              </w:rPr>
              <w:t>項）</w:t>
            </w:r>
          </w:p>
        </w:tc>
        <w:tc>
          <w:tcPr>
            <w:tcW w:w="1729" w:type="dxa"/>
          </w:tcPr>
          <w:p w:rsidR="009F20D6" w:rsidRPr="00262DF4" w:rsidRDefault="009F20D6" w:rsidP="009F20D6">
            <w:pPr>
              <w:kinsoku w:val="0"/>
              <w:autoSpaceDE w:val="0"/>
              <w:autoSpaceDN w:val="0"/>
              <w:adjustRightInd w:val="0"/>
              <w:snapToGrid w:val="0"/>
              <w:rPr>
                <w:rFonts w:ascii="ＭＳ 明朝" w:hAnsi="ＭＳ 明朝"/>
                <w:color w:val="000000" w:themeColor="text1"/>
                <w:szCs w:val="21"/>
              </w:rPr>
            </w:pPr>
          </w:p>
          <w:p w:rsidR="00350750" w:rsidRPr="00262DF4" w:rsidRDefault="00350750" w:rsidP="00350750">
            <w:pPr>
              <w:spacing w:line="233" w:lineRule="exact"/>
              <w:rPr>
                <w:rFonts w:ascii="ＭＳ 明朝" w:hAnsi="ＭＳ 明朝"/>
                <w:color w:val="000000" w:themeColor="text1"/>
                <w:szCs w:val="21"/>
              </w:rPr>
            </w:pPr>
            <w:r w:rsidRPr="00262DF4">
              <w:rPr>
                <w:rFonts w:ascii="ＭＳ 明朝" w:hAnsi="ＭＳ 明朝"/>
                <w:color w:val="000000" w:themeColor="text1"/>
                <w:szCs w:val="21"/>
              </w:rPr>
              <w:t>情報提供を行ったことが分かる書類（パンフレット等）</w:t>
            </w:r>
          </w:p>
          <w:p w:rsidR="00350750" w:rsidRPr="00262DF4" w:rsidRDefault="00350750" w:rsidP="009F20D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9F20D6" w:rsidRPr="00262DF4" w:rsidRDefault="009F20D6" w:rsidP="009F20D6">
            <w:pPr>
              <w:rPr>
                <w:rFonts w:ascii="ＭＳ 明朝" w:hAnsi="ＭＳ 明朝"/>
                <w:color w:val="000000" w:themeColor="text1"/>
                <w:szCs w:val="21"/>
              </w:rPr>
            </w:pPr>
          </w:p>
        </w:tc>
        <w:tc>
          <w:tcPr>
            <w:tcW w:w="1276" w:type="dxa"/>
            <w:tcBorders>
              <w:top w:val="single" w:sz="4" w:space="0" w:color="auto"/>
              <w:bottom w:val="single" w:sz="4" w:space="0" w:color="auto"/>
            </w:tcBorders>
          </w:tcPr>
          <w:p w:rsidR="009F20D6" w:rsidRPr="00262DF4" w:rsidRDefault="009F20D6" w:rsidP="009F20D6">
            <w:pPr>
              <w:rPr>
                <w:rFonts w:ascii="ＭＳ 明朝" w:hAnsi="ＭＳ 明朝"/>
                <w:color w:val="000000" w:themeColor="text1"/>
                <w:szCs w:val="21"/>
              </w:rPr>
            </w:pPr>
          </w:p>
          <w:p w:rsidR="009F20D6" w:rsidRPr="00262DF4" w:rsidRDefault="00891DB6" w:rsidP="009F20D6">
            <w:pPr>
              <w:rPr>
                <w:rFonts w:ascii="ＭＳ 明朝" w:hAnsi="ＭＳ 明朝"/>
                <w:color w:val="000000" w:themeColor="text1"/>
                <w:szCs w:val="21"/>
              </w:rPr>
            </w:pPr>
            <w:sdt>
              <w:sdtPr>
                <w:rPr>
                  <w:rFonts w:ascii="ＭＳ 明朝" w:hAnsi="ＭＳ 明朝"/>
                  <w:color w:val="000000" w:themeColor="text1"/>
                  <w:szCs w:val="21"/>
                </w:rPr>
                <w:id w:val="913133032"/>
                <w14:checkbox>
                  <w14:checked w14:val="0"/>
                  <w14:checkedState w14:val="2611" w14:font="ＭＳ 明朝"/>
                  <w14:uncheckedState w14:val="2610" w14:font="ＭＳ ゴシック"/>
                </w14:checkbox>
              </w:sdtPr>
              <w:sdtEndPr/>
              <w:sdtContent>
                <w:r w:rsidR="009F20D6" w:rsidRPr="00262DF4">
                  <w:rPr>
                    <w:rFonts w:ascii="ＭＳ 明朝" w:hAnsi="ＭＳ 明朝" w:hint="eastAsia"/>
                    <w:color w:val="000000" w:themeColor="text1"/>
                    <w:szCs w:val="21"/>
                  </w:rPr>
                  <w:t>☐</w:t>
                </w:r>
              </w:sdtContent>
            </w:sdt>
            <w:r w:rsidR="009F20D6" w:rsidRPr="00262DF4">
              <w:rPr>
                <w:rFonts w:ascii="ＭＳ 明朝" w:hAnsi="ＭＳ 明朝" w:hint="eastAsia"/>
                <w:color w:val="000000" w:themeColor="text1"/>
                <w:szCs w:val="21"/>
              </w:rPr>
              <w:t>適</w:t>
            </w:r>
          </w:p>
          <w:p w:rsidR="009F20D6" w:rsidRPr="00262DF4" w:rsidRDefault="00891DB6" w:rsidP="009F20D6">
            <w:pPr>
              <w:rPr>
                <w:rFonts w:ascii="ＭＳ 明朝" w:hAnsi="ＭＳ 明朝"/>
                <w:color w:val="000000" w:themeColor="text1"/>
                <w:szCs w:val="21"/>
              </w:rPr>
            </w:pPr>
            <w:sdt>
              <w:sdtPr>
                <w:rPr>
                  <w:rFonts w:ascii="ＭＳ 明朝" w:hAnsi="ＭＳ 明朝"/>
                  <w:color w:val="000000" w:themeColor="text1"/>
                  <w:szCs w:val="21"/>
                </w:rPr>
                <w:id w:val="594298148"/>
                <w14:checkbox>
                  <w14:checked w14:val="0"/>
                  <w14:checkedState w14:val="2611" w14:font="ＭＳ 明朝"/>
                  <w14:uncheckedState w14:val="2610" w14:font="ＭＳ ゴシック"/>
                </w14:checkbox>
              </w:sdtPr>
              <w:sdtEndPr/>
              <w:sdtContent>
                <w:r w:rsidR="009F20D6" w:rsidRPr="00262DF4">
                  <w:rPr>
                    <w:rFonts w:ascii="ＭＳ 明朝" w:hAnsi="ＭＳ 明朝" w:hint="eastAsia"/>
                    <w:color w:val="000000" w:themeColor="text1"/>
                    <w:szCs w:val="21"/>
                  </w:rPr>
                  <w:t>☐</w:t>
                </w:r>
              </w:sdtContent>
            </w:sdt>
            <w:r w:rsidR="009F20D6" w:rsidRPr="00262DF4">
              <w:rPr>
                <w:rFonts w:ascii="ＭＳ 明朝" w:hAnsi="ＭＳ 明朝" w:hint="eastAsia"/>
                <w:color w:val="000000" w:themeColor="text1"/>
                <w:szCs w:val="21"/>
              </w:rPr>
              <w:t>否</w:t>
            </w:r>
          </w:p>
          <w:p w:rsidR="009F20D6" w:rsidRPr="00262DF4" w:rsidRDefault="00891DB6" w:rsidP="009F20D6">
            <w:pPr>
              <w:rPr>
                <w:rFonts w:ascii="ＭＳ 明朝" w:hAnsi="ＭＳ 明朝"/>
                <w:color w:val="000000" w:themeColor="text1"/>
                <w:szCs w:val="21"/>
              </w:rPr>
            </w:pPr>
            <w:sdt>
              <w:sdtPr>
                <w:rPr>
                  <w:rFonts w:ascii="ＭＳ 明朝" w:hAnsi="ＭＳ 明朝"/>
                  <w:color w:val="000000" w:themeColor="text1"/>
                  <w:szCs w:val="21"/>
                </w:rPr>
                <w:id w:val="-1020472604"/>
                <w14:checkbox>
                  <w14:checked w14:val="0"/>
                  <w14:checkedState w14:val="2611" w14:font="ＭＳ 明朝"/>
                  <w14:uncheckedState w14:val="2610" w14:font="ＭＳ ゴシック"/>
                </w14:checkbox>
              </w:sdtPr>
              <w:sdtEndPr/>
              <w:sdtContent>
                <w:r w:rsidR="009F20D6" w:rsidRPr="00262DF4">
                  <w:rPr>
                    <w:rFonts w:ascii="ＭＳ 明朝" w:hAnsi="ＭＳ 明朝" w:hint="eastAsia"/>
                    <w:color w:val="000000" w:themeColor="text1"/>
                    <w:szCs w:val="21"/>
                  </w:rPr>
                  <w:t>☐</w:t>
                </w:r>
              </w:sdtContent>
            </w:sdt>
            <w:r w:rsidR="009F20D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9F20D6" w:rsidRPr="00262DF4" w:rsidRDefault="009F20D6" w:rsidP="009F20D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9F20D6" w:rsidRPr="00262DF4" w:rsidRDefault="009F20D6" w:rsidP="00350750">
            <w:pPr>
              <w:kinsoku w:val="0"/>
              <w:autoSpaceDE w:val="0"/>
              <w:autoSpaceDN w:val="0"/>
              <w:adjustRightInd w:val="0"/>
              <w:snapToGrid w:val="0"/>
              <w:rPr>
                <w:rFonts w:ascii="ＭＳ 明朝" w:hAnsi="ＭＳ 明朝"/>
                <w:color w:val="000000" w:themeColor="text1"/>
                <w:szCs w:val="21"/>
              </w:rPr>
            </w:pPr>
          </w:p>
          <w:p w:rsidR="00350750" w:rsidRPr="00262DF4" w:rsidRDefault="00350750" w:rsidP="00350750">
            <w:pPr>
              <w:spacing w:line="233" w:lineRule="exact"/>
              <w:ind w:left="420" w:hangingChars="200" w:hanging="420"/>
              <w:rPr>
                <w:color w:val="000000" w:themeColor="text1"/>
                <w:szCs w:val="21"/>
              </w:rPr>
            </w:pPr>
            <w:r w:rsidRPr="00262DF4">
              <w:rPr>
                <w:color w:val="000000" w:themeColor="text1"/>
                <w:szCs w:val="21"/>
              </w:rPr>
              <w:t>（２）指定共同生活援助事業者は、当該指定共同生活援助事業者について広告をする場合においては、その内容が虚偽又は誇大なものとしていないか。</w:t>
            </w:r>
          </w:p>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9F20D6" w:rsidRPr="00262DF4" w:rsidRDefault="009F20D6" w:rsidP="009F20D6">
            <w:pPr>
              <w:kinsoku w:val="0"/>
              <w:autoSpaceDE w:val="0"/>
              <w:autoSpaceDN w:val="0"/>
              <w:adjustRightInd w:val="0"/>
              <w:snapToGrid w:val="0"/>
              <w:rPr>
                <w:rFonts w:ascii="ＭＳ 明朝" w:hAnsi="ＭＳ 明朝"/>
                <w:color w:val="000000" w:themeColor="text1"/>
                <w:szCs w:val="21"/>
              </w:rPr>
            </w:pPr>
          </w:p>
          <w:p w:rsidR="00350750" w:rsidRPr="00262DF4" w:rsidRDefault="00350750" w:rsidP="00350750">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350750" w:rsidRPr="00262DF4" w:rsidRDefault="00350750" w:rsidP="00350750">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350750" w:rsidRPr="00262DF4" w:rsidRDefault="00350750" w:rsidP="00350750">
            <w:pPr>
              <w:spacing w:line="233" w:lineRule="exact"/>
              <w:rPr>
                <w:color w:val="000000" w:themeColor="text1"/>
                <w:szCs w:val="21"/>
              </w:rPr>
            </w:pPr>
            <w:r w:rsidRPr="00262DF4">
              <w:rPr>
                <w:color w:val="000000" w:themeColor="text1"/>
                <w:szCs w:val="21"/>
              </w:rPr>
              <w:t>準用（第</w:t>
            </w:r>
            <w:r w:rsidRPr="00262DF4">
              <w:rPr>
                <w:color w:val="000000" w:themeColor="text1"/>
                <w:szCs w:val="21"/>
              </w:rPr>
              <w:t>37</w:t>
            </w:r>
            <w:r w:rsidRPr="00262DF4">
              <w:rPr>
                <w:color w:val="000000" w:themeColor="text1"/>
                <w:szCs w:val="21"/>
              </w:rPr>
              <w:t>条第</w:t>
            </w:r>
            <w:r w:rsidRPr="00262DF4">
              <w:rPr>
                <w:color w:val="000000" w:themeColor="text1"/>
                <w:szCs w:val="21"/>
              </w:rPr>
              <w:t>2</w:t>
            </w:r>
            <w:r w:rsidRPr="00262DF4">
              <w:rPr>
                <w:color w:val="000000" w:themeColor="text1"/>
                <w:szCs w:val="21"/>
              </w:rPr>
              <w:t>項）</w:t>
            </w:r>
          </w:p>
          <w:p w:rsidR="00350750" w:rsidRPr="00262DF4" w:rsidRDefault="00350750" w:rsidP="009F20D6">
            <w:pPr>
              <w:kinsoku w:val="0"/>
              <w:autoSpaceDE w:val="0"/>
              <w:autoSpaceDN w:val="0"/>
              <w:adjustRightInd w:val="0"/>
              <w:snapToGrid w:val="0"/>
              <w:rPr>
                <w:rFonts w:ascii="ＭＳ 明朝" w:hAnsi="ＭＳ 明朝"/>
                <w:color w:val="000000" w:themeColor="text1"/>
                <w:szCs w:val="21"/>
              </w:rPr>
            </w:pPr>
          </w:p>
        </w:tc>
        <w:tc>
          <w:tcPr>
            <w:tcW w:w="1729" w:type="dxa"/>
          </w:tcPr>
          <w:p w:rsidR="009F20D6" w:rsidRPr="00262DF4" w:rsidRDefault="009F20D6" w:rsidP="009F20D6">
            <w:pPr>
              <w:kinsoku w:val="0"/>
              <w:autoSpaceDE w:val="0"/>
              <w:autoSpaceDN w:val="0"/>
              <w:adjustRightInd w:val="0"/>
              <w:snapToGrid w:val="0"/>
              <w:rPr>
                <w:rFonts w:ascii="ＭＳ 明朝" w:hAnsi="ＭＳ 明朝"/>
                <w:color w:val="000000" w:themeColor="text1"/>
                <w:szCs w:val="21"/>
              </w:rPr>
            </w:pPr>
          </w:p>
          <w:p w:rsidR="00350750" w:rsidRPr="00262DF4" w:rsidRDefault="00350750" w:rsidP="00350750">
            <w:pPr>
              <w:spacing w:line="233" w:lineRule="exact"/>
              <w:rPr>
                <w:rFonts w:ascii="ＭＳ 明朝" w:hAnsi="ＭＳ 明朝"/>
                <w:color w:val="000000" w:themeColor="text1"/>
                <w:szCs w:val="21"/>
              </w:rPr>
            </w:pPr>
            <w:r w:rsidRPr="00262DF4">
              <w:rPr>
                <w:rFonts w:ascii="ＭＳ 明朝" w:hAnsi="ＭＳ 明朝"/>
                <w:color w:val="000000" w:themeColor="text1"/>
                <w:szCs w:val="21"/>
              </w:rPr>
              <w:t>事業者のＨＰ画面・パンフレット</w:t>
            </w:r>
          </w:p>
          <w:p w:rsidR="00350750" w:rsidRPr="00262DF4" w:rsidRDefault="00350750" w:rsidP="009F20D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9F20D6" w:rsidRPr="00262DF4" w:rsidRDefault="009F20D6" w:rsidP="009F20D6">
            <w:pPr>
              <w:rPr>
                <w:rFonts w:ascii="ＭＳ 明朝" w:hAnsi="ＭＳ 明朝"/>
                <w:color w:val="000000" w:themeColor="text1"/>
                <w:szCs w:val="21"/>
              </w:rPr>
            </w:pPr>
          </w:p>
        </w:tc>
        <w:tc>
          <w:tcPr>
            <w:tcW w:w="1276" w:type="dxa"/>
            <w:tcBorders>
              <w:top w:val="single" w:sz="4" w:space="0" w:color="auto"/>
              <w:bottom w:val="single" w:sz="4" w:space="0" w:color="auto"/>
            </w:tcBorders>
          </w:tcPr>
          <w:p w:rsidR="009F20D6" w:rsidRPr="00262DF4" w:rsidRDefault="009F20D6" w:rsidP="009F20D6">
            <w:pPr>
              <w:rPr>
                <w:rFonts w:ascii="ＭＳ 明朝" w:hAnsi="ＭＳ 明朝"/>
                <w:color w:val="000000" w:themeColor="text1"/>
                <w:szCs w:val="21"/>
              </w:rPr>
            </w:pPr>
          </w:p>
          <w:p w:rsidR="009F20D6" w:rsidRPr="00262DF4" w:rsidRDefault="00891DB6" w:rsidP="009F20D6">
            <w:pPr>
              <w:rPr>
                <w:rFonts w:ascii="ＭＳ 明朝" w:hAnsi="ＭＳ 明朝"/>
                <w:color w:val="000000" w:themeColor="text1"/>
                <w:szCs w:val="21"/>
              </w:rPr>
            </w:pPr>
            <w:sdt>
              <w:sdtPr>
                <w:rPr>
                  <w:rFonts w:ascii="ＭＳ 明朝" w:hAnsi="ＭＳ 明朝"/>
                  <w:color w:val="000000" w:themeColor="text1"/>
                  <w:szCs w:val="21"/>
                </w:rPr>
                <w:id w:val="-811780777"/>
                <w14:checkbox>
                  <w14:checked w14:val="0"/>
                  <w14:checkedState w14:val="2611" w14:font="ＭＳ 明朝"/>
                  <w14:uncheckedState w14:val="2610" w14:font="ＭＳ ゴシック"/>
                </w14:checkbox>
              </w:sdtPr>
              <w:sdtEndPr/>
              <w:sdtContent>
                <w:r w:rsidR="009F20D6" w:rsidRPr="00262DF4">
                  <w:rPr>
                    <w:rFonts w:ascii="ＭＳ 明朝" w:hAnsi="ＭＳ 明朝" w:hint="eastAsia"/>
                    <w:color w:val="000000" w:themeColor="text1"/>
                    <w:szCs w:val="21"/>
                  </w:rPr>
                  <w:t>☐</w:t>
                </w:r>
              </w:sdtContent>
            </w:sdt>
            <w:r w:rsidR="009F20D6" w:rsidRPr="00262DF4">
              <w:rPr>
                <w:rFonts w:ascii="ＭＳ 明朝" w:hAnsi="ＭＳ 明朝" w:hint="eastAsia"/>
                <w:color w:val="000000" w:themeColor="text1"/>
                <w:szCs w:val="21"/>
              </w:rPr>
              <w:t>適</w:t>
            </w:r>
          </w:p>
          <w:p w:rsidR="009F20D6" w:rsidRPr="00262DF4" w:rsidRDefault="00891DB6" w:rsidP="009F20D6">
            <w:pPr>
              <w:rPr>
                <w:rFonts w:ascii="ＭＳ 明朝" w:hAnsi="ＭＳ 明朝"/>
                <w:color w:val="000000" w:themeColor="text1"/>
                <w:szCs w:val="21"/>
              </w:rPr>
            </w:pPr>
            <w:sdt>
              <w:sdtPr>
                <w:rPr>
                  <w:rFonts w:ascii="ＭＳ 明朝" w:hAnsi="ＭＳ 明朝"/>
                  <w:color w:val="000000" w:themeColor="text1"/>
                  <w:szCs w:val="21"/>
                </w:rPr>
                <w:id w:val="-1627081658"/>
                <w14:checkbox>
                  <w14:checked w14:val="0"/>
                  <w14:checkedState w14:val="2611" w14:font="ＭＳ 明朝"/>
                  <w14:uncheckedState w14:val="2610" w14:font="ＭＳ ゴシック"/>
                </w14:checkbox>
              </w:sdtPr>
              <w:sdtEndPr/>
              <w:sdtContent>
                <w:r w:rsidR="009F20D6" w:rsidRPr="00262DF4">
                  <w:rPr>
                    <w:rFonts w:ascii="ＭＳ 明朝" w:hAnsi="ＭＳ 明朝" w:hint="eastAsia"/>
                    <w:color w:val="000000" w:themeColor="text1"/>
                    <w:szCs w:val="21"/>
                  </w:rPr>
                  <w:t>☐</w:t>
                </w:r>
              </w:sdtContent>
            </w:sdt>
            <w:r w:rsidR="009F20D6" w:rsidRPr="00262DF4">
              <w:rPr>
                <w:rFonts w:ascii="ＭＳ 明朝" w:hAnsi="ＭＳ 明朝" w:hint="eastAsia"/>
                <w:color w:val="000000" w:themeColor="text1"/>
                <w:szCs w:val="21"/>
              </w:rPr>
              <w:t>否</w:t>
            </w:r>
          </w:p>
          <w:p w:rsidR="009F20D6" w:rsidRPr="00262DF4" w:rsidRDefault="00891DB6" w:rsidP="009F20D6">
            <w:pPr>
              <w:rPr>
                <w:rFonts w:ascii="ＭＳ 明朝" w:hAnsi="ＭＳ 明朝"/>
                <w:color w:val="000000" w:themeColor="text1"/>
                <w:szCs w:val="21"/>
              </w:rPr>
            </w:pPr>
            <w:sdt>
              <w:sdtPr>
                <w:rPr>
                  <w:rFonts w:ascii="ＭＳ 明朝" w:hAnsi="ＭＳ 明朝"/>
                  <w:color w:val="000000" w:themeColor="text1"/>
                  <w:szCs w:val="21"/>
                </w:rPr>
                <w:id w:val="852381816"/>
                <w14:checkbox>
                  <w14:checked w14:val="0"/>
                  <w14:checkedState w14:val="2611" w14:font="ＭＳ 明朝"/>
                  <w14:uncheckedState w14:val="2610" w14:font="ＭＳ ゴシック"/>
                </w14:checkbox>
              </w:sdtPr>
              <w:sdtEndPr/>
              <w:sdtContent>
                <w:r w:rsidR="009F20D6" w:rsidRPr="00262DF4">
                  <w:rPr>
                    <w:rFonts w:ascii="ＭＳ 明朝" w:hAnsi="ＭＳ 明朝" w:hint="eastAsia"/>
                    <w:color w:val="000000" w:themeColor="text1"/>
                    <w:szCs w:val="21"/>
                  </w:rPr>
                  <w:t>☐</w:t>
                </w:r>
              </w:sdtContent>
            </w:sdt>
            <w:r w:rsidR="009F20D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350750" w:rsidRPr="00262DF4" w:rsidRDefault="00350750" w:rsidP="00350750">
            <w:pPr>
              <w:spacing w:line="233" w:lineRule="exact"/>
              <w:ind w:left="210" w:hangingChars="100" w:hanging="210"/>
              <w:rPr>
                <w:color w:val="000000" w:themeColor="text1"/>
                <w:szCs w:val="21"/>
              </w:rPr>
            </w:pPr>
            <w:r w:rsidRPr="00262DF4">
              <w:rPr>
                <w:color w:val="000000" w:themeColor="text1"/>
                <w:szCs w:val="21"/>
              </w:rPr>
              <w:t>36</w:t>
            </w:r>
            <w:r w:rsidRPr="00262DF4">
              <w:rPr>
                <w:color w:val="000000" w:themeColor="text1"/>
                <w:szCs w:val="21"/>
              </w:rPr>
              <w:t xml:space="preserve">　利益供与等の禁止</w:t>
            </w:r>
          </w:p>
          <w:p w:rsidR="009F20D6" w:rsidRPr="00262DF4" w:rsidRDefault="009F20D6" w:rsidP="009F20D6">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9F20D6" w:rsidRPr="00262DF4" w:rsidRDefault="009F20D6" w:rsidP="009F20D6">
            <w:pPr>
              <w:kinsoku w:val="0"/>
              <w:autoSpaceDE w:val="0"/>
              <w:autoSpaceDN w:val="0"/>
              <w:adjustRightInd w:val="0"/>
              <w:snapToGrid w:val="0"/>
              <w:rPr>
                <w:rFonts w:ascii="ＭＳ 明朝" w:hAnsi="ＭＳ 明朝"/>
                <w:color w:val="000000" w:themeColor="text1"/>
                <w:szCs w:val="21"/>
              </w:rPr>
            </w:pPr>
          </w:p>
          <w:p w:rsidR="00350750" w:rsidRPr="00262DF4" w:rsidRDefault="00350750" w:rsidP="00350750">
            <w:pPr>
              <w:spacing w:line="233" w:lineRule="exact"/>
              <w:ind w:left="437" w:hanging="437"/>
              <w:rPr>
                <w:color w:val="000000" w:themeColor="text1"/>
                <w:szCs w:val="21"/>
              </w:rPr>
            </w:pPr>
            <w:r w:rsidRPr="00262DF4">
              <w:rPr>
                <w:color w:val="000000" w:themeColor="text1"/>
                <w:szCs w:val="21"/>
              </w:rPr>
              <w:t>（１）指定共同生活援助事業者は、一般相談支援事業若しくは特定相談支援事業を行う者若しくは他の障害福祉サービスの事業を行う者等又はその従業者に対し、利用者又はその家族に対して当該指定共同生活援助事業者を紹介することの対償として、金品その他の財産上の利益を供与していないか。</w:t>
            </w:r>
          </w:p>
          <w:p w:rsidR="00350750" w:rsidRPr="00262DF4" w:rsidRDefault="00350750" w:rsidP="009F20D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9F20D6" w:rsidRPr="00262DF4" w:rsidRDefault="009F20D6" w:rsidP="009F20D6">
            <w:pPr>
              <w:kinsoku w:val="0"/>
              <w:autoSpaceDE w:val="0"/>
              <w:autoSpaceDN w:val="0"/>
              <w:adjustRightInd w:val="0"/>
              <w:snapToGrid w:val="0"/>
              <w:rPr>
                <w:rFonts w:ascii="ＭＳ 明朝" w:hAnsi="ＭＳ 明朝"/>
                <w:color w:val="000000" w:themeColor="text1"/>
                <w:szCs w:val="21"/>
              </w:rPr>
            </w:pPr>
          </w:p>
          <w:p w:rsidR="00350750" w:rsidRPr="00262DF4" w:rsidRDefault="00350750" w:rsidP="00350750">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350750" w:rsidRPr="00262DF4" w:rsidRDefault="00350750" w:rsidP="00350750">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350750" w:rsidRPr="00262DF4" w:rsidRDefault="00350750" w:rsidP="00350750">
            <w:pPr>
              <w:spacing w:line="233" w:lineRule="exact"/>
              <w:rPr>
                <w:color w:val="000000" w:themeColor="text1"/>
                <w:szCs w:val="21"/>
              </w:rPr>
            </w:pPr>
            <w:r w:rsidRPr="00262DF4">
              <w:rPr>
                <w:color w:val="000000" w:themeColor="text1"/>
                <w:szCs w:val="21"/>
              </w:rPr>
              <w:t>準用（第</w:t>
            </w:r>
            <w:r w:rsidRPr="00262DF4">
              <w:rPr>
                <w:color w:val="000000" w:themeColor="text1"/>
                <w:szCs w:val="21"/>
              </w:rPr>
              <w:t>38</w:t>
            </w:r>
            <w:r w:rsidRPr="00262DF4">
              <w:rPr>
                <w:color w:val="000000" w:themeColor="text1"/>
                <w:szCs w:val="21"/>
              </w:rPr>
              <w:t>条第</w:t>
            </w:r>
            <w:r w:rsidRPr="00262DF4">
              <w:rPr>
                <w:color w:val="000000" w:themeColor="text1"/>
                <w:szCs w:val="21"/>
              </w:rPr>
              <w:t>1</w:t>
            </w:r>
            <w:r w:rsidRPr="00262DF4">
              <w:rPr>
                <w:color w:val="000000" w:themeColor="text1"/>
                <w:szCs w:val="21"/>
              </w:rPr>
              <w:t>項）</w:t>
            </w:r>
          </w:p>
          <w:p w:rsidR="00350750" w:rsidRPr="00262DF4" w:rsidRDefault="00350750" w:rsidP="009F20D6">
            <w:pPr>
              <w:kinsoku w:val="0"/>
              <w:autoSpaceDE w:val="0"/>
              <w:autoSpaceDN w:val="0"/>
              <w:adjustRightInd w:val="0"/>
              <w:snapToGrid w:val="0"/>
              <w:rPr>
                <w:rFonts w:ascii="ＭＳ 明朝" w:hAnsi="ＭＳ 明朝"/>
                <w:color w:val="000000" w:themeColor="text1"/>
                <w:szCs w:val="21"/>
              </w:rPr>
            </w:pPr>
          </w:p>
        </w:tc>
        <w:tc>
          <w:tcPr>
            <w:tcW w:w="1729" w:type="dxa"/>
          </w:tcPr>
          <w:p w:rsidR="009F20D6" w:rsidRPr="00262DF4" w:rsidRDefault="009F20D6" w:rsidP="009F20D6">
            <w:pPr>
              <w:kinsoku w:val="0"/>
              <w:autoSpaceDE w:val="0"/>
              <w:autoSpaceDN w:val="0"/>
              <w:adjustRightInd w:val="0"/>
              <w:snapToGrid w:val="0"/>
              <w:rPr>
                <w:rFonts w:ascii="ＭＳ 明朝" w:hAnsi="ＭＳ 明朝"/>
                <w:color w:val="000000" w:themeColor="text1"/>
                <w:szCs w:val="21"/>
              </w:rPr>
            </w:pPr>
          </w:p>
          <w:p w:rsidR="00350750" w:rsidRPr="00262DF4" w:rsidRDefault="00350750" w:rsidP="00350750">
            <w:pPr>
              <w:spacing w:line="233" w:lineRule="exact"/>
              <w:rPr>
                <w:rFonts w:ascii="ＭＳ 明朝" w:hAnsi="ＭＳ 明朝"/>
                <w:color w:val="000000" w:themeColor="text1"/>
                <w:szCs w:val="21"/>
              </w:rPr>
            </w:pPr>
            <w:r w:rsidRPr="00262DF4">
              <w:rPr>
                <w:rFonts w:ascii="ＭＳ 明朝" w:hAnsi="ＭＳ 明朝"/>
                <w:color w:val="000000" w:themeColor="text1"/>
                <w:szCs w:val="21"/>
              </w:rPr>
              <w:t>適宜必要と認める資料</w:t>
            </w:r>
          </w:p>
          <w:p w:rsidR="00350750" w:rsidRPr="00262DF4" w:rsidRDefault="00350750" w:rsidP="009F20D6">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9F20D6" w:rsidRPr="00262DF4" w:rsidRDefault="009F20D6" w:rsidP="009F20D6">
            <w:pPr>
              <w:rPr>
                <w:rFonts w:ascii="ＭＳ 明朝" w:hAnsi="ＭＳ 明朝"/>
                <w:color w:val="000000" w:themeColor="text1"/>
                <w:szCs w:val="21"/>
              </w:rPr>
            </w:pPr>
          </w:p>
        </w:tc>
        <w:tc>
          <w:tcPr>
            <w:tcW w:w="1276" w:type="dxa"/>
            <w:tcBorders>
              <w:top w:val="single" w:sz="4" w:space="0" w:color="auto"/>
              <w:bottom w:val="single" w:sz="4" w:space="0" w:color="auto"/>
            </w:tcBorders>
          </w:tcPr>
          <w:p w:rsidR="009F20D6" w:rsidRPr="00262DF4" w:rsidRDefault="009F20D6" w:rsidP="009F20D6">
            <w:pPr>
              <w:rPr>
                <w:rFonts w:ascii="ＭＳ 明朝" w:hAnsi="ＭＳ 明朝"/>
                <w:color w:val="000000" w:themeColor="text1"/>
                <w:szCs w:val="21"/>
              </w:rPr>
            </w:pPr>
          </w:p>
          <w:p w:rsidR="009F20D6" w:rsidRPr="00262DF4" w:rsidRDefault="00891DB6" w:rsidP="009F20D6">
            <w:pPr>
              <w:rPr>
                <w:rFonts w:ascii="ＭＳ 明朝" w:hAnsi="ＭＳ 明朝"/>
                <w:color w:val="000000" w:themeColor="text1"/>
                <w:szCs w:val="21"/>
              </w:rPr>
            </w:pPr>
            <w:sdt>
              <w:sdtPr>
                <w:rPr>
                  <w:rFonts w:ascii="ＭＳ 明朝" w:hAnsi="ＭＳ 明朝"/>
                  <w:color w:val="000000" w:themeColor="text1"/>
                  <w:szCs w:val="21"/>
                </w:rPr>
                <w:id w:val="779837920"/>
                <w14:checkbox>
                  <w14:checked w14:val="0"/>
                  <w14:checkedState w14:val="2611" w14:font="ＭＳ 明朝"/>
                  <w14:uncheckedState w14:val="2610" w14:font="ＭＳ ゴシック"/>
                </w14:checkbox>
              </w:sdtPr>
              <w:sdtEndPr/>
              <w:sdtContent>
                <w:r w:rsidR="009F20D6" w:rsidRPr="00262DF4">
                  <w:rPr>
                    <w:rFonts w:ascii="ＭＳ 明朝" w:hAnsi="ＭＳ 明朝" w:hint="eastAsia"/>
                    <w:color w:val="000000" w:themeColor="text1"/>
                    <w:szCs w:val="21"/>
                  </w:rPr>
                  <w:t>☐</w:t>
                </w:r>
              </w:sdtContent>
            </w:sdt>
            <w:r w:rsidR="009F20D6" w:rsidRPr="00262DF4">
              <w:rPr>
                <w:rFonts w:ascii="ＭＳ 明朝" w:hAnsi="ＭＳ 明朝" w:hint="eastAsia"/>
                <w:color w:val="000000" w:themeColor="text1"/>
                <w:szCs w:val="21"/>
              </w:rPr>
              <w:t>適</w:t>
            </w:r>
          </w:p>
          <w:p w:rsidR="009F20D6" w:rsidRPr="00262DF4" w:rsidRDefault="00891DB6" w:rsidP="009F20D6">
            <w:pPr>
              <w:rPr>
                <w:rFonts w:ascii="ＭＳ 明朝" w:hAnsi="ＭＳ 明朝"/>
                <w:color w:val="000000" w:themeColor="text1"/>
                <w:szCs w:val="21"/>
              </w:rPr>
            </w:pPr>
            <w:sdt>
              <w:sdtPr>
                <w:rPr>
                  <w:rFonts w:ascii="ＭＳ 明朝" w:hAnsi="ＭＳ 明朝"/>
                  <w:color w:val="000000" w:themeColor="text1"/>
                  <w:szCs w:val="21"/>
                </w:rPr>
                <w:id w:val="385144447"/>
                <w14:checkbox>
                  <w14:checked w14:val="0"/>
                  <w14:checkedState w14:val="2611" w14:font="ＭＳ 明朝"/>
                  <w14:uncheckedState w14:val="2610" w14:font="ＭＳ ゴシック"/>
                </w14:checkbox>
              </w:sdtPr>
              <w:sdtEndPr/>
              <w:sdtContent>
                <w:r w:rsidR="009F20D6" w:rsidRPr="00262DF4">
                  <w:rPr>
                    <w:rFonts w:ascii="ＭＳ 明朝" w:hAnsi="ＭＳ 明朝" w:hint="eastAsia"/>
                    <w:color w:val="000000" w:themeColor="text1"/>
                    <w:szCs w:val="21"/>
                  </w:rPr>
                  <w:t>☐</w:t>
                </w:r>
              </w:sdtContent>
            </w:sdt>
            <w:r w:rsidR="009F20D6" w:rsidRPr="00262DF4">
              <w:rPr>
                <w:rFonts w:ascii="ＭＳ 明朝" w:hAnsi="ＭＳ 明朝" w:hint="eastAsia"/>
                <w:color w:val="000000" w:themeColor="text1"/>
                <w:szCs w:val="21"/>
              </w:rPr>
              <w:t>否</w:t>
            </w:r>
          </w:p>
          <w:p w:rsidR="009F20D6" w:rsidRPr="00262DF4" w:rsidRDefault="00891DB6" w:rsidP="009F20D6">
            <w:pPr>
              <w:rPr>
                <w:rFonts w:ascii="ＭＳ 明朝" w:hAnsi="ＭＳ 明朝"/>
                <w:color w:val="000000" w:themeColor="text1"/>
                <w:szCs w:val="21"/>
              </w:rPr>
            </w:pPr>
            <w:sdt>
              <w:sdtPr>
                <w:rPr>
                  <w:rFonts w:ascii="ＭＳ 明朝" w:hAnsi="ＭＳ 明朝"/>
                  <w:color w:val="000000" w:themeColor="text1"/>
                  <w:szCs w:val="21"/>
                </w:rPr>
                <w:id w:val="882361893"/>
                <w14:checkbox>
                  <w14:checked w14:val="0"/>
                  <w14:checkedState w14:val="2611" w14:font="ＭＳ 明朝"/>
                  <w14:uncheckedState w14:val="2610" w14:font="ＭＳ ゴシック"/>
                </w14:checkbox>
              </w:sdtPr>
              <w:sdtEndPr/>
              <w:sdtContent>
                <w:r w:rsidR="009F20D6" w:rsidRPr="00262DF4">
                  <w:rPr>
                    <w:rFonts w:ascii="ＭＳ 明朝" w:hAnsi="ＭＳ 明朝" w:hint="eastAsia"/>
                    <w:color w:val="000000" w:themeColor="text1"/>
                    <w:szCs w:val="21"/>
                  </w:rPr>
                  <w:t>☐</w:t>
                </w:r>
              </w:sdtContent>
            </w:sdt>
            <w:r w:rsidR="009F20D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350750" w:rsidRPr="00262DF4" w:rsidRDefault="00350750" w:rsidP="00350750">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p>
          <w:p w:rsidR="00350750" w:rsidRPr="00262DF4" w:rsidRDefault="00350750" w:rsidP="00350750">
            <w:pPr>
              <w:spacing w:line="233" w:lineRule="exact"/>
              <w:ind w:left="437" w:hanging="437"/>
              <w:rPr>
                <w:color w:val="000000" w:themeColor="text1"/>
                <w:szCs w:val="21"/>
              </w:rPr>
            </w:pPr>
            <w:r w:rsidRPr="00262DF4">
              <w:rPr>
                <w:color w:val="000000" w:themeColor="text1"/>
                <w:szCs w:val="21"/>
              </w:rPr>
              <w:t>（２）指定共同生活援助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p>
          <w:p w:rsidR="00350750" w:rsidRPr="00262DF4" w:rsidRDefault="00350750" w:rsidP="00350750">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350750" w:rsidRPr="00262DF4" w:rsidRDefault="00350750" w:rsidP="00350750">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350750" w:rsidRPr="00262DF4" w:rsidRDefault="00350750" w:rsidP="00350750">
            <w:pPr>
              <w:spacing w:line="233" w:lineRule="exact"/>
              <w:rPr>
                <w:color w:val="000000" w:themeColor="text1"/>
                <w:szCs w:val="21"/>
              </w:rPr>
            </w:pPr>
            <w:r w:rsidRPr="00262DF4">
              <w:rPr>
                <w:color w:val="000000" w:themeColor="text1"/>
                <w:szCs w:val="21"/>
              </w:rPr>
              <w:t>準用（第</w:t>
            </w:r>
            <w:r w:rsidRPr="00262DF4">
              <w:rPr>
                <w:color w:val="000000" w:themeColor="text1"/>
                <w:szCs w:val="21"/>
              </w:rPr>
              <w:t>38</w:t>
            </w:r>
            <w:r w:rsidRPr="00262DF4">
              <w:rPr>
                <w:color w:val="000000" w:themeColor="text1"/>
                <w:szCs w:val="21"/>
              </w:rPr>
              <w:t>条第</w:t>
            </w:r>
            <w:r w:rsidRPr="00262DF4">
              <w:rPr>
                <w:color w:val="000000" w:themeColor="text1"/>
                <w:szCs w:val="21"/>
              </w:rPr>
              <w:t>2</w:t>
            </w:r>
            <w:r w:rsidRPr="00262DF4">
              <w:rPr>
                <w:color w:val="000000" w:themeColor="text1"/>
                <w:szCs w:val="21"/>
              </w:rPr>
              <w:t>項）</w:t>
            </w:r>
          </w:p>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p>
        </w:tc>
        <w:tc>
          <w:tcPr>
            <w:tcW w:w="1729" w:type="dxa"/>
          </w:tcPr>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p>
          <w:p w:rsidR="00350750" w:rsidRPr="00262DF4" w:rsidRDefault="00350750" w:rsidP="00350750">
            <w:pPr>
              <w:spacing w:line="233" w:lineRule="exact"/>
              <w:rPr>
                <w:rFonts w:ascii="ＭＳ 明朝" w:hAnsi="ＭＳ 明朝"/>
                <w:color w:val="000000" w:themeColor="text1"/>
                <w:szCs w:val="21"/>
              </w:rPr>
            </w:pPr>
            <w:r w:rsidRPr="00262DF4">
              <w:rPr>
                <w:rFonts w:ascii="ＭＳ 明朝" w:hAnsi="ＭＳ 明朝"/>
                <w:color w:val="000000" w:themeColor="text1"/>
                <w:szCs w:val="21"/>
              </w:rPr>
              <w:t>適宜必要と認める資料</w:t>
            </w:r>
          </w:p>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350750" w:rsidRPr="00262DF4" w:rsidRDefault="00350750" w:rsidP="00350750">
            <w:pPr>
              <w:rPr>
                <w:rFonts w:ascii="ＭＳ 明朝" w:hAnsi="ＭＳ 明朝"/>
                <w:b/>
                <w:color w:val="000000" w:themeColor="text1"/>
                <w:szCs w:val="21"/>
              </w:rPr>
            </w:pPr>
          </w:p>
        </w:tc>
        <w:tc>
          <w:tcPr>
            <w:tcW w:w="1276" w:type="dxa"/>
            <w:tcBorders>
              <w:top w:val="single" w:sz="4" w:space="0" w:color="auto"/>
              <w:bottom w:val="single" w:sz="4" w:space="0" w:color="auto"/>
            </w:tcBorders>
          </w:tcPr>
          <w:p w:rsidR="00350750" w:rsidRPr="00262DF4" w:rsidRDefault="00350750" w:rsidP="00350750">
            <w:pPr>
              <w:rPr>
                <w:rFonts w:ascii="ＭＳ 明朝" w:hAnsi="ＭＳ 明朝"/>
                <w:color w:val="000000" w:themeColor="text1"/>
                <w:szCs w:val="21"/>
              </w:rPr>
            </w:pPr>
          </w:p>
          <w:p w:rsidR="00350750" w:rsidRPr="00262DF4" w:rsidRDefault="00891DB6" w:rsidP="00350750">
            <w:pPr>
              <w:rPr>
                <w:rFonts w:ascii="ＭＳ 明朝" w:hAnsi="ＭＳ 明朝"/>
                <w:color w:val="000000" w:themeColor="text1"/>
                <w:szCs w:val="21"/>
              </w:rPr>
            </w:pPr>
            <w:sdt>
              <w:sdtPr>
                <w:rPr>
                  <w:rFonts w:ascii="ＭＳ 明朝" w:hAnsi="ＭＳ 明朝"/>
                  <w:color w:val="000000" w:themeColor="text1"/>
                  <w:szCs w:val="21"/>
                </w:rPr>
                <w:id w:val="-697001885"/>
                <w14:checkbox>
                  <w14:checked w14:val="0"/>
                  <w14:checkedState w14:val="2611" w14:font="ＭＳ 明朝"/>
                  <w14:uncheckedState w14:val="2610" w14:font="ＭＳ ゴシック"/>
                </w14:checkbox>
              </w:sdtPr>
              <w:sdtEndPr/>
              <w:sdtContent>
                <w:r w:rsidR="00350750" w:rsidRPr="00262DF4">
                  <w:rPr>
                    <w:rFonts w:ascii="ＭＳ 明朝" w:hAnsi="ＭＳ 明朝" w:hint="eastAsia"/>
                    <w:color w:val="000000" w:themeColor="text1"/>
                    <w:szCs w:val="21"/>
                  </w:rPr>
                  <w:t>☐</w:t>
                </w:r>
              </w:sdtContent>
            </w:sdt>
            <w:r w:rsidR="00350750" w:rsidRPr="00262DF4">
              <w:rPr>
                <w:rFonts w:ascii="ＭＳ 明朝" w:hAnsi="ＭＳ 明朝" w:hint="eastAsia"/>
                <w:color w:val="000000" w:themeColor="text1"/>
                <w:szCs w:val="21"/>
              </w:rPr>
              <w:t>適</w:t>
            </w:r>
          </w:p>
          <w:p w:rsidR="00350750" w:rsidRPr="00262DF4" w:rsidRDefault="00891DB6" w:rsidP="00350750">
            <w:pPr>
              <w:rPr>
                <w:rFonts w:ascii="ＭＳ 明朝" w:hAnsi="ＭＳ 明朝"/>
                <w:color w:val="000000" w:themeColor="text1"/>
                <w:szCs w:val="21"/>
              </w:rPr>
            </w:pPr>
            <w:sdt>
              <w:sdtPr>
                <w:rPr>
                  <w:rFonts w:ascii="ＭＳ 明朝" w:hAnsi="ＭＳ 明朝"/>
                  <w:color w:val="000000" w:themeColor="text1"/>
                  <w:szCs w:val="21"/>
                </w:rPr>
                <w:id w:val="2017492060"/>
                <w14:checkbox>
                  <w14:checked w14:val="0"/>
                  <w14:checkedState w14:val="2611" w14:font="ＭＳ 明朝"/>
                  <w14:uncheckedState w14:val="2610" w14:font="ＭＳ ゴシック"/>
                </w14:checkbox>
              </w:sdtPr>
              <w:sdtEndPr/>
              <w:sdtContent>
                <w:r w:rsidR="00350750" w:rsidRPr="00262DF4">
                  <w:rPr>
                    <w:rFonts w:ascii="ＭＳ 明朝" w:hAnsi="ＭＳ 明朝" w:hint="eastAsia"/>
                    <w:color w:val="000000" w:themeColor="text1"/>
                    <w:szCs w:val="21"/>
                  </w:rPr>
                  <w:t>☐</w:t>
                </w:r>
              </w:sdtContent>
            </w:sdt>
            <w:r w:rsidR="00350750" w:rsidRPr="00262DF4">
              <w:rPr>
                <w:rFonts w:ascii="ＭＳ 明朝" w:hAnsi="ＭＳ 明朝" w:hint="eastAsia"/>
                <w:color w:val="000000" w:themeColor="text1"/>
                <w:szCs w:val="21"/>
              </w:rPr>
              <w:t>否</w:t>
            </w:r>
          </w:p>
          <w:p w:rsidR="00350750" w:rsidRPr="00262DF4" w:rsidRDefault="00891DB6" w:rsidP="00350750">
            <w:pPr>
              <w:rPr>
                <w:rFonts w:ascii="ＭＳ 明朝" w:hAnsi="ＭＳ 明朝"/>
                <w:color w:val="000000" w:themeColor="text1"/>
                <w:szCs w:val="21"/>
              </w:rPr>
            </w:pPr>
            <w:sdt>
              <w:sdtPr>
                <w:rPr>
                  <w:rFonts w:ascii="ＭＳ 明朝" w:hAnsi="ＭＳ 明朝"/>
                  <w:color w:val="000000" w:themeColor="text1"/>
                  <w:szCs w:val="21"/>
                </w:rPr>
                <w:id w:val="-1092615121"/>
                <w14:checkbox>
                  <w14:checked w14:val="0"/>
                  <w14:checkedState w14:val="2611" w14:font="ＭＳ 明朝"/>
                  <w14:uncheckedState w14:val="2610" w14:font="ＭＳ ゴシック"/>
                </w14:checkbox>
              </w:sdtPr>
              <w:sdtEndPr/>
              <w:sdtContent>
                <w:r w:rsidR="00350750" w:rsidRPr="00262DF4">
                  <w:rPr>
                    <w:rFonts w:ascii="ＭＳ 明朝" w:hAnsi="ＭＳ 明朝" w:hint="eastAsia"/>
                    <w:color w:val="000000" w:themeColor="text1"/>
                    <w:szCs w:val="21"/>
                  </w:rPr>
                  <w:t>☐</w:t>
                </w:r>
              </w:sdtContent>
            </w:sdt>
            <w:r w:rsidR="00350750"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350750" w:rsidRPr="00262DF4" w:rsidRDefault="00350750" w:rsidP="00350750">
            <w:pPr>
              <w:spacing w:line="233" w:lineRule="exact"/>
              <w:rPr>
                <w:color w:val="000000" w:themeColor="text1"/>
                <w:szCs w:val="21"/>
              </w:rPr>
            </w:pPr>
            <w:r w:rsidRPr="00262DF4">
              <w:rPr>
                <w:color w:val="000000" w:themeColor="text1"/>
                <w:szCs w:val="21"/>
              </w:rPr>
              <w:t>37</w:t>
            </w:r>
            <w:r w:rsidRPr="00262DF4">
              <w:rPr>
                <w:color w:val="000000" w:themeColor="text1"/>
                <w:szCs w:val="21"/>
              </w:rPr>
              <w:t xml:space="preserve">　苦情解決</w:t>
            </w:r>
          </w:p>
          <w:p w:rsidR="00350750" w:rsidRPr="00262DF4" w:rsidRDefault="00350750" w:rsidP="00350750">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p>
          <w:p w:rsidR="00350750" w:rsidRPr="00262DF4" w:rsidRDefault="00350750" w:rsidP="00350750">
            <w:pPr>
              <w:spacing w:line="233" w:lineRule="exact"/>
              <w:ind w:left="420" w:hangingChars="200" w:hanging="420"/>
              <w:rPr>
                <w:color w:val="000000" w:themeColor="text1"/>
                <w:szCs w:val="21"/>
              </w:rPr>
            </w:pPr>
            <w:r w:rsidRPr="00262DF4">
              <w:rPr>
                <w:color w:val="000000" w:themeColor="text1"/>
                <w:szCs w:val="21"/>
              </w:rPr>
              <w:t>（１）指定共同生活援助事業者は、その提供した指定共同生活援助に関する利用者又はその家族からの苦情に迅速かつ適切に対応するために、苦情を受け付けるための窓口を設置する等の必要な措置を講じているか。</w:t>
            </w:r>
          </w:p>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p>
          <w:p w:rsidR="00350750" w:rsidRPr="00262DF4" w:rsidRDefault="00350750" w:rsidP="00350750">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◎解釈通知第１５の３(</w:t>
            </w:r>
            <w:r w:rsidRPr="00262DF4">
              <w:rPr>
                <w:rFonts w:ascii="ＭＳ 明朝" w:hAnsi="ＭＳ 明朝"/>
                <w:color w:val="000000" w:themeColor="text1"/>
                <w:szCs w:val="21"/>
              </w:rPr>
              <w:t>12)</w:t>
            </w:r>
            <w:r w:rsidRPr="00262DF4">
              <w:rPr>
                <w:rFonts w:ascii="ＭＳ 明朝" w:hAnsi="ＭＳ 明朝" w:hint="eastAsia"/>
                <w:color w:val="000000" w:themeColor="text1"/>
                <w:szCs w:val="21"/>
              </w:rPr>
              <w:t>準用</w:t>
            </w:r>
          </w:p>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◎解釈通知第３の３(</w:t>
            </w:r>
            <w:r w:rsidRPr="00262DF4">
              <w:rPr>
                <w:rFonts w:ascii="ＭＳ 明朝" w:hAnsi="ＭＳ 明朝"/>
                <w:color w:val="000000" w:themeColor="text1"/>
                <w:szCs w:val="21"/>
              </w:rPr>
              <w:t>29)</w:t>
            </w:r>
          </w:p>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（29）苦情解決（基準第39条）</w:t>
            </w:r>
          </w:p>
          <w:p w:rsidR="00350750" w:rsidRPr="00262DF4" w:rsidRDefault="00350750" w:rsidP="00350750">
            <w:pPr>
              <w:kinsoku w:val="0"/>
              <w:autoSpaceDE w:val="0"/>
              <w:autoSpaceDN w:val="0"/>
              <w:adjustRightInd w:val="0"/>
              <w:snapToGrid w:val="0"/>
              <w:ind w:left="21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①　基準第39 条第１項にいう「必要な措置」とは、具体的には、相談窓口、苦情解決の体制及び手順等当該事業所における苦情を解決するための措置を講ずることをいうものである。当該措置の概要については、利用申込者にサービスの内容を説明する文書に記載し、事業所に掲示することが望ましい。</w:t>
            </w:r>
          </w:p>
        </w:tc>
        <w:tc>
          <w:tcPr>
            <w:tcW w:w="1701" w:type="dxa"/>
            <w:tcBorders>
              <w:top w:val="single" w:sz="4" w:space="0" w:color="auto"/>
              <w:bottom w:val="single" w:sz="4" w:space="0" w:color="auto"/>
            </w:tcBorders>
          </w:tcPr>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p>
          <w:p w:rsidR="00350750" w:rsidRPr="00262DF4" w:rsidRDefault="00350750" w:rsidP="00350750">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350750" w:rsidRPr="00262DF4" w:rsidRDefault="00350750" w:rsidP="00350750">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350750" w:rsidRPr="00262DF4" w:rsidRDefault="00350750" w:rsidP="00350750">
            <w:pPr>
              <w:spacing w:line="233" w:lineRule="exact"/>
              <w:rPr>
                <w:color w:val="000000" w:themeColor="text1"/>
                <w:szCs w:val="21"/>
              </w:rPr>
            </w:pPr>
            <w:r w:rsidRPr="00262DF4">
              <w:rPr>
                <w:color w:val="000000" w:themeColor="text1"/>
                <w:szCs w:val="21"/>
              </w:rPr>
              <w:t>準用（第</w:t>
            </w:r>
            <w:r w:rsidRPr="00262DF4">
              <w:rPr>
                <w:color w:val="000000" w:themeColor="text1"/>
                <w:szCs w:val="21"/>
              </w:rPr>
              <w:t>39</w:t>
            </w:r>
            <w:r w:rsidRPr="00262DF4">
              <w:rPr>
                <w:color w:val="000000" w:themeColor="text1"/>
                <w:szCs w:val="21"/>
              </w:rPr>
              <w:t>条第</w:t>
            </w:r>
            <w:r w:rsidRPr="00262DF4">
              <w:rPr>
                <w:color w:val="000000" w:themeColor="text1"/>
                <w:szCs w:val="21"/>
              </w:rPr>
              <w:t>1</w:t>
            </w:r>
            <w:r w:rsidRPr="00262DF4">
              <w:rPr>
                <w:color w:val="000000" w:themeColor="text1"/>
                <w:szCs w:val="21"/>
              </w:rPr>
              <w:t>項）</w:t>
            </w:r>
          </w:p>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p>
        </w:tc>
        <w:tc>
          <w:tcPr>
            <w:tcW w:w="1729" w:type="dxa"/>
          </w:tcPr>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p>
          <w:p w:rsidR="00350750" w:rsidRPr="00262DF4" w:rsidRDefault="00350750" w:rsidP="00350750">
            <w:pPr>
              <w:spacing w:line="233" w:lineRule="exact"/>
              <w:rPr>
                <w:rFonts w:ascii="ＭＳ 明朝" w:hAnsi="ＭＳ 明朝"/>
                <w:color w:val="000000" w:themeColor="text1"/>
                <w:szCs w:val="21"/>
              </w:rPr>
            </w:pPr>
            <w:r w:rsidRPr="00262DF4">
              <w:rPr>
                <w:rFonts w:ascii="ＭＳ 明朝" w:hAnsi="ＭＳ 明朝"/>
                <w:color w:val="000000" w:themeColor="text1"/>
                <w:szCs w:val="21"/>
              </w:rPr>
              <w:t>苦情受付簿</w:t>
            </w:r>
          </w:p>
          <w:p w:rsidR="00350750" w:rsidRPr="00262DF4" w:rsidRDefault="00350750" w:rsidP="00350750">
            <w:pPr>
              <w:spacing w:line="233" w:lineRule="exact"/>
              <w:rPr>
                <w:rFonts w:ascii="ＭＳ 明朝" w:hAnsi="ＭＳ 明朝"/>
                <w:color w:val="000000" w:themeColor="text1"/>
                <w:szCs w:val="21"/>
              </w:rPr>
            </w:pPr>
            <w:r w:rsidRPr="00262DF4">
              <w:rPr>
                <w:rFonts w:ascii="ＭＳ 明朝" w:hAnsi="ＭＳ 明朝"/>
                <w:color w:val="000000" w:themeColor="text1"/>
                <w:szCs w:val="21"/>
              </w:rPr>
              <w:t>重要事項説明書</w:t>
            </w:r>
          </w:p>
          <w:p w:rsidR="00350750" w:rsidRPr="00262DF4" w:rsidRDefault="00350750" w:rsidP="00350750">
            <w:pPr>
              <w:spacing w:line="233" w:lineRule="exact"/>
              <w:rPr>
                <w:rFonts w:ascii="ＭＳ 明朝" w:hAnsi="ＭＳ 明朝"/>
                <w:color w:val="000000" w:themeColor="text1"/>
                <w:szCs w:val="21"/>
              </w:rPr>
            </w:pPr>
            <w:r w:rsidRPr="00262DF4">
              <w:rPr>
                <w:rFonts w:ascii="ＭＳ 明朝" w:hAnsi="ＭＳ 明朝"/>
                <w:color w:val="000000" w:themeColor="text1"/>
                <w:szCs w:val="21"/>
              </w:rPr>
              <w:t>契約書</w:t>
            </w:r>
          </w:p>
          <w:p w:rsidR="00350750" w:rsidRPr="00262DF4" w:rsidRDefault="00350750" w:rsidP="00350750">
            <w:pPr>
              <w:spacing w:line="233" w:lineRule="exact"/>
              <w:rPr>
                <w:rFonts w:ascii="ＭＳ 明朝" w:hAnsi="ＭＳ 明朝"/>
                <w:color w:val="000000" w:themeColor="text1"/>
                <w:szCs w:val="21"/>
              </w:rPr>
            </w:pPr>
            <w:r w:rsidRPr="00262DF4">
              <w:rPr>
                <w:rFonts w:ascii="ＭＳ 明朝" w:hAnsi="ＭＳ 明朝"/>
                <w:color w:val="000000" w:themeColor="text1"/>
                <w:szCs w:val="21"/>
              </w:rPr>
              <w:t>事業所の掲示物</w:t>
            </w:r>
          </w:p>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350750" w:rsidRPr="00262DF4" w:rsidRDefault="00350750" w:rsidP="00350750">
            <w:pPr>
              <w:rPr>
                <w:rFonts w:ascii="ＭＳ 明朝" w:hAnsi="ＭＳ 明朝"/>
                <w:color w:val="000000" w:themeColor="text1"/>
                <w:szCs w:val="21"/>
              </w:rPr>
            </w:pPr>
          </w:p>
          <w:p w:rsidR="00350750" w:rsidRPr="00262DF4" w:rsidRDefault="00350750" w:rsidP="00350750">
            <w:pPr>
              <w:rPr>
                <w:rFonts w:ascii="ＭＳ 明朝" w:hAnsi="ＭＳ 明朝"/>
                <w:color w:val="000000" w:themeColor="text1"/>
                <w:szCs w:val="21"/>
              </w:rPr>
            </w:pPr>
            <w:r w:rsidRPr="00262DF4">
              <w:rPr>
                <w:rFonts w:ascii="ＭＳ 明朝" w:hAnsi="ＭＳ 明朝" w:hint="eastAsia"/>
                <w:color w:val="000000" w:themeColor="text1"/>
                <w:szCs w:val="21"/>
              </w:rPr>
              <w:t>苦情対応マニュアル</w:t>
            </w:r>
          </w:p>
          <w:p w:rsidR="00350750" w:rsidRPr="00262DF4" w:rsidRDefault="00891DB6" w:rsidP="00350750">
            <w:pPr>
              <w:rPr>
                <w:rFonts w:ascii="ＭＳ 明朝" w:hAnsi="ＭＳ 明朝"/>
                <w:color w:val="000000" w:themeColor="text1"/>
                <w:szCs w:val="21"/>
              </w:rPr>
            </w:pPr>
            <w:sdt>
              <w:sdtPr>
                <w:rPr>
                  <w:rFonts w:ascii="ＭＳ 明朝" w:hAnsi="ＭＳ 明朝"/>
                  <w:color w:val="000000" w:themeColor="text1"/>
                  <w:szCs w:val="21"/>
                </w:rPr>
                <w:id w:val="404193173"/>
                <w14:checkbox>
                  <w14:checked w14:val="0"/>
                  <w14:checkedState w14:val="2611" w14:font="ＭＳ 明朝"/>
                  <w14:uncheckedState w14:val="2610" w14:font="ＭＳ ゴシック"/>
                </w14:checkbox>
              </w:sdtPr>
              <w:sdtEndPr/>
              <w:sdtContent>
                <w:r w:rsidR="00350750" w:rsidRPr="00262DF4">
                  <w:rPr>
                    <w:rFonts w:ascii="ＭＳ 明朝" w:hAnsi="ＭＳ 明朝" w:hint="eastAsia"/>
                    <w:color w:val="000000" w:themeColor="text1"/>
                    <w:szCs w:val="21"/>
                  </w:rPr>
                  <w:t>☐</w:t>
                </w:r>
              </w:sdtContent>
            </w:sdt>
            <w:r w:rsidR="00350750" w:rsidRPr="00262DF4">
              <w:rPr>
                <w:rFonts w:ascii="ＭＳ 明朝" w:hAnsi="ＭＳ 明朝" w:hint="eastAsia"/>
                <w:color w:val="000000" w:themeColor="text1"/>
                <w:szCs w:val="21"/>
              </w:rPr>
              <w:t>有</w:t>
            </w:r>
          </w:p>
          <w:p w:rsidR="00350750" w:rsidRPr="00262DF4" w:rsidRDefault="00891DB6" w:rsidP="00350750">
            <w:pPr>
              <w:rPr>
                <w:rFonts w:ascii="ＭＳ 明朝" w:hAnsi="ＭＳ 明朝"/>
                <w:color w:val="000000" w:themeColor="text1"/>
                <w:szCs w:val="21"/>
              </w:rPr>
            </w:pPr>
            <w:sdt>
              <w:sdtPr>
                <w:rPr>
                  <w:rFonts w:ascii="ＭＳ 明朝" w:hAnsi="ＭＳ 明朝"/>
                  <w:color w:val="000000" w:themeColor="text1"/>
                  <w:szCs w:val="21"/>
                </w:rPr>
                <w:id w:val="-507133741"/>
                <w14:checkbox>
                  <w14:checked w14:val="0"/>
                  <w14:checkedState w14:val="2611" w14:font="ＭＳ 明朝"/>
                  <w14:uncheckedState w14:val="2610" w14:font="ＭＳ ゴシック"/>
                </w14:checkbox>
              </w:sdtPr>
              <w:sdtEndPr/>
              <w:sdtContent>
                <w:r w:rsidR="00350750" w:rsidRPr="00262DF4">
                  <w:rPr>
                    <w:rFonts w:ascii="ＭＳ 明朝" w:hAnsi="ＭＳ 明朝" w:hint="eastAsia"/>
                    <w:color w:val="000000" w:themeColor="text1"/>
                    <w:szCs w:val="21"/>
                  </w:rPr>
                  <w:t>☐</w:t>
                </w:r>
              </w:sdtContent>
            </w:sdt>
            <w:r w:rsidR="00350750" w:rsidRPr="00262DF4">
              <w:rPr>
                <w:rFonts w:ascii="ＭＳ 明朝" w:hAnsi="ＭＳ 明朝" w:hint="eastAsia"/>
                <w:color w:val="000000" w:themeColor="text1"/>
                <w:szCs w:val="21"/>
              </w:rPr>
              <w:t>無</w:t>
            </w:r>
          </w:p>
          <w:p w:rsidR="00350750" w:rsidRPr="00262DF4" w:rsidRDefault="00350750" w:rsidP="00350750">
            <w:pPr>
              <w:rPr>
                <w:rFonts w:ascii="ＭＳ 明朝" w:hAnsi="ＭＳ 明朝"/>
                <w:color w:val="000000" w:themeColor="text1"/>
                <w:szCs w:val="21"/>
              </w:rPr>
            </w:pPr>
          </w:p>
          <w:p w:rsidR="00350750" w:rsidRPr="00262DF4" w:rsidRDefault="00350750" w:rsidP="00350750">
            <w:pPr>
              <w:rPr>
                <w:rFonts w:ascii="ＭＳ 明朝" w:hAnsi="ＭＳ 明朝"/>
                <w:color w:val="000000" w:themeColor="text1"/>
                <w:szCs w:val="21"/>
              </w:rPr>
            </w:pPr>
            <w:r w:rsidRPr="00262DF4">
              <w:rPr>
                <w:rFonts w:ascii="ＭＳ 明朝" w:hAnsi="ＭＳ 明朝" w:hint="eastAsia"/>
                <w:color w:val="000000" w:themeColor="text1"/>
                <w:szCs w:val="21"/>
              </w:rPr>
              <w:t>重要事項説明書への記載</w:t>
            </w:r>
          </w:p>
          <w:p w:rsidR="00350750" w:rsidRPr="00262DF4" w:rsidRDefault="00891DB6" w:rsidP="00350750">
            <w:pPr>
              <w:rPr>
                <w:rFonts w:ascii="ＭＳ 明朝" w:hAnsi="ＭＳ 明朝"/>
                <w:color w:val="000000" w:themeColor="text1"/>
                <w:szCs w:val="21"/>
              </w:rPr>
            </w:pPr>
            <w:sdt>
              <w:sdtPr>
                <w:rPr>
                  <w:rFonts w:ascii="ＭＳ 明朝" w:hAnsi="ＭＳ 明朝"/>
                  <w:color w:val="000000" w:themeColor="text1"/>
                  <w:szCs w:val="21"/>
                </w:rPr>
                <w:id w:val="-888179287"/>
                <w14:checkbox>
                  <w14:checked w14:val="0"/>
                  <w14:checkedState w14:val="2611" w14:font="ＭＳ 明朝"/>
                  <w14:uncheckedState w14:val="2610" w14:font="ＭＳ ゴシック"/>
                </w14:checkbox>
              </w:sdtPr>
              <w:sdtEndPr/>
              <w:sdtContent>
                <w:r w:rsidR="00350750" w:rsidRPr="00262DF4">
                  <w:rPr>
                    <w:rFonts w:ascii="ＭＳ 明朝" w:hAnsi="ＭＳ 明朝" w:hint="eastAsia"/>
                    <w:color w:val="000000" w:themeColor="text1"/>
                    <w:szCs w:val="21"/>
                  </w:rPr>
                  <w:t>☐</w:t>
                </w:r>
              </w:sdtContent>
            </w:sdt>
            <w:r w:rsidR="00350750" w:rsidRPr="00262DF4">
              <w:rPr>
                <w:rFonts w:ascii="ＭＳ 明朝" w:hAnsi="ＭＳ 明朝" w:hint="eastAsia"/>
                <w:color w:val="000000" w:themeColor="text1"/>
                <w:szCs w:val="21"/>
              </w:rPr>
              <w:t>有</w:t>
            </w:r>
          </w:p>
          <w:p w:rsidR="00350750" w:rsidRPr="00262DF4" w:rsidRDefault="00891DB6" w:rsidP="00350750">
            <w:pPr>
              <w:rPr>
                <w:rFonts w:ascii="ＭＳ 明朝" w:hAnsi="ＭＳ 明朝"/>
                <w:color w:val="000000" w:themeColor="text1"/>
                <w:szCs w:val="21"/>
              </w:rPr>
            </w:pPr>
            <w:sdt>
              <w:sdtPr>
                <w:rPr>
                  <w:rFonts w:ascii="ＭＳ 明朝" w:hAnsi="ＭＳ 明朝"/>
                  <w:color w:val="000000" w:themeColor="text1"/>
                  <w:szCs w:val="21"/>
                </w:rPr>
                <w:id w:val="1080481919"/>
                <w14:checkbox>
                  <w14:checked w14:val="0"/>
                  <w14:checkedState w14:val="2611" w14:font="ＭＳ 明朝"/>
                  <w14:uncheckedState w14:val="2610" w14:font="ＭＳ ゴシック"/>
                </w14:checkbox>
              </w:sdtPr>
              <w:sdtEndPr/>
              <w:sdtContent>
                <w:r w:rsidR="00350750" w:rsidRPr="00262DF4">
                  <w:rPr>
                    <w:rFonts w:ascii="ＭＳ 明朝" w:hAnsi="ＭＳ 明朝" w:hint="eastAsia"/>
                    <w:color w:val="000000" w:themeColor="text1"/>
                    <w:szCs w:val="21"/>
                  </w:rPr>
                  <w:t>☐</w:t>
                </w:r>
              </w:sdtContent>
            </w:sdt>
            <w:r w:rsidR="00350750" w:rsidRPr="00262DF4">
              <w:rPr>
                <w:rFonts w:ascii="ＭＳ 明朝" w:hAnsi="ＭＳ 明朝" w:hint="eastAsia"/>
                <w:color w:val="000000" w:themeColor="text1"/>
                <w:szCs w:val="21"/>
              </w:rPr>
              <w:t>無</w:t>
            </w:r>
          </w:p>
          <w:p w:rsidR="00350750" w:rsidRPr="00262DF4" w:rsidRDefault="00350750" w:rsidP="00350750">
            <w:pPr>
              <w:rPr>
                <w:rFonts w:ascii="ＭＳ 明朝" w:hAnsi="ＭＳ 明朝"/>
                <w:color w:val="000000" w:themeColor="text1"/>
                <w:szCs w:val="21"/>
              </w:rPr>
            </w:pPr>
          </w:p>
          <w:p w:rsidR="00350750" w:rsidRPr="00262DF4" w:rsidRDefault="00350750" w:rsidP="00350750">
            <w:pPr>
              <w:rPr>
                <w:rFonts w:ascii="ＭＳ 明朝" w:hAnsi="ＭＳ 明朝"/>
                <w:color w:val="000000" w:themeColor="text1"/>
                <w:szCs w:val="21"/>
              </w:rPr>
            </w:pPr>
            <w:r w:rsidRPr="00262DF4">
              <w:rPr>
                <w:rFonts w:ascii="ＭＳ 明朝" w:hAnsi="ＭＳ 明朝" w:hint="eastAsia"/>
                <w:color w:val="000000" w:themeColor="text1"/>
                <w:szCs w:val="21"/>
              </w:rPr>
              <w:t>掲示</w:t>
            </w:r>
          </w:p>
          <w:p w:rsidR="00350750" w:rsidRPr="00262DF4" w:rsidRDefault="00891DB6" w:rsidP="00350750">
            <w:pPr>
              <w:rPr>
                <w:rFonts w:ascii="ＭＳ 明朝" w:hAnsi="ＭＳ 明朝"/>
                <w:color w:val="000000" w:themeColor="text1"/>
                <w:szCs w:val="21"/>
              </w:rPr>
            </w:pPr>
            <w:sdt>
              <w:sdtPr>
                <w:rPr>
                  <w:rFonts w:ascii="ＭＳ 明朝" w:hAnsi="ＭＳ 明朝"/>
                  <w:color w:val="000000" w:themeColor="text1"/>
                  <w:szCs w:val="21"/>
                </w:rPr>
                <w:id w:val="-1559159143"/>
                <w14:checkbox>
                  <w14:checked w14:val="0"/>
                  <w14:checkedState w14:val="2611" w14:font="ＭＳ 明朝"/>
                  <w14:uncheckedState w14:val="2610" w14:font="ＭＳ ゴシック"/>
                </w14:checkbox>
              </w:sdtPr>
              <w:sdtEndPr/>
              <w:sdtContent>
                <w:r w:rsidR="00350750" w:rsidRPr="00262DF4">
                  <w:rPr>
                    <w:rFonts w:ascii="ＭＳ 明朝" w:hAnsi="ＭＳ 明朝" w:hint="eastAsia"/>
                    <w:color w:val="000000" w:themeColor="text1"/>
                    <w:szCs w:val="21"/>
                  </w:rPr>
                  <w:t>☐</w:t>
                </w:r>
              </w:sdtContent>
            </w:sdt>
            <w:r w:rsidR="00350750" w:rsidRPr="00262DF4">
              <w:rPr>
                <w:rFonts w:ascii="ＭＳ 明朝" w:hAnsi="ＭＳ 明朝" w:hint="eastAsia"/>
                <w:color w:val="000000" w:themeColor="text1"/>
                <w:szCs w:val="21"/>
              </w:rPr>
              <w:t>有</w:t>
            </w:r>
          </w:p>
          <w:p w:rsidR="00350750" w:rsidRPr="00262DF4" w:rsidRDefault="00891DB6" w:rsidP="00350750">
            <w:pPr>
              <w:rPr>
                <w:rFonts w:ascii="ＭＳ 明朝" w:hAnsi="ＭＳ 明朝"/>
                <w:color w:val="000000" w:themeColor="text1"/>
                <w:szCs w:val="21"/>
              </w:rPr>
            </w:pPr>
            <w:sdt>
              <w:sdtPr>
                <w:rPr>
                  <w:rFonts w:ascii="ＭＳ 明朝" w:hAnsi="ＭＳ 明朝"/>
                  <w:color w:val="000000" w:themeColor="text1"/>
                  <w:szCs w:val="21"/>
                </w:rPr>
                <w:id w:val="588507506"/>
                <w14:checkbox>
                  <w14:checked w14:val="0"/>
                  <w14:checkedState w14:val="2611" w14:font="ＭＳ 明朝"/>
                  <w14:uncheckedState w14:val="2610" w14:font="ＭＳ ゴシック"/>
                </w14:checkbox>
              </w:sdtPr>
              <w:sdtEndPr/>
              <w:sdtContent>
                <w:r w:rsidR="00350750" w:rsidRPr="00262DF4">
                  <w:rPr>
                    <w:rFonts w:ascii="ＭＳ 明朝" w:hAnsi="ＭＳ 明朝" w:hint="eastAsia"/>
                    <w:color w:val="000000" w:themeColor="text1"/>
                    <w:szCs w:val="21"/>
                  </w:rPr>
                  <w:t>☐</w:t>
                </w:r>
              </w:sdtContent>
            </w:sdt>
            <w:r w:rsidR="00350750" w:rsidRPr="00262DF4">
              <w:rPr>
                <w:rFonts w:ascii="ＭＳ 明朝" w:hAnsi="ＭＳ 明朝" w:hint="eastAsia"/>
                <w:color w:val="000000" w:themeColor="text1"/>
                <w:szCs w:val="21"/>
              </w:rPr>
              <w:t>無</w:t>
            </w:r>
          </w:p>
        </w:tc>
        <w:tc>
          <w:tcPr>
            <w:tcW w:w="1276" w:type="dxa"/>
            <w:tcBorders>
              <w:top w:val="single" w:sz="4" w:space="0" w:color="auto"/>
              <w:bottom w:val="single" w:sz="4" w:space="0" w:color="auto"/>
            </w:tcBorders>
          </w:tcPr>
          <w:p w:rsidR="00350750" w:rsidRPr="00262DF4" w:rsidRDefault="00350750" w:rsidP="00350750">
            <w:pPr>
              <w:rPr>
                <w:rFonts w:ascii="ＭＳ 明朝" w:hAnsi="ＭＳ 明朝"/>
                <w:color w:val="000000" w:themeColor="text1"/>
                <w:szCs w:val="21"/>
              </w:rPr>
            </w:pPr>
          </w:p>
          <w:p w:rsidR="00350750" w:rsidRPr="00262DF4" w:rsidRDefault="00891DB6" w:rsidP="00350750">
            <w:pPr>
              <w:rPr>
                <w:rFonts w:ascii="ＭＳ 明朝" w:hAnsi="ＭＳ 明朝"/>
                <w:color w:val="000000" w:themeColor="text1"/>
                <w:szCs w:val="21"/>
              </w:rPr>
            </w:pPr>
            <w:sdt>
              <w:sdtPr>
                <w:rPr>
                  <w:rFonts w:ascii="ＭＳ 明朝" w:hAnsi="ＭＳ 明朝"/>
                  <w:color w:val="000000" w:themeColor="text1"/>
                  <w:szCs w:val="21"/>
                </w:rPr>
                <w:id w:val="-1200471852"/>
                <w14:checkbox>
                  <w14:checked w14:val="0"/>
                  <w14:checkedState w14:val="2611" w14:font="ＭＳ 明朝"/>
                  <w14:uncheckedState w14:val="2610" w14:font="ＭＳ ゴシック"/>
                </w14:checkbox>
              </w:sdtPr>
              <w:sdtEndPr/>
              <w:sdtContent>
                <w:r w:rsidR="00350750" w:rsidRPr="00262DF4">
                  <w:rPr>
                    <w:rFonts w:ascii="ＭＳ 明朝" w:hAnsi="ＭＳ 明朝" w:hint="eastAsia"/>
                    <w:color w:val="000000" w:themeColor="text1"/>
                    <w:szCs w:val="21"/>
                  </w:rPr>
                  <w:t>☐</w:t>
                </w:r>
              </w:sdtContent>
            </w:sdt>
            <w:r w:rsidR="00350750" w:rsidRPr="00262DF4">
              <w:rPr>
                <w:rFonts w:ascii="ＭＳ 明朝" w:hAnsi="ＭＳ 明朝" w:hint="eastAsia"/>
                <w:color w:val="000000" w:themeColor="text1"/>
                <w:szCs w:val="21"/>
              </w:rPr>
              <w:t>適</w:t>
            </w:r>
          </w:p>
          <w:p w:rsidR="00350750" w:rsidRPr="00262DF4" w:rsidRDefault="00891DB6" w:rsidP="00350750">
            <w:pPr>
              <w:rPr>
                <w:rFonts w:ascii="ＭＳ 明朝" w:hAnsi="ＭＳ 明朝"/>
                <w:color w:val="000000" w:themeColor="text1"/>
                <w:szCs w:val="21"/>
              </w:rPr>
            </w:pPr>
            <w:sdt>
              <w:sdtPr>
                <w:rPr>
                  <w:rFonts w:ascii="ＭＳ 明朝" w:hAnsi="ＭＳ 明朝"/>
                  <w:color w:val="000000" w:themeColor="text1"/>
                  <w:szCs w:val="21"/>
                </w:rPr>
                <w:id w:val="1473720153"/>
                <w14:checkbox>
                  <w14:checked w14:val="0"/>
                  <w14:checkedState w14:val="2611" w14:font="ＭＳ 明朝"/>
                  <w14:uncheckedState w14:val="2610" w14:font="ＭＳ ゴシック"/>
                </w14:checkbox>
              </w:sdtPr>
              <w:sdtEndPr/>
              <w:sdtContent>
                <w:r w:rsidR="00350750" w:rsidRPr="00262DF4">
                  <w:rPr>
                    <w:rFonts w:ascii="ＭＳ 明朝" w:hAnsi="ＭＳ 明朝" w:hint="eastAsia"/>
                    <w:color w:val="000000" w:themeColor="text1"/>
                    <w:szCs w:val="21"/>
                  </w:rPr>
                  <w:t>☐</w:t>
                </w:r>
              </w:sdtContent>
            </w:sdt>
            <w:r w:rsidR="00350750" w:rsidRPr="00262DF4">
              <w:rPr>
                <w:rFonts w:ascii="ＭＳ 明朝" w:hAnsi="ＭＳ 明朝" w:hint="eastAsia"/>
                <w:color w:val="000000" w:themeColor="text1"/>
                <w:szCs w:val="21"/>
              </w:rPr>
              <w:t>否</w:t>
            </w:r>
          </w:p>
          <w:p w:rsidR="00350750" w:rsidRPr="00262DF4" w:rsidRDefault="00891DB6" w:rsidP="00350750">
            <w:pPr>
              <w:rPr>
                <w:rFonts w:ascii="ＭＳ 明朝" w:hAnsi="ＭＳ 明朝"/>
                <w:color w:val="000000" w:themeColor="text1"/>
                <w:szCs w:val="21"/>
              </w:rPr>
            </w:pPr>
            <w:sdt>
              <w:sdtPr>
                <w:rPr>
                  <w:rFonts w:ascii="ＭＳ 明朝" w:hAnsi="ＭＳ 明朝"/>
                  <w:color w:val="000000" w:themeColor="text1"/>
                  <w:szCs w:val="21"/>
                </w:rPr>
                <w:id w:val="-1287961803"/>
                <w14:checkbox>
                  <w14:checked w14:val="0"/>
                  <w14:checkedState w14:val="2611" w14:font="ＭＳ 明朝"/>
                  <w14:uncheckedState w14:val="2610" w14:font="ＭＳ ゴシック"/>
                </w14:checkbox>
              </w:sdtPr>
              <w:sdtEndPr/>
              <w:sdtContent>
                <w:r w:rsidR="00350750" w:rsidRPr="00262DF4">
                  <w:rPr>
                    <w:rFonts w:ascii="ＭＳ 明朝" w:hAnsi="ＭＳ 明朝" w:hint="eastAsia"/>
                    <w:color w:val="000000" w:themeColor="text1"/>
                    <w:szCs w:val="21"/>
                  </w:rPr>
                  <w:t>☐</w:t>
                </w:r>
              </w:sdtContent>
            </w:sdt>
            <w:r w:rsidR="00350750"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350750" w:rsidRPr="00262DF4" w:rsidRDefault="00350750" w:rsidP="00350750">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350750" w:rsidRPr="00262DF4" w:rsidRDefault="00350750" w:rsidP="00350750">
            <w:pPr>
              <w:kinsoku w:val="0"/>
              <w:autoSpaceDE w:val="0"/>
              <w:autoSpaceDN w:val="0"/>
              <w:adjustRightInd w:val="0"/>
              <w:snapToGrid w:val="0"/>
              <w:ind w:left="210" w:hangingChars="100" w:hanging="210"/>
              <w:rPr>
                <w:rFonts w:ascii="ＭＳ 明朝" w:hAnsi="ＭＳ 明朝"/>
                <w:color w:val="000000" w:themeColor="text1"/>
                <w:szCs w:val="21"/>
              </w:rPr>
            </w:pPr>
          </w:p>
          <w:p w:rsidR="00350750" w:rsidRPr="00262DF4" w:rsidRDefault="00350750" w:rsidP="00350750">
            <w:pPr>
              <w:spacing w:line="233" w:lineRule="exact"/>
              <w:ind w:left="420" w:hangingChars="200" w:hanging="420"/>
              <w:rPr>
                <w:color w:val="000000" w:themeColor="text1"/>
                <w:szCs w:val="21"/>
              </w:rPr>
            </w:pPr>
            <w:r w:rsidRPr="00262DF4">
              <w:rPr>
                <w:color w:val="000000" w:themeColor="text1"/>
                <w:szCs w:val="21"/>
              </w:rPr>
              <w:t>（２）指定共同生活援助事業者は、</w:t>
            </w:r>
            <w:r w:rsidRPr="00262DF4">
              <w:rPr>
                <w:rFonts w:ascii="ＭＳ 明朝" w:hAnsi="ＭＳ 明朝"/>
                <w:color w:val="000000" w:themeColor="text1"/>
                <w:szCs w:val="21"/>
              </w:rPr>
              <w:t>(</w:t>
            </w:r>
            <w:r w:rsidRPr="00262DF4">
              <w:rPr>
                <w:color w:val="000000" w:themeColor="text1"/>
                <w:szCs w:val="21"/>
              </w:rPr>
              <w:t>1</w:t>
            </w:r>
            <w:r w:rsidRPr="00262DF4">
              <w:rPr>
                <w:rFonts w:ascii="ＭＳ 明朝" w:hAnsi="ＭＳ 明朝"/>
                <w:color w:val="000000" w:themeColor="text1"/>
                <w:szCs w:val="21"/>
              </w:rPr>
              <w:t>)</w:t>
            </w:r>
            <w:r w:rsidRPr="00262DF4">
              <w:rPr>
                <w:color w:val="000000" w:themeColor="text1"/>
                <w:szCs w:val="21"/>
              </w:rPr>
              <w:t>の苦情を受け付けた場合には、当該苦情の内容等を記録しているか。</w:t>
            </w:r>
          </w:p>
          <w:p w:rsidR="00350750" w:rsidRPr="00262DF4" w:rsidRDefault="00350750" w:rsidP="00350750">
            <w:pPr>
              <w:kinsoku w:val="0"/>
              <w:autoSpaceDE w:val="0"/>
              <w:autoSpaceDN w:val="0"/>
              <w:adjustRightInd w:val="0"/>
              <w:snapToGrid w:val="0"/>
              <w:ind w:left="210" w:hangingChars="100" w:hanging="210"/>
              <w:rPr>
                <w:rFonts w:ascii="ＭＳ 明朝" w:hAnsi="ＭＳ 明朝"/>
                <w:color w:val="000000" w:themeColor="text1"/>
                <w:szCs w:val="21"/>
              </w:rPr>
            </w:pPr>
          </w:p>
        </w:tc>
        <w:tc>
          <w:tcPr>
            <w:tcW w:w="1701" w:type="dxa"/>
            <w:tcBorders>
              <w:top w:val="single" w:sz="4" w:space="0" w:color="auto"/>
              <w:bottom w:val="single" w:sz="4" w:space="0" w:color="auto"/>
            </w:tcBorders>
          </w:tcPr>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p>
          <w:p w:rsidR="00350750" w:rsidRPr="00262DF4" w:rsidRDefault="00350750" w:rsidP="00350750">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350750" w:rsidRPr="00262DF4" w:rsidRDefault="00350750" w:rsidP="00350750">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350750" w:rsidRPr="00262DF4" w:rsidRDefault="00350750" w:rsidP="00350750">
            <w:pPr>
              <w:spacing w:line="233" w:lineRule="exact"/>
              <w:rPr>
                <w:color w:val="000000" w:themeColor="text1"/>
                <w:szCs w:val="21"/>
              </w:rPr>
            </w:pPr>
            <w:r w:rsidRPr="00262DF4">
              <w:rPr>
                <w:color w:val="000000" w:themeColor="text1"/>
                <w:szCs w:val="21"/>
              </w:rPr>
              <w:t>準用（第</w:t>
            </w:r>
            <w:r w:rsidRPr="00262DF4">
              <w:rPr>
                <w:color w:val="000000" w:themeColor="text1"/>
                <w:szCs w:val="21"/>
              </w:rPr>
              <w:t>39</w:t>
            </w:r>
            <w:r w:rsidRPr="00262DF4">
              <w:rPr>
                <w:color w:val="000000" w:themeColor="text1"/>
                <w:szCs w:val="21"/>
              </w:rPr>
              <w:t>条第</w:t>
            </w:r>
            <w:r w:rsidRPr="00262DF4">
              <w:rPr>
                <w:color w:val="000000" w:themeColor="text1"/>
                <w:szCs w:val="21"/>
              </w:rPr>
              <w:t>2</w:t>
            </w:r>
            <w:r w:rsidRPr="00262DF4">
              <w:rPr>
                <w:color w:val="000000" w:themeColor="text1"/>
                <w:szCs w:val="21"/>
              </w:rPr>
              <w:t>項</w:t>
            </w:r>
          </w:p>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p>
        </w:tc>
        <w:tc>
          <w:tcPr>
            <w:tcW w:w="1729" w:type="dxa"/>
          </w:tcPr>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p>
          <w:p w:rsidR="00350750" w:rsidRPr="00262DF4" w:rsidRDefault="00350750" w:rsidP="00350750">
            <w:pPr>
              <w:spacing w:line="233" w:lineRule="exact"/>
              <w:rPr>
                <w:rFonts w:ascii="ＭＳ 明朝" w:hAnsi="ＭＳ 明朝"/>
                <w:color w:val="000000" w:themeColor="text1"/>
                <w:szCs w:val="21"/>
              </w:rPr>
            </w:pPr>
            <w:r w:rsidRPr="00262DF4">
              <w:rPr>
                <w:rFonts w:ascii="ＭＳ 明朝" w:hAnsi="ＭＳ 明朝"/>
                <w:color w:val="000000" w:themeColor="text1"/>
                <w:szCs w:val="21"/>
              </w:rPr>
              <w:t>苦情者への対応記録</w:t>
            </w:r>
          </w:p>
          <w:p w:rsidR="00350750" w:rsidRPr="00262DF4" w:rsidRDefault="00350750" w:rsidP="00350750">
            <w:pPr>
              <w:spacing w:line="233" w:lineRule="exact"/>
              <w:rPr>
                <w:rFonts w:ascii="ＭＳ 明朝" w:hAnsi="ＭＳ 明朝"/>
                <w:color w:val="000000" w:themeColor="text1"/>
                <w:szCs w:val="21"/>
              </w:rPr>
            </w:pPr>
            <w:r w:rsidRPr="00262DF4">
              <w:rPr>
                <w:rFonts w:ascii="ＭＳ 明朝" w:hAnsi="ＭＳ 明朝"/>
                <w:color w:val="000000" w:themeColor="text1"/>
                <w:szCs w:val="21"/>
              </w:rPr>
              <w:t>苦情対応マニュアル</w:t>
            </w:r>
          </w:p>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350750" w:rsidRPr="00262DF4" w:rsidRDefault="00350750" w:rsidP="00350750">
            <w:pPr>
              <w:rPr>
                <w:rFonts w:ascii="ＭＳ 明朝" w:hAnsi="ＭＳ 明朝"/>
                <w:color w:val="000000" w:themeColor="text1"/>
                <w:szCs w:val="21"/>
              </w:rPr>
            </w:pPr>
          </w:p>
          <w:p w:rsidR="00350750" w:rsidRPr="00262DF4" w:rsidRDefault="00350750" w:rsidP="00350750">
            <w:pPr>
              <w:rPr>
                <w:rFonts w:ascii="ＭＳ 明朝" w:hAnsi="ＭＳ 明朝"/>
                <w:color w:val="000000" w:themeColor="text1"/>
                <w:szCs w:val="21"/>
              </w:rPr>
            </w:pPr>
            <w:r w:rsidRPr="00262DF4">
              <w:rPr>
                <w:rFonts w:ascii="ＭＳ 明朝" w:hAnsi="ＭＳ 明朝" w:hint="eastAsia"/>
                <w:color w:val="000000" w:themeColor="text1"/>
                <w:szCs w:val="21"/>
              </w:rPr>
              <w:t>記録</w:t>
            </w:r>
          </w:p>
          <w:p w:rsidR="00350750" w:rsidRPr="00262DF4" w:rsidRDefault="00891DB6" w:rsidP="00350750">
            <w:pPr>
              <w:rPr>
                <w:rFonts w:ascii="ＭＳ 明朝" w:hAnsi="ＭＳ 明朝"/>
                <w:color w:val="000000" w:themeColor="text1"/>
                <w:szCs w:val="21"/>
              </w:rPr>
            </w:pPr>
            <w:sdt>
              <w:sdtPr>
                <w:rPr>
                  <w:rFonts w:ascii="ＭＳ 明朝" w:hAnsi="ＭＳ 明朝"/>
                  <w:color w:val="000000" w:themeColor="text1"/>
                  <w:szCs w:val="21"/>
                </w:rPr>
                <w:id w:val="-1659988868"/>
                <w14:checkbox>
                  <w14:checked w14:val="0"/>
                  <w14:checkedState w14:val="2611" w14:font="ＭＳ 明朝"/>
                  <w14:uncheckedState w14:val="2610" w14:font="ＭＳ ゴシック"/>
                </w14:checkbox>
              </w:sdtPr>
              <w:sdtEndPr/>
              <w:sdtContent>
                <w:r w:rsidR="00350750" w:rsidRPr="00262DF4">
                  <w:rPr>
                    <w:rFonts w:ascii="ＭＳ 明朝" w:hAnsi="ＭＳ 明朝" w:hint="eastAsia"/>
                    <w:color w:val="000000" w:themeColor="text1"/>
                    <w:szCs w:val="21"/>
                  </w:rPr>
                  <w:t>☐</w:t>
                </w:r>
              </w:sdtContent>
            </w:sdt>
            <w:r w:rsidR="00350750" w:rsidRPr="00262DF4">
              <w:rPr>
                <w:rFonts w:ascii="ＭＳ 明朝" w:hAnsi="ＭＳ 明朝" w:hint="eastAsia"/>
                <w:color w:val="000000" w:themeColor="text1"/>
                <w:szCs w:val="21"/>
              </w:rPr>
              <w:t>有</w:t>
            </w:r>
          </w:p>
          <w:p w:rsidR="00350750" w:rsidRPr="00262DF4" w:rsidRDefault="00891DB6" w:rsidP="00350750">
            <w:pPr>
              <w:rPr>
                <w:rFonts w:ascii="ＭＳ 明朝" w:hAnsi="ＭＳ 明朝"/>
                <w:color w:val="000000" w:themeColor="text1"/>
                <w:szCs w:val="21"/>
              </w:rPr>
            </w:pPr>
            <w:sdt>
              <w:sdtPr>
                <w:rPr>
                  <w:rFonts w:ascii="ＭＳ 明朝" w:hAnsi="ＭＳ 明朝"/>
                  <w:color w:val="000000" w:themeColor="text1"/>
                  <w:szCs w:val="21"/>
                </w:rPr>
                <w:id w:val="-1185746222"/>
                <w14:checkbox>
                  <w14:checked w14:val="0"/>
                  <w14:checkedState w14:val="2611" w14:font="ＭＳ 明朝"/>
                  <w14:uncheckedState w14:val="2610" w14:font="ＭＳ ゴシック"/>
                </w14:checkbox>
              </w:sdtPr>
              <w:sdtEndPr/>
              <w:sdtContent>
                <w:r w:rsidR="00350750" w:rsidRPr="00262DF4">
                  <w:rPr>
                    <w:rFonts w:ascii="ＭＳ 明朝" w:hAnsi="ＭＳ 明朝" w:hint="eastAsia"/>
                    <w:color w:val="000000" w:themeColor="text1"/>
                    <w:szCs w:val="21"/>
                  </w:rPr>
                  <w:t>☐</w:t>
                </w:r>
              </w:sdtContent>
            </w:sdt>
            <w:r w:rsidR="00350750" w:rsidRPr="00262DF4">
              <w:rPr>
                <w:rFonts w:ascii="ＭＳ 明朝" w:hAnsi="ＭＳ 明朝" w:hint="eastAsia"/>
                <w:color w:val="000000" w:themeColor="text1"/>
                <w:szCs w:val="21"/>
              </w:rPr>
              <w:t>無</w:t>
            </w:r>
          </w:p>
          <w:p w:rsidR="00350750" w:rsidRPr="00262DF4" w:rsidRDefault="00350750" w:rsidP="00350750">
            <w:pPr>
              <w:rPr>
                <w:rFonts w:ascii="ＭＳ 明朝" w:hAnsi="ＭＳ 明朝"/>
                <w:color w:val="000000" w:themeColor="text1"/>
                <w:szCs w:val="21"/>
              </w:rPr>
            </w:pPr>
          </w:p>
        </w:tc>
        <w:tc>
          <w:tcPr>
            <w:tcW w:w="1276" w:type="dxa"/>
            <w:tcBorders>
              <w:top w:val="single" w:sz="4" w:space="0" w:color="auto"/>
              <w:bottom w:val="single" w:sz="4" w:space="0" w:color="auto"/>
            </w:tcBorders>
          </w:tcPr>
          <w:p w:rsidR="00350750" w:rsidRPr="00262DF4" w:rsidRDefault="00350750" w:rsidP="00350750">
            <w:pPr>
              <w:rPr>
                <w:rFonts w:ascii="ＭＳ 明朝" w:hAnsi="ＭＳ 明朝"/>
                <w:color w:val="000000" w:themeColor="text1"/>
                <w:szCs w:val="21"/>
              </w:rPr>
            </w:pPr>
          </w:p>
          <w:p w:rsidR="00350750" w:rsidRPr="00262DF4" w:rsidRDefault="00891DB6" w:rsidP="00350750">
            <w:pPr>
              <w:rPr>
                <w:rFonts w:ascii="ＭＳ 明朝" w:hAnsi="ＭＳ 明朝"/>
                <w:color w:val="000000" w:themeColor="text1"/>
                <w:szCs w:val="21"/>
              </w:rPr>
            </w:pPr>
            <w:sdt>
              <w:sdtPr>
                <w:rPr>
                  <w:rFonts w:ascii="ＭＳ 明朝" w:hAnsi="ＭＳ 明朝"/>
                  <w:color w:val="000000" w:themeColor="text1"/>
                  <w:szCs w:val="21"/>
                </w:rPr>
                <w:id w:val="-1832973746"/>
                <w14:checkbox>
                  <w14:checked w14:val="0"/>
                  <w14:checkedState w14:val="2611" w14:font="ＭＳ 明朝"/>
                  <w14:uncheckedState w14:val="2610" w14:font="ＭＳ ゴシック"/>
                </w14:checkbox>
              </w:sdtPr>
              <w:sdtEndPr/>
              <w:sdtContent>
                <w:r w:rsidR="00350750" w:rsidRPr="00262DF4">
                  <w:rPr>
                    <w:rFonts w:ascii="ＭＳ 明朝" w:hAnsi="ＭＳ 明朝" w:hint="eastAsia"/>
                    <w:color w:val="000000" w:themeColor="text1"/>
                    <w:szCs w:val="21"/>
                  </w:rPr>
                  <w:t>☐</w:t>
                </w:r>
              </w:sdtContent>
            </w:sdt>
            <w:r w:rsidR="00350750" w:rsidRPr="00262DF4">
              <w:rPr>
                <w:rFonts w:ascii="ＭＳ 明朝" w:hAnsi="ＭＳ 明朝" w:hint="eastAsia"/>
                <w:color w:val="000000" w:themeColor="text1"/>
                <w:szCs w:val="21"/>
              </w:rPr>
              <w:t>適</w:t>
            </w:r>
          </w:p>
          <w:p w:rsidR="00350750" w:rsidRPr="00262DF4" w:rsidRDefault="00891DB6" w:rsidP="00350750">
            <w:pPr>
              <w:rPr>
                <w:rFonts w:ascii="ＭＳ 明朝" w:hAnsi="ＭＳ 明朝"/>
                <w:color w:val="000000" w:themeColor="text1"/>
                <w:szCs w:val="21"/>
              </w:rPr>
            </w:pPr>
            <w:sdt>
              <w:sdtPr>
                <w:rPr>
                  <w:rFonts w:ascii="ＭＳ 明朝" w:hAnsi="ＭＳ 明朝"/>
                  <w:color w:val="000000" w:themeColor="text1"/>
                  <w:szCs w:val="21"/>
                </w:rPr>
                <w:id w:val="-1456479174"/>
                <w14:checkbox>
                  <w14:checked w14:val="0"/>
                  <w14:checkedState w14:val="2611" w14:font="ＭＳ 明朝"/>
                  <w14:uncheckedState w14:val="2610" w14:font="ＭＳ ゴシック"/>
                </w14:checkbox>
              </w:sdtPr>
              <w:sdtEndPr/>
              <w:sdtContent>
                <w:r w:rsidR="00350750" w:rsidRPr="00262DF4">
                  <w:rPr>
                    <w:rFonts w:ascii="ＭＳ 明朝" w:hAnsi="ＭＳ 明朝" w:hint="eastAsia"/>
                    <w:color w:val="000000" w:themeColor="text1"/>
                    <w:szCs w:val="21"/>
                  </w:rPr>
                  <w:t>☐</w:t>
                </w:r>
              </w:sdtContent>
            </w:sdt>
            <w:r w:rsidR="00350750" w:rsidRPr="00262DF4">
              <w:rPr>
                <w:rFonts w:ascii="ＭＳ 明朝" w:hAnsi="ＭＳ 明朝" w:hint="eastAsia"/>
                <w:color w:val="000000" w:themeColor="text1"/>
                <w:szCs w:val="21"/>
              </w:rPr>
              <w:t>否</w:t>
            </w:r>
          </w:p>
          <w:p w:rsidR="00350750" w:rsidRPr="00262DF4" w:rsidRDefault="00891DB6" w:rsidP="00350750">
            <w:pPr>
              <w:rPr>
                <w:rFonts w:ascii="ＭＳ 明朝" w:hAnsi="ＭＳ 明朝"/>
                <w:color w:val="000000" w:themeColor="text1"/>
                <w:szCs w:val="21"/>
              </w:rPr>
            </w:pPr>
            <w:sdt>
              <w:sdtPr>
                <w:rPr>
                  <w:rFonts w:ascii="ＭＳ 明朝" w:hAnsi="ＭＳ 明朝"/>
                  <w:color w:val="000000" w:themeColor="text1"/>
                  <w:szCs w:val="21"/>
                </w:rPr>
                <w:id w:val="-404913245"/>
                <w14:checkbox>
                  <w14:checked w14:val="0"/>
                  <w14:checkedState w14:val="2611" w14:font="ＭＳ 明朝"/>
                  <w14:uncheckedState w14:val="2610" w14:font="ＭＳ ゴシック"/>
                </w14:checkbox>
              </w:sdtPr>
              <w:sdtEndPr/>
              <w:sdtContent>
                <w:r w:rsidR="00350750" w:rsidRPr="00262DF4">
                  <w:rPr>
                    <w:rFonts w:ascii="ＭＳ 明朝" w:hAnsi="ＭＳ 明朝" w:hint="eastAsia"/>
                    <w:color w:val="000000" w:themeColor="text1"/>
                    <w:szCs w:val="21"/>
                  </w:rPr>
                  <w:t>☐</w:t>
                </w:r>
              </w:sdtContent>
            </w:sdt>
            <w:r w:rsidR="00350750"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350750" w:rsidRPr="00262DF4" w:rsidRDefault="00350750" w:rsidP="00350750">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350750" w:rsidRPr="00262DF4" w:rsidRDefault="00350750" w:rsidP="00350750">
            <w:pPr>
              <w:kinsoku w:val="0"/>
              <w:autoSpaceDE w:val="0"/>
              <w:autoSpaceDN w:val="0"/>
              <w:adjustRightInd w:val="0"/>
              <w:snapToGrid w:val="0"/>
              <w:ind w:left="210" w:hangingChars="100" w:hanging="210"/>
              <w:rPr>
                <w:rFonts w:ascii="ＭＳ 明朝" w:hAnsi="ＭＳ 明朝"/>
                <w:color w:val="000000" w:themeColor="text1"/>
                <w:szCs w:val="21"/>
              </w:rPr>
            </w:pPr>
          </w:p>
          <w:p w:rsidR="00350750" w:rsidRPr="00262DF4" w:rsidRDefault="00350750" w:rsidP="00350750">
            <w:pPr>
              <w:spacing w:line="233" w:lineRule="exact"/>
              <w:ind w:left="420" w:hangingChars="200" w:hanging="420"/>
              <w:rPr>
                <w:color w:val="000000" w:themeColor="text1"/>
                <w:szCs w:val="21"/>
              </w:rPr>
            </w:pPr>
            <w:r w:rsidRPr="00262DF4">
              <w:rPr>
                <w:color w:val="000000" w:themeColor="text1"/>
                <w:szCs w:val="21"/>
              </w:rPr>
              <w:t>（３）指定共同生活援助事業者は、その提供した指定共同生活援助に関し、法第</w:t>
            </w:r>
            <w:r w:rsidRPr="00262DF4">
              <w:rPr>
                <w:color w:val="000000" w:themeColor="text1"/>
                <w:szCs w:val="21"/>
              </w:rPr>
              <w:t>10</w:t>
            </w:r>
            <w:r w:rsidRPr="00262DF4">
              <w:rPr>
                <w:color w:val="000000" w:themeColor="text1"/>
                <w:szCs w:val="21"/>
              </w:rPr>
              <w:t>条第</w:t>
            </w:r>
            <w:r w:rsidRPr="00262DF4">
              <w:rPr>
                <w:color w:val="000000" w:themeColor="text1"/>
                <w:szCs w:val="21"/>
              </w:rPr>
              <w:t>1</w:t>
            </w:r>
            <w:r w:rsidRPr="00262DF4">
              <w:rPr>
                <w:color w:val="000000" w:themeColor="text1"/>
                <w:szCs w:val="21"/>
              </w:rPr>
              <w:t>項の規定により市町村が行う報告若しくは文書その他の物件の提出若しくは提示の命令又は当該職員からの質問若しくは指定共同生活援助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350750" w:rsidRPr="00262DF4" w:rsidRDefault="00350750" w:rsidP="00350750">
            <w:pPr>
              <w:kinsoku w:val="0"/>
              <w:autoSpaceDE w:val="0"/>
              <w:autoSpaceDN w:val="0"/>
              <w:adjustRightInd w:val="0"/>
              <w:snapToGrid w:val="0"/>
              <w:ind w:left="210" w:hangingChars="100" w:hanging="210"/>
              <w:rPr>
                <w:rFonts w:ascii="ＭＳ 明朝" w:hAnsi="ＭＳ 明朝"/>
                <w:color w:val="000000" w:themeColor="text1"/>
                <w:szCs w:val="21"/>
              </w:rPr>
            </w:pPr>
          </w:p>
        </w:tc>
        <w:tc>
          <w:tcPr>
            <w:tcW w:w="1701" w:type="dxa"/>
            <w:tcBorders>
              <w:top w:val="single" w:sz="4" w:space="0" w:color="auto"/>
              <w:bottom w:val="single" w:sz="4" w:space="0" w:color="auto"/>
            </w:tcBorders>
          </w:tcPr>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p>
          <w:p w:rsidR="00350750" w:rsidRPr="00262DF4" w:rsidRDefault="00350750" w:rsidP="00350750">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350750" w:rsidRPr="00262DF4" w:rsidRDefault="00350750" w:rsidP="00350750">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350750" w:rsidRPr="00262DF4" w:rsidRDefault="00350750" w:rsidP="00350750">
            <w:pPr>
              <w:spacing w:line="233" w:lineRule="exact"/>
              <w:rPr>
                <w:color w:val="000000" w:themeColor="text1"/>
                <w:szCs w:val="21"/>
              </w:rPr>
            </w:pPr>
            <w:r w:rsidRPr="00262DF4">
              <w:rPr>
                <w:color w:val="000000" w:themeColor="text1"/>
                <w:szCs w:val="21"/>
              </w:rPr>
              <w:t>準用（第</w:t>
            </w:r>
            <w:r w:rsidRPr="00262DF4">
              <w:rPr>
                <w:color w:val="000000" w:themeColor="text1"/>
                <w:szCs w:val="21"/>
              </w:rPr>
              <w:t>39</w:t>
            </w:r>
            <w:r w:rsidRPr="00262DF4">
              <w:rPr>
                <w:color w:val="000000" w:themeColor="text1"/>
                <w:szCs w:val="21"/>
              </w:rPr>
              <w:t>条第</w:t>
            </w:r>
            <w:r w:rsidRPr="00262DF4">
              <w:rPr>
                <w:color w:val="000000" w:themeColor="text1"/>
                <w:szCs w:val="21"/>
              </w:rPr>
              <w:t>3</w:t>
            </w:r>
            <w:r w:rsidRPr="00262DF4">
              <w:rPr>
                <w:color w:val="000000" w:themeColor="text1"/>
                <w:szCs w:val="21"/>
              </w:rPr>
              <w:t>項）</w:t>
            </w:r>
          </w:p>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p>
        </w:tc>
        <w:tc>
          <w:tcPr>
            <w:tcW w:w="1729" w:type="dxa"/>
          </w:tcPr>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p>
          <w:p w:rsidR="00350750" w:rsidRPr="00262DF4" w:rsidRDefault="00350750" w:rsidP="00350750">
            <w:pPr>
              <w:spacing w:line="233" w:lineRule="exact"/>
              <w:rPr>
                <w:rFonts w:ascii="ＭＳ 明朝" w:hAnsi="ＭＳ 明朝"/>
                <w:color w:val="000000" w:themeColor="text1"/>
                <w:szCs w:val="21"/>
              </w:rPr>
            </w:pPr>
            <w:r w:rsidRPr="00262DF4">
              <w:rPr>
                <w:rFonts w:ascii="ＭＳ 明朝" w:hAnsi="ＭＳ 明朝"/>
                <w:color w:val="000000" w:themeColor="text1"/>
                <w:szCs w:val="21"/>
              </w:rPr>
              <w:t>市町村からの指導または助言を受けた場合の改善したことが分かる書類</w:t>
            </w:r>
          </w:p>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350750" w:rsidRPr="00262DF4" w:rsidRDefault="00350750" w:rsidP="00350750">
            <w:pPr>
              <w:rPr>
                <w:rFonts w:ascii="ＭＳ 明朝" w:hAnsi="ＭＳ 明朝"/>
                <w:color w:val="000000" w:themeColor="text1"/>
                <w:szCs w:val="21"/>
              </w:rPr>
            </w:pPr>
          </w:p>
        </w:tc>
        <w:tc>
          <w:tcPr>
            <w:tcW w:w="1276" w:type="dxa"/>
            <w:tcBorders>
              <w:top w:val="single" w:sz="4" w:space="0" w:color="auto"/>
              <w:bottom w:val="single" w:sz="4" w:space="0" w:color="auto"/>
            </w:tcBorders>
          </w:tcPr>
          <w:p w:rsidR="00350750" w:rsidRPr="00262DF4" w:rsidRDefault="00350750" w:rsidP="00350750">
            <w:pPr>
              <w:rPr>
                <w:rFonts w:ascii="ＭＳ 明朝" w:hAnsi="ＭＳ 明朝"/>
                <w:color w:val="000000" w:themeColor="text1"/>
                <w:szCs w:val="21"/>
              </w:rPr>
            </w:pPr>
          </w:p>
          <w:p w:rsidR="00350750" w:rsidRPr="00262DF4" w:rsidRDefault="00891DB6" w:rsidP="00350750">
            <w:pPr>
              <w:rPr>
                <w:rFonts w:ascii="ＭＳ 明朝" w:hAnsi="ＭＳ 明朝"/>
                <w:color w:val="000000" w:themeColor="text1"/>
                <w:szCs w:val="21"/>
              </w:rPr>
            </w:pPr>
            <w:sdt>
              <w:sdtPr>
                <w:rPr>
                  <w:rFonts w:ascii="ＭＳ 明朝" w:hAnsi="ＭＳ 明朝"/>
                  <w:color w:val="000000" w:themeColor="text1"/>
                  <w:szCs w:val="21"/>
                </w:rPr>
                <w:id w:val="1810983036"/>
                <w14:checkbox>
                  <w14:checked w14:val="0"/>
                  <w14:checkedState w14:val="2611" w14:font="ＭＳ 明朝"/>
                  <w14:uncheckedState w14:val="2610" w14:font="ＭＳ ゴシック"/>
                </w14:checkbox>
              </w:sdtPr>
              <w:sdtEndPr/>
              <w:sdtContent>
                <w:r w:rsidR="00350750" w:rsidRPr="00262DF4">
                  <w:rPr>
                    <w:rFonts w:ascii="ＭＳ 明朝" w:hAnsi="ＭＳ 明朝" w:hint="eastAsia"/>
                    <w:color w:val="000000" w:themeColor="text1"/>
                    <w:szCs w:val="21"/>
                  </w:rPr>
                  <w:t>☐</w:t>
                </w:r>
              </w:sdtContent>
            </w:sdt>
            <w:r w:rsidR="00350750" w:rsidRPr="00262DF4">
              <w:rPr>
                <w:rFonts w:ascii="ＭＳ 明朝" w:hAnsi="ＭＳ 明朝" w:hint="eastAsia"/>
                <w:color w:val="000000" w:themeColor="text1"/>
                <w:szCs w:val="21"/>
              </w:rPr>
              <w:t>適</w:t>
            </w:r>
          </w:p>
          <w:p w:rsidR="00350750" w:rsidRPr="00262DF4" w:rsidRDefault="00891DB6" w:rsidP="00350750">
            <w:pPr>
              <w:rPr>
                <w:rFonts w:ascii="ＭＳ 明朝" w:hAnsi="ＭＳ 明朝"/>
                <w:color w:val="000000" w:themeColor="text1"/>
                <w:szCs w:val="21"/>
              </w:rPr>
            </w:pPr>
            <w:sdt>
              <w:sdtPr>
                <w:rPr>
                  <w:rFonts w:ascii="ＭＳ 明朝" w:hAnsi="ＭＳ 明朝"/>
                  <w:color w:val="000000" w:themeColor="text1"/>
                  <w:szCs w:val="21"/>
                </w:rPr>
                <w:id w:val="-1337611234"/>
                <w14:checkbox>
                  <w14:checked w14:val="0"/>
                  <w14:checkedState w14:val="2611" w14:font="ＭＳ 明朝"/>
                  <w14:uncheckedState w14:val="2610" w14:font="ＭＳ ゴシック"/>
                </w14:checkbox>
              </w:sdtPr>
              <w:sdtEndPr/>
              <w:sdtContent>
                <w:r w:rsidR="00350750" w:rsidRPr="00262DF4">
                  <w:rPr>
                    <w:rFonts w:ascii="ＭＳ 明朝" w:hAnsi="ＭＳ 明朝" w:hint="eastAsia"/>
                    <w:color w:val="000000" w:themeColor="text1"/>
                    <w:szCs w:val="21"/>
                  </w:rPr>
                  <w:t>☐</w:t>
                </w:r>
              </w:sdtContent>
            </w:sdt>
            <w:r w:rsidR="00350750" w:rsidRPr="00262DF4">
              <w:rPr>
                <w:rFonts w:ascii="ＭＳ 明朝" w:hAnsi="ＭＳ 明朝" w:hint="eastAsia"/>
                <w:color w:val="000000" w:themeColor="text1"/>
                <w:szCs w:val="21"/>
              </w:rPr>
              <w:t>否</w:t>
            </w:r>
          </w:p>
          <w:p w:rsidR="00350750" w:rsidRPr="00262DF4" w:rsidRDefault="00891DB6" w:rsidP="00350750">
            <w:pPr>
              <w:rPr>
                <w:rFonts w:ascii="ＭＳ 明朝" w:hAnsi="ＭＳ 明朝"/>
                <w:color w:val="000000" w:themeColor="text1"/>
                <w:szCs w:val="21"/>
              </w:rPr>
            </w:pPr>
            <w:sdt>
              <w:sdtPr>
                <w:rPr>
                  <w:rFonts w:ascii="ＭＳ 明朝" w:hAnsi="ＭＳ 明朝"/>
                  <w:color w:val="000000" w:themeColor="text1"/>
                  <w:szCs w:val="21"/>
                </w:rPr>
                <w:id w:val="1670450359"/>
                <w14:checkbox>
                  <w14:checked w14:val="0"/>
                  <w14:checkedState w14:val="2611" w14:font="ＭＳ 明朝"/>
                  <w14:uncheckedState w14:val="2610" w14:font="ＭＳ ゴシック"/>
                </w14:checkbox>
              </w:sdtPr>
              <w:sdtEndPr/>
              <w:sdtContent>
                <w:r w:rsidR="00350750" w:rsidRPr="00262DF4">
                  <w:rPr>
                    <w:rFonts w:ascii="ＭＳ 明朝" w:hAnsi="ＭＳ 明朝" w:hint="eastAsia"/>
                    <w:color w:val="000000" w:themeColor="text1"/>
                    <w:szCs w:val="21"/>
                  </w:rPr>
                  <w:t>☐</w:t>
                </w:r>
              </w:sdtContent>
            </w:sdt>
            <w:r w:rsidR="00350750"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350750" w:rsidRPr="00262DF4" w:rsidRDefault="00350750" w:rsidP="00350750">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350750" w:rsidRPr="00262DF4" w:rsidRDefault="00350750" w:rsidP="00350750">
            <w:pPr>
              <w:kinsoku w:val="0"/>
              <w:autoSpaceDE w:val="0"/>
              <w:autoSpaceDN w:val="0"/>
              <w:adjustRightInd w:val="0"/>
              <w:snapToGrid w:val="0"/>
              <w:ind w:left="420" w:hangingChars="200" w:hanging="420"/>
              <w:rPr>
                <w:rFonts w:ascii="ＭＳ 明朝" w:hAnsi="ＭＳ 明朝"/>
                <w:color w:val="000000" w:themeColor="text1"/>
                <w:szCs w:val="21"/>
              </w:rPr>
            </w:pPr>
          </w:p>
          <w:p w:rsidR="00350750" w:rsidRPr="00262DF4" w:rsidRDefault="00350750" w:rsidP="00350750">
            <w:pPr>
              <w:spacing w:line="233" w:lineRule="exact"/>
              <w:ind w:left="437" w:hanging="437"/>
              <w:rPr>
                <w:color w:val="000000" w:themeColor="text1"/>
                <w:szCs w:val="21"/>
              </w:rPr>
            </w:pPr>
            <w:r w:rsidRPr="00262DF4">
              <w:rPr>
                <w:color w:val="000000" w:themeColor="text1"/>
                <w:szCs w:val="21"/>
              </w:rPr>
              <w:t>（４）指定共同生活援助事業者は、その提供した指定共同生活援助に関し、法第</w:t>
            </w:r>
            <w:r w:rsidRPr="00262DF4">
              <w:rPr>
                <w:color w:val="000000" w:themeColor="text1"/>
                <w:szCs w:val="21"/>
              </w:rPr>
              <w:t>11</w:t>
            </w:r>
            <w:r w:rsidRPr="00262DF4">
              <w:rPr>
                <w:color w:val="000000" w:themeColor="text1"/>
                <w:szCs w:val="21"/>
              </w:rPr>
              <w:t>条第</w:t>
            </w:r>
            <w:r w:rsidRPr="00262DF4">
              <w:rPr>
                <w:color w:val="000000" w:themeColor="text1"/>
                <w:szCs w:val="21"/>
              </w:rPr>
              <w:t>2</w:t>
            </w:r>
            <w:r w:rsidRPr="00262DF4">
              <w:rPr>
                <w:color w:val="000000" w:themeColor="text1"/>
                <w:szCs w:val="21"/>
              </w:rPr>
              <w:t>項の規定により都道府県知事が行う報告若しくは指定共同生活援助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350750" w:rsidRPr="00262DF4" w:rsidRDefault="00350750" w:rsidP="00350750">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p>
          <w:p w:rsidR="00350750" w:rsidRPr="00262DF4" w:rsidRDefault="00350750" w:rsidP="00350750">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350750" w:rsidRPr="00262DF4" w:rsidRDefault="00350750" w:rsidP="00350750">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350750" w:rsidRPr="00262DF4" w:rsidRDefault="00350750" w:rsidP="00350750">
            <w:pPr>
              <w:spacing w:line="233" w:lineRule="exact"/>
              <w:rPr>
                <w:color w:val="000000" w:themeColor="text1"/>
                <w:szCs w:val="21"/>
              </w:rPr>
            </w:pPr>
            <w:r w:rsidRPr="00262DF4">
              <w:rPr>
                <w:color w:val="000000" w:themeColor="text1"/>
                <w:szCs w:val="21"/>
              </w:rPr>
              <w:t>準用（第</w:t>
            </w:r>
            <w:r w:rsidRPr="00262DF4">
              <w:rPr>
                <w:color w:val="000000" w:themeColor="text1"/>
                <w:szCs w:val="21"/>
              </w:rPr>
              <w:t>39</w:t>
            </w:r>
            <w:r w:rsidRPr="00262DF4">
              <w:rPr>
                <w:color w:val="000000" w:themeColor="text1"/>
                <w:szCs w:val="21"/>
              </w:rPr>
              <w:t>条第</w:t>
            </w:r>
            <w:r w:rsidRPr="00262DF4">
              <w:rPr>
                <w:color w:val="000000" w:themeColor="text1"/>
                <w:szCs w:val="21"/>
              </w:rPr>
              <w:t>4</w:t>
            </w:r>
            <w:r w:rsidRPr="00262DF4">
              <w:rPr>
                <w:color w:val="000000" w:themeColor="text1"/>
                <w:szCs w:val="21"/>
              </w:rPr>
              <w:t>項）</w:t>
            </w:r>
          </w:p>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p>
        </w:tc>
        <w:tc>
          <w:tcPr>
            <w:tcW w:w="1729" w:type="dxa"/>
          </w:tcPr>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p>
          <w:p w:rsidR="00350750" w:rsidRPr="00262DF4" w:rsidRDefault="00350750" w:rsidP="00350750">
            <w:pPr>
              <w:spacing w:line="233" w:lineRule="exact"/>
              <w:rPr>
                <w:rFonts w:ascii="ＭＳ 明朝" w:hAnsi="ＭＳ 明朝"/>
                <w:color w:val="000000" w:themeColor="text1"/>
                <w:szCs w:val="21"/>
              </w:rPr>
            </w:pPr>
            <w:r w:rsidRPr="00262DF4">
              <w:rPr>
                <w:rFonts w:ascii="ＭＳ 明朝" w:hAnsi="ＭＳ 明朝"/>
                <w:color w:val="000000" w:themeColor="text1"/>
                <w:szCs w:val="21"/>
              </w:rPr>
              <w:t>都道府県からの指導または助言を受けた場合の改善したことが分かる書類</w:t>
            </w:r>
          </w:p>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350750" w:rsidRPr="00262DF4" w:rsidRDefault="00350750" w:rsidP="00350750">
            <w:pPr>
              <w:rPr>
                <w:rFonts w:ascii="ＭＳ 明朝" w:hAnsi="ＭＳ 明朝"/>
                <w:color w:val="000000" w:themeColor="text1"/>
                <w:szCs w:val="21"/>
              </w:rPr>
            </w:pPr>
          </w:p>
        </w:tc>
        <w:tc>
          <w:tcPr>
            <w:tcW w:w="1276" w:type="dxa"/>
            <w:tcBorders>
              <w:top w:val="single" w:sz="4" w:space="0" w:color="auto"/>
              <w:bottom w:val="single" w:sz="4" w:space="0" w:color="auto"/>
            </w:tcBorders>
          </w:tcPr>
          <w:p w:rsidR="00350750" w:rsidRPr="00262DF4" w:rsidRDefault="00350750" w:rsidP="00350750">
            <w:pPr>
              <w:rPr>
                <w:rFonts w:ascii="ＭＳ 明朝" w:hAnsi="ＭＳ 明朝"/>
                <w:color w:val="000000" w:themeColor="text1"/>
                <w:szCs w:val="21"/>
              </w:rPr>
            </w:pPr>
          </w:p>
          <w:p w:rsidR="00350750" w:rsidRPr="00262DF4" w:rsidRDefault="00891DB6" w:rsidP="00350750">
            <w:pPr>
              <w:rPr>
                <w:rFonts w:ascii="ＭＳ 明朝" w:hAnsi="ＭＳ 明朝"/>
                <w:color w:val="000000" w:themeColor="text1"/>
                <w:szCs w:val="21"/>
              </w:rPr>
            </w:pPr>
            <w:sdt>
              <w:sdtPr>
                <w:rPr>
                  <w:rFonts w:ascii="ＭＳ 明朝" w:hAnsi="ＭＳ 明朝"/>
                  <w:color w:val="000000" w:themeColor="text1"/>
                  <w:szCs w:val="21"/>
                </w:rPr>
                <w:id w:val="2028442881"/>
                <w14:checkbox>
                  <w14:checked w14:val="0"/>
                  <w14:checkedState w14:val="2611" w14:font="ＭＳ 明朝"/>
                  <w14:uncheckedState w14:val="2610" w14:font="ＭＳ ゴシック"/>
                </w14:checkbox>
              </w:sdtPr>
              <w:sdtEndPr/>
              <w:sdtContent>
                <w:r w:rsidR="00350750" w:rsidRPr="00262DF4">
                  <w:rPr>
                    <w:rFonts w:ascii="ＭＳ 明朝" w:hAnsi="ＭＳ 明朝" w:hint="eastAsia"/>
                    <w:color w:val="000000" w:themeColor="text1"/>
                    <w:szCs w:val="21"/>
                  </w:rPr>
                  <w:t>☐</w:t>
                </w:r>
              </w:sdtContent>
            </w:sdt>
            <w:r w:rsidR="00350750" w:rsidRPr="00262DF4">
              <w:rPr>
                <w:rFonts w:ascii="ＭＳ 明朝" w:hAnsi="ＭＳ 明朝" w:hint="eastAsia"/>
                <w:color w:val="000000" w:themeColor="text1"/>
                <w:szCs w:val="21"/>
              </w:rPr>
              <w:t>適</w:t>
            </w:r>
          </w:p>
          <w:p w:rsidR="00350750" w:rsidRPr="00262DF4" w:rsidRDefault="00891DB6" w:rsidP="00350750">
            <w:pPr>
              <w:rPr>
                <w:rFonts w:ascii="ＭＳ 明朝" w:hAnsi="ＭＳ 明朝"/>
                <w:color w:val="000000" w:themeColor="text1"/>
                <w:szCs w:val="21"/>
              </w:rPr>
            </w:pPr>
            <w:sdt>
              <w:sdtPr>
                <w:rPr>
                  <w:rFonts w:ascii="ＭＳ 明朝" w:hAnsi="ＭＳ 明朝"/>
                  <w:color w:val="000000" w:themeColor="text1"/>
                  <w:szCs w:val="21"/>
                </w:rPr>
                <w:id w:val="-1518157749"/>
                <w14:checkbox>
                  <w14:checked w14:val="0"/>
                  <w14:checkedState w14:val="2611" w14:font="ＭＳ 明朝"/>
                  <w14:uncheckedState w14:val="2610" w14:font="ＭＳ ゴシック"/>
                </w14:checkbox>
              </w:sdtPr>
              <w:sdtEndPr/>
              <w:sdtContent>
                <w:r w:rsidR="00350750" w:rsidRPr="00262DF4">
                  <w:rPr>
                    <w:rFonts w:ascii="ＭＳ 明朝" w:hAnsi="ＭＳ 明朝" w:hint="eastAsia"/>
                    <w:color w:val="000000" w:themeColor="text1"/>
                    <w:szCs w:val="21"/>
                  </w:rPr>
                  <w:t>☐</w:t>
                </w:r>
              </w:sdtContent>
            </w:sdt>
            <w:r w:rsidR="00350750" w:rsidRPr="00262DF4">
              <w:rPr>
                <w:rFonts w:ascii="ＭＳ 明朝" w:hAnsi="ＭＳ 明朝" w:hint="eastAsia"/>
                <w:color w:val="000000" w:themeColor="text1"/>
                <w:szCs w:val="21"/>
              </w:rPr>
              <w:t>否</w:t>
            </w:r>
          </w:p>
          <w:p w:rsidR="00350750" w:rsidRPr="00262DF4" w:rsidRDefault="00891DB6" w:rsidP="00350750">
            <w:pPr>
              <w:rPr>
                <w:rFonts w:ascii="ＭＳ 明朝" w:hAnsi="ＭＳ 明朝"/>
                <w:color w:val="000000" w:themeColor="text1"/>
                <w:szCs w:val="21"/>
              </w:rPr>
            </w:pPr>
            <w:sdt>
              <w:sdtPr>
                <w:rPr>
                  <w:rFonts w:ascii="ＭＳ 明朝" w:hAnsi="ＭＳ 明朝"/>
                  <w:color w:val="000000" w:themeColor="text1"/>
                  <w:szCs w:val="21"/>
                </w:rPr>
                <w:id w:val="1794324975"/>
                <w14:checkbox>
                  <w14:checked w14:val="0"/>
                  <w14:checkedState w14:val="2611" w14:font="ＭＳ 明朝"/>
                  <w14:uncheckedState w14:val="2610" w14:font="ＭＳ ゴシック"/>
                </w14:checkbox>
              </w:sdtPr>
              <w:sdtEndPr/>
              <w:sdtContent>
                <w:r w:rsidR="00350750" w:rsidRPr="00262DF4">
                  <w:rPr>
                    <w:rFonts w:ascii="ＭＳ 明朝" w:hAnsi="ＭＳ 明朝" w:hint="eastAsia"/>
                    <w:color w:val="000000" w:themeColor="text1"/>
                    <w:szCs w:val="21"/>
                  </w:rPr>
                  <w:t>☐</w:t>
                </w:r>
              </w:sdtContent>
            </w:sdt>
            <w:r w:rsidR="00350750"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350750" w:rsidRPr="00262DF4" w:rsidRDefault="00350750" w:rsidP="00350750">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350750" w:rsidRPr="00262DF4" w:rsidRDefault="00350750" w:rsidP="00350750">
            <w:pPr>
              <w:kinsoku w:val="0"/>
              <w:autoSpaceDE w:val="0"/>
              <w:autoSpaceDN w:val="0"/>
              <w:adjustRightInd w:val="0"/>
              <w:snapToGrid w:val="0"/>
              <w:ind w:left="210" w:hangingChars="100" w:hanging="210"/>
              <w:rPr>
                <w:rFonts w:ascii="ＭＳ 明朝" w:hAnsi="ＭＳ 明朝"/>
                <w:color w:val="000000" w:themeColor="text1"/>
                <w:szCs w:val="21"/>
              </w:rPr>
            </w:pPr>
          </w:p>
          <w:p w:rsidR="00350750" w:rsidRPr="00262DF4" w:rsidRDefault="00350750" w:rsidP="00350750">
            <w:pPr>
              <w:spacing w:line="233" w:lineRule="exact"/>
              <w:ind w:left="420" w:hangingChars="200" w:hanging="420"/>
              <w:rPr>
                <w:color w:val="000000" w:themeColor="text1"/>
                <w:szCs w:val="21"/>
              </w:rPr>
            </w:pPr>
            <w:r w:rsidRPr="00262DF4">
              <w:rPr>
                <w:color w:val="000000" w:themeColor="text1"/>
                <w:szCs w:val="21"/>
              </w:rPr>
              <w:t>（５）指定共同生活援助事業者は、その提供した指定共同生活援助に関し、法第</w:t>
            </w:r>
            <w:r w:rsidRPr="00262DF4">
              <w:rPr>
                <w:color w:val="000000" w:themeColor="text1"/>
                <w:szCs w:val="21"/>
              </w:rPr>
              <w:t>48</w:t>
            </w:r>
            <w:r w:rsidRPr="00262DF4">
              <w:rPr>
                <w:color w:val="000000" w:themeColor="text1"/>
                <w:szCs w:val="21"/>
              </w:rPr>
              <w:t>条第</w:t>
            </w:r>
            <w:r w:rsidRPr="00262DF4">
              <w:rPr>
                <w:color w:val="000000" w:themeColor="text1"/>
                <w:szCs w:val="21"/>
              </w:rPr>
              <w:t>1</w:t>
            </w:r>
            <w:r w:rsidRPr="00262DF4">
              <w:rPr>
                <w:color w:val="000000" w:themeColor="text1"/>
                <w:szCs w:val="21"/>
              </w:rPr>
              <w:t>項の規定により都道府県知事又は市町村長が行う報告若しくは帳簿書類その他の物件の提出若しくは提示の命令又は当該職員からの質問若しくは指定共同生活援助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350750" w:rsidRPr="00262DF4" w:rsidRDefault="00350750" w:rsidP="00350750">
            <w:pPr>
              <w:kinsoku w:val="0"/>
              <w:autoSpaceDE w:val="0"/>
              <w:autoSpaceDN w:val="0"/>
              <w:adjustRightInd w:val="0"/>
              <w:snapToGrid w:val="0"/>
              <w:ind w:left="210" w:hangingChars="100" w:hanging="210"/>
              <w:rPr>
                <w:rFonts w:ascii="ＭＳ 明朝" w:hAnsi="ＭＳ 明朝"/>
                <w:color w:val="000000" w:themeColor="text1"/>
                <w:szCs w:val="21"/>
              </w:rPr>
            </w:pPr>
          </w:p>
        </w:tc>
        <w:tc>
          <w:tcPr>
            <w:tcW w:w="1701" w:type="dxa"/>
            <w:tcBorders>
              <w:top w:val="single" w:sz="4" w:space="0" w:color="auto"/>
              <w:bottom w:val="single" w:sz="4" w:space="0" w:color="auto"/>
            </w:tcBorders>
          </w:tcPr>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p>
          <w:p w:rsidR="00350750" w:rsidRPr="00262DF4" w:rsidRDefault="00350750" w:rsidP="00350750">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350750" w:rsidRPr="00262DF4" w:rsidRDefault="00350750" w:rsidP="00350750">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350750" w:rsidRPr="00262DF4" w:rsidRDefault="00350750" w:rsidP="00350750">
            <w:pPr>
              <w:spacing w:line="233" w:lineRule="exact"/>
              <w:rPr>
                <w:color w:val="000000" w:themeColor="text1"/>
                <w:szCs w:val="21"/>
              </w:rPr>
            </w:pPr>
            <w:r w:rsidRPr="00262DF4">
              <w:rPr>
                <w:color w:val="000000" w:themeColor="text1"/>
                <w:szCs w:val="21"/>
              </w:rPr>
              <w:t>準用（第</w:t>
            </w:r>
            <w:r w:rsidRPr="00262DF4">
              <w:rPr>
                <w:color w:val="000000" w:themeColor="text1"/>
                <w:szCs w:val="21"/>
              </w:rPr>
              <w:t>39</w:t>
            </w:r>
            <w:r w:rsidRPr="00262DF4">
              <w:rPr>
                <w:color w:val="000000" w:themeColor="text1"/>
                <w:szCs w:val="21"/>
              </w:rPr>
              <w:t>条第</w:t>
            </w:r>
            <w:r w:rsidRPr="00262DF4">
              <w:rPr>
                <w:color w:val="000000" w:themeColor="text1"/>
                <w:szCs w:val="21"/>
              </w:rPr>
              <w:t>5</w:t>
            </w:r>
            <w:r w:rsidRPr="00262DF4">
              <w:rPr>
                <w:color w:val="000000" w:themeColor="text1"/>
                <w:szCs w:val="21"/>
              </w:rPr>
              <w:t>項）</w:t>
            </w:r>
          </w:p>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p>
        </w:tc>
        <w:tc>
          <w:tcPr>
            <w:tcW w:w="1729" w:type="dxa"/>
          </w:tcPr>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p>
          <w:p w:rsidR="00350750" w:rsidRPr="00262DF4" w:rsidRDefault="00350750" w:rsidP="00350750">
            <w:pPr>
              <w:spacing w:line="233" w:lineRule="exact"/>
              <w:rPr>
                <w:rFonts w:ascii="ＭＳ 明朝" w:hAnsi="ＭＳ 明朝"/>
                <w:color w:val="000000" w:themeColor="text1"/>
                <w:szCs w:val="21"/>
              </w:rPr>
            </w:pPr>
            <w:r w:rsidRPr="00262DF4">
              <w:rPr>
                <w:rFonts w:ascii="ＭＳ 明朝" w:hAnsi="ＭＳ 明朝"/>
                <w:color w:val="000000" w:themeColor="text1"/>
                <w:szCs w:val="21"/>
              </w:rPr>
              <w:t>都道府県または市町村からの指導または助言を受けた場合の改善したことが分かる書類</w:t>
            </w:r>
          </w:p>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350750" w:rsidRPr="00262DF4" w:rsidRDefault="00350750" w:rsidP="00350750">
            <w:pPr>
              <w:rPr>
                <w:rFonts w:ascii="ＭＳ 明朝" w:hAnsi="ＭＳ 明朝"/>
                <w:color w:val="000000" w:themeColor="text1"/>
                <w:szCs w:val="21"/>
              </w:rPr>
            </w:pPr>
          </w:p>
        </w:tc>
        <w:tc>
          <w:tcPr>
            <w:tcW w:w="1276" w:type="dxa"/>
            <w:tcBorders>
              <w:top w:val="single" w:sz="4" w:space="0" w:color="auto"/>
              <w:bottom w:val="single" w:sz="4" w:space="0" w:color="auto"/>
            </w:tcBorders>
          </w:tcPr>
          <w:p w:rsidR="00350750" w:rsidRPr="00262DF4" w:rsidRDefault="00350750" w:rsidP="00350750">
            <w:pPr>
              <w:rPr>
                <w:rFonts w:ascii="ＭＳ 明朝" w:hAnsi="ＭＳ 明朝"/>
                <w:color w:val="000000" w:themeColor="text1"/>
                <w:szCs w:val="21"/>
              </w:rPr>
            </w:pPr>
          </w:p>
          <w:p w:rsidR="00350750" w:rsidRPr="00262DF4" w:rsidRDefault="00891DB6" w:rsidP="00350750">
            <w:pPr>
              <w:rPr>
                <w:rFonts w:ascii="ＭＳ 明朝" w:hAnsi="ＭＳ 明朝"/>
                <w:color w:val="000000" w:themeColor="text1"/>
                <w:szCs w:val="21"/>
              </w:rPr>
            </w:pPr>
            <w:sdt>
              <w:sdtPr>
                <w:rPr>
                  <w:rFonts w:ascii="ＭＳ 明朝" w:hAnsi="ＭＳ 明朝"/>
                  <w:color w:val="000000" w:themeColor="text1"/>
                  <w:szCs w:val="21"/>
                </w:rPr>
                <w:id w:val="-756832088"/>
                <w14:checkbox>
                  <w14:checked w14:val="0"/>
                  <w14:checkedState w14:val="2611" w14:font="ＭＳ 明朝"/>
                  <w14:uncheckedState w14:val="2610" w14:font="ＭＳ ゴシック"/>
                </w14:checkbox>
              </w:sdtPr>
              <w:sdtEndPr/>
              <w:sdtContent>
                <w:r w:rsidR="00350750" w:rsidRPr="00262DF4">
                  <w:rPr>
                    <w:rFonts w:ascii="ＭＳ 明朝" w:hAnsi="ＭＳ 明朝" w:hint="eastAsia"/>
                    <w:color w:val="000000" w:themeColor="text1"/>
                    <w:szCs w:val="21"/>
                  </w:rPr>
                  <w:t>☐</w:t>
                </w:r>
              </w:sdtContent>
            </w:sdt>
            <w:r w:rsidR="00350750" w:rsidRPr="00262DF4">
              <w:rPr>
                <w:rFonts w:ascii="ＭＳ 明朝" w:hAnsi="ＭＳ 明朝" w:hint="eastAsia"/>
                <w:color w:val="000000" w:themeColor="text1"/>
                <w:szCs w:val="21"/>
              </w:rPr>
              <w:t>適</w:t>
            </w:r>
          </w:p>
          <w:p w:rsidR="00350750" w:rsidRPr="00262DF4" w:rsidRDefault="00891DB6" w:rsidP="00350750">
            <w:pPr>
              <w:rPr>
                <w:rFonts w:ascii="ＭＳ 明朝" w:hAnsi="ＭＳ 明朝"/>
                <w:color w:val="000000" w:themeColor="text1"/>
                <w:szCs w:val="21"/>
              </w:rPr>
            </w:pPr>
            <w:sdt>
              <w:sdtPr>
                <w:rPr>
                  <w:rFonts w:ascii="ＭＳ 明朝" w:hAnsi="ＭＳ 明朝"/>
                  <w:color w:val="000000" w:themeColor="text1"/>
                  <w:szCs w:val="21"/>
                </w:rPr>
                <w:id w:val="-1885244344"/>
                <w14:checkbox>
                  <w14:checked w14:val="0"/>
                  <w14:checkedState w14:val="2611" w14:font="ＭＳ 明朝"/>
                  <w14:uncheckedState w14:val="2610" w14:font="ＭＳ ゴシック"/>
                </w14:checkbox>
              </w:sdtPr>
              <w:sdtEndPr/>
              <w:sdtContent>
                <w:r w:rsidR="00350750" w:rsidRPr="00262DF4">
                  <w:rPr>
                    <w:rFonts w:ascii="ＭＳ 明朝" w:hAnsi="ＭＳ 明朝" w:hint="eastAsia"/>
                    <w:color w:val="000000" w:themeColor="text1"/>
                    <w:szCs w:val="21"/>
                  </w:rPr>
                  <w:t>☐</w:t>
                </w:r>
              </w:sdtContent>
            </w:sdt>
            <w:r w:rsidR="00350750" w:rsidRPr="00262DF4">
              <w:rPr>
                <w:rFonts w:ascii="ＭＳ 明朝" w:hAnsi="ＭＳ 明朝" w:hint="eastAsia"/>
                <w:color w:val="000000" w:themeColor="text1"/>
                <w:szCs w:val="21"/>
              </w:rPr>
              <w:t>否</w:t>
            </w:r>
          </w:p>
          <w:p w:rsidR="00350750" w:rsidRPr="00262DF4" w:rsidRDefault="00891DB6" w:rsidP="00350750">
            <w:pPr>
              <w:rPr>
                <w:rFonts w:ascii="ＭＳ 明朝" w:hAnsi="ＭＳ 明朝"/>
                <w:color w:val="000000" w:themeColor="text1"/>
                <w:szCs w:val="21"/>
              </w:rPr>
            </w:pPr>
            <w:sdt>
              <w:sdtPr>
                <w:rPr>
                  <w:rFonts w:ascii="ＭＳ 明朝" w:hAnsi="ＭＳ 明朝"/>
                  <w:color w:val="000000" w:themeColor="text1"/>
                  <w:szCs w:val="21"/>
                </w:rPr>
                <w:id w:val="982113323"/>
                <w14:checkbox>
                  <w14:checked w14:val="0"/>
                  <w14:checkedState w14:val="2611" w14:font="ＭＳ 明朝"/>
                  <w14:uncheckedState w14:val="2610" w14:font="ＭＳ ゴシック"/>
                </w14:checkbox>
              </w:sdtPr>
              <w:sdtEndPr/>
              <w:sdtContent>
                <w:r w:rsidR="00350750" w:rsidRPr="00262DF4">
                  <w:rPr>
                    <w:rFonts w:ascii="ＭＳ 明朝" w:hAnsi="ＭＳ 明朝" w:hint="eastAsia"/>
                    <w:color w:val="000000" w:themeColor="text1"/>
                    <w:szCs w:val="21"/>
                  </w:rPr>
                  <w:t>☐</w:t>
                </w:r>
              </w:sdtContent>
            </w:sdt>
            <w:r w:rsidR="00350750"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350750" w:rsidRPr="00262DF4" w:rsidRDefault="00350750" w:rsidP="00350750">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350750" w:rsidRPr="00262DF4" w:rsidRDefault="00350750" w:rsidP="00350750">
            <w:pPr>
              <w:kinsoku w:val="0"/>
              <w:autoSpaceDE w:val="0"/>
              <w:autoSpaceDN w:val="0"/>
              <w:adjustRightInd w:val="0"/>
              <w:snapToGrid w:val="0"/>
              <w:ind w:left="210" w:hangingChars="100" w:hanging="210"/>
              <w:rPr>
                <w:rFonts w:ascii="ＭＳ 明朝" w:hAnsi="ＭＳ 明朝"/>
                <w:color w:val="000000" w:themeColor="text1"/>
                <w:szCs w:val="21"/>
              </w:rPr>
            </w:pPr>
          </w:p>
          <w:p w:rsidR="00350750" w:rsidRPr="00262DF4" w:rsidRDefault="00350750" w:rsidP="00350750">
            <w:pPr>
              <w:spacing w:line="233" w:lineRule="exact"/>
              <w:ind w:left="420" w:hangingChars="200" w:hanging="420"/>
              <w:rPr>
                <w:color w:val="000000" w:themeColor="text1"/>
                <w:szCs w:val="21"/>
              </w:rPr>
            </w:pPr>
            <w:r w:rsidRPr="00262DF4">
              <w:rPr>
                <w:color w:val="000000" w:themeColor="text1"/>
                <w:szCs w:val="21"/>
              </w:rPr>
              <w:t>（６）指定共同生活援助事業者は、都道府県知事、市町村又は市町村長から求めがあった場合には、</w:t>
            </w:r>
            <w:r w:rsidRPr="00262DF4">
              <w:rPr>
                <w:rFonts w:ascii="ＭＳ 明朝" w:hAnsi="ＭＳ 明朝"/>
                <w:color w:val="000000" w:themeColor="text1"/>
                <w:szCs w:val="21"/>
              </w:rPr>
              <w:t>(</w:t>
            </w:r>
            <w:r w:rsidRPr="00262DF4">
              <w:rPr>
                <w:color w:val="000000" w:themeColor="text1"/>
                <w:szCs w:val="21"/>
              </w:rPr>
              <w:t>3</w:t>
            </w:r>
            <w:r w:rsidRPr="00262DF4">
              <w:rPr>
                <w:rFonts w:ascii="ＭＳ 明朝" w:hAnsi="ＭＳ 明朝"/>
                <w:color w:val="000000" w:themeColor="text1"/>
                <w:szCs w:val="21"/>
              </w:rPr>
              <w:t>)</w:t>
            </w:r>
            <w:r w:rsidRPr="00262DF4">
              <w:rPr>
                <w:color w:val="000000" w:themeColor="text1"/>
                <w:szCs w:val="21"/>
              </w:rPr>
              <w:t>から</w:t>
            </w:r>
            <w:r w:rsidRPr="00262DF4">
              <w:rPr>
                <w:rFonts w:ascii="ＭＳ 明朝" w:hAnsi="ＭＳ 明朝"/>
                <w:color w:val="000000" w:themeColor="text1"/>
                <w:szCs w:val="21"/>
              </w:rPr>
              <w:t>(</w:t>
            </w:r>
            <w:r w:rsidRPr="00262DF4">
              <w:rPr>
                <w:color w:val="000000" w:themeColor="text1"/>
                <w:szCs w:val="21"/>
              </w:rPr>
              <w:t>5</w:t>
            </w:r>
            <w:r w:rsidRPr="00262DF4">
              <w:rPr>
                <w:rFonts w:ascii="ＭＳ 明朝" w:hAnsi="ＭＳ 明朝"/>
                <w:color w:val="000000" w:themeColor="text1"/>
                <w:szCs w:val="21"/>
              </w:rPr>
              <w:t>)</w:t>
            </w:r>
            <w:r w:rsidRPr="00262DF4">
              <w:rPr>
                <w:color w:val="000000" w:themeColor="text1"/>
                <w:szCs w:val="21"/>
              </w:rPr>
              <w:t>までの改善の内容を都道府県知事、市町村又は市町村長に報告しているか。</w:t>
            </w:r>
          </w:p>
          <w:p w:rsidR="00350750" w:rsidRPr="00262DF4" w:rsidRDefault="00350750" w:rsidP="00350750">
            <w:pPr>
              <w:kinsoku w:val="0"/>
              <w:autoSpaceDE w:val="0"/>
              <w:autoSpaceDN w:val="0"/>
              <w:adjustRightInd w:val="0"/>
              <w:snapToGrid w:val="0"/>
              <w:ind w:left="210" w:hangingChars="100" w:hanging="210"/>
              <w:rPr>
                <w:rFonts w:ascii="ＭＳ 明朝" w:hAnsi="ＭＳ 明朝"/>
                <w:color w:val="000000" w:themeColor="text1"/>
                <w:szCs w:val="21"/>
              </w:rPr>
            </w:pPr>
          </w:p>
        </w:tc>
        <w:tc>
          <w:tcPr>
            <w:tcW w:w="1701" w:type="dxa"/>
            <w:tcBorders>
              <w:top w:val="single" w:sz="4" w:space="0" w:color="auto"/>
              <w:bottom w:val="single" w:sz="4" w:space="0" w:color="auto"/>
            </w:tcBorders>
          </w:tcPr>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p>
          <w:p w:rsidR="00350750" w:rsidRPr="00262DF4" w:rsidRDefault="00350750" w:rsidP="00350750">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350750" w:rsidRPr="00262DF4" w:rsidRDefault="00350750" w:rsidP="00350750">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r w:rsidRPr="00262DF4">
              <w:rPr>
                <w:color w:val="000000" w:themeColor="text1"/>
                <w:szCs w:val="21"/>
              </w:rPr>
              <w:t>準用（第</w:t>
            </w:r>
            <w:r w:rsidRPr="00262DF4">
              <w:rPr>
                <w:color w:val="000000" w:themeColor="text1"/>
                <w:szCs w:val="21"/>
              </w:rPr>
              <w:t>39</w:t>
            </w:r>
            <w:r w:rsidRPr="00262DF4">
              <w:rPr>
                <w:color w:val="000000" w:themeColor="text1"/>
                <w:szCs w:val="21"/>
              </w:rPr>
              <w:t>条第</w:t>
            </w:r>
            <w:r w:rsidRPr="00262DF4">
              <w:rPr>
                <w:color w:val="000000" w:themeColor="text1"/>
                <w:szCs w:val="21"/>
              </w:rPr>
              <w:t>6</w:t>
            </w:r>
            <w:r w:rsidRPr="00262DF4">
              <w:rPr>
                <w:color w:val="000000" w:themeColor="text1"/>
                <w:szCs w:val="21"/>
              </w:rPr>
              <w:t>項）</w:t>
            </w:r>
          </w:p>
        </w:tc>
        <w:tc>
          <w:tcPr>
            <w:tcW w:w="1729" w:type="dxa"/>
          </w:tcPr>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p>
          <w:p w:rsidR="00350750" w:rsidRPr="00262DF4" w:rsidRDefault="00350750" w:rsidP="00350750">
            <w:pPr>
              <w:spacing w:line="233" w:lineRule="exact"/>
              <w:rPr>
                <w:rFonts w:ascii="ＭＳ 明朝" w:hAnsi="ＭＳ 明朝"/>
                <w:color w:val="000000" w:themeColor="text1"/>
                <w:szCs w:val="21"/>
              </w:rPr>
            </w:pPr>
            <w:r w:rsidRPr="00262DF4">
              <w:rPr>
                <w:rFonts w:ascii="ＭＳ 明朝" w:hAnsi="ＭＳ 明朝"/>
                <w:color w:val="000000" w:themeColor="text1"/>
                <w:szCs w:val="21"/>
              </w:rPr>
              <w:t>都道府県等への報告書</w:t>
            </w:r>
          </w:p>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350750" w:rsidRPr="00262DF4" w:rsidRDefault="00350750" w:rsidP="00350750">
            <w:pPr>
              <w:rPr>
                <w:rFonts w:ascii="ＭＳ 明朝" w:hAnsi="ＭＳ 明朝"/>
                <w:color w:val="000000" w:themeColor="text1"/>
                <w:szCs w:val="21"/>
              </w:rPr>
            </w:pPr>
          </w:p>
        </w:tc>
        <w:tc>
          <w:tcPr>
            <w:tcW w:w="1276" w:type="dxa"/>
            <w:tcBorders>
              <w:top w:val="single" w:sz="4" w:space="0" w:color="auto"/>
              <w:bottom w:val="single" w:sz="4" w:space="0" w:color="auto"/>
            </w:tcBorders>
          </w:tcPr>
          <w:p w:rsidR="00350750" w:rsidRPr="00262DF4" w:rsidRDefault="00350750" w:rsidP="00350750">
            <w:pPr>
              <w:rPr>
                <w:rFonts w:ascii="ＭＳ 明朝" w:hAnsi="ＭＳ 明朝"/>
                <w:color w:val="000000" w:themeColor="text1"/>
                <w:szCs w:val="21"/>
              </w:rPr>
            </w:pPr>
          </w:p>
          <w:p w:rsidR="00350750" w:rsidRPr="00262DF4" w:rsidRDefault="00891DB6" w:rsidP="00350750">
            <w:pPr>
              <w:rPr>
                <w:rFonts w:ascii="ＭＳ 明朝" w:hAnsi="ＭＳ 明朝"/>
                <w:color w:val="000000" w:themeColor="text1"/>
                <w:szCs w:val="21"/>
              </w:rPr>
            </w:pPr>
            <w:sdt>
              <w:sdtPr>
                <w:rPr>
                  <w:rFonts w:ascii="ＭＳ 明朝" w:hAnsi="ＭＳ 明朝"/>
                  <w:color w:val="000000" w:themeColor="text1"/>
                  <w:szCs w:val="21"/>
                </w:rPr>
                <w:id w:val="-1127240830"/>
                <w14:checkbox>
                  <w14:checked w14:val="0"/>
                  <w14:checkedState w14:val="2611" w14:font="ＭＳ 明朝"/>
                  <w14:uncheckedState w14:val="2610" w14:font="ＭＳ ゴシック"/>
                </w14:checkbox>
              </w:sdtPr>
              <w:sdtEndPr/>
              <w:sdtContent>
                <w:r w:rsidR="00350750" w:rsidRPr="00262DF4">
                  <w:rPr>
                    <w:rFonts w:ascii="ＭＳ 明朝" w:hAnsi="ＭＳ 明朝" w:hint="eastAsia"/>
                    <w:color w:val="000000" w:themeColor="text1"/>
                    <w:szCs w:val="21"/>
                  </w:rPr>
                  <w:t>☐</w:t>
                </w:r>
              </w:sdtContent>
            </w:sdt>
            <w:r w:rsidR="00350750" w:rsidRPr="00262DF4">
              <w:rPr>
                <w:rFonts w:ascii="ＭＳ 明朝" w:hAnsi="ＭＳ 明朝" w:hint="eastAsia"/>
                <w:color w:val="000000" w:themeColor="text1"/>
                <w:szCs w:val="21"/>
              </w:rPr>
              <w:t>適</w:t>
            </w:r>
          </w:p>
          <w:p w:rsidR="00350750" w:rsidRPr="00262DF4" w:rsidRDefault="00891DB6" w:rsidP="00350750">
            <w:pPr>
              <w:rPr>
                <w:rFonts w:ascii="ＭＳ 明朝" w:hAnsi="ＭＳ 明朝"/>
                <w:color w:val="000000" w:themeColor="text1"/>
                <w:szCs w:val="21"/>
              </w:rPr>
            </w:pPr>
            <w:sdt>
              <w:sdtPr>
                <w:rPr>
                  <w:rFonts w:ascii="ＭＳ 明朝" w:hAnsi="ＭＳ 明朝"/>
                  <w:color w:val="000000" w:themeColor="text1"/>
                  <w:szCs w:val="21"/>
                </w:rPr>
                <w:id w:val="-266235053"/>
                <w14:checkbox>
                  <w14:checked w14:val="0"/>
                  <w14:checkedState w14:val="2611" w14:font="ＭＳ 明朝"/>
                  <w14:uncheckedState w14:val="2610" w14:font="ＭＳ ゴシック"/>
                </w14:checkbox>
              </w:sdtPr>
              <w:sdtEndPr/>
              <w:sdtContent>
                <w:r w:rsidR="00350750" w:rsidRPr="00262DF4">
                  <w:rPr>
                    <w:rFonts w:ascii="ＭＳ 明朝" w:hAnsi="ＭＳ 明朝" w:hint="eastAsia"/>
                    <w:color w:val="000000" w:themeColor="text1"/>
                    <w:szCs w:val="21"/>
                  </w:rPr>
                  <w:t>☐</w:t>
                </w:r>
              </w:sdtContent>
            </w:sdt>
            <w:r w:rsidR="00350750" w:rsidRPr="00262DF4">
              <w:rPr>
                <w:rFonts w:ascii="ＭＳ 明朝" w:hAnsi="ＭＳ 明朝" w:hint="eastAsia"/>
                <w:color w:val="000000" w:themeColor="text1"/>
                <w:szCs w:val="21"/>
              </w:rPr>
              <w:t>否</w:t>
            </w:r>
          </w:p>
          <w:p w:rsidR="00350750" w:rsidRPr="00262DF4" w:rsidRDefault="00891DB6" w:rsidP="00350750">
            <w:pPr>
              <w:rPr>
                <w:rFonts w:ascii="ＭＳ 明朝" w:hAnsi="ＭＳ 明朝"/>
                <w:color w:val="000000" w:themeColor="text1"/>
                <w:szCs w:val="21"/>
              </w:rPr>
            </w:pPr>
            <w:sdt>
              <w:sdtPr>
                <w:rPr>
                  <w:rFonts w:ascii="ＭＳ 明朝" w:hAnsi="ＭＳ 明朝"/>
                  <w:color w:val="000000" w:themeColor="text1"/>
                  <w:szCs w:val="21"/>
                </w:rPr>
                <w:id w:val="1176617763"/>
                <w14:checkbox>
                  <w14:checked w14:val="0"/>
                  <w14:checkedState w14:val="2611" w14:font="ＭＳ 明朝"/>
                  <w14:uncheckedState w14:val="2610" w14:font="ＭＳ ゴシック"/>
                </w14:checkbox>
              </w:sdtPr>
              <w:sdtEndPr/>
              <w:sdtContent>
                <w:r w:rsidR="00350750" w:rsidRPr="00262DF4">
                  <w:rPr>
                    <w:rFonts w:ascii="ＭＳ 明朝" w:hAnsi="ＭＳ 明朝" w:hint="eastAsia"/>
                    <w:color w:val="000000" w:themeColor="text1"/>
                    <w:szCs w:val="21"/>
                  </w:rPr>
                  <w:t>☐</w:t>
                </w:r>
              </w:sdtContent>
            </w:sdt>
            <w:r w:rsidR="00350750"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350750" w:rsidRPr="00262DF4" w:rsidRDefault="00350750" w:rsidP="00350750">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350750" w:rsidRPr="00262DF4" w:rsidRDefault="00350750" w:rsidP="00350750">
            <w:pPr>
              <w:kinsoku w:val="0"/>
              <w:autoSpaceDE w:val="0"/>
              <w:autoSpaceDN w:val="0"/>
              <w:adjustRightInd w:val="0"/>
              <w:snapToGrid w:val="0"/>
              <w:ind w:left="420" w:hangingChars="200" w:hanging="420"/>
              <w:rPr>
                <w:rFonts w:ascii="ＭＳ 明朝" w:hAnsi="ＭＳ 明朝"/>
                <w:color w:val="000000" w:themeColor="text1"/>
                <w:szCs w:val="21"/>
              </w:rPr>
            </w:pPr>
          </w:p>
          <w:p w:rsidR="00350750" w:rsidRPr="00262DF4" w:rsidRDefault="00350750" w:rsidP="00350750">
            <w:pPr>
              <w:spacing w:line="233" w:lineRule="exact"/>
              <w:ind w:left="420" w:hangingChars="200" w:hanging="420"/>
              <w:rPr>
                <w:color w:val="000000" w:themeColor="text1"/>
                <w:szCs w:val="21"/>
              </w:rPr>
            </w:pPr>
            <w:r w:rsidRPr="00262DF4">
              <w:rPr>
                <w:color w:val="000000" w:themeColor="text1"/>
                <w:szCs w:val="21"/>
              </w:rPr>
              <w:t>（７）指定共同生活援助事業者は、社会福祉法第</w:t>
            </w:r>
            <w:r w:rsidRPr="00262DF4">
              <w:rPr>
                <w:color w:val="000000" w:themeColor="text1"/>
                <w:szCs w:val="21"/>
              </w:rPr>
              <w:t>83</w:t>
            </w:r>
            <w:r w:rsidRPr="00262DF4">
              <w:rPr>
                <w:color w:val="000000" w:themeColor="text1"/>
                <w:szCs w:val="21"/>
              </w:rPr>
              <w:t>条に規定する運営適正化委員会が同法第</w:t>
            </w:r>
            <w:r w:rsidRPr="00262DF4">
              <w:rPr>
                <w:color w:val="000000" w:themeColor="text1"/>
                <w:szCs w:val="21"/>
              </w:rPr>
              <w:t>85</w:t>
            </w:r>
            <w:r w:rsidRPr="00262DF4">
              <w:rPr>
                <w:color w:val="000000" w:themeColor="text1"/>
                <w:szCs w:val="21"/>
              </w:rPr>
              <w:t>条の規定により行う調査又はあっせんにできる限り協力しているか。</w:t>
            </w:r>
          </w:p>
          <w:p w:rsidR="00350750" w:rsidRPr="00262DF4" w:rsidRDefault="00350750" w:rsidP="00350750">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p>
          <w:p w:rsidR="00350750" w:rsidRPr="00262DF4" w:rsidRDefault="00350750" w:rsidP="00350750">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350750" w:rsidRPr="00262DF4" w:rsidRDefault="00350750" w:rsidP="00350750">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350750" w:rsidRPr="00262DF4" w:rsidRDefault="00350750" w:rsidP="00350750">
            <w:pPr>
              <w:spacing w:line="233" w:lineRule="exact"/>
              <w:rPr>
                <w:color w:val="000000" w:themeColor="text1"/>
                <w:szCs w:val="21"/>
              </w:rPr>
            </w:pPr>
            <w:r w:rsidRPr="00262DF4">
              <w:rPr>
                <w:color w:val="000000" w:themeColor="text1"/>
                <w:szCs w:val="21"/>
              </w:rPr>
              <w:t>準用（第</w:t>
            </w:r>
            <w:r w:rsidRPr="00262DF4">
              <w:rPr>
                <w:color w:val="000000" w:themeColor="text1"/>
                <w:szCs w:val="21"/>
              </w:rPr>
              <w:t>39</w:t>
            </w:r>
            <w:r w:rsidRPr="00262DF4">
              <w:rPr>
                <w:color w:val="000000" w:themeColor="text1"/>
                <w:szCs w:val="21"/>
              </w:rPr>
              <w:t>条</w:t>
            </w:r>
          </w:p>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r w:rsidRPr="00262DF4">
              <w:rPr>
                <w:color w:val="000000" w:themeColor="text1"/>
                <w:szCs w:val="21"/>
              </w:rPr>
              <w:t>第</w:t>
            </w:r>
            <w:r w:rsidRPr="00262DF4">
              <w:rPr>
                <w:color w:val="000000" w:themeColor="text1"/>
                <w:szCs w:val="21"/>
              </w:rPr>
              <w:t>7</w:t>
            </w:r>
            <w:r w:rsidRPr="00262DF4">
              <w:rPr>
                <w:color w:val="000000" w:themeColor="text1"/>
                <w:szCs w:val="21"/>
              </w:rPr>
              <w:t>項）</w:t>
            </w:r>
          </w:p>
        </w:tc>
        <w:tc>
          <w:tcPr>
            <w:tcW w:w="1729" w:type="dxa"/>
          </w:tcPr>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p>
          <w:p w:rsidR="00350750" w:rsidRPr="00262DF4" w:rsidRDefault="00350750" w:rsidP="00350750">
            <w:pPr>
              <w:spacing w:line="233" w:lineRule="exact"/>
              <w:rPr>
                <w:rFonts w:ascii="ＭＳ 明朝" w:hAnsi="ＭＳ 明朝"/>
                <w:color w:val="000000" w:themeColor="text1"/>
                <w:szCs w:val="21"/>
              </w:rPr>
            </w:pPr>
            <w:r w:rsidRPr="00262DF4">
              <w:rPr>
                <w:rFonts w:ascii="ＭＳ 明朝" w:hAnsi="ＭＳ 明朝"/>
                <w:color w:val="000000" w:themeColor="text1"/>
                <w:szCs w:val="21"/>
              </w:rPr>
              <w:t>運営適正化委員会の調査又はあっせんに協力したことが分かる資料</w:t>
            </w:r>
          </w:p>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350750" w:rsidRPr="00262DF4" w:rsidRDefault="00350750" w:rsidP="00350750">
            <w:pPr>
              <w:rPr>
                <w:rFonts w:ascii="ＭＳ 明朝" w:hAnsi="ＭＳ 明朝"/>
                <w:color w:val="000000" w:themeColor="text1"/>
                <w:szCs w:val="21"/>
              </w:rPr>
            </w:pPr>
          </w:p>
        </w:tc>
        <w:tc>
          <w:tcPr>
            <w:tcW w:w="1276" w:type="dxa"/>
            <w:tcBorders>
              <w:top w:val="single" w:sz="4" w:space="0" w:color="auto"/>
              <w:bottom w:val="single" w:sz="4" w:space="0" w:color="auto"/>
            </w:tcBorders>
          </w:tcPr>
          <w:p w:rsidR="00350750" w:rsidRPr="00262DF4" w:rsidRDefault="00350750" w:rsidP="00350750">
            <w:pPr>
              <w:rPr>
                <w:rFonts w:ascii="ＭＳ 明朝" w:hAnsi="ＭＳ 明朝"/>
                <w:color w:val="000000" w:themeColor="text1"/>
                <w:szCs w:val="21"/>
              </w:rPr>
            </w:pPr>
          </w:p>
          <w:p w:rsidR="00350750" w:rsidRPr="00262DF4" w:rsidRDefault="00891DB6" w:rsidP="00350750">
            <w:pPr>
              <w:rPr>
                <w:rFonts w:ascii="ＭＳ 明朝" w:hAnsi="ＭＳ 明朝"/>
                <w:color w:val="000000" w:themeColor="text1"/>
                <w:szCs w:val="21"/>
              </w:rPr>
            </w:pPr>
            <w:sdt>
              <w:sdtPr>
                <w:rPr>
                  <w:rFonts w:ascii="ＭＳ 明朝" w:hAnsi="ＭＳ 明朝"/>
                  <w:color w:val="000000" w:themeColor="text1"/>
                  <w:szCs w:val="21"/>
                </w:rPr>
                <w:id w:val="2048870596"/>
                <w14:checkbox>
                  <w14:checked w14:val="0"/>
                  <w14:checkedState w14:val="2611" w14:font="ＭＳ 明朝"/>
                  <w14:uncheckedState w14:val="2610" w14:font="ＭＳ ゴシック"/>
                </w14:checkbox>
              </w:sdtPr>
              <w:sdtEndPr/>
              <w:sdtContent>
                <w:r w:rsidR="00350750" w:rsidRPr="00262DF4">
                  <w:rPr>
                    <w:rFonts w:ascii="ＭＳ 明朝" w:hAnsi="ＭＳ 明朝" w:hint="eastAsia"/>
                    <w:color w:val="000000" w:themeColor="text1"/>
                    <w:szCs w:val="21"/>
                  </w:rPr>
                  <w:t>☐</w:t>
                </w:r>
              </w:sdtContent>
            </w:sdt>
            <w:r w:rsidR="00350750" w:rsidRPr="00262DF4">
              <w:rPr>
                <w:rFonts w:ascii="ＭＳ 明朝" w:hAnsi="ＭＳ 明朝" w:hint="eastAsia"/>
                <w:color w:val="000000" w:themeColor="text1"/>
                <w:szCs w:val="21"/>
              </w:rPr>
              <w:t>適</w:t>
            </w:r>
          </w:p>
          <w:p w:rsidR="00350750" w:rsidRPr="00262DF4" w:rsidRDefault="00891DB6" w:rsidP="00350750">
            <w:pPr>
              <w:rPr>
                <w:rFonts w:ascii="ＭＳ 明朝" w:hAnsi="ＭＳ 明朝"/>
                <w:color w:val="000000" w:themeColor="text1"/>
                <w:szCs w:val="21"/>
              </w:rPr>
            </w:pPr>
            <w:sdt>
              <w:sdtPr>
                <w:rPr>
                  <w:rFonts w:ascii="ＭＳ 明朝" w:hAnsi="ＭＳ 明朝"/>
                  <w:color w:val="000000" w:themeColor="text1"/>
                  <w:szCs w:val="21"/>
                </w:rPr>
                <w:id w:val="-446925262"/>
                <w14:checkbox>
                  <w14:checked w14:val="0"/>
                  <w14:checkedState w14:val="2611" w14:font="ＭＳ 明朝"/>
                  <w14:uncheckedState w14:val="2610" w14:font="ＭＳ ゴシック"/>
                </w14:checkbox>
              </w:sdtPr>
              <w:sdtEndPr/>
              <w:sdtContent>
                <w:r w:rsidR="00350750" w:rsidRPr="00262DF4">
                  <w:rPr>
                    <w:rFonts w:ascii="ＭＳ 明朝" w:hAnsi="ＭＳ 明朝" w:hint="eastAsia"/>
                    <w:color w:val="000000" w:themeColor="text1"/>
                    <w:szCs w:val="21"/>
                  </w:rPr>
                  <w:t>☐</w:t>
                </w:r>
              </w:sdtContent>
            </w:sdt>
            <w:r w:rsidR="00350750" w:rsidRPr="00262DF4">
              <w:rPr>
                <w:rFonts w:ascii="ＭＳ 明朝" w:hAnsi="ＭＳ 明朝" w:hint="eastAsia"/>
                <w:color w:val="000000" w:themeColor="text1"/>
                <w:szCs w:val="21"/>
              </w:rPr>
              <w:t>否</w:t>
            </w:r>
          </w:p>
          <w:p w:rsidR="00350750" w:rsidRPr="00262DF4" w:rsidRDefault="00891DB6" w:rsidP="00350750">
            <w:pPr>
              <w:rPr>
                <w:rFonts w:ascii="ＭＳ 明朝" w:hAnsi="ＭＳ 明朝"/>
                <w:color w:val="000000" w:themeColor="text1"/>
                <w:szCs w:val="21"/>
              </w:rPr>
            </w:pPr>
            <w:sdt>
              <w:sdtPr>
                <w:rPr>
                  <w:rFonts w:ascii="ＭＳ 明朝" w:hAnsi="ＭＳ 明朝"/>
                  <w:color w:val="000000" w:themeColor="text1"/>
                  <w:szCs w:val="21"/>
                </w:rPr>
                <w:id w:val="-1046213447"/>
                <w14:checkbox>
                  <w14:checked w14:val="0"/>
                  <w14:checkedState w14:val="2611" w14:font="ＭＳ 明朝"/>
                  <w14:uncheckedState w14:val="2610" w14:font="ＭＳ ゴシック"/>
                </w14:checkbox>
              </w:sdtPr>
              <w:sdtEndPr/>
              <w:sdtContent>
                <w:r w:rsidR="00350750" w:rsidRPr="00262DF4">
                  <w:rPr>
                    <w:rFonts w:ascii="ＭＳ 明朝" w:hAnsi="ＭＳ 明朝" w:hint="eastAsia"/>
                    <w:color w:val="000000" w:themeColor="text1"/>
                    <w:szCs w:val="21"/>
                  </w:rPr>
                  <w:t>☐</w:t>
                </w:r>
              </w:sdtContent>
            </w:sdt>
            <w:r w:rsidR="00350750"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350750" w:rsidRPr="00262DF4" w:rsidRDefault="00350750" w:rsidP="00350750">
            <w:pPr>
              <w:spacing w:line="233" w:lineRule="exact"/>
              <w:ind w:left="210" w:hangingChars="100" w:hanging="210"/>
              <w:rPr>
                <w:color w:val="000000" w:themeColor="text1"/>
                <w:szCs w:val="21"/>
              </w:rPr>
            </w:pPr>
            <w:r w:rsidRPr="00262DF4">
              <w:rPr>
                <w:color w:val="000000" w:themeColor="text1"/>
                <w:szCs w:val="21"/>
              </w:rPr>
              <w:t>38</w:t>
            </w:r>
            <w:r w:rsidRPr="00262DF4">
              <w:rPr>
                <w:color w:val="000000" w:themeColor="text1"/>
                <w:szCs w:val="21"/>
              </w:rPr>
              <w:t xml:space="preserve">　事故発生時の対応</w:t>
            </w:r>
          </w:p>
          <w:p w:rsidR="00350750" w:rsidRPr="00262DF4" w:rsidRDefault="00350750" w:rsidP="00350750">
            <w:pPr>
              <w:kinsoku w:val="0"/>
              <w:autoSpaceDE w:val="0"/>
              <w:autoSpaceDN w:val="0"/>
              <w:adjustRightInd w:val="0"/>
              <w:snapToGrid w:val="0"/>
              <w:ind w:left="420" w:hangingChars="200" w:hanging="42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350750" w:rsidRPr="00262DF4" w:rsidRDefault="00350750" w:rsidP="00350750">
            <w:pPr>
              <w:ind w:left="210" w:hangingChars="100" w:hanging="210"/>
              <w:rPr>
                <w:rFonts w:ascii="ＭＳ 明朝" w:hAnsi="ＭＳ 明朝"/>
                <w:color w:val="000000" w:themeColor="text1"/>
                <w:szCs w:val="21"/>
              </w:rPr>
            </w:pPr>
          </w:p>
          <w:p w:rsidR="00350750" w:rsidRPr="00262DF4" w:rsidRDefault="00350750" w:rsidP="00350750">
            <w:pPr>
              <w:spacing w:line="233" w:lineRule="exact"/>
              <w:ind w:left="420" w:hangingChars="200" w:hanging="420"/>
              <w:rPr>
                <w:color w:val="000000" w:themeColor="text1"/>
                <w:szCs w:val="21"/>
              </w:rPr>
            </w:pPr>
            <w:r w:rsidRPr="00262DF4">
              <w:rPr>
                <w:color w:val="000000" w:themeColor="text1"/>
                <w:szCs w:val="21"/>
              </w:rPr>
              <w:t>（１）指定共同生活援助事業者は、利用者に対する指定共同生活援助の提供により事故が発生した場合は、都道府県、市町村、当該利用者の家族等に連絡を行うとともに、必要な措置を講じているか。</w:t>
            </w:r>
          </w:p>
          <w:p w:rsidR="00350750" w:rsidRPr="00262DF4" w:rsidRDefault="00350750" w:rsidP="00350750">
            <w:pPr>
              <w:ind w:left="210" w:hangingChars="100" w:hanging="210"/>
              <w:rPr>
                <w:rFonts w:ascii="ＭＳ 明朝" w:hAnsi="ＭＳ 明朝"/>
                <w:color w:val="000000" w:themeColor="text1"/>
                <w:szCs w:val="21"/>
              </w:rPr>
            </w:pPr>
          </w:p>
          <w:p w:rsidR="00D8397E" w:rsidRPr="00262DF4" w:rsidRDefault="00D8397E" w:rsidP="00D8397E">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◎解釈通知第１５の３(</w:t>
            </w:r>
            <w:r w:rsidRPr="00262DF4">
              <w:rPr>
                <w:rFonts w:ascii="ＭＳ 明朝" w:hAnsi="ＭＳ 明朝"/>
                <w:color w:val="000000" w:themeColor="text1"/>
                <w:szCs w:val="21"/>
              </w:rPr>
              <w:t>12)</w:t>
            </w:r>
            <w:r w:rsidRPr="00262DF4">
              <w:rPr>
                <w:rFonts w:ascii="ＭＳ 明朝" w:hAnsi="ＭＳ 明朝" w:hint="eastAsia"/>
                <w:color w:val="000000" w:themeColor="text1"/>
                <w:szCs w:val="21"/>
              </w:rPr>
              <w:t>準用</w:t>
            </w:r>
          </w:p>
          <w:p w:rsidR="00D8397E" w:rsidRPr="00262DF4" w:rsidRDefault="00D8397E" w:rsidP="00D8397E">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◎解釈通知第３の３(</w:t>
            </w:r>
            <w:r w:rsidRPr="00262DF4">
              <w:rPr>
                <w:rFonts w:ascii="ＭＳ 明朝" w:hAnsi="ＭＳ 明朝"/>
                <w:color w:val="000000" w:themeColor="text1"/>
                <w:szCs w:val="21"/>
              </w:rPr>
              <w:t>30)</w:t>
            </w:r>
          </w:p>
          <w:p w:rsidR="00D8397E" w:rsidRPr="00262DF4" w:rsidRDefault="00D8397E" w:rsidP="00D8397E">
            <w:pPr>
              <w:kinsoku w:val="0"/>
              <w:autoSpaceDE w:val="0"/>
              <w:autoSpaceDN w:val="0"/>
              <w:adjustRightInd w:val="0"/>
              <w:snapToGrid w:val="0"/>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利用者が安心して指定生活介護の提供を受けられるよう、指定生活介護事業者は、利用者に対する指定生活介護の提供により事故が発生した場合は、都道府県、市町村及び当該利用者の家族等に対して連絡を行うとともに必要な措置を講じ、利用者に対する指定生活介護の提供により賠償すべき事故が発生した場合は、損害賠償を速やかに行わなければならないこととしたものである。</w:t>
            </w:r>
          </w:p>
          <w:p w:rsidR="00D8397E" w:rsidRPr="00262DF4" w:rsidRDefault="00D8397E" w:rsidP="00D8397E">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このほか、次の点に留意するものとする。</w:t>
            </w:r>
          </w:p>
          <w:p w:rsidR="00D8397E" w:rsidRPr="00262DF4" w:rsidRDefault="00D8397E" w:rsidP="00D8397E">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①　利用者に対する指定生活介護の提供により事故が発生した場合の対応方法については、あらかじめ指定生活介護事業者が定めておくことが望ましいこと。</w:t>
            </w:r>
          </w:p>
          <w:p w:rsidR="00D8397E" w:rsidRPr="00262DF4" w:rsidRDefault="00D8397E" w:rsidP="00D8397E">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また、事業所に自動体外式除細動器（ＡＥＤ）を設置することや救命講習等を受講することが望ましいこと。なお、事業所の近隣にＡＥＤが設置されており、緊急時に使用できるよう、地域においてその体制や連携を構築することでも差し</w:t>
            </w:r>
            <w:r w:rsidRPr="00262DF4">
              <w:rPr>
                <w:rFonts w:ascii="ＭＳ 明朝" w:hAnsi="ＭＳ 明朝" w:hint="eastAsia"/>
                <w:color w:val="000000" w:themeColor="text1"/>
                <w:szCs w:val="21"/>
              </w:rPr>
              <w:lastRenderedPageBreak/>
              <w:t>支えない。</w:t>
            </w:r>
          </w:p>
          <w:p w:rsidR="00D8397E" w:rsidRPr="00262DF4" w:rsidRDefault="00D8397E" w:rsidP="00D8397E">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②　指定生活介護事業者は、賠償すべき事態において速やかに賠償を行うため、損害賠償保険に加入しておくことが望ましいこと。</w:t>
            </w:r>
          </w:p>
          <w:p w:rsidR="00D8397E" w:rsidRPr="00262DF4" w:rsidRDefault="00D8397E" w:rsidP="00D8397E">
            <w:pPr>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③　指定生活介護事業者は、事故が生じた際にはその原因を解明し、再発生を防ぐための対策を講じること。なお、「福祉サービスにおける危機管理（リスクマネジメント）に関する取り組み指針」（平成14年３月28 日福祉サービスにおける危機管理に関する検討会）が示されているので、参考にされたい。</w:t>
            </w:r>
          </w:p>
        </w:tc>
        <w:tc>
          <w:tcPr>
            <w:tcW w:w="1701" w:type="dxa"/>
            <w:tcBorders>
              <w:top w:val="single" w:sz="4" w:space="0" w:color="auto"/>
              <w:bottom w:val="single" w:sz="4" w:space="0" w:color="auto"/>
            </w:tcBorders>
          </w:tcPr>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p>
          <w:p w:rsidR="00D8397E" w:rsidRPr="00262DF4" w:rsidRDefault="00D8397E" w:rsidP="00D8397E">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D8397E" w:rsidRPr="00262DF4" w:rsidRDefault="00D8397E" w:rsidP="00D8397E">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D8397E" w:rsidRPr="00262DF4" w:rsidRDefault="00D8397E" w:rsidP="00D8397E">
            <w:pPr>
              <w:spacing w:line="233" w:lineRule="exact"/>
              <w:rPr>
                <w:color w:val="000000" w:themeColor="text1"/>
                <w:szCs w:val="21"/>
              </w:rPr>
            </w:pPr>
            <w:r w:rsidRPr="00262DF4">
              <w:rPr>
                <w:color w:val="000000" w:themeColor="text1"/>
                <w:szCs w:val="21"/>
              </w:rPr>
              <w:t>準用（第</w:t>
            </w:r>
            <w:r w:rsidRPr="00262DF4">
              <w:rPr>
                <w:color w:val="000000" w:themeColor="text1"/>
                <w:szCs w:val="21"/>
              </w:rPr>
              <w:t>40</w:t>
            </w:r>
            <w:r w:rsidRPr="00262DF4">
              <w:rPr>
                <w:color w:val="000000" w:themeColor="text1"/>
                <w:szCs w:val="21"/>
              </w:rPr>
              <w:t>条</w:t>
            </w:r>
          </w:p>
          <w:p w:rsidR="00D8397E" w:rsidRPr="00262DF4" w:rsidRDefault="00D8397E" w:rsidP="00D8397E">
            <w:pPr>
              <w:spacing w:line="233" w:lineRule="exact"/>
              <w:rPr>
                <w:color w:val="000000" w:themeColor="text1"/>
                <w:szCs w:val="21"/>
              </w:rPr>
            </w:pPr>
            <w:r w:rsidRPr="00262DF4">
              <w:rPr>
                <w:color w:val="000000" w:themeColor="text1"/>
                <w:szCs w:val="21"/>
              </w:rPr>
              <w:t>第</w:t>
            </w:r>
            <w:r w:rsidRPr="00262DF4">
              <w:rPr>
                <w:color w:val="000000" w:themeColor="text1"/>
                <w:szCs w:val="21"/>
              </w:rPr>
              <w:t>1</w:t>
            </w:r>
            <w:r w:rsidRPr="00262DF4">
              <w:rPr>
                <w:color w:val="000000" w:themeColor="text1"/>
                <w:szCs w:val="21"/>
              </w:rPr>
              <w:t>項）</w:t>
            </w:r>
          </w:p>
          <w:p w:rsidR="00D8397E" w:rsidRPr="00262DF4" w:rsidRDefault="00D8397E" w:rsidP="00350750">
            <w:pPr>
              <w:kinsoku w:val="0"/>
              <w:autoSpaceDE w:val="0"/>
              <w:autoSpaceDN w:val="0"/>
              <w:adjustRightInd w:val="0"/>
              <w:snapToGrid w:val="0"/>
              <w:rPr>
                <w:rFonts w:ascii="ＭＳ 明朝" w:hAnsi="ＭＳ 明朝"/>
                <w:color w:val="000000" w:themeColor="text1"/>
                <w:szCs w:val="21"/>
              </w:rPr>
            </w:pPr>
          </w:p>
        </w:tc>
        <w:tc>
          <w:tcPr>
            <w:tcW w:w="1729" w:type="dxa"/>
          </w:tcPr>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p>
          <w:p w:rsidR="00D8397E" w:rsidRPr="00262DF4" w:rsidRDefault="00D8397E" w:rsidP="00D8397E">
            <w:pPr>
              <w:spacing w:line="233" w:lineRule="exact"/>
              <w:rPr>
                <w:rFonts w:ascii="ＭＳ 明朝" w:hAnsi="ＭＳ 明朝"/>
                <w:color w:val="000000" w:themeColor="text1"/>
                <w:szCs w:val="21"/>
              </w:rPr>
            </w:pPr>
            <w:r w:rsidRPr="00262DF4">
              <w:rPr>
                <w:rFonts w:ascii="ＭＳ 明朝" w:hAnsi="ＭＳ 明朝"/>
                <w:color w:val="000000" w:themeColor="text1"/>
                <w:szCs w:val="21"/>
              </w:rPr>
              <w:t>事故対応マニュアル</w:t>
            </w:r>
          </w:p>
          <w:p w:rsidR="00D8397E" w:rsidRPr="00262DF4" w:rsidRDefault="00D8397E" w:rsidP="00D8397E">
            <w:pPr>
              <w:spacing w:line="233" w:lineRule="exact"/>
              <w:rPr>
                <w:rFonts w:ascii="ＭＳ 明朝" w:hAnsi="ＭＳ 明朝"/>
                <w:color w:val="000000" w:themeColor="text1"/>
                <w:szCs w:val="21"/>
              </w:rPr>
            </w:pPr>
            <w:r w:rsidRPr="00262DF4">
              <w:rPr>
                <w:rFonts w:ascii="ＭＳ 明朝" w:hAnsi="ＭＳ 明朝"/>
                <w:color w:val="000000" w:themeColor="text1"/>
                <w:szCs w:val="21"/>
              </w:rPr>
              <w:t>都道府県、市町村、家族等への報告記録</w:t>
            </w:r>
          </w:p>
          <w:p w:rsidR="00D8397E" w:rsidRPr="00262DF4" w:rsidRDefault="00D8397E" w:rsidP="00350750">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350750" w:rsidRPr="00262DF4" w:rsidRDefault="00350750" w:rsidP="00350750">
            <w:pPr>
              <w:rPr>
                <w:rFonts w:ascii="ＭＳ 明朝" w:hAnsi="ＭＳ 明朝"/>
                <w:color w:val="000000" w:themeColor="text1"/>
                <w:szCs w:val="21"/>
              </w:rPr>
            </w:pPr>
          </w:p>
        </w:tc>
        <w:tc>
          <w:tcPr>
            <w:tcW w:w="1276" w:type="dxa"/>
            <w:tcBorders>
              <w:top w:val="single" w:sz="4" w:space="0" w:color="auto"/>
              <w:bottom w:val="single" w:sz="4" w:space="0" w:color="auto"/>
            </w:tcBorders>
          </w:tcPr>
          <w:p w:rsidR="00350750" w:rsidRPr="00262DF4" w:rsidRDefault="00350750" w:rsidP="00350750">
            <w:pPr>
              <w:rPr>
                <w:rFonts w:ascii="ＭＳ 明朝" w:hAnsi="ＭＳ 明朝"/>
                <w:color w:val="000000" w:themeColor="text1"/>
                <w:szCs w:val="21"/>
              </w:rPr>
            </w:pPr>
          </w:p>
          <w:p w:rsidR="00350750" w:rsidRPr="00262DF4" w:rsidRDefault="00891DB6" w:rsidP="00350750">
            <w:pPr>
              <w:rPr>
                <w:rFonts w:ascii="ＭＳ 明朝" w:hAnsi="ＭＳ 明朝"/>
                <w:color w:val="000000" w:themeColor="text1"/>
                <w:szCs w:val="21"/>
              </w:rPr>
            </w:pPr>
            <w:sdt>
              <w:sdtPr>
                <w:rPr>
                  <w:rFonts w:ascii="ＭＳ 明朝" w:hAnsi="ＭＳ 明朝"/>
                  <w:color w:val="000000" w:themeColor="text1"/>
                  <w:szCs w:val="21"/>
                </w:rPr>
                <w:id w:val="1677228450"/>
                <w14:checkbox>
                  <w14:checked w14:val="0"/>
                  <w14:checkedState w14:val="2611" w14:font="ＭＳ 明朝"/>
                  <w14:uncheckedState w14:val="2610" w14:font="ＭＳ ゴシック"/>
                </w14:checkbox>
              </w:sdtPr>
              <w:sdtEndPr/>
              <w:sdtContent>
                <w:r w:rsidR="00350750" w:rsidRPr="00262DF4">
                  <w:rPr>
                    <w:rFonts w:ascii="ＭＳ 明朝" w:hAnsi="ＭＳ 明朝" w:hint="eastAsia"/>
                    <w:color w:val="000000" w:themeColor="text1"/>
                    <w:szCs w:val="21"/>
                  </w:rPr>
                  <w:t>☐</w:t>
                </w:r>
              </w:sdtContent>
            </w:sdt>
            <w:r w:rsidR="00350750" w:rsidRPr="00262DF4">
              <w:rPr>
                <w:rFonts w:ascii="ＭＳ 明朝" w:hAnsi="ＭＳ 明朝" w:hint="eastAsia"/>
                <w:color w:val="000000" w:themeColor="text1"/>
                <w:szCs w:val="21"/>
              </w:rPr>
              <w:t>適</w:t>
            </w:r>
          </w:p>
          <w:p w:rsidR="00350750" w:rsidRPr="00262DF4" w:rsidRDefault="00891DB6" w:rsidP="00350750">
            <w:pPr>
              <w:rPr>
                <w:rFonts w:ascii="ＭＳ 明朝" w:hAnsi="ＭＳ 明朝"/>
                <w:color w:val="000000" w:themeColor="text1"/>
                <w:szCs w:val="21"/>
              </w:rPr>
            </w:pPr>
            <w:sdt>
              <w:sdtPr>
                <w:rPr>
                  <w:rFonts w:ascii="ＭＳ 明朝" w:hAnsi="ＭＳ 明朝"/>
                  <w:color w:val="000000" w:themeColor="text1"/>
                  <w:szCs w:val="21"/>
                </w:rPr>
                <w:id w:val="-1760283631"/>
                <w14:checkbox>
                  <w14:checked w14:val="0"/>
                  <w14:checkedState w14:val="2611" w14:font="ＭＳ 明朝"/>
                  <w14:uncheckedState w14:val="2610" w14:font="ＭＳ ゴシック"/>
                </w14:checkbox>
              </w:sdtPr>
              <w:sdtEndPr/>
              <w:sdtContent>
                <w:r w:rsidR="00350750" w:rsidRPr="00262DF4">
                  <w:rPr>
                    <w:rFonts w:ascii="ＭＳ 明朝" w:hAnsi="ＭＳ 明朝" w:hint="eastAsia"/>
                    <w:color w:val="000000" w:themeColor="text1"/>
                    <w:szCs w:val="21"/>
                  </w:rPr>
                  <w:t>☐</w:t>
                </w:r>
              </w:sdtContent>
            </w:sdt>
            <w:r w:rsidR="00350750" w:rsidRPr="00262DF4">
              <w:rPr>
                <w:rFonts w:ascii="ＭＳ 明朝" w:hAnsi="ＭＳ 明朝" w:hint="eastAsia"/>
                <w:color w:val="000000" w:themeColor="text1"/>
                <w:szCs w:val="21"/>
              </w:rPr>
              <w:t>否</w:t>
            </w:r>
          </w:p>
          <w:p w:rsidR="00350750" w:rsidRPr="00262DF4" w:rsidRDefault="00891DB6" w:rsidP="00350750">
            <w:pPr>
              <w:rPr>
                <w:rFonts w:ascii="ＭＳ 明朝" w:hAnsi="ＭＳ 明朝"/>
                <w:color w:val="000000" w:themeColor="text1"/>
                <w:szCs w:val="21"/>
              </w:rPr>
            </w:pPr>
            <w:sdt>
              <w:sdtPr>
                <w:rPr>
                  <w:rFonts w:ascii="ＭＳ 明朝" w:hAnsi="ＭＳ 明朝"/>
                  <w:color w:val="000000" w:themeColor="text1"/>
                  <w:szCs w:val="21"/>
                </w:rPr>
                <w:id w:val="-1016153433"/>
                <w14:checkbox>
                  <w14:checked w14:val="0"/>
                  <w14:checkedState w14:val="2611" w14:font="ＭＳ 明朝"/>
                  <w14:uncheckedState w14:val="2610" w14:font="ＭＳ ゴシック"/>
                </w14:checkbox>
              </w:sdtPr>
              <w:sdtEndPr/>
              <w:sdtContent>
                <w:r w:rsidR="00350750" w:rsidRPr="00262DF4">
                  <w:rPr>
                    <w:rFonts w:ascii="ＭＳ 明朝" w:hAnsi="ＭＳ 明朝" w:hint="eastAsia"/>
                    <w:color w:val="000000" w:themeColor="text1"/>
                    <w:szCs w:val="21"/>
                  </w:rPr>
                  <w:t>☐</w:t>
                </w:r>
              </w:sdtContent>
            </w:sdt>
            <w:r w:rsidR="00350750"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350750" w:rsidRPr="00262DF4" w:rsidRDefault="00350750" w:rsidP="00350750">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350750" w:rsidRPr="00262DF4" w:rsidRDefault="00350750" w:rsidP="00350750">
            <w:pPr>
              <w:ind w:left="452" w:hangingChars="200" w:hanging="452"/>
              <w:rPr>
                <w:rFonts w:ascii="ＭＳ 明朝" w:hAnsi="ＭＳ 明朝"/>
                <w:color w:val="000000" w:themeColor="text1"/>
                <w:spacing w:val="8"/>
                <w:szCs w:val="21"/>
              </w:rPr>
            </w:pPr>
          </w:p>
          <w:p w:rsidR="00350750" w:rsidRPr="00262DF4" w:rsidRDefault="00350750" w:rsidP="00350750">
            <w:pPr>
              <w:spacing w:line="233" w:lineRule="exact"/>
              <w:ind w:left="420" w:hangingChars="200" w:hanging="420"/>
              <w:rPr>
                <w:color w:val="000000" w:themeColor="text1"/>
                <w:szCs w:val="21"/>
              </w:rPr>
            </w:pPr>
            <w:r w:rsidRPr="00262DF4">
              <w:rPr>
                <w:color w:val="000000" w:themeColor="text1"/>
                <w:szCs w:val="21"/>
              </w:rPr>
              <w:t>（２）指定共同生活援助事業者は、事故の状況及び事故に際して採った処置について、記録しているか。</w:t>
            </w:r>
          </w:p>
          <w:p w:rsidR="00350750" w:rsidRPr="00262DF4" w:rsidRDefault="00350750" w:rsidP="00350750">
            <w:pPr>
              <w:ind w:left="452" w:hangingChars="200" w:hanging="452"/>
              <w:rPr>
                <w:rFonts w:ascii="ＭＳ 明朝" w:hAnsi="ＭＳ 明朝"/>
                <w:color w:val="000000" w:themeColor="text1"/>
                <w:spacing w:val="8"/>
                <w:szCs w:val="21"/>
              </w:rPr>
            </w:pPr>
          </w:p>
        </w:tc>
        <w:tc>
          <w:tcPr>
            <w:tcW w:w="1701" w:type="dxa"/>
            <w:tcBorders>
              <w:top w:val="single" w:sz="4" w:space="0" w:color="auto"/>
              <w:bottom w:val="single" w:sz="4" w:space="0" w:color="auto"/>
            </w:tcBorders>
          </w:tcPr>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p>
          <w:p w:rsidR="00D8397E" w:rsidRPr="00262DF4" w:rsidRDefault="00D8397E" w:rsidP="00D8397E">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D8397E" w:rsidRPr="00262DF4" w:rsidRDefault="00D8397E" w:rsidP="00D8397E">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D8397E" w:rsidRPr="00262DF4" w:rsidRDefault="00D8397E" w:rsidP="00D8397E">
            <w:pPr>
              <w:spacing w:line="233" w:lineRule="exact"/>
              <w:rPr>
                <w:color w:val="000000" w:themeColor="text1"/>
                <w:szCs w:val="21"/>
              </w:rPr>
            </w:pPr>
            <w:r w:rsidRPr="00262DF4">
              <w:rPr>
                <w:color w:val="000000" w:themeColor="text1"/>
                <w:szCs w:val="21"/>
              </w:rPr>
              <w:t>準用（第</w:t>
            </w:r>
            <w:r w:rsidRPr="00262DF4">
              <w:rPr>
                <w:color w:val="000000" w:themeColor="text1"/>
                <w:szCs w:val="21"/>
              </w:rPr>
              <w:t>40</w:t>
            </w:r>
            <w:r w:rsidRPr="00262DF4">
              <w:rPr>
                <w:color w:val="000000" w:themeColor="text1"/>
                <w:szCs w:val="21"/>
              </w:rPr>
              <w:t>条</w:t>
            </w:r>
          </w:p>
          <w:p w:rsidR="00D8397E" w:rsidRPr="00262DF4" w:rsidRDefault="00D8397E" w:rsidP="00D8397E">
            <w:pPr>
              <w:kinsoku w:val="0"/>
              <w:autoSpaceDE w:val="0"/>
              <w:autoSpaceDN w:val="0"/>
              <w:adjustRightInd w:val="0"/>
              <w:snapToGrid w:val="0"/>
              <w:rPr>
                <w:rFonts w:ascii="ＭＳ 明朝" w:hAnsi="ＭＳ 明朝"/>
                <w:color w:val="000000" w:themeColor="text1"/>
                <w:szCs w:val="21"/>
              </w:rPr>
            </w:pPr>
            <w:r w:rsidRPr="00262DF4">
              <w:rPr>
                <w:color w:val="000000" w:themeColor="text1"/>
                <w:szCs w:val="21"/>
              </w:rPr>
              <w:t>第</w:t>
            </w:r>
            <w:r w:rsidRPr="00262DF4">
              <w:rPr>
                <w:color w:val="000000" w:themeColor="text1"/>
                <w:szCs w:val="21"/>
              </w:rPr>
              <w:t>2</w:t>
            </w:r>
            <w:r w:rsidRPr="00262DF4">
              <w:rPr>
                <w:color w:val="000000" w:themeColor="text1"/>
                <w:szCs w:val="21"/>
              </w:rPr>
              <w:t>項）</w:t>
            </w:r>
          </w:p>
        </w:tc>
        <w:tc>
          <w:tcPr>
            <w:tcW w:w="1729" w:type="dxa"/>
          </w:tcPr>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p>
          <w:p w:rsidR="00D8397E" w:rsidRPr="00262DF4" w:rsidRDefault="00D8397E" w:rsidP="00D8397E">
            <w:pPr>
              <w:spacing w:line="233" w:lineRule="exact"/>
              <w:rPr>
                <w:rFonts w:ascii="ＭＳ 明朝" w:hAnsi="ＭＳ 明朝"/>
                <w:color w:val="000000" w:themeColor="text1"/>
                <w:szCs w:val="21"/>
              </w:rPr>
            </w:pPr>
            <w:r w:rsidRPr="00262DF4">
              <w:rPr>
                <w:rFonts w:ascii="ＭＳ 明朝" w:hAnsi="ＭＳ 明朝"/>
                <w:color w:val="000000" w:themeColor="text1"/>
                <w:szCs w:val="21"/>
              </w:rPr>
              <w:t>事故の対応記録</w:t>
            </w:r>
          </w:p>
          <w:p w:rsidR="00D8397E" w:rsidRPr="00262DF4" w:rsidRDefault="00D8397E" w:rsidP="00D8397E">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color w:val="000000" w:themeColor="text1"/>
                <w:szCs w:val="21"/>
              </w:rPr>
              <w:t>ヒヤリハットの記録</w:t>
            </w:r>
          </w:p>
        </w:tc>
        <w:tc>
          <w:tcPr>
            <w:tcW w:w="1732" w:type="dxa"/>
            <w:tcBorders>
              <w:top w:val="single" w:sz="4" w:space="0" w:color="auto"/>
              <w:bottom w:val="single" w:sz="4" w:space="0" w:color="auto"/>
            </w:tcBorders>
          </w:tcPr>
          <w:p w:rsidR="00350750" w:rsidRPr="00262DF4" w:rsidRDefault="00350750" w:rsidP="00350750">
            <w:pPr>
              <w:rPr>
                <w:rFonts w:ascii="ＭＳ 明朝" w:hAnsi="ＭＳ 明朝"/>
                <w:color w:val="000000" w:themeColor="text1"/>
                <w:szCs w:val="21"/>
              </w:rPr>
            </w:pPr>
          </w:p>
        </w:tc>
        <w:tc>
          <w:tcPr>
            <w:tcW w:w="1276" w:type="dxa"/>
            <w:tcBorders>
              <w:top w:val="single" w:sz="4" w:space="0" w:color="auto"/>
              <w:bottom w:val="single" w:sz="4" w:space="0" w:color="auto"/>
            </w:tcBorders>
          </w:tcPr>
          <w:p w:rsidR="00350750" w:rsidRPr="00262DF4" w:rsidRDefault="00350750" w:rsidP="00350750">
            <w:pPr>
              <w:rPr>
                <w:rFonts w:ascii="ＭＳ 明朝" w:hAnsi="ＭＳ 明朝"/>
                <w:color w:val="000000" w:themeColor="text1"/>
                <w:szCs w:val="21"/>
              </w:rPr>
            </w:pPr>
          </w:p>
          <w:p w:rsidR="00350750" w:rsidRPr="00262DF4" w:rsidRDefault="00891DB6" w:rsidP="00350750">
            <w:pPr>
              <w:rPr>
                <w:rFonts w:ascii="ＭＳ 明朝" w:hAnsi="ＭＳ 明朝"/>
                <w:color w:val="000000" w:themeColor="text1"/>
                <w:szCs w:val="21"/>
              </w:rPr>
            </w:pPr>
            <w:sdt>
              <w:sdtPr>
                <w:rPr>
                  <w:rFonts w:ascii="ＭＳ 明朝" w:hAnsi="ＭＳ 明朝"/>
                  <w:color w:val="000000" w:themeColor="text1"/>
                  <w:szCs w:val="21"/>
                </w:rPr>
                <w:id w:val="1856851524"/>
                <w14:checkbox>
                  <w14:checked w14:val="0"/>
                  <w14:checkedState w14:val="2611" w14:font="ＭＳ 明朝"/>
                  <w14:uncheckedState w14:val="2610" w14:font="ＭＳ ゴシック"/>
                </w14:checkbox>
              </w:sdtPr>
              <w:sdtEndPr/>
              <w:sdtContent>
                <w:r w:rsidR="00350750" w:rsidRPr="00262DF4">
                  <w:rPr>
                    <w:rFonts w:ascii="ＭＳ 明朝" w:hAnsi="ＭＳ 明朝" w:hint="eastAsia"/>
                    <w:color w:val="000000" w:themeColor="text1"/>
                    <w:szCs w:val="21"/>
                  </w:rPr>
                  <w:t>☐</w:t>
                </w:r>
              </w:sdtContent>
            </w:sdt>
            <w:r w:rsidR="00350750" w:rsidRPr="00262DF4">
              <w:rPr>
                <w:rFonts w:ascii="ＭＳ 明朝" w:hAnsi="ＭＳ 明朝" w:hint="eastAsia"/>
                <w:color w:val="000000" w:themeColor="text1"/>
                <w:szCs w:val="21"/>
              </w:rPr>
              <w:t>適</w:t>
            </w:r>
          </w:p>
          <w:p w:rsidR="00350750" w:rsidRPr="00262DF4" w:rsidRDefault="00891DB6" w:rsidP="00350750">
            <w:pPr>
              <w:rPr>
                <w:rFonts w:ascii="ＭＳ 明朝" w:hAnsi="ＭＳ 明朝"/>
                <w:color w:val="000000" w:themeColor="text1"/>
                <w:szCs w:val="21"/>
              </w:rPr>
            </w:pPr>
            <w:sdt>
              <w:sdtPr>
                <w:rPr>
                  <w:rFonts w:ascii="ＭＳ 明朝" w:hAnsi="ＭＳ 明朝"/>
                  <w:color w:val="000000" w:themeColor="text1"/>
                  <w:szCs w:val="21"/>
                </w:rPr>
                <w:id w:val="-740953629"/>
                <w14:checkbox>
                  <w14:checked w14:val="0"/>
                  <w14:checkedState w14:val="2611" w14:font="ＭＳ 明朝"/>
                  <w14:uncheckedState w14:val="2610" w14:font="ＭＳ ゴシック"/>
                </w14:checkbox>
              </w:sdtPr>
              <w:sdtEndPr/>
              <w:sdtContent>
                <w:r w:rsidR="00350750" w:rsidRPr="00262DF4">
                  <w:rPr>
                    <w:rFonts w:ascii="ＭＳ 明朝" w:hAnsi="ＭＳ 明朝" w:hint="eastAsia"/>
                    <w:color w:val="000000" w:themeColor="text1"/>
                    <w:szCs w:val="21"/>
                  </w:rPr>
                  <w:t>☐</w:t>
                </w:r>
              </w:sdtContent>
            </w:sdt>
            <w:r w:rsidR="00350750" w:rsidRPr="00262DF4">
              <w:rPr>
                <w:rFonts w:ascii="ＭＳ 明朝" w:hAnsi="ＭＳ 明朝" w:hint="eastAsia"/>
                <w:color w:val="000000" w:themeColor="text1"/>
                <w:szCs w:val="21"/>
              </w:rPr>
              <w:t>否</w:t>
            </w:r>
          </w:p>
          <w:p w:rsidR="00350750" w:rsidRPr="00262DF4" w:rsidRDefault="00891DB6" w:rsidP="00350750">
            <w:pPr>
              <w:rPr>
                <w:rFonts w:ascii="ＭＳ 明朝" w:hAnsi="ＭＳ 明朝"/>
                <w:color w:val="000000" w:themeColor="text1"/>
                <w:szCs w:val="21"/>
              </w:rPr>
            </w:pPr>
            <w:sdt>
              <w:sdtPr>
                <w:rPr>
                  <w:rFonts w:ascii="ＭＳ 明朝" w:hAnsi="ＭＳ 明朝"/>
                  <w:color w:val="000000" w:themeColor="text1"/>
                  <w:szCs w:val="21"/>
                </w:rPr>
                <w:id w:val="256877606"/>
                <w14:checkbox>
                  <w14:checked w14:val="0"/>
                  <w14:checkedState w14:val="2611" w14:font="ＭＳ 明朝"/>
                  <w14:uncheckedState w14:val="2610" w14:font="ＭＳ ゴシック"/>
                </w14:checkbox>
              </w:sdtPr>
              <w:sdtEndPr/>
              <w:sdtContent>
                <w:r w:rsidR="00350750" w:rsidRPr="00262DF4">
                  <w:rPr>
                    <w:rFonts w:ascii="ＭＳ 明朝" w:hAnsi="ＭＳ 明朝" w:hint="eastAsia"/>
                    <w:color w:val="000000" w:themeColor="text1"/>
                    <w:szCs w:val="21"/>
                  </w:rPr>
                  <w:t>☐</w:t>
                </w:r>
              </w:sdtContent>
            </w:sdt>
            <w:r w:rsidR="00350750"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350750" w:rsidRPr="00262DF4" w:rsidRDefault="00350750" w:rsidP="00350750">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350750" w:rsidRPr="00262DF4" w:rsidRDefault="00350750" w:rsidP="00350750">
            <w:pPr>
              <w:kinsoku w:val="0"/>
              <w:autoSpaceDE w:val="0"/>
              <w:autoSpaceDN w:val="0"/>
              <w:adjustRightInd w:val="0"/>
              <w:snapToGrid w:val="0"/>
              <w:ind w:left="420" w:hangingChars="200" w:hanging="420"/>
              <w:rPr>
                <w:rFonts w:ascii="ＭＳ 明朝" w:hAnsi="ＭＳ 明朝"/>
                <w:color w:val="000000" w:themeColor="text1"/>
                <w:szCs w:val="21"/>
              </w:rPr>
            </w:pPr>
          </w:p>
          <w:p w:rsidR="00D8397E" w:rsidRPr="00262DF4" w:rsidRDefault="00D8397E" w:rsidP="00D8397E">
            <w:pPr>
              <w:spacing w:line="233" w:lineRule="exact"/>
              <w:ind w:left="420" w:hangingChars="200" w:hanging="420"/>
              <w:rPr>
                <w:color w:val="000000" w:themeColor="text1"/>
                <w:szCs w:val="21"/>
              </w:rPr>
            </w:pPr>
            <w:r w:rsidRPr="00262DF4">
              <w:rPr>
                <w:color w:val="000000" w:themeColor="text1"/>
                <w:szCs w:val="21"/>
              </w:rPr>
              <w:t>（３）指定共同生活援助事業者は、利用者に対する指定共同生活援助の提供により賠償すべき事故が発生した場合は、損害賠償を速やかに行っているか。</w:t>
            </w:r>
          </w:p>
          <w:p w:rsidR="00D8397E" w:rsidRPr="00262DF4" w:rsidRDefault="00D8397E" w:rsidP="00350750">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p>
          <w:p w:rsidR="00D8397E" w:rsidRPr="00262DF4" w:rsidRDefault="00D8397E" w:rsidP="00D8397E">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D8397E" w:rsidRPr="00262DF4" w:rsidRDefault="00D8397E" w:rsidP="00D8397E">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D8397E" w:rsidRPr="00262DF4" w:rsidRDefault="00D8397E" w:rsidP="00D8397E">
            <w:pPr>
              <w:spacing w:line="233" w:lineRule="exact"/>
              <w:rPr>
                <w:color w:val="000000" w:themeColor="text1"/>
                <w:szCs w:val="21"/>
              </w:rPr>
            </w:pPr>
            <w:r w:rsidRPr="00262DF4">
              <w:rPr>
                <w:color w:val="000000" w:themeColor="text1"/>
                <w:szCs w:val="21"/>
              </w:rPr>
              <w:t>準用（第</w:t>
            </w:r>
            <w:r w:rsidRPr="00262DF4">
              <w:rPr>
                <w:color w:val="000000" w:themeColor="text1"/>
                <w:szCs w:val="21"/>
              </w:rPr>
              <w:t>40</w:t>
            </w:r>
            <w:r w:rsidRPr="00262DF4">
              <w:rPr>
                <w:color w:val="000000" w:themeColor="text1"/>
                <w:szCs w:val="21"/>
              </w:rPr>
              <w:t>条</w:t>
            </w:r>
          </w:p>
          <w:p w:rsidR="00D8397E" w:rsidRPr="00262DF4" w:rsidRDefault="00D8397E" w:rsidP="00D8397E">
            <w:pPr>
              <w:spacing w:line="233" w:lineRule="exact"/>
              <w:rPr>
                <w:color w:val="000000" w:themeColor="text1"/>
                <w:szCs w:val="21"/>
              </w:rPr>
            </w:pPr>
            <w:r w:rsidRPr="00262DF4">
              <w:rPr>
                <w:color w:val="000000" w:themeColor="text1"/>
                <w:szCs w:val="21"/>
              </w:rPr>
              <w:t>第</w:t>
            </w:r>
            <w:r w:rsidRPr="00262DF4">
              <w:rPr>
                <w:color w:val="000000" w:themeColor="text1"/>
                <w:szCs w:val="21"/>
              </w:rPr>
              <w:t>3</w:t>
            </w:r>
            <w:r w:rsidRPr="00262DF4">
              <w:rPr>
                <w:color w:val="000000" w:themeColor="text1"/>
                <w:szCs w:val="21"/>
              </w:rPr>
              <w:t>項）</w:t>
            </w:r>
          </w:p>
          <w:p w:rsidR="00D8397E" w:rsidRPr="00262DF4" w:rsidRDefault="00D8397E" w:rsidP="00350750">
            <w:pPr>
              <w:kinsoku w:val="0"/>
              <w:autoSpaceDE w:val="0"/>
              <w:autoSpaceDN w:val="0"/>
              <w:adjustRightInd w:val="0"/>
              <w:snapToGrid w:val="0"/>
              <w:rPr>
                <w:rFonts w:ascii="ＭＳ 明朝" w:hAnsi="ＭＳ 明朝"/>
                <w:color w:val="000000" w:themeColor="text1"/>
                <w:szCs w:val="21"/>
              </w:rPr>
            </w:pPr>
          </w:p>
        </w:tc>
        <w:tc>
          <w:tcPr>
            <w:tcW w:w="1729" w:type="dxa"/>
          </w:tcPr>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p>
          <w:p w:rsidR="00D8397E" w:rsidRPr="00262DF4" w:rsidRDefault="00D8397E" w:rsidP="00D8397E">
            <w:pPr>
              <w:spacing w:line="233" w:lineRule="exact"/>
              <w:rPr>
                <w:rFonts w:ascii="ＭＳ 明朝" w:hAnsi="ＭＳ 明朝"/>
                <w:color w:val="000000" w:themeColor="text1"/>
                <w:szCs w:val="21"/>
              </w:rPr>
            </w:pPr>
            <w:r w:rsidRPr="00262DF4">
              <w:rPr>
                <w:rFonts w:ascii="ＭＳ 明朝" w:hAnsi="ＭＳ 明朝"/>
                <w:color w:val="000000" w:themeColor="text1"/>
                <w:szCs w:val="21"/>
              </w:rPr>
              <w:t>再発防止の検討記録</w:t>
            </w:r>
          </w:p>
          <w:p w:rsidR="00D8397E" w:rsidRPr="00262DF4" w:rsidRDefault="00D8397E" w:rsidP="00D8397E">
            <w:pPr>
              <w:spacing w:line="233" w:lineRule="exact"/>
              <w:rPr>
                <w:rFonts w:ascii="ＭＳ 明朝" w:hAnsi="ＭＳ 明朝"/>
                <w:color w:val="000000" w:themeColor="text1"/>
                <w:szCs w:val="21"/>
              </w:rPr>
            </w:pPr>
            <w:r w:rsidRPr="00262DF4">
              <w:rPr>
                <w:rFonts w:ascii="ＭＳ 明朝" w:hAnsi="ＭＳ 明朝"/>
                <w:color w:val="000000" w:themeColor="text1"/>
                <w:szCs w:val="21"/>
              </w:rPr>
              <w:t>損害賠償を速やかに行ったことが分かる資料（賠償責任保険書類等）</w:t>
            </w:r>
          </w:p>
          <w:p w:rsidR="00D8397E" w:rsidRPr="00262DF4" w:rsidRDefault="00D8397E" w:rsidP="00350750">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350750" w:rsidRPr="00262DF4" w:rsidRDefault="00350750" w:rsidP="00350750">
            <w:pPr>
              <w:rPr>
                <w:rFonts w:ascii="ＭＳ 明朝" w:hAnsi="ＭＳ 明朝"/>
                <w:color w:val="000000" w:themeColor="text1"/>
                <w:szCs w:val="21"/>
              </w:rPr>
            </w:pPr>
          </w:p>
        </w:tc>
        <w:tc>
          <w:tcPr>
            <w:tcW w:w="1276" w:type="dxa"/>
            <w:tcBorders>
              <w:top w:val="single" w:sz="4" w:space="0" w:color="auto"/>
              <w:bottom w:val="single" w:sz="4" w:space="0" w:color="auto"/>
            </w:tcBorders>
          </w:tcPr>
          <w:p w:rsidR="00350750" w:rsidRPr="00262DF4" w:rsidRDefault="00350750" w:rsidP="00350750">
            <w:pPr>
              <w:rPr>
                <w:rFonts w:ascii="ＭＳ 明朝" w:hAnsi="ＭＳ 明朝"/>
                <w:color w:val="000000" w:themeColor="text1"/>
                <w:szCs w:val="21"/>
              </w:rPr>
            </w:pPr>
          </w:p>
          <w:p w:rsidR="00350750" w:rsidRPr="00262DF4" w:rsidRDefault="00891DB6" w:rsidP="00350750">
            <w:pPr>
              <w:rPr>
                <w:rFonts w:ascii="ＭＳ 明朝" w:hAnsi="ＭＳ 明朝"/>
                <w:color w:val="000000" w:themeColor="text1"/>
                <w:szCs w:val="21"/>
              </w:rPr>
            </w:pPr>
            <w:sdt>
              <w:sdtPr>
                <w:rPr>
                  <w:rFonts w:ascii="ＭＳ 明朝" w:hAnsi="ＭＳ 明朝"/>
                  <w:color w:val="000000" w:themeColor="text1"/>
                  <w:szCs w:val="21"/>
                </w:rPr>
                <w:id w:val="-1758976216"/>
                <w14:checkbox>
                  <w14:checked w14:val="0"/>
                  <w14:checkedState w14:val="2611" w14:font="ＭＳ 明朝"/>
                  <w14:uncheckedState w14:val="2610" w14:font="ＭＳ ゴシック"/>
                </w14:checkbox>
              </w:sdtPr>
              <w:sdtEndPr/>
              <w:sdtContent>
                <w:r w:rsidR="00350750" w:rsidRPr="00262DF4">
                  <w:rPr>
                    <w:rFonts w:ascii="ＭＳ 明朝" w:hAnsi="ＭＳ 明朝" w:hint="eastAsia"/>
                    <w:color w:val="000000" w:themeColor="text1"/>
                    <w:szCs w:val="21"/>
                  </w:rPr>
                  <w:t>☐</w:t>
                </w:r>
              </w:sdtContent>
            </w:sdt>
            <w:r w:rsidR="00350750" w:rsidRPr="00262DF4">
              <w:rPr>
                <w:rFonts w:ascii="ＭＳ 明朝" w:hAnsi="ＭＳ 明朝" w:hint="eastAsia"/>
                <w:color w:val="000000" w:themeColor="text1"/>
                <w:szCs w:val="21"/>
              </w:rPr>
              <w:t>適</w:t>
            </w:r>
          </w:p>
          <w:p w:rsidR="00350750" w:rsidRPr="00262DF4" w:rsidRDefault="00891DB6" w:rsidP="00350750">
            <w:pPr>
              <w:rPr>
                <w:rFonts w:ascii="ＭＳ 明朝" w:hAnsi="ＭＳ 明朝"/>
                <w:color w:val="000000" w:themeColor="text1"/>
                <w:szCs w:val="21"/>
              </w:rPr>
            </w:pPr>
            <w:sdt>
              <w:sdtPr>
                <w:rPr>
                  <w:rFonts w:ascii="ＭＳ 明朝" w:hAnsi="ＭＳ 明朝"/>
                  <w:color w:val="000000" w:themeColor="text1"/>
                  <w:szCs w:val="21"/>
                </w:rPr>
                <w:id w:val="-2128067971"/>
                <w14:checkbox>
                  <w14:checked w14:val="0"/>
                  <w14:checkedState w14:val="2611" w14:font="ＭＳ 明朝"/>
                  <w14:uncheckedState w14:val="2610" w14:font="ＭＳ ゴシック"/>
                </w14:checkbox>
              </w:sdtPr>
              <w:sdtEndPr/>
              <w:sdtContent>
                <w:r w:rsidR="00350750" w:rsidRPr="00262DF4">
                  <w:rPr>
                    <w:rFonts w:ascii="ＭＳ 明朝" w:hAnsi="ＭＳ 明朝" w:hint="eastAsia"/>
                    <w:color w:val="000000" w:themeColor="text1"/>
                    <w:szCs w:val="21"/>
                  </w:rPr>
                  <w:t>☐</w:t>
                </w:r>
              </w:sdtContent>
            </w:sdt>
            <w:r w:rsidR="00350750" w:rsidRPr="00262DF4">
              <w:rPr>
                <w:rFonts w:ascii="ＭＳ 明朝" w:hAnsi="ＭＳ 明朝" w:hint="eastAsia"/>
                <w:color w:val="000000" w:themeColor="text1"/>
                <w:szCs w:val="21"/>
              </w:rPr>
              <w:t>否</w:t>
            </w:r>
          </w:p>
          <w:p w:rsidR="00350750" w:rsidRPr="00262DF4" w:rsidRDefault="00891DB6" w:rsidP="00350750">
            <w:pPr>
              <w:rPr>
                <w:rFonts w:ascii="ＭＳ 明朝" w:hAnsi="ＭＳ 明朝"/>
                <w:color w:val="000000" w:themeColor="text1"/>
                <w:szCs w:val="21"/>
              </w:rPr>
            </w:pPr>
            <w:sdt>
              <w:sdtPr>
                <w:rPr>
                  <w:rFonts w:ascii="ＭＳ 明朝" w:hAnsi="ＭＳ 明朝"/>
                  <w:color w:val="000000" w:themeColor="text1"/>
                  <w:szCs w:val="21"/>
                </w:rPr>
                <w:id w:val="-159778915"/>
                <w14:checkbox>
                  <w14:checked w14:val="0"/>
                  <w14:checkedState w14:val="2611" w14:font="ＭＳ 明朝"/>
                  <w14:uncheckedState w14:val="2610" w14:font="ＭＳ ゴシック"/>
                </w14:checkbox>
              </w:sdtPr>
              <w:sdtEndPr/>
              <w:sdtContent>
                <w:r w:rsidR="00350750" w:rsidRPr="00262DF4">
                  <w:rPr>
                    <w:rFonts w:ascii="ＭＳ 明朝" w:hAnsi="ＭＳ 明朝" w:hint="eastAsia"/>
                    <w:color w:val="000000" w:themeColor="text1"/>
                    <w:szCs w:val="21"/>
                  </w:rPr>
                  <w:t>☐</w:t>
                </w:r>
              </w:sdtContent>
            </w:sdt>
            <w:r w:rsidR="00350750"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D8397E" w:rsidRPr="00262DF4" w:rsidRDefault="00D8397E" w:rsidP="00D8397E">
            <w:pPr>
              <w:rPr>
                <w:rFonts w:ascii="ＭＳ 明朝"/>
                <w:color w:val="000000" w:themeColor="text1"/>
                <w:spacing w:val="10"/>
                <w:szCs w:val="21"/>
              </w:rPr>
            </w:pPr>
            <w:r w:rsidRPr="00262DF4">
              <w:rPr>
                <w:color w:val="000000" w:themeColor="text1"/>
                <w:szCs w:val="21"/>
              </w:rPr>
              <w:t>39</w:t>
            </w:r>
            <w:r w:rsidRPr="00262DF4">
              <w:rPr>
                <w:color w:val="000000" w:themeColor="text1"/>
                <w:szCs w:val="21"/>
              </w:rPr>
              <w:t xml:space="preserve">　虐待の防止</w:t>
            </w:r>
          </w:p>
          <w:p w:rsidR="00350750" w:rsidRPr="00262DF4" w:rsidRDefault="00350750" w:rsidP="00350750">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350750" w:rsidRPr="00262DF4" w:rsidRDefault="00350750" w:rsidP="00350750">
            <w:pPr>
              <w:kinsoku w:val="0"/>
              <w:autoSpaceDE w:val="0"/>
              <w:autoSpaceDN w:val="0"/>
              <w:adjustRightInd w:val="0"/>
              <w:snapToGrid w:val="0"/>
              <w:ind w:left="210" w:hangingChars="100" w:hanging="210"/>
              <w:rPr>
                <w:rFonts w:ascii="ＭＳ 明朝" w:hAnsi="ＭＳ 明朝"/>
                <w:color w:val="000000" w:themeColor="text1"/>
                <w:szCs w:val="21"/>
              </w:rPr>
            </w:pPr>
          </w:p>
          <w:p w:rsidR="00D8397E" w:rsidRPr="00262DF4" w:rsidRDefault="00D8397E" w:rsidP="00D8397E">
            <w:pPr>
              <w:ind w:firstLineChars="100" w:firstLine="210"/>
              <w:rPr>
                <w:rFonts w:ascii="ＭＳ 明朝"/>
                <w:color w:val="000000" w:themeColor="text1"/>
                <w:spacing w:val="10"/>
                <w:szCs w:val="21"/>
              </w:rPr>
            </w:pPr>
            <w:r w:rsidRPr="00262DF4">
              <w:rPr>
                <w:color w:val="000000" w:themeColor="text1"/>
                <w:szCs w:val="21"/>
              </w:rPr>
              <w:t>指定共同生活援助事業者は、虐待の発生又はその再発を防止するため、次に掲げる措置を講じているか。</w:t>
            </w:r>
          </w:p>
          <w:p w:rsidR="00D8397E" w:rsidRPr="00262DF4" w:rsidRDefault="00D8397E" w:rsidP="00D8397E">
            <w:pPr>
              <w:ind w:leftChars="200" w:left="630" w:hangingChars="100" w:hanging="210"/>
              <w:rPr>
                <w:color w:val="000000" w:themeColor="text1"/>
                <w:szCs w:val="21"/>
              </w:rPr>
            </w:pPr>
            <w:r w:rsidRPr="00262DF4">
              <w:rPr>
                <w:color w:val="000000" w:themeColor="text1"/>
                <w:szCs w:val="21"/>
              </w:rPr>
              <w:t>①</w:t>
            </w:r>
            <w:r w:rsidRPr="00262DF4">
              <w:rPr>
                <w:color w:val="000000" w:themeColor="text1"/>
                <w:szCs w:val="21"/>
              </w:rPr>
              <w:t xml:space="preserve">　当該指定共同生活援助事業所における虐待の防止のための対策を検討する委員会（テレビ電話装置等の活用可能。）を定期的に開催するとともに、その結果について、従業者に周知徹底を図っているか。</w:t>
            </w:r>
          </w:p>
          <w:p w:rsidR="00D8397E" w:rsidRPr="00262DF4" w:rsidRDefault="00D8397E" w:rsidP="00350750">
            <w:pPr>
              <w:kinsoku w:val="0"/>
              <w:autoSpaceDE w:val="0"/>
              <w:autoSpaceDN w:val="0"/>
              <w:adjustRightInd w:val="0"/>
              <w:snapToGrid w:val="0"/>
              <w:ind w:left="210" w:hangingChars="100" w:hanging="210"/>
              <w:rPr>
                <w:rFonts w:ascii="ＭＳ 明朝" w:hAnsi="ＭＳ 明朝"/>
                <w:color w:val="000000" w:themeColor="text1"/>
                <w:szCs w:val="21"/>
              </w:rPr>
            </w:pPr>
          </w:p>
        </w:tc>
        <w:tc>
          <w:tcPr>
            <w:tcW w:w="1701" w:type="dxa"/>
            <w:tcBorders>
              <w:top w:val="single" w:sz="4" w:space="0" w:color="auto"/>
              <w:bottom w:val="single" w:sz="4" w:space="0" w:color="auto"/>
            </w:tcBorders>
          </w:tcPr>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p>
          <w:p w:rsidR="00D8397E" w:rsidRPr="00262DF4" w:rsidRDefault="00D8397E" w:rsidP="00D8397E">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D8397E" w:rsidRPr="00262DF4" w:rsidRDefault="00D8397E" w:rsidP="00D8397E">
            <w:pPr>
              <w:spacing w:line="233" w:lineRule="exact"/>
              <w:rPr>
                <w:color w:val="000000" w:themeColor="text1"/>
                <w:szCs w:val="21"/>
              </w:rPr>
            </w:pPr>
            <w:r w:rsidRPr="00262DF4">
              <w:rPr>
                <w:color w:val="000000" w:themeColor="text1"/>
                <w:szCs w:val="21"/>
              </w:rPr>
              <w:t>準用（第</w:t>
            </w:r>
            <w:r w:rsidRPr="00262DF4">
              <w:rPr>
                <w:color w:val="000000" w:themeColor="text1"/>
                <w:szCs w:val="21"/>
              </w:rPr>
              <w:t>40</w:t>
            </w:r>
            <w:r w:rsidRPr="00262DF4">
              <w:rPr>
                <w:color w:val="000000" w:themeColor="text1"/>
                <w:szCs w:val="21"/>
              </w:rPr>
              <w:t>条の</w:t>
            </w:r>
            <w:r w:rsidRPr="00262DF4">
              <w:rPr>
                <w:color w:val="000000" w:themeColor="text1"/>
                <w:szCs w:val="21"/>
              </w:rPr>
              <w:t>2</w:t>
            </w:r>
            <w:r w:rsidRPr="00262DF4">
              <w:rPr>
                <w:color w:val="000000" w:themeColor="text1"/>
                <w:szCs w:val="21"/>
              </w:rPr>
              <w:t>）</w:t>
            </w:r>
          </w:p>
          <w:p w:rsidR="00D8397E" w:rsidRPr="00262DF4" w:rsidRDefault="00D8397E" w:rsidP="00350750">
            <w:pPr>
              <w:kinsoku w:val="0"/>
              <w:autoSpaceDE w:val="0"/>
              <w:autoSpaceDN w:val="0"/>
              <w:adjustRightInd w:val="0"/>
              <w:snapToGrid w:val="0"/>
              <w:rPr>
                <w:rFonts w:ascii="ＭＳ 明朝" w:hAnsi="ＭＳ 明朝"/>
                <w:color w:val="000000" w:themeColor="text1"/>
                <w:szCs w:val="21"/>
              </w:rPr>
            </w:pPr>
          </w:p>
        </w:tc>
        <w:tc>
          <w:tcPr>
            <w:tcW w:w="1729" w:type="dxa"/>
          </w:tcPr>
          <w:p w:rsidR="00350750" w:rsidRPr="00262DF4" w:rsidRDefault="00350750" w:rsidP="00350750">
            <w:pPr>
              <w:kinsoku w:val="0"/>
              <w:autoSpaceDE w:val="0"/>
              <w:autoSpaceDN w:val="0"/>
              <w:adjustRightInd w:val="0"/>
              <w:snapToGrid w:val="0"/>
              <w:rPr>
                <w:rFonts w:ascii="ＭＳ 明朝" w:hAnsi="ＭＳ 明朝"/>
                <w:color w:val="000000" w:themeColor="text1"/>
                <w:szCs w:val="21"/>
              </w:rPr>
            </w:pPr>
          </w:p>
          <w:p w:rsidR="00D8397E" w:rsidRPr="00262DF4" w:rsidRDefault="00D8397E" w:rsidP="00D8397E">
            <w:pPr>
              <w:rPr>
                <w:rFonts w:ascii="ＭＳ 明朝" w:hAnsi="ＭＳ 明朝"/>
                <w:color w:val="000000" w:themeColor="text1"/>
                <w:szCs w:val="21"/>
              </w:rPr>
            </w:pPr>
            <w:r w:rsidRPr="00262DF4">
              <w:rPr>
                <w:rFonts w:ascii="ＭＳ 明朝" w:hAnsi="ＭＳ 明朝"/>
                <w:color w:val="000000" w:themeColor="text1"/>
                <w:szCs w:val="21"/>
              </w:rPr>
              <w:t>委員会議事録</w:t>
            </w:r>
          </w:p>
          <w:p w:rsidR="00D8397E" w:rsidRPr="00262DF4" w:rsidRDefault="00D8397E" w:rsidP="00350750">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350750" w:rsidRPr="00262DF4" w:rsidRDefault="00350750" w:rsidP="00350750">
            <w:pPr>
              <w:rPr>
                <w:rFonts w:ascii="ＭＳ 明朝" w:hAnsi="ＭＳ 明朝"/>
                <w:color w:val="000000" w:themeColor="text1"/>
                <w:szCs w:val="21"/>
              </w:rPr>
            </w:pPr>
          </w:p>
        </w:tc>
        <w:tc>
          <w:tcPr>
            <w:tcW w:w="1276" w:type="dxa"/>
            <w:tcBorders>
              <w:top w:val="single" w:sz="4" w:space="0" w:color="auto"/>
              <w:bottom w:val="single" w:sz="4" w:space="0" w:color="auto"/>
            </w:tcBorders>
          </w:tcPr>
          <w:p w:rsidR="00350750" w:rsidRPr="00262DF4" w:rsidRDefault="00350750" w:rsidP="00350750">
            <w:pPr>
              <w:rPr>
                <w:rFonts w:ascii="ＭＳ 明朝" w:hAnsi="ＭＳ 明朝"/>
                <w:color w:val="000000" w:themeColor="text1"/>
                <w:szCs w:val="21"/>
              </w:rPr>
            </w:pPr>
          </w:p>
          <w:p w:rsidR="00350750" w:rsidRPr="00262DF4" w:rsidRDefault="00891DB6" w:rsidP="00350750">
            <w:pPr>
              <w:rPr>
                <w:rFonts w:ascii="ＭＳ 明朝" w:hAnsi="ＭＳ 明朝"/>
                <w:color w:val="000000" w:themeColor="text1"/>
                <w:szCs w:val="21"/>
              </w:rPr>
            </w:pPr>
            <w:sdt>
              <w:sdtPr>
                <w:rPr>
                  <w:rFonts w:ascii="ＭＳ 明朝" w:hAnsi="ＭＳ 明朝"/>
                  <w:color w:val="000000" w:themeColor="text1"/>
                  <w:szCs w:val="21"/>
                </w:rPr>
                <w:id w:val="-1389038521"/>
                <w14:checkbox>
                  <w14:checked w14:val="0"/>
                  <w14:checkedState w14:val="2611" w14:font="ＭＳ 明朝"/>
                  <w14:uncheckedState w14:val="2610" w14:font="ＭＳ ゴシック"/>
                </w14:checkbox>
              </w:sdtPr>
              <w:sdtEndPr/>
              <w:sdtContent>
                <w:r w:rsidR="00350750" w:rsidRPr="00262DF4">
                  <w:rPr>
                    <w:rFonts w:ascii="ＭＳ 明朝" w:hAnsi="ＭＳ 明朝" w:hint="eastAsia"/>
                    <w:color w:val="000000" w:themeColor="text1"/>
                    <w:szCs w:val="21"/>
                  </w:rPr>
                  <w:t>☐</w:t>
                </w:r>
              </w:sdtContent>
            </w:sdt>
            <w:r w:rsidR="00350750" w:rsidRPr="00262DF4">
              <w:rPr>
                <w:rFonts w:ascii="ＭＳ 明朝" w:hAnsi="ＭＳ 明朝" w:hint="eastAsia"/>
                <w:color w:val="000000" w:themeColor="text1"/>
                <w:szCs w:val="21"/>
              </w:rPr>
              <w:t>適</w:t>
            </w:r>
          </w:p>
          <w:p w:rsidR="00350750" w:rsidRPr="00262DF4" w:rsidRDefault="00891DB6" w:rsidP="00350750">
            <w:pPr>
              <w:rPr>
                <w:rFonts w:ascii="ＭＳ 明朝" w:hAnsi="ＭＳ 明朝"/>
                <w:color w:val="000000" w:themeColor="text1"/>
                <w:szCs w:val="21"/>
              </w:rPr>
            </w:pPr>
            <w:sdt>
              <w:sdtPr>
                <w:rPr>
                  <w:rFonts w:ascii="ＭＳ 明朝" w:hAnsi="ＭＳ 明朝"/>
                  <w:color w:val="000000" w:themeColor="text1"/>
                  <w:szCs w:val="21"/>
                </w:rPr>
                <w:id w:val="-961809571"/>
                <w14:checkbox>
                  <w14:checked w14:val="0"/>
                  <w14:checkedState w14:val="2611" w14:font="ＭＳ 明朝"/>
                  <w14:uncheckedState w14:val="2610" w14:font="ＭＳ ゴシック"/>
                </w14:checkbox>
              </w:sdtPr>
              <w:sdtEndPr/>
              <w:sdtContent>
                <w:r w:rsidR="00350750" w:rsidRPr="00262DF4">
                  <w:rPr>
                    <w:rFonts w:ascii="ＭＳ 明朝" w:hAnsi="ＭＳ 明朝" w:hint="eastAsia"/>
                    <w:color w:val="000000" w:themeColor="text1"/>
                    <w:szCs w:val="21"/>
                  </w:rPr>
                  <w:t>☐</w:t>
                </w:r>
              </w:sdtContent>
            </w:sdt>
            <w:r w:rsidR="00350750" w:rsidRPr="00262DF4">
              <w:rPr>
                <w:rFonts w:ascii="ＭＳ 明朝" w:hAnsi="ＭＳ 明朝" w:hint="eastAsia"/>
                <w:color w:val="000000" w:themeColor="text1"/>
                <w:szCs w:val="21"/>
              </w:rPr>
              <w:t>否</w:t>
            </w:r>
          </w:p>
          <w:p w:rsidR="00350750" w:rsidRPr="00262DF4" w:rsidRDefault="00891DB6" w:rsidP="00350750">
            <w:pPr>
              <w:rPr>
                <w:rFonts w:ascii="ＭＳ 明朝" w:hAnsi="ＭＳ 明朝"/>
                <w:color w:val="000000" w:themeColor="text1"/>
                <w:szCs w:val="21"/>
              </w:rPr>
            </w:pPr>
            <w:sdt>
              <w:sdtPr>
                <w:rPr>
                  <w:rFonts w:ascii="ＭＳ 明朝" w:hAnsi="ＭＳ 明朝"/>
                  <w:color w:val="000000" w:themeColor="text1"/>
                  <w:szCs w:val="21"/>
                </w:rPr>
                <w:id w:val="-1462950575"/>
                <w14:checkbox>
                  <w14:checked w14:val="0"/>
                  <w14:checkedState w14:val="2611" w14:font="ＭＳ 明朝"/>
                  <w14:uncheckedState w14:val="2610" w14:font="ＭＳ ゴシック"/>
                </w14:checkbox>
              </w:sdtPr>
              <w:sdtEndPr/>
              <w:sdtContent>
                <w:r w:rsidR="00350750" w:rsidRPr="00262DF4">
                  <w:rPr>
                    <w:rFonts w:ascii="ＭＳ 明朝" w:hAnsi="ＭＳ 明朝" w:hint="eastAsia"/>
                    <w:color w:val="000000" w:themeColor="text1"/>
                    <w:szCs w:val="21"/>
                  </w:rPr>
                  <w:t>☐</w:t>
                </w:r>
              </w:sdtContent>
            </w:sdt>
            <w:r w:rsidR="00350750"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D8397E" w:rsidRPr="00262DF4" w:rsidRDefault="00D8397E" w:rsidP="00D8397E">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D8397E" w:rsidRPr="00262DF4" w:rsidRDefault="00D8397E" w:rsidP="00D8397E">
            <w:pPr>
              <w:kinsoku w:val="0"/>
              <w:autoSpaceDE w:val="0"/>
              <w:autoSpaceDN w:val="0"/>
              <w:adjustRightInd w:val="0"/>
              <w:snapToGrid w:val="0"/>
              <w:rPr>
                <w:rFonts w:ascii="ＭＳ 明朝" w:hAnsi="ＭＳ 明朝"/>
                <w:color w:val="000000" w:themeColor="text1"/>
                <w:szCs w:val="21"/>
              </w:rPr>
            </w:pPr>
          </w:p>
          <w:p w:rsidR="00D8397E" w:rsidRPr="00262DF4" w:rsidRDefault="00D8397E" w:rsidP="00D8397E">
            <w:pPr>
              <w:ind w:leftChars="200" w:left="630" w:hangingChars="100" w:hanging="210"/>
              <w:rPr>
                <w:color w:val="000000" w:themeColor="text1"/>
                <w:szCs w:val="21"/>
              </w:rPr>
            </w:pPr>
            <w:r w:rsidRPr="00262DF4">
              <w:rPr>
                <w:color w:val="000000" w:themeColor="text1"/>
                <w:szCs w:val="21"/>
              </w:rPr>
              <w:t>②</w:t>
            </w:r>
            <w:r w:rsidRPr="00262DF4">
              <w:rPr>
                <w:color w:val="000000" w:themeColor="text1"/>
                <w:szCs w:val="21"/>
              </w:rPr>
              <w:t xml:space="preserve">　当該指定共同生活援助事業所において、従業者に対し、虐待の防止のための研修を定期的に実施しているか。</w:t>
            </w:r>
          </w:p>
          <w:p w:rsidR="00D8397E" w:rsidRPr="00262DF4" w:rsidRDefault="00D8397E" w:rsidP="00D8397E">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D8397E" w:rsidRPr="00262DF4" w:rsidRDefault="00D8397E" w:rsidP="00D8397E">
            <w:pPr>
              <w:kinsoku w:val="0"/>
              <w:autoSpaceDE w:val="0"/>
              <w:autoSpaceDN w:val="0"/>
              <w:adjustRightInd w:val="0"/>
              <w:snapToGrid w:val="0"/>
              <w:rPr>
                <w:rFonts w:ascii="ＭＳ 明朝" w:hAnsi="ＭＳ 明朝"/>
                <w:color w:val="000000" w:themeColor="text1"/>
                <w:szCs w:val="21"/>
              </w:rPr>
            </w:pPr>
          </w:p>
          <w:p w:rsidR="00D8397E" w:rsidRPr="00262DF4" w:rsidRDefault="00D8397E" w:rsidP="00D8397E">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D8397E" w:rsidRPr="00262DF4" w:rsidRDefault="00D8397E" w:rsidP="00D8397E">
            <w:pPr>
              <w:spacing w:line="233" w:lineRule="exact"/>
              <w:rPr>
                <w:color w:val="000000" w:themeColor="text1"/>
                <w:szCs w:val="21"/>
              </w:rPr>
            </w:pPr>
            <w:r w:rsidRPr="00262DF4">
              <w:rPr>
                <w:color w:val="000000" w:themeColor="text1"/>
                <w:szCs w:val="21"/>
              </w:rPr>
              <w:t>準用（第</w:t>
            </w:r>
            <w:r w:rsidRPr="00262DF4">
              <w:rPr>
                <w:color w:val="000000" w:themeColor="text1"/>
                <w:szCs w:val="21"/>
              </w:rPr>
              <w:t>40</w:t>
            </w:r>
            <w:r w:rsidRPr="00262DF4">
              <w:rPr>
                <w:color w:val="000000" w:themeColor="text1"/>
                <w:szCs w:val="21"/>
              </w:rPr>
              <w:t>条の</w:t>
            </w:r>
            <w:r w:rsidRPr="00262DF4">
              <w:rPr>
                <w:color w:val="000000" w:themeColor="text1"/>
                <w:szCs w:val="21"/>
              </w:rPr>
              <w:t>2</w:t>
            </w:r>
            <w:r w:rsidRPr="00262DF4">
              <w:rPr>
                <w:color w:val="000000" w:themeColor="text1"/>
                <w:szCs w:val="21"/>
              </w:rPr>
              <w:t>）</w:t>
            </w:r>
          </w:p>
          <w:p w:rsidR="00D8397E" w:rsidRPr="00262DF4" w:rsidRDefault="00D8397E" w:rsidP="00D8397E">
            <w:pPr>
              <w:kinsoku w:val="0"/>
              <w:autoSpaceDE w:val="0"/>
              <w:autoSpaceDN w:val="0"/>
              <w:adjustRightInd w:val="0"/>
              <w:snapToGrid w:val="0"/>
              <w:rPr>
                <w:rFonts w:ascii="ＭＳ 明朝" w:hAnsi="ＭＳ 明朝"/>
                <w:color w:val="000000" w:themeColor="text1"/>
                <w:szCs w:val="21"/>
              </w:rPr>
            </w:pPr>
          </w:p>
        </w:tc>
        <w:tc>
          <w:tcPr>
            <w:tcW w:w="1729" w:type="dxa"/>
          </w:tcPr>
          <w:p w:rsidR="00D8397E" w:rsidRPr="00262DF4" w:rsidRDefault="00D8397E" w:rsidP="00D8397E">
            <w:pPr>
              <w:kinsoku w:val="0"/>
              <w:autoSpaceDE w:val="0"/>
              <w:autoSpaceDN w:val="0"/>
              <w:adjustRightInd w:val="0"/>
              <w:snapToGrid w:val="0"/>
              <w:rPr>
                <w:rFonts w:ascii="ＭＳ 明朝" w:hAnsi="ＭＳ 明朝"/>
                <w:color w:val="000000" w:themeColor="text1"/>
                <w:szCs w:val="21"/>
              </w:rPr>
            </w:pPr>
          </w:p>
          <w:p w:rsidR="00D8397E" w:rsidRPr="00262DF4" w:rsidRDefault="00D8397E" w:rsidP="00D8397E">
            <w:pPr>
              <w:rPr>
                <w:rFonts w:ascii="ＭＳ 明朝" w:hAnsi="ＭＳ 明朝"/>
                <w:color w:val="000000" w:themeColor="text1"/>
                <w:szCs w:val="21"/>
              </w:rPr>
            </w:pPr>
            <w:r w:rsidRPr="00262DF4">
              <w:rPr>
                <w:rFonts w:ascii="ＭＳ 明朝" w:hAnsi="ＭＳ 明朝"/>
                <w:color w:val="000000" w:themeColor="text1"/>
                <w:szCs w:val="21"/>
              </w:rPr>
              <w:t>研修を実施したことが分かる書類</w:t>
            </w:r>
          </w:p>
          <w:p w:rsidR="00D8397E" w:rsidRPr="00262DF4" w:rsidRDefault="00D8397E" w:rsidP="00D8397E">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D8397E" w:rsidRPr="00262DF4" w:rsidRDefault="00D8397E" w:rsidP="00D8397E">
            <w:pPr>
              <w:rPr>
                <w:rFonts w:ascii="ＭＳ 明朝" w:hAnsi="ＭＳ 明朝"/>
                <w:color w:val="000000" w:themeColor="text1"/>
                <w:szCs w:val="21"/>
              </w:rPr>
            </w:pPr>
          </w:p>
        </w:tc>
        <w:tc>
          <w:tcPr>
            <w:tcW w:w="1276" w:type="dxa"/>
            <w:tcBorders>
              <w:top w:val="single" w:sz="4" w:space="0" w:color="auto"/>
              <w:bottom w:val="single" w:sz="4" w:space="0" w:color="auto"/>
            </w:tcBorders>
          </w:tcPr>
          <w:p w:rsidR="00D8397E" w:rsidRPr="00262DF4" w:rsidRDefault="00D8397E" w:rsidP="00D8397E">
            <w:pPr>
              <w:rPr>
                <w:rFonts w:ascii="ＭＳ 明朝" w:hAnsi="ＭＳ 明朝"/>
                <w:color w:val="000000" w:themeColor="text1"/>
                <w:szCs w:val="21"/>
              </w:rPr>
            </w:pPr>
          </w:p>
          <w:p w:rsidR="00D8397E" w:rsidRPr="00262DF4" w:rsidRDefault="00891DB6" w:rsidP="00D8397E">
            <w:pPr>
              <w:rPr>
                <w:rFonts w:ascii="ＭＳ 明朝" w:hAnsi="ＭＳ 明朝"/>
                <w:color w:val="000000" w:themeColor="text1"/>
                <w:szCs w:val="21"/>
              </w:rPr>
            </w:pPr>
            <w:sdt>
              <w:sdtPr>
                <w:rPr>
                  <w:rFonts w:ascii="ＭＳ 明朝" w:hAnsi="ＭＳ 明朝"/>
                  <w:color w:val="000000" w:themeColor="text1"/>
                  <w:szCs w:val="21"/>
                </w:rPr>
                <w:id w:val="-216438803"/>
                <w14:checkbox>
                  <w14:checked w14:val="0"/>
                  <w14:checkedState w14:val="2611" w14:font="ＭＳ 明朝"/>
                  <w14:uncheckedState w14:val="2610" w14:font="ＭＳ ゴシック"/>
                </w14:checkbox>
              </w:sdtPr>
              <w:sdtEndPr/>
              <w:sdtContent>
                <w:r w:rsidR="00D8397E" w:rsidRPr="00262DF4">
                  <w:rPr>
                    <w:rFonts w:ascii="ＭＳ 明朝" w:hAnsi="ＭＳ 明朝" w:hint="eastAsia"/>
                    <w:color w:val="000000" w:themeColor="text1"/>
                    <w:szCs w:val="21"/>
                  </w:rPr>
                  <w:t>☐</w:t>
                </w:r>
              </w:sdtContent>
            </w:sdt>
            <w:r w:rsidR="00D8397E" w:rsidRPr="00262DF4">
              <w:rPr>
                <w:rFonts w:ascii="ＭＳ 明朝" w:hAnsi="ＭＳ 明朝" w:hint="eastAsia"/>
                <w:color w:val="000000" w:themeColor="text1"/>
                <w:szCs w:val="21"/>
              </w:rPr>
              <w:t>適</w:t>
            </w:r>
          </w:p>
          <w:p w:rsidR="00D8397E" w:rsidRPr="00262DF4" w:rsidRDefault="00891DB6" w:rsidP="00D8397E">
            <w:pPr>
              <w:rPr>
                <w:rFonts w:ascii="ＭＳ 明朝" w:hAnsi="ＭＳ 明朝"/>
                <w:color w:val="000000" w:themeColor="text1"/>
                <w:szCs w:val="21"/>
              </w:rPr>
            </w:pPr>
            <w:sdt>
              <w:sdtPr>
                <w:rPr>
                  <w:rFonts w:ascii="ＭＳ 明朝" w:hAnsi="ＭＳ 明朝"/>
                  <w:color w:val="000000" w:themeColor="text1"/>
                  <w:szCs w:val="21"/>
                </w:rPr>
                <w:id w:val="1473793132"/>
                <w14:checkbox>
                  <w14:checked w14:val="0"/>
                  <w14:checkedState w14:val="2611" w14:font="ＭＳ 明朝"/>
                  <w14:uncheckedState w14:val="2610" w14:font="ＭＳ ゴシック"/>
                </w14:checkbox>
              </w:sdtPr>
              <w:sdtEndPr/>
              <w:sdtContent>
                <w:r w:rsidR="00D8397E" w:rsidRPr="00262DF4">
                  <w:rPr>
                    <w:rFonts w:ascii="ＭＳ 明朝" w:hAnsi="ＭＳ 明朝" w:hint="eastAsia"/>
                    <w:color w:val="000000" w:themeColor="text1"/>
                    <w:szCs w:val="21"/>
                  </w:rPr>
                  <w:t>☐</w:t>
                </w:r>
              </w:sdtContent>
            </w:sdt>
            <w:r w:rsidR="00D8397E" w:rsidRPr="00262DF4">
              <w:rPr>
                <w:rFonts w:ascii="ＭＳ 明朝" w:hAnsi="ＭＳ 明朝" w:hint="eastAsia"/>
                <w:color w:val="000000" w:themeColor="text1"/>
                <w:szCs w:val="21"/>
              </w:rPr>
              <w:t>否</w:t>
            </w:r>
          </w:p>
          <w:p w:rsidR="00D8397E" w:rsidRPr="00262DF4" w:rsidRDefault="00891DB6" w:rsidP="00D8397E">
            <w:pPr>
              <w:rPr>
                <w:rFonts w:ascii="ＭＳ 明朝" w:hAnsi="ＭＳ 明朝"/>
                <w:color w:val="000000" w:themeColor="text1"/>
                <w:szCs w:val="21"/>
              </w:rPr>
            </w:pPr>
            <w:sdt>
              <w:sdtPr>
                <w:rPr>
                  <w:rFonts w:ascii="ＭＳ 明朝" w:hAnsi="ＭＳ 明朝"/>
                  <w:color w:val="000000" w:themeColor="text1"/>
                  <w:szCs w:val="21"/>
                </w:rPr>
                <w:id w:val="600606668"/>
                <w14:checkbox>
                  <w14:checked w14:val="0"/>
                  <w14:checkedState w14:val="2611" w14:font="ＭＳ 明朝"/>
                  <w14:uncheckedState w14:val="2610" w14:font="ＭＳ ゴシック"/>
                </w14:checkbox>
              </w:sdtPr>
              <w:sdtEndPr/>
              <w:sdtContent>
                <w:r w:rsidR="00D8397E" w:rsidRPr="00262DF4">
                  <w:rPr>
                    <w:rFonts w:ascii="ＭＳ 明朝" w:hAnsi="ＭＳ 明朝" w:hint="eastAsia"/>
                    <w:color w:val="000000" w:themeColor="text1"/>
                    <w:szCs w:val="21"/>
                  </w:rPr>
                  <w:t>☐</w:t>
                </w:r>
              </w:sdtContent>
            </w:sdt>
            <w:r w:rsidR="00D8397E"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D8397E" w:rsidRPr="00262DF4" w:rsidRDefault="00D8397E" w:rsidP="00D8397E">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D8397E" w:rsidRPr="00262DF4" w:rsidRDefault="00D8397E" w:rsidP="00D8397E">
            <w:pPr>
              <w:kinsoku w:val="0"/>
              <w:autoSpaceDE w:val="0"/>
              <w:autoSpaceDN w:val="0"/>
              <w:adjustRightInd w:val="0"/>
              <w:snapToGrid w:val="0"/>
              <w:ind w:left="420" w:hangingChars="200" w:hanging="420"/>
              <w:rPr>
                <w:rFonts w:ascii="ＭＳ 明朝" w:hAnsi="ＭＳ 明朝"/>
                <w:color w:val="000000" w:themeColor="text1"/>
                <w:szCs w:val="21"/>
              </w:rPr>
            </w:pPr>
          </w:p>
          <w:p w:rsidR="00D8397E" w:rsidRPr="00262DF4" w:rsidRDefault="00D8397E" w:rsidP="00D8397E">
            <w:pPr>
              <w:ind w:leftChars="200" w:left="630" w:hangingChars="100" w:hanging="210"/>
              <w:rPr>
                <w:color w:val="000000" w:themeColor="text1"/>
                <w:szCs w:val="21"/>
              </w:rPr>
            </w:pPr>
            <w:r w:rsidRPr="00262DF4">
              <w:rPr>
                <w:color w:val="000000" w:themeColor="text1"/>
                <w:szCs w:val="21"/>
              </w:rPr>
              <w:t>③</w:t>
            </w:r>
            <w:r w:rsidRPr="00262DF4">
              <w:rPr>
                <w:color w:val="000000" w:themeColor="text1"/>
                <w:szCs w:val="21"/>
              </w:rPr>
              <w:t xml:space="preserve">　</w:t>
            </w:r>
            <w:r w:rsidRPr="00262DF4">
              <w:rPr>
                <w:color w:val="000000" w:themeColor="text1"/>
                <w:szCs w:val="21"/>
              </w:rPr>
              <w:t>①</w:t>
            </w:r>
            <w:r w:rsidRPr="00262DF4">
              <w:rPr>
                <w:color w:val="000000" w:themeColor="text1"/>
                <w:szCs w:val="21"/>
              </w:rPr>
              <w:t>及び</w:t>
            </w:r>
            <w:r w:rsidRPr="00262DF4">
              <w:rPr>
                <w:color w:val="000000" w:themeColor="text1"/>
                <w:szCs w:val="21"/>
              </w:rPr>
              <w:t>②</w:t>
            </w:r>
            <w:r w:rsidRPr="00262DF4">
              <w:rPr>
                <w:color w:val="000000" w:themeColor="text1"/>
                <w:szCs w:val="21"/>
              </w:rPr>
              <w:t>に掲げる措置を適切に実施するための担当者を置いているか。</w:t>
            </w:r>
          </w:p>
          <w:p w:rsidR="00D8397E" w:rsidRPr="00262DF4" w:rsidRDefault="00D8397E" w:rsidP="00D8397E">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D8397E" w:rsidRPr="00262DF4" w:rsidRDefault="00D8397E" w:rsidP="00D8397E">
            <w:pPr>
              <w:kinsoku w:val="0"/>
              <w:autoSpaceDE w:val="0"/>
              <w:autoSpaceDN w:val="0"/>
              <w:adjustRightInd w:val="0"/>
              <w:snapToGrid w:val="0"/>
              <w:rPr>
                <w:rFonts w:ascii="ＭＳ 明朝" w:hAnsi="ＭＳ 明朝"/>
                <w:color w:val="000000" w:themeColor="text1"/>
                <w:szCs w:val="21"/>
              </w:rPr>
            </w:pPr>
          </w:p>
          <w:p w:rsidR="00D8397E" w:rsidRPr="00262DF4" w:rsidRDefault="00D8397E" w:rsidP="00D8397E">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D8397E" w:rsidRPr="00262DF4" w:rsidRDefault="00D8397E" w:rsidP="00D8397E">
            <w:pPr>
              <w:spacing w:line="233" w:lineRule="exact"/>
              <w:rPr>
                <w:color w:val="000000" w:themeColor="text1"/>
                <w:szCs w:val="21"/>
              </w:rPr>
            </w:pPr>
            <w:r w:rsidRPr="00262DF4">
              <w:rPr>
                <w:color w:val="000000" w:themeColor="text1"/>
                <w:szCs w:val="21"/>
              </w:rPr>
              <w:t>準用（第</w:t>
            </w:r>
            <w:r w:rsidRPr="00262DF4">
              <w:rPr>
                <w:color w:val="000000" w:themeColor="text1"/>
                <w:szCs w:val="21"/>
              </w:rPr>
              <w:t>40</w:t>
            </w:r>
            <w:r w:rsidRPr="00262DF4">
              <w:rPr>
                <w:color w:val="000000" w:themeColor="text1"/>
                <w:szCs w:val="21"/>
              </w:rPr>
              <w:t>条の</w:t>
            </w:r>
            <w:r w:rsidRPr="00262DF4">
              <w:rPr>
                <w:color w:val="000000" w:themeColor="text1"/>
                <w:szCs w:val="21"/>
              </w:rPr>
              <w:t>2</w:t>
            </w:r>
            <w:r w:rsidRPr="00262DF4">
              <w:rPr>
                <w:color w:val="000000" w:themeColor="text1"/>
                <w:szCs w:val="21"/>
              </w:rPr>
              <w:t>）</w:t>
            </w:r>
          </w:p>
          <w:p w:rsidR="00D8397E" w:rsidRPr="00262DF4" w:rsidRDefault="00D8397E" w:rsidP="00D8397E">
            <w:pPr>
              <w:kinsoku w:val="0"/>
              <w:autoSpaceDE w:val="0"/>
              <w:autoSpaceDN w:val="0"/>
              <w:adjustRightInd w:val="0"/>
              <w:snapToGrid w:val="0"/>
              <w:rPr>
                <w:rFonts w:ascii="ＭＳ 明朝" w:hAnsi="ＭＳ 明朝"/>
                <w:color w:val="000000" w:themeColor="text1"/>
                <w:szCs w:val="21"/>
              </w:rPr>
            </w:pPr>
          </w:p>
        </w:tc>
        <w:tc>
          <w:tcPr>
            <w:tcW w:w="1729" w:type="dxa"/>
          </w:tcPr>
          <w:p w:rsidR="00D8397E" w:rsidRPr="00262DF4" w:rsidRDefault="00D8397E" w:rsidP="00D8397E">
            <w:pPr>
              <w:kinsoku w:val="0"/>
              <w:autoSpaceDE w:val="0"/>
              <w:autoSpaceDN w:val="0"/>
              <w:adjustRightInd w:val="0"/>
              <w:snapToGrid w:val="0"/>
              <w:rPr>
                <w:rFonts w:ascii="ＭＳ 明朝" w:hAnsi="ＭＳ 明朝"/>
                <w:color w:val="000000" w:themeColor="text1"/>
                <w:szCs w:val="21"/>
              </w:rPr>
            </w:pPr>
          </w:p>
          <w:p w:rsidR="00D8397E" w:rsidRPr="00262DF4" w:rsidRDefault="00D8397E" w:rsidP="00D8397E">
            <w:pPr>
              <w:rPr>
                <w:rFonts w:ascii="ＭＳ 明朝" w:hAnsi="ＭＳ 明朝"/>
                <w:color w:val="000000" w:themeColor="text1"/>
                <w:szCs w:val="21"/>
              </w:rPr>
            </w:pPr>
            <w:r w:rsidRPr="00262DF4">
              <w:rPr>
                <w:rFonts w:ascii="ＭＳ 明朝" w:hAnsi="ＭＳ 明朝"/>
                <w:color w:val="000000" w:themeColor="text1"/>
                <w:szCs w:val="21"/>
              </w:rPr>
              <w:t>担当者を配置していることが分かる書類</w:t>
            </w:r>
          </w:p>
          <w:p w:rsidR="00D8397E" w:rsidRPr="00262DF4" w:rsidRDefault="00D8397E" w:rsidP="00D8397E">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D8397E" w:rsidRPr="00262DF4" w:rsidRDefault="00D8397E" w:rsidP="00D8397E">
            <w:pPr>
              <w:rPr>
                <w:rFonts w:ascii="ＭＳ 明朝" w:hAnsi="ＭＳ 明朝"/>
                <w:color w:val="000000" w:themeColor="text1"/>
                <w:szCs w:val="21"/>
              </w:rPr>
            </w:pPr>
          </w:p>
        </w:tc>
        <w:tc>
          <w:tcPr>
            <w:tcW w:w="1276" w:type="dxa"/>
            <w:tcBorders>
              <w:top w:val="single" w:sz="4" w:space="0" w:color="auto"/>
              <w:bottom w:val="single" w:sz="4" w:space="0" w:color="auto"/>
            </w:tcBorders>
          </w:tcPr>
          <w:p w:rsidR="00D8397E" w:rsidRPr="00262DF4" w:rsidRDefault="00D8397E" w:rsidP="00D8397E">
            <w:pPr>
              <w:rPr>
                <w:rFonts w:ascii="ＭＳ 明朝" w:hAnsi="ＭＳ 明朝"/>
                <w:color w:val="000000" w:themeColor="text1"/>
                <w:szCs w:val="21"/>
              </w:rPr>
            </w:pPr>
          </w:p>
          <w:p w:rsidR="00D8397E" w:rsidRPr="00262DF4" w:rsidRDefault="00891DB6" w:rsidP="00D8397E">
            <w:pPr>
              <w:rPr>
                <w:rFonts w:ascii="ＭＳ 明朝" w:hAnsi="ＭＳ 明朝"/>
                <w:color w:val="000000" w:themeColor="text1"/>
                <w:szCs w:val="21"/>
              </w:rPr>
            </w:pPr>
            <w:sdt>
              <w:sdtPr>
                <w:rPr>
                  <w:rFonts w:ascii="ＭＳ 明朝" w:hAnsi="ＭＳ 明朝"/>
                  <w:color w:val="000000" w:themeColor="text1"/>
                  <w:szCs w:val="21"/>
                </w:rPr>
                <w:id w:val="-37973660"/>
                <w14:checkbox>
                  <w14:checked w14:val="0"/>
                  <w14:checkedState w14:val="2611" w14:font="ＭＳ 明朝"/>
                  <w14:uncheckedState w14:val="2610" w14:font="ＭＳ ゴシック"/>
                </w14:checkbox>
              </w:sdtPr>
              <w:sdtEndPr/>
              <w:sdtContent>
                <w:r w:rsidR="00D8397E" w:rsidRPr="00262DF4">
                  <w:rPr>
                    <w:rFonts w:ascii="ＭＳ 明朝" w:hAnsi="ＭＳ 明朝" w:hint="eastAsia"/>
                    <w:color w:val="000000" w:themeColor="text1"/>
                    <w:szCs w:val="21"/>
                  </w:rPr>
                  <w:t>☐</w:t>
                </w:r>
              </w:sdtContent>
            </w:sdt>
            <w:r w:rsidR="00D8397E" w:rsidRPr="00262DF4">
              <w:rPr>
                <w:rFonts w:ascii="ＭＳ 明朝" w:hAnsi="ＭＳ 明朝" w:hint="eastAsia"/>
                <w:color w:val="000000" w:themeColor="text1"/>
                <w:szCs w:val="21"/>
              </w:rPr>
              <w:t>適</w:t>
            </w:r>
          </w:p>
          <w:p w:rsidR="00D8397E" w:rsidRPr="00262DF4" w:rsidRDefault="00891DB6" w:rsidP="00D8397E">
            <w:pPr>
              <w:rPr>
                <w:rFonts w:ascii="ＭＳ 明朝" w:hAnsi="ＭＳ 明朝"/>
                <w:color w:val="000000" w:themeColor="text1"/>
                <w:szCs w:val="21"/>
              </w:rPr>
            </w:pPr>
            <w:sdt>
              <w:sdtPr>
                <w:rPr>
                  <w:rFonts w:ascii="ＭＳ 明朝" w:hAnsi="ＭＳ 明朝"/>
                  <w:color w:val="000000" w:themeColor="text1"/>
                  <w:szCs w:val="21"/>
                </w:rPr>
                <w:id w:val="349220082"/>
                <w14:checkbox>
                  <w14:checked w14:val="0"/>
                  <w14:checkedState w14:val="2611" w14:font="ＭＳ 明朝"/>
                  <w14:uncheckedState w14:val="2610" w14:font="ＭＳ ゴシック"/>
                </w14:checkbox>
              </w:sdtPr>
              <w:sdtEndPr/>
              <w:sdtContent>
                <w:r w:rsidR="00D8397E" w:rsidRPr="00262DF4">
                  <w:rPr>
                    <w:rFonts w:ascii="ＭＳ 明朝" w:hAnsi="ＭＳ 明朝" w:hint="eastAsia"/>
                    <w:color w:val="000000" w:themeColor="text1"/>
                    <w:szCs w:val="21"/>
                  </w:rPr>
                  <w:t>☐</w:t>
                </w:r>
              </w:sdtContent>
            </w:sdt>
            <w:r w:rsidR="00D8397E" w:rsidRPr="00262DF4">
              <w:rPr>
                <w:rFonts w:ascii="ＭＳ 明朝" w:hAnsi="ＭＳ 明朝" w:hint="eastAsia"/>
                <w:color w:val="000000" w:themeColor="text1"/>
                <w:szCs w:val="21"/>
              </w:rPr>
              <w:t>否</w:t>
            </w:r>
          </w:p>
          <w:p w:rsidR="00D8397E" w:rsidRPr="00262DF4" w:rsidRDefault="00891DB6" w:rsidP="00D8397E">
            <w:pPr>
              <w:rPr>
                <w:rFonts w:ascii="ＭＳ 明朝" w:hAnsi="ＭＳ 明朝"/>
                <w:color w:val="000000" w:themeColor="text1"/>
                <w:szCs w:val="21"/>
              </w:rPr>
            </w:pPr>
            <w:sdt>
              <w:sdtPr>
                <w:rPr>
                  <w:rFonts w:ascii="ＭＳ 明朝" w:hAnsi="ＭＳ 明朝"/>
                  <w:color w:val="000000" w:themeColor="text1"/>
                  <w:szCs w:val="21"/>
                </w:rPr>
                <w:id w:val="763117556"/>
                <w14:checkbox>
                  <w14:checked w14:val="0"/>
                  <w14:checkedState w14:val="2611" w14:font="ＭＳ 明朝"/>
                  <w14:uncheckedState w14:val="2610" w14:font="ＭＳ ゴシック"/>
                </w14:checkbox>
              </w:sdtPr>
              <w:sdtEndPr/>
              <w:sdtContent>
                <w:r w:rsidR="00D8397E" w:rsidRPr="00262DF4">
                  <w:rPr>
                    <w:rFonts w:ascii="ＭＳ 明朝" w:hAnsi="ＭＳ 明朝" w:hint="eastAsia"/>
                    <w:color w:val="000000" w:themeColor="text1"/>
                    <w:szCs w:val="21"/>
                  </w:rPr>
                  <w:t>☐</w:t>
                </w:r>
              </w:sdtContent>
            </w:sdt>
            <w:r w:rsidR="00D8397E"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4B4F31" w:rsidRPr="00262DF4" w:rsidRDefault="004B4F31" w:rsidP="004B4F31">
            <w:pPr>
              <w:spacing w:line="233" w:lineRule="exact"/>
              <w:rPr>
                <w:color w:val="000000" w:themeColor="text1"/>
                <w:szCs w:val="21"/>
              </w:rPr>
            </w:pPr>
            <w:r w:rsidRPr="00262DF4">
              <w:rPr>
                <w:color w:val="000000" w:themeColor="text1"/>
                <w:szCs w:val="21"/>
              </w:rPr>
              <w:t>40</w:t>
            </w:r>
            <w:r w:rsidRPr="00262DF4">
              <w:rPr>
                <w:color w:val="000000" w:themeColor="text1"/>
                <w:szCs w:val="21"/>
              </w:rPr>
              <w:t xml:space="preserve">　会計の区分</w:t>
            </w:r>
          </w:p>
          <w:p w:rsidR="004B4F31" w:rsidRPr="00262DF4" w:rsidRDefault="004B4F31" w:rsidP="00D8397E">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D8397E" w:rsidRPr="00262DF4" w:rsidRDefault="00D8397E" w:rsidP="00D8397E">
            <w:pPr>
              <w:kinsoku w:val="0"/>
              <w:autoSpaceDE w:val="0"/>
              <w:autoSpaceDN w:val="0"/>
              <w:adjustRightInd w:val="0"/>
              <w:snapToGrid w:val="0"/>
              <w:ind w:left="420" w:hangingChars="200" w:hanging="420"/>
              <w:rPr>
                <w:rFonts w:ascii="ＭＳ 明朝" w:hAnsi="ＭＳ 明朝"/>
                <w:color w:val="000000" w:themeColor="text1"/>
                <w:szCs w:val="21"/>
              </w:rPr>
            </w:pPr>
          </w:p>
          <w:p w:rsidR="004B4F31" w:rsidRPr="00262DF4" w:rsidRDefault="004B4F31" w:rsidP="004B4F31">
            <w:pPr>
              <w:kinsoku w:val="0"/>
              <w:autoSpaceDE w:val="0"/>
              <w:autoSpaceDN w:val="0"/>
              <w:adjustRightInd w:val="0"/>
              <w:snapToGrid w:val="0"/>
              <w:ind w:firstLineChars="100" w:firstLine="210"/>
              <w:rPr>
                <w:rFonts w:ascii="ＭＳ 明朝" w:hAnsi="ＭＳ 明朝"/>
                <w:color w:val="000000" w:themeColor="text1"/>
                <w:szCs w:val="21"/>
              </w:rPr>
            </w:pPr>
            <w:r w:rsidRPr="00262DF4">
              <w:rPr>
                <w:color w:val="000000" w:themeColor="text1"/>
                <w:szCs w:val="21"/>
              </w:rPr>
              <w:t>指定共同生活援助事業者は、指定共同生活援助事業所ごとに経理を区分するとともに、指定共同生活援助の事業の会計をその他の事業の会計と区分しているか。</w:t>
            </w:r>
          </w:p>
        </w:tc>
        <w:tc>
          <w:tcPr>
            <w:tcW w:w="1701" w:type="dxa"/>
            <w:tcBorders>
              <w:top w:val="single" w:sz="4" w:space="0" w:color="auto"/>
              <w:bottom w:val="single" w:sz="4" w:space="0" w:color="auto"/>
            </w:tcBorders>
          </w:tcPr>
          <w:p w:rsidR="00D8397E" w:rsidRPr="00262DF4" w:rsidRDefault="00D8397E" w:rsidP="00D8397E">
            <w:pPr>
              <w:rPr>
                <w:rFonts w:ascii="ＭＳ 明朝" w:hAnsi="ＭＳ 明朝"/>
                <w:color w:val="000000" w:themeColor="text1"/>
                <w:szCs w:val="21"/>
              </w:rPr>
            </w:pPr>
          </w:p>
          <w:p w:rsidR="004B4F31" w:rsidRPr="00262DF4" w:rsidRDefault="004B4F31" w:rsidP="004B4F31">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4B4F31" w:rsidRPr="00262DF4" w:rsidRDefault="004B4F31" w:rsidP="004B4F31">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4B4F31" w:rsidRPr="00262DF4" w:rsidRDefault="004B4F31" w:rsidP="004B4F31">
            <w:pPr>
              <w:spacing w:line="233" w:lineRule="exact"/>
              <w:rPr>
                <w:rFonts w:ascii="ＭＳ 明朝" w:hAnsi="ＭＳ 明朝"/>
                <w:color w:val="000000" w:themeColor="text1"/>
                <w:szCs w:val="21"/>
              </w:rPr>
            </w:pPr>
            <w:r w:rsidRPr="00262DF4">
              <w:rPr>
                <w:color w:val="000000" w:themeColor="text1"/>
                <w:szCs w:val="21"/>
              </w:rPr>
              <w:t>準用（第</w:t>
            </w:r>
            <w:r w:rsidRPr="00262DF4">
              <w:rPr>
                <w:color w:val="000000" w:themeColor="text1"/>
                <w:szCs w:val="21"/>
              </w:rPr>
              <w:t>41</w:t>
            </w:r>
            <w:r w:rsidRPr="00262DF4">
              <w:rPr>
                <w:color w:val="000000" w:themeColor="text1"/>
                <w:szCs w:val="21"/>
              </w:rPr>
              <w:t>条</w:t>
            </w:r>
            <w:r w:rsidRPr="00262DF4">
              <w:rPr>
                <w:rFonts w:ascii="ＭＳ 明朝" w:hAnsi="ＭＳ 明朝"/>
                <w:color w:val="000000" w:themeColor="text1"/>
                <w:szCs w:val="21"/>
              </w:rPr>
              <w:t>)</w:t>
            </w:r>
          </w:p>
          <w:p w:rsidR="004B4F31" w:rsidRPr="00262DF4" w:rsidRDefault="004B4F31" w:rsidP="00D8397E">
            <w:pPr>
              <w:rPr>
                <w:rFonts w:ascii="ＭＳ 明朝" w:hAnsi="ＭＳ 明朝"/>
                <w:color w:val="000000" w:themeColor="text1"/>
                <w:szCs w:val="21"/>
              </w:rPr>
            </w:pPr>
          </w:p>
        </w:tc>
        <w:tc>
          <w:tcPr>
            <w:tcW w:w="1729" w:type="dxa"/>
          </w:tcPr>
          <w:p w:rsidR="00D8397E" w:rsidRPr="00262DF4" w:rsidRDefault="00D8397E" w:rsidP="00D8397E">
            <w:pPr>
              <w:kinsoku w:val="0"/>
              <w:autoSpaceDE w:val="0"/>
              <w:autoSpaceDN w:val="0"/>
              <w:adjustRightInd w:val="0"/>
              <w:snapToGrid w:val="0"/>
              <w:rPr>
                <w:rFonts w:ascii="ＭＳ 明朝" w:hAnsi="ＭＳ 明朝"/>
                <w:color w:val="000000" w:themeColor="text1"/>
                <w:szCs w:val="21"/>
              </w:rPr>
            </w:pPr>
          </w:p>
          <w:p w:rsidR="004B4F31" w:rsidRPr="00262DF4" w:rsidRDefault="004B4F31" w:rsidP="004B4F31">
            <w:pPr>
              <w:spacing w:line="233" w:lineRule="exact"/>
              <w:rPr>
                <w:rFonts w:ascii="ＭＳ 明朝" w:hAnsi="ＭＳ 明朝"/>
                <w:color w:val="000000" w:themeColor="text1"/>
                <w:szCs w:val="21"/>
              </w:rPr>
            </w:pPr>
            <w:r w:rsidRPr="00262DF4">
              <w:rPr>
                <w:rFonts w:ascii="ＭＳ 明朝" w:hAnsi="ＭＳ 明朝"/>
                <w:color w:val="000000" w:themeColor="text1"/>
                <w:szCs w:val="21"/>
              </w:rPr>
              <w:t>収支予算書・決算書等の会計書類</w:t>
            </w:r>
          </w:p>
          <w:p w:rsidR="004B4F31" w:rsidRPr="00262DF4" w:rsidRDefault="004B4F31" w:rsidP="00D8397E">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D8397E" w:rsidRPr="00262DF4" w:rsidRDefault="00D8397E" w:rsidP="00D8397E">
            <w:pPr>
              <w:rPr>
                <w:rFonts w:ascii="ＭＳ 明朝" w:hAnsi="ＭＳ 明朝"/>
                <w:color w:val="000000" w:themeColor="text1"/>
                <w:szCs w:val="21"/>
              </w:rPr>
            </w:pPr>
          </w:p>
        </w:tc>
        <w:tc>
          <w:tcPr>
            <w:tcW w:w="1276" w:type="dxa"/>
            <w:tcBorders>
              <w:top w:val="single" w:sz="4" w:space="0" w:color="auto"/>
              <w:bottom w:val="single" w:sz="4" w:space="0" w:color="auto"/>
            </w:tcBorders>
          </w:tcPr>
          <w:p w:rsidR="00D8397E" w:rsidRPr="00262DF4" w:rsidRDefault="00D8397E" w:rsidP="00D8397E">
            <w:pPr>
              <w:rPr>
                <w:rFonts w:ascii="ＭＳ 明朝" w:hAnsi="ＭＳ 明朝"/>
                <w:color w:val="000000" w:themeColor="text1"/>
                <w:szCs w:val="21"/>
              </w:rPr>
            </w:pPr>
          </w:p>
          <w:p w:rsidR="00D8397E" w:rsidRPr="00262DF4" w:rsidRDefault="00891DB6" w:rsidP="00D8397E">
            <w:pPr>
              <w:rPr>
                <w:rFonts w:ascii="ＭＳ 明朝" w:hAnsi="ＭＳ 明朝"/>
                <w:color w:val="000000" w:themeColor="text1"/>
                <w:szCs w:val="21"/>
              </w:rPr>
            </w:pPr>
            <w:sdt>
              <w:sdtPr>
                <w:rPr>
                  <w:rFonts w:ascii="ＭＳ 明朝" w:hAnsi="ＭＳ 明朝"/>
                  <w:color w:val="000000" w:themeColor="text1"/>
                  <w:szCs w:val="21"/>
                </w:rPr>
                <w:id w:val="1094983374"/>
                <w14:checkbox>
                  <w14:checked w14:val="0"/>
                  <w14:checkedState w14:val="2611" w14:font="ＭＳ 明朝"/>
                  <w14:uncheckedState w14:val="2610" w14:font="ＭＳ ゴシック"/>
                </w14:checkbox>
              </w:sdtPr>
              <w:sdtEndPr/>
              <w:sdtContent>
                <w:r w:rsidR="00D8397E" w:rsidRPr="00262DF4">
                  <w:rPr>
                    <w:rFonts w:ascii="ＭＳ 明朝" w:hAnsi="ＭＳ 明朝" w:hint="eastAsia"/>
                    <w:color w:val="000000" w:themeColor="text1"/>
                    <w:szCs w:val="21"/>
                  </w:rPr>
                  <w:t>☐</w:t>
                </w:r>
              </w:sdtContent>
            </w:sdt>
            <w:r w:rsidR="00D8397E" w:rsidRPr="00262DF4">
              <w:rPr>
                <w:rFonts w:ascii="ＭＳ 明朝" w:hAnsi="ＭＳ 明朝" w:hint="eastAsia"/>
                <w:color w:val="000000" w:themeColor="text1"/>
                <w:szCs w:val="21"/>
              </w:rPr>
              <w:t>適</w:t>
            </w:r>
          </w:p>
          <w:p w:rsidR="00D8397E" w:rsidRPr="00262DF4" w:rsidRDefault="00891DB6" w:rsidP="00D8397E">
            <w:pPr>
              <w:rPr>
                <w:rFonts w:ascii="ＭＳ 明朝" w:hAnsi="ＭＳ 明朝"/>
                <w:color w:val="000000" w:themeColor="text1"/>
                <w:szCs w:val="21"/>
              </w:rPr>
            </w:pPr>
            <w:sdt>
              <w:sdtPr>
                <w:rPr>
                  <w:rFonts w:ascii="ＭＳ 明朝" w:hAnsi="ＭＳ 明朝"/>
                  <w:color w:val="000000" w:themeColor="text1"/>
                  <w:szCs w:val="21"/>
                </w:rPr>
                <w:id w:val="315852761"/>
                <w14:checkbox>
                  <w14:checked w14:val="0"/>
                  <w14:checkedState w14:val="2611" w14:font="ＭＳ 明朝"/>
                  <w14:uncheckedState w14:val="2610" w14:font="ＭＳ ゴシック"/>
                </w14:checkbox>
              </w:sdtPr>
              <w:sdtEndPr/>
              <w:sdtContent>
                <w:r w:rsidR="00D8397E" w:rsidRPr="00262DF4">
                  <w:rPr>
                    <w:rFonts w:ascii="ＭＳ 明朝" w:hAnsi="ＭＳ 明朝" w:hint="eastAsia"/>
                    <w:color w:val="000000" w:themeColor="text1"/>
                    <w:szCs w:val="21"/>
                  </w:rPr>
                  <w:t>☐</w:t>
                </w:r>
              </w:sdtContent>
            </w:sdt>
            <w:r w:rsidR="00D8397E" w:rsidRPr="00262DF4">
              <w:rPr>
                <w:rFonts w:ascii="ＭＳ 明朝" w:hAnsi="ＭＳ 明朝" w:hint="eastAsia"/>
                <w:color w:val="000000" w:themeColor="text1"/>
                <w:szCs w:val="21"/>
              </w:rPr>
              <w:t>否</w:t>
            </w:r>
          </w:p>
          <w:p w:rsidR="00D8397E" w:rsidRPr="00262DF4" w:rsidRDefault="00891DB6" w:rsidP="00D8397E">
            <w:pPr>
              <w:rPr>
                <w:rFonts w:ascii="ＭＳ 明朝" w:hAnsi="ＭＳ 明朝"/>
                <w:color w:val="000000" w:themeColor="text1"/>
                <w:szCs w:val="21"/>
              </w:rPr>
            </w:pPr>
            <w:sdt>
              <w:sdtPr>
                <w:rPr>
                  <w:rFonts w:ascii="ＭＳ 明朝" w:hAnsi="ＭＳ 明朝"/>
                  <w:color w:val="000000" w:themeColor="text1"/>
                  <w:szCs w:val="21"/>
                </w:rPr>
                <w:id w:val="-224150267"/>
                <w14:checkbox>
                  <w14:checked w14:val="0"/>
                  <w14:checkedState w14:val="2611" w14:font="ＭＳ 明朝"/>
                  <w14:uncheckedState w14:val="2610" w14:font="ＭＳ ゴシック"/>
                </w14:checkbox>
              </w:sdtPr>
              <w:sdtEndPr/>
              <w:sdtContent>
                <w:r w:rsidR="00D8397E" w:rsidRPr="00262DF4">
                  <w:rPr>
                    <w:rFonts w:ascii="ＭＳ 明朝" w:hAnsi="ＭＳ 明朝" w:hint="eastAsia"/>
                    <w:color w:val="000000" w:themeColor="text1"/>
                    <w:szCs w:val="21"/>
                  </w:rPr>
                  <w:t>☐</w:t>
                </w:r>
              </w:sdtContent>
            </w:sdt>
            <w:r w:rsidR="00D8397E"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D8397E" w:rsidRPr="00262DF4" w:rsidRDefault="00D8397E" w:rsidP="00D8397E">
            <w:pPr>
              <w:ind w:left="210" w:hangingChars="100" w:hanging="210"/>
              <w:rPr>
                <w:rFonts w:ascii="ＭＳ 明朝" w:hAnsi="ＭＳ 明朝"/>
                <w:color w:val="000000" w:themeColor="text1"/>
                <w:szCs w:val="21"/>
              </w:rPr>
            </w:pPr>
          </w:p>
          <w:p w:rsidR="004B4F31" w:rsidRPr="00262DF4" w:rsidRDefault="004B4F31" w:rsidP="004B4F31">
            <w:pPr>
              <w:spacing w:line="233" w:lineRule="exact"/>
              <w:ind w:left="210" w:hangingChars="100" w:hanging="210"/>
              <w:rPr>
                <w:color w:val="000000" w:themeColor="text1"/>
                <w:szCs w:val="21"/>
              </w:rPr>
            </w:pPr>
            <w:r w:rsidRPr="00262DF4">
              <w:rPr>
                <w:color w:val="000000" w:themeColor="text1"/>
                <w:szCs w:val="21"/>
              </w:rPr>
              <w:t>41</w:t>
            </w:r>
            <w:r w:rsidRPr="00262DF4">
              <w:rPr>
                <w:color w:val="000000" w:themeColor="text1"/>
                <w:szCs w:val="21"/>
              </w:rPr>
              <w:t xml:space="preserve">　地域との連携等</w:t>
            </w:r>
          </w:p>
          <w:p w:rsidR="004B4F31" w:rsidRPr="00262DF4" w:rsidRDefault="004B4F31" w:rsidP="00D8397E">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D8397E" w:rsidRPr="00262DF4" w:rsidRDefault="00D8397E" w:rsidP="00D8397E">
            <w:pPr>
              <w:kinsoku w:val="0"/>
              <w:autoSpaceDE w:val="0"/>
              <w:autoSpaceDN w:val="0"/>
              <w:adjustRightInd w:val="0"/>
              <w:snapToGrid w:val="0"/>
              <w:ind w:left="420" w:hangingChars="200" w:hanging="420"/>
              <w:rPr>
                <w:rFonts w:ascii="ＭＳ 明朝" w:hAnsi="ＭＳ 明朝"/>
                <w:color w:val="000000" w:themeColor="text1"/>
                <w:szCs w:val="21"/>
              </w:rPr>
            </w:pPr>
          </w:p>
          <w:p w:rsidR="004B4F31" w:rsidRPr="00262DF4" w:rsidRDefault="004B4F31" w:rsidP="004B4F31">
            <w:pPr>
              <w:kinsoku w:val="0"/>
              <w:autoSpaceDE w:val="0"/>
              <w:autoSpaceDN w:val="0"/>
              <w:adjustRightInd w:val="0"/>
              <w:snapToGrid w:val="0"/>
              <w:ind w:firstLineChars="100" w:firstLine="210"/>
              <w:rPr>
                <w:rFonts w:ascii="ＭＳ 明朝" w:hAnsi="ＭＳ 明朝"/>
                <w:color w:val="000000" w:themeColor="text1"/>
                <w:szCs w:val="21"/>
              </w:rPr>
            </w:pPr>
            <w:r w:rsidRPr="00262DF4">
              <w:rPr>
                <w:color w:val="000000" w:themeColor="text1"/>
                <w:szCs w:val="21"/>
              </w:rPr>
              <w:t>指定共同生活援助事業者は、その事業の運営に当たっては、地域住民又はその自発的な活動等との連携及び協力を行う等の地域との交流に努めているか。</w:t>
            </w:r>
          </w:p>
        </w:tc>
        <w:tc>
          <w:tcPr>
            <w:tcW w:w="1701" w:type="dxa"/>
            <w:tcBorders>
              <w:top w:val="single" w:sz="4" w:space="0" w:color="auto"/>
              <w:bottom w:val="single" w:sz="4" w:space="0" w:color="auto"/>
            </w:tcBorders>
          </w:tcPr>
          <w:p w:rsidR="00D8397E" w:rsidRPr="00262DF4" w:rsidRDefault="00D8397E" w:rsidP="00D8397E">
            <w:pPr>
              <w:rPr>
                <w:rFonts w:ascii="ＭＳ 明朝" w:hAnsi="ＭＳ 明朝"/>
                <w:color w:val="000000" w:themeColor="text1"/>
                <w:szCs w:val="21"/>
              </w:rPr>
            </w:pPr>
          </w:p>
          <w:p w:rsidR="004B4F31" w:rsidRPr="00262DF4" w:rsidRDefault="004B4F31" w:rsidP="004B4F31">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4B4F31" w:rsidRPr="00262DF4" w:rsidRDefault="004B4F31" w:rsidP="004B4F31">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4B4F31" w:rsidRPr="00262DF4" w:rsidRDefault="004B4F31" w:rsidP="004B4F31">
            <w:pPr>
              <w:spacing w:line="233" w:lineRule="exact"/>
              <w:rPr>
                <w:color w:val="000000" w:themeColor="text1"/>
                <w:szCs w:val="21"/>
              </w:rPr>
            </w:pPr>
            <w:r w:rsidRPr="00262DF4">
              <w:rPr>
                <w:color w:val="000000" w:themeColor="text1"/>
                <w:szCs w:val="21"/>
              </w:rPr>
              <w:t>準用（第</w:t>
            </w:r>
            <w:r w:rsidRPr="00262DF4">
              <w:rPr>
                <w:color w:val="000000" w:themeColor="text1"/>
                <w:szCs w:val="21"/>
              </w:rPr>
              <w:t>74</w:t>
            </w:r>
            <w:r w:rsidRPr="00262DF4">
              <w:rPr>
                <w:color w:val="000000" w:themeColor="text1"/>
                <w:szCs w:val="21"/>
              </w:rPr>
              <w:t>条）</w:t>
            </w:r>
          </w:p>
          <w:p w:rsidR="004B4F31" w:rsidRPr="00262DF4" w:rsidRDefault="004B4F31" w:rsidP="00D8397E">
            <w:pPr>
              <w:rPr>
                <w:rFonts w:ascii="ＭＳ 明朝" w:hAnsi="ＭＳ 明朝"/>
                <w:color w:val="000000" w:themeColor="text1"/>
                <w:szCs w:val="21"/>
              </w:rPr>
            </w:pPr>
          </w:p>
        </w:tc>
        <w:tc>
          <w:tcPr>
            <w:tcW w:w="1729" w:type="dxa"/>
          </w:tcPr>
          <w:p w:rsidR="00D8397E" w:rsidRPr="00262DF4" w:rsidRDefault="00D8397E" w:rsidP="00D8397E">
            <w:pPr>
              <w:kinsoku w:val="0"/>
              <w:autoSpaceDE w:val="0"/>
              <w:autoSpaceDN w:val="0"/>
              <w:adjustRightInd w:val="0"/>
              <w:snapToGrid w:val="0"/>
              <w:rPr>
                <w:rFonts w:ascii="ＭＳ 明朝" w:hAnsi="ＭＳ 明朝"/>
                <w:color w:val="000000" w:themeColor="text1"/>
                <w:szCs w:val="21"/>
              </w:rPr>
            </w:pPr>
          </w:p>
          <w:p w:rsidR="004B4F31" w:rsidRPr="00262DF4" w:rsidRDefault="004B4F31" w:rsidP="004B4F31">
            <w:pPr>
              <w:spacing w:line="233" w:lineRule="exact"/>
              <w:rPr>
                <w:rFonts w:ascii="ＭＳ 明朝" w:hAnsi="ＭＳ 明朝"/>
                <w:color w:val="000000" w:themeColor="text1"/>
                <w:szCs w:val="21"/>
              </w:rPr>
            </w:pPr>
            <w:r w:rsidRPr="00262DF4">
              <w:rPr>
                <w:rFonts w:ascii="ＭＳ 明朝" w:hAnsi="ＭＳ 明朝"/>
                <w:color w:val="000000" w:themeColor="text1"/>
                <w:szCs w:val="21"/>
              </w:rPr>
              <w:t>適宜必要と認める資料</w:t>
            </w:r>
          </w:p>
          <w:p w:rsidR="004B4F31" w:rsidRPr="00262DF4" w:rsidRDefault="004B4F31" w:rsidP="00D8397E">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D8397E" w:rsidRPr="00262DF4" w:rsidRDefault="00D8397E" w:rsidP="00D8397E">
            <w:pPr>
              <w:rPr>
                <w:rFonts w:ascii="ＭＳ 明朝" w:hAnsi="ＭＳ 明朝"/>
                <w:color w:val="000000" w:themeColor="text1"/>
                <w:szCs w:val="21"/>
              </w:rPr>
            </w:pPr>
          </w:p>
        </w:tc>
        <w:tc>
          <w:tcPr>
            <w:tcW w:w="1276" w:type="dxa"/>
            <w:tcBorders>
              <w:top w:val="single" w:sz="4" w:space="0" w:color="auto"/>
              <w:bottom w:val="single" w:sz="4" w:space="0" w:color="auto"/>
            </w:tcBorders>
          </w:tcPr>
          <w:p w:rsidR="00D8397E" w:rsidRPr="00262DF4" w:rsidRDefault="00D8397E" w:rsidP="00D8397E">
            <w:pPr>
              <w:rPr>
                <w:rFonts w:ascii="ＭＳ 明朝" w:hAnsi="ＭＳ 明朝"/>
                <w:color w:val="000000" w:themeColor="text1"/>
                <w:szCs w:val="21"/>
              </w:rPr>
            </w:pPr>
          </w:p>
          <w:p w:rsidR="00D8397E" w:rsidRPr="00262DF4" w:rsidRDefault="00891DB6" w:rsidP="00D8397E">
            <w:pPr>
              <w:rPr>
                <w:rFonts w:ascii="ＭＳ 明朝" w:hAnsi="ＭＳ 明朝"/>
                <w:color w:val="000000" w:themeColor="text1"/>
                <w:szCs w:val="21"/>
              </w:rPr>
            </w:pPr>
            <w:sdt>
              <w:sdtPr>
                <w:rPr>
                  <w:rFonts w:ascii="ＭＳ 明朝" w:hAnsi="ＭＳ 明朝"/>
                  <w:color w:val="000000" w:themeColor="text1"/>
                  <w:szCs w:val="21"/>
                </w:rPr>
                <w:id w:val="-638339281"/>
                <w14:checkbox>
                  <w14:checked w14:val="0"/>
                  <w14:checkedState w14:val="2611" w14:font="ＭＳ 明朝"/>
                  <w14:uncheckedState w14:val="2610" w14:font="ＭＳ ゴシック"/>
                </w14:checkbox>
              </w:sdtPr>
              <w:sdtEndPr/>
              <w:sdtContent>
                <w:r w:rsidR="00D8397E" w:rsidRPr="00262DF4">
                  <w:rPr>
                    <w:rFonts w:ascii="ＭＳ 明朝" w:hAnsi="ＭＳ 明朝" w:hint="eastAsia"/>
                    <w:color w:val="000000" w:themeColor="text1"/>
                    <w:szCs w:val="21"/>
                  </w:rPr>
                  <w:t>☐</w:t>
                </w:r>
              </w:sdtContent>
            </w:sdt>
            <w:r w:rsidR="00D8397E" w:rsidRPr="00262DF4">
              <w:rPr>
                <w:rFonts w:ascii="ＭＳ 明朝" w:hAnsi="ＭＳ 明朝" w:hint="eastAsia"/>
                <w:color w:val="000000" w:themeColor="text1"/>
                <w:szCs w:val="21"/>
              </w:rPr>
              <w:t>適</w:t>
            </w:r>
          </w:p>
          <w:p w:rsidR="00D8397E" w:rsidRPr="00262DF4" w:rsidRDefault="00891DB6" w:rsidP="00D8397E">
            <w:pPr>
              <w:rPr>
                <w:rFonts w:ascii="ＭＳ 明朝" w:hAnsi="ＭＳ 明朝"/>
                <w:color w:val="000000" w:themeColor="text1"/>
                <w:szCs w:val="21"/>
              </w:rPr>
            </w:pPr>
            <w:sdt>
              <w:sdtPr>
                <w:rPr>
                  <w:rFonts w:ascii="ＭＳ 明朝" w:hAnsi="ＭＳ 明朝"/>
                  <w:color w:val="000000" w:themeColor="text1"/>
                  <w:szCs w:val="21"/>
                </w:rPr>
                <w:id w:val="-479002722"/>
                <w14:checkbox>
                  <w14:checked w14:val="0"/>
                  <w14:checkedState w14:val="2611" w14:font="ＭＳ 明朝"/>
                  <w14:uncheckedState w14:val="2610" w14:font="ＭＳ ゴシック"/>
                </w14:checkbox>
              </w:sdtPr>
              <w:sdtEndPr/>
              <w:sdtContent>
                <w:r w:rsidR="00D8397E" w:rsidRPr="00262DF4">
                  <w:rPr>
                    <w:rFonts w:ascii="ＭＳ 明朝" w:hAnsi="ＭＳ 明朝" w:hint="eastAsia"/>
                    <w:color w:val="000000" w:themeColor="text1"/>
                    <w:szCs w:val="21"/>
                  </w:rPr>
                  <w:t>☐</w:t>
                </w:r>
              </w:sdtContent>
            </w:sdt>
            <w:r w:rsidR="00D8397E" w:rsidRPr="00262DF4">
              <w:rPr>
                <w:rFonts w:ascii="ＭＳ 明朝" w:hAnsi="ＭＳ 明朝" w:hint="eastAsia"/>
                <w:color w:val="000000" w:themeColor="text1"/>
                <w:szCs w:val="21"/>
              </w:rPr>
              <w:t>否</w:t>
            </w:r>
          </w:p>
          <w:p w:rsidR="00D8397E" w:rsidRPr="00262DF4" w:rsidRDefault="00891DB6" w:rsidP="00D8397E">
            <w:pPr>
              <w:rPr>
                <w:rFonts w:ascii="ＭＳ 明朝" w:hAnsi="ＭＳ 明朝"/>
                <w:color w:val="000000" w:themeColor="text1"/>
                <w:szCs w:val="21"/>
              </w:rPr>
            </w:pPr>
            <w:sdt>
              <w:sdtPr>
                <w:rPr>
                  <w:rFonts w:ascii="ＭＳ 明朝" w:hAnsi="ＭＳ 明朝"/>
                  <w:color w:val="000000" w:themeColor="text1"/>
                  <w:szCs w:val="21"/>
                </w:rPr>
                <w:id w:val="-1365504973"/>
                <w14:checkbox>
                  <w14:checked w14:val="0"/>
                  <w14:checkedState w14:val="2611" w14:font="ＭＳ 明朝"/>
                  <w14:uncheckedState w14:val="2610" w14:font="ＭＳ ゴシック"/>
                </w14:checkbox>
              </w:sdtPr>
              <w:sdtEndPr/>
              <w:sdtContent>
                <w:r w:rsidR="00D8397E" w:rsidRPr="00262DF4">
                  <w:rPr>
                    <w:rFonts w:ascii="ＭＳ 明朝" w:hAnsi="ＭＳ 明朝" w:hint="eastAsia"/>
                    <w:color w:val="000000" w:themeColor="text1"/>
                    <w:szCs w:val="21"/>
                  </w:rPr>
                  <w:t>☐</w:t>
                </w:r>
              </w:sdtContent>
            </w:sdt>
            <w:r w:rsidR="00D8397E"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D8397E" w:rsidRPr="00262DF4" w:rsidRDefault="00D8397E" w:rsidP="00D8397E">
            <w:pPr>
              <w:ind w:left="210" w:hangingChars="100" w:hanging="210"/>
              <w:rPr>
                <w:rFonts w:ascii="ＭＳ 明朝" w:hAnsi="ＭＳ 明朝"/>
                <w:color w:val="000000" w:themeColor="text1"/>
                <w:szCs w:val="21"/>
              </w:rPr>
            </w:pPr>
          </w:p>
          <w:p w:rsidR="004B4F31" w:rsidRPr="00262DF4" w:rsidRDefault="004B4F31" w:rsidP="004B4F31">
            <w:pPr>
              <w:spacing w:line="233" w:lineRule="exact"/>
              <w:rPr>
                <w:color w:val="000000" w:themeColor="text1"/>
                <w:szCs w:val="21"/>
              </w:rPr>
            </w:pPr>
            <w:r w:rsidRPr="00262DF4">
              <w:rPr>
                <w:color w:val="000000" w:themeColor="text1"/>
                <w:szCs w:val="21"/>
              </w:rPr>
              <w:t>42</w:t>
            </w:r>
            <w:r w:rsidRPr="00262DF4">
              <w:rPr>
                <w:color w:val="000000" w:themeColor="text1"/>
                <w:szCs w:val="21"/>
              </w:rPr>
              <w:t xml:space="preserve">　記録の整備</w:t>
            </w:r>
          </w:p>
          <w:p w:rsidR="004B4F31" w:rsidRPr="00262DF4" w:rsidRDefault="004B4F31" w:rsidP="00D8397E">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D8397E" w:rsidRPr="00262DF4" w:rsidRDefault="00D8397E" w:rsidP="00D8397E">
            <w:pPr>
              <w:kinsoku w:val="0"/>
              <w:autoSpaceDE w:val="0"/>
              <w:autoSpaceDN w:val="0"/>
              <w:adjustRightInd w:val="0"/>
              <w:snapToGrid w:val="0"/>
              <w:rPr>
                <w:rFonts w:ascii="ＭＳ 明朝" w:hAnsi="ＭＳ 明朝"/>
                <w:color w:val="000000" w:themeColor="text1"/>
                <w:szCs w:val="21"/>
              </w:rPr>
            </w:pPr>
          </w:p>
          <w:p w:rsidR="004B4F31" w:rsidRPr="00262DF4" w:rsidRDefault="004B4F31" w:rsidP="004B4F31">
            <w:pPr>
              <w:spacing w:line="233" w:lineRule="exact"/>
              <w:ind w:left="420" w:hangingChars="200" w:hanging="420"/>
              <w:rPr>
                <w:color w:val="000000" w:themeColor="text1"/>
                <w:szCs w:val="21"/>
              </w:rPr>
            </w:pPr>
            <w:r w:rsidRPr="00262DF4">
              <w:rPr>
                <w:color w:val="000000" w:themeColor="text1"/>
                <w:szCs w:val="21"/>
              </w:rPr>
              <w:t>（１）指定共同生活援助事業者は、従業者、設備、備品及び会計に関する諸記録を整備してあるか。</w:t>
            </w:r>
          </w:p>
          <w:p w:rsidR="004B4F31" w:rsidRPr="00262DF4" w:rsidRDefault="004B4F31" w:rsidP="00D8397E">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D8397E" w:rsidRPr="00262DF4" w:rsidRDefault="00D8397E" w:rsidP="00D8397E">
            <w:pPr>
              <w:rPr>
                <w:rFonts w:ascii="ＭＳ 明朝" w:hAnsi="ＭＳ 明朝"/>
                <w:color w:val="000000" w:themeColor="text1"/>
                <w:szCs w:val="21"/>
              </w:rPr>
            </w:pPr>
          </w:p>
          <w:p w:rsidR="004B4F31" w:rsidRPr="00262DF4" w:rsidRDefault="004B4F31" w:rsidP="004B4F31">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4B4F31" w:rsidRPr="00262DF4" w:rsidRDefault="004B4F31" w:rsidP="004B4F31">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4B4F31" w:rsidRPr="00262DF4" w:rsidRDefault="004B4F31" w:rsidP="004B4F31">
            <w:pPr>
              <w:spacing w:line="233" w:lineRule="exact"/>
              <w:rPr>
                <w:color w:val="000000" w:themeColor="text1"/>
                <w:szCs w:val="21"/>
              </w:rPr>
            </w:pPr>
            <w:r w:rsidRPr="00262DF4">
              <w:rPr>
                <w:color w:val="000000" w:themeColor="text1"/>
                <w:szCs w:val="21"/>
              </w:rPr>
              <w:t>準用（第</w:t>
            </w:r>
            <w:r w:rsidRPr="00262DF4">
              <w:rPr>
                <w:color w:val="000000" w:themeColor="text1"/>
                <w:szCs w:val="21"/>
              </w:rPr>
              <w:t>75</w:t>
            </w:r>
            <w:r w:rsidRPr="00262DF4">
              <w:rPr>
                <w:color w:val="000000" w:themeColor="text1"/>
                <w:szCs w:val="21"/>
              </w:rPr>
              <w:t>条</w:t>
            </w:r>
          </w:p>
          <w:p w:rsidR="004B4F31" w:rsidRPr="00262DF4" w:rsidRDefault="004B4F31" w:rsidP="004B4F31">
            <w:pPr>
              <w:spacing w:line="233" w:lineRule="exact"/>
              <w:rPr>
                <w:color w:val="000000" w:themeColor="text1"/>
                <w:szCs w:val="21"/>
              </w:rPr>
            </w:pPr>
            <w:r w:rsidRPr="00262DF4">
              <w:rPr>
                <w:color w:val="000000" w:themeColor="text1"/>
                <w:szCs w:val="21"/>
              </w:rPr>
              <w:t>第</w:t>
            </w:r>
            <w:r w:rsidRPr="00262DF4">
              <w:rPr>
                <w:color w:val="000000" w:themeColor="text1"/>
                <w:szCs w:val="21"/>
              </w:rPr>
              <w:t>1</w:t>
            </w:r>
            <w:r w:rsidRPr="00262DF4">
              <w:rPr>
                <w:color w:val="000000" w:themeColor="text1"/>
                <w:szCs w:val="21"/>
              </w:rPr>
              <w:t>項）</w:t>
            </w:r>
          </w:p>
          <w:p w:rsidR="004B4F31" w:rsidRPr="00262DF4" w:rsidRDefault="004B4F31" w:rsidP="00D8397E">
            <w:pPr>
              <w:rPr>
                <w:rFonts w:ascii="ＭＳ 明朝" w:hAnsi="ＭＳ 明朝"/>
                <w:color w:val="000000" w:themeColor="text1"/>
                <w:szCs w:val="21"/>
              </w:rPr>
            </w:pPr>
          </w:p>
        </w:tc>
        <w:tc>
          <w:tcPr>
            <w:tcW w:w="1729" w:type="dxa"/>
          </w:tcPr>
          <w:p w:rsidR="00D8397E" w:rsidRPr="00262DF4" w:rsidRDefault="00D8397E" w:rsidP="00D8397E">
            <w:pPr>
              <w:kinsoku w:val="0"/>
              <w:autoSpaceDE w:val="0"/>
              <w:autoSpaceDN w:val="0"/>
              <w:adjustRightInd w:val="0"/>
              <w:snapToGrid w:val="0"/>
              <w:rPr>
                <w:rFonts w:ascii="ＭＳ 明朝" w:hAnsi="ＭＳ 明朝"/>
                <w:color w:val="000000" w:themeColor="text1"/>
                <w:szCs w:val="21"/>
              </w:rPr>
            </w:pPr>
          </w:p>
          <w:p w:rsidR="004B4F31" w:rsidRPr="00262DF4" w:rsidRDefault="004B4F31" w:rsidP="004B4F31">
            <w:pPr>
              <w:spacing w:line="233" w:lineRule="exact"/>
              <w:rPr>
                <w:rFonts w:ascii="ＭＳ 明朝" w:hAnsi="ＭＳ 明朝"/>
                <w:color w:val="000000" w:themeColor="text1"/>
                <w:szCs w:val="21"/>
              </w:rPr>
            </w:pPr>
            <w:r w:rsidRPr="00262DF4">
              <w:rPr>
                <w:rFonts w:ascii="ＭＳ 明朝" w:hAnsi="ＭＳ 明朝"/>
                <w:color w:val="000000" w:themeColor="text1"/>
                <w:szCs w:val="21"/>
              </w:rPr>
              <w:t>職員名簿</w:t>
            </w:r>
          </w:p>
          <w:p w:rsidR="004B4F31" w:rsidRPr="00262DF4" w:rsidRDefault="004B4F31" w:rsidP="004B4F31">
            <w:pPr>
              <w:spacing w:line="233" w:lineRule="exact"/>
              <w:rPr>
                <w:rFonts w:ascii="ＭＳ 明朝" w:hAnsi="ＭＳ 明朝"/>
                <w:color w:val="000000" w:themeColor="text1"/>
                <w:szCs w:val="21"/>
              </w:rPr>
            </w:pPr>
            <w:r w:rsidRPr="00262DF4">
              <w:rPr>
                <w:rFonts w:ascii="ＭＳ 明朝" w:hAnsi="ＭＳ 明朝"/>
                <w:color w:val="000000" w:themeColor="text1"/>
                <w:szCs w:val="21"/>
              </w:rPr>
              <w:t>設備・備品台帳</w:t>
            </w:r>
          </w:p>
          <w:p w:rsidR="004B4F31" w:rsidRPr="00262DF4" w:rsidRDefault="004B4F31" w:rsidP="004B4F31">
            <w:pPr>
              <w:spacing w:line="233" w:lineRule="exact"/>
              <w:rPr>
                <w:rFonts w:ascii="ＭＳ 明朝" w:hAnsi="ＭＳ 明朝"/>
                <w:color w:val="000000" w:themeColor="text1"/>
                <w:szCs w:val="21"/>
              </w:rPr>
            </w:pPr>
            <w:r w:rsidRPr="00262DF4">
              <w:rPr>
                <w:rFonts w:ascii="ＭＳ 明朝" w:hAnsi="ＭＳ 明朝"/>
                <w:color w:val="000000" w:themeColor="text1"/>
                <w:szCs w:val="21"/>
              </w:rPr>
              <w:t>帳簿等の会計書類</w:t>
            </w:r>
          </w:p>
          <w:p w:rsidR="004B4F31" w:rsidRPr="00262DF4" w:rsidRDefault="004B4F31" w:rsidP="00D8397E">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D8397E" w:rsidRPr="00262DF4" w:rsidRDefault="00D8397E" w:rsidP="00D8397E">
            <w:pPr>
              <w:rPr>
                <w:rFonts w:ascii="ＭＳ 明朝" w:hAnsi="ＭＳ 明朝"/>
                <w:color w:val="000000" w:themeColor="text1"/>
                <w:szCs w:val="21"/>
              </w:rPr>
            </w:pPr>
          </w:p>
        </w:tc>
        <w:tc>
          <w:tcPr>
            <w:tcW w:w="1276" w:type="dxa"/>
            <w:tcBorders>
              <w:top w:val="single" w:sz="4" w:space="0" w:color="auto"/>
              <w:bottom w:val="single" w:sz="4" w:space="0" w:color="auto"/>
            </w:tcBorders>
          </w:tcPr>
          <w:p w:rsidR="00D8397E" w:rsidRPr="00262DF4" w:rsidRDefault="00D8397E" w:rsidP="00D8397E">
            <w:pPr>
              <w:rPr>
                <w:rFonts w:ascii="ＭＳ 明朝" w:hAnsi="ＭＳ 明朝"/>
                <w:color w:val="000000" w:themeColor="text1"/>
                <w:szCs w:val="21"/>
              </w:rPr>
            </w:pPr>
          </w:p>
          <w:p w:rsidR="00D8397E" w:rsidRPr="00262DF4" w:rsidRDefault="00891DB6" w:rsidP="00D8397E">
            <w:pPr>
              <w:rPr>
                <w:rFonts w:ascii="ＭＳ 明朝" w:hAnsi="ＭＳ 明朝"/>
                <w:color w:val="000000" w:themeColor="text1"/>
                <w:szCs w:val="21"/>
              </w:rPr>
            </w:pPr>
            <w:sdt>
              <w:sdtPr>
                <w:rPr>
                  <w:rFonts w:ascii="ＭＳ 明朝" w:hAnsi="ＭＳ 明朝"/>
                  <w:color w:val="000000" w:themeColor="text1"/>
                  <w:szCs w:val="21"/>
                </w:rPr>
                <w:id w:val="1465382954"/>
                <w14:checkbox>
                  <w14:checked w14:val="0"/>
                  <w14:checkedState w14:val="2611" w14:font="ＭＳ 明朝"/>
                  <w14:uncheckedState w14:val="2610" w14:font="ＭＳ ゴシック"/>
                </w14:checkbox>
              </w:sdtPr>
              <w:sdtEndPr/>
              <w:sdtContent>
                <w:r w:rsidR="00D8397E" w:rsidRPr="00262DF4">
                  <w:rPr>
                    <w:rFonts w:ascii="ＭＳ 明朝" w:hAnsi="ＭＳ 明朝" w:hint="eastAsia"/>
                    <w:color w:val="000000" w:themeColor="text1"/>
                    <w:szCs w:val="21"/>
                  </w:rPr>
                  <w:t>☐</w:t>
                </w:r>
              </w:sdtContent>
            </w:sdt>
            <w:r w:rsidR="00D8397E" w:rsidRPr="00262DF4">
              <w:rPr>
                <w:rFonts w:ascii="ＭＳ 明朝" w:hAnsi="ＭＳ 明朝" w:hint="eastAsia"/>
                <w:color w:val="000000" w:themeColor="text1"/>
                <w:szCs w:val="21"/>
              </w:rPr>
              <w:t>適</w:t>
            </w:r>
          </w:p>
          <w:p w:rsidR="00D8397E" w:rsidRPr="00262DF4" w:rsidRDefault="00891DB6" w:rsidP="00D8397E">
            <w:pPr>
              <w:rPr>
                <w:rFonts w:ascii="ＭＳ 明朝" w:hAnsi="ＭＳ 明朝"/>
                <w:color w:val="000000" w:themeColor="text1"/>
                <w:szCs w:val="21"/>
              </w:rPr>
            </w:pPr>
            <w:sdt>
              <w:sdtPr>
                <w:rPr>
                  <w:rFonts w:ascii="ＭＳ 明朝" w:hAnsi="ＭＳ 明朝"/>
                  <w:color w:val="000000" w:themeColor="text1"/>
                  <w:szCs w:val="21"/>
                </w:rPr>
                <w:id w:val="-650139911"/>
                <w14:checkbox>
                  <w14:checked w14:val="0"/>
                  <w14:checkedState w14:val="2611" w14:font="ＭＳ 明朝"/>
                  <w14:uncheckedState w14:val="2610" w14:font="ＭＳ ゴシック"/>
                </w14:checkbox>
              </w:sdtPr>
              <w:sdtEndPr/>
              <w:sdtContent>
                <w:r w:rsidR="00D8397E" w:rsidRPr="00262DF4">
                  <w:rPr>
                    <w:rFonts w:ascii="ＭＳ 明朝" w:hAnsi="ＭＳ 明朝" w:hint="eastAsia"/>
                    <w:color w:val="000000" w:themeColor="text1"/>
                    <w:szCs w:val="21"/>
                  </w:rPr>
                  <w:t>☐</w:t>
                </w:r>
              </w:sdtContent>
            </w:sdt>
            <w:r w:rsidR="00D8397E" w:rsidRPr="00262DF4">
              <w:rPr>
                <w:rFonts w:ascii="ＭＳ 明朝" w:hAnsi="ＭＳ 明朝" w:hint="eastAsia"/>
                <w:color w:val="000000" w:themeColor="text1"/>
                <w:szCs w:val="21"/>
              </w:rPr>
              <w:t>否</w:t>
            </w:r>
          </w:p>
          <w:p w:rsidR="00D8397E" w:rsidRPr="00262DF4" w:rsidRDefault="00891DB6" w:rsidP="00D8397E">
            <w:pPr>
              <w:rPr>
                <w:rFonts w:ascii="ＭＳ 明朝" w:hAnsi="ＭＳ 明朝"/>
                <w:color w:val="000000" w:themeColor="text1"/>
                <w:szCs w:val="21"/>
              </w:rPr>
            </w:pPr>
            <w:sdt>
              <w:sdtPr>
                <w:rPr>
                  <w:rFonts w:ascii="ＭＳ 明朝" w:hAnsi="ＭＳ 明朝"/>
                  <w:color w:val="000000" w:themeColor="text1"/>
                  <w:szCs w:val="21"/>
                </w:rPr>
                <w:id w:val="164678700"/>
                <w14:checkbox>
                  <w14:checked w14:val="0"/>
                  <w14:checkedState w14:val="2611" w14:font="ＭＳ 明朝"/>
                  <w14:uncheckedState w14:val="2610" w14:font="ＭＳ ゴシック"/>
                </w14:checkbox>
              </w:sdtPr>
              <w:sdtEndPr/>
              <w:sdtContent>
                <w:r w:rsidR="00D8397E" w:rsidRPr="00262DF4">
                  <w:rPr>
                    <w:rFonts w:ascii="ＭＳ 明朝" w:hAnsi="ＭＳ 明朝" w:hint="eastAsia"/>
                    <w:color w:val="000000" w:themeColor="text1"/>
                    <w:szCs w:val="21"/>
                  </w:rPr>
                  <w:t>☐</w:t>
                </w:r>
              </w:sdtContent>
            </w:sdt>
            <w:r w:rsidR="00D8397E"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D8397E" w:rsidRPr="00262DF4" w:rsidRDefault="00D8397E" w:rsidP="00D8397E">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D8397E" w:rsidRPr="00262DF4" w:rsidRDefault="00D8397E" w:rsidP="00D8397E">
            <w:pPr>
              <w:kinsoku w:val="0"/>
              <w:autoSpaceDE w:val="0"/>
              <w:autoSpaceDN w:val="0"/>
              <w:adjustRightInd w:val="0"/>
              <w:snapToGrid w:val="0"/>
              <w:rPr>
                <w:rFonts w:ascii="ＭＳ 明朝" w:hAnsi="ＭＳ 明朝"/>
                <w:color w:val="000000" w:themeColor="text1"/>
                <w:szCs w:val="21"/>
              </w:rPr>
            </w:pPr>
          </w:p>
          <w:p w:rsidR="004B4F31" w:rsidRPr="00262DF4" w:rsidRDefault="004B4F31" w:rsidP="004B4F31">
            <w:pPr>
              <w:spacing w:line="233" w:lineRule="exact"/>
              <w:ind w:left="420" w:hangingChars="200" w:hanging="420"/>
              <w:rPr>
                <w:color w:val="000000" w:themeColor="text1"/>
                <w:szCs w:val="21"/>
              </w:rPr>
            </w:pPr>
            <w:r w:rsidRPr="00262DF4">
              <w:rPr>
                <w:color w:val="000000" w:themeColor="text1"/>
                <w:szCs w:val="21"/>
              </w:rPr>
              <w:t>（２）指定共同生活援助事業者は、利用者に対する指定共同生活援助の提供に関する次に掲げる記録を整備し、当該指定共同生活援助を提供した日から</w:t>
            </w:r>
            <w:r w:rsidRPr="00262DF4">
              <w:rPr>
                <w:color w:val="000000" w:themeColor="text1"/>
                <w:szCs w:val="21"/>
              </w:rPr>
              <w:t>5</w:t>
            </w:r>
            <w:r w:rsidRPr="00262DF4">
              <w:rPr>
                <w:color w:val="000000" w:themeColor="text1"/>
                <w:szCs w:val="21"/>
              </w:rPr>
              <w:t>年間保存しているか。</w:t>
            </w:r>
          </w:p>
          <w:p w:rsidR="004B4F31" w:rsidRPr="00262DF4" w:rsidRDefault="004B4F31" w:rsidP="004B4F31">
            <w:pPr>
              <w:spacing w:line="233" w:lineRule="exact"/>
              <w:rPr>
                <w:color w:val="000000" w:themeColor="text1"/>
                <w:szCs w:val="21"/>
              </w:rPr>
            </w:pPr>
            <w:r w:rsidRPr="00262DF4">
              <w:rPr>
                <w:color w:val="000000" w:themeColor="text1"/>
                <w:szCs w:val="21"/>
              </w:rPr>
              <w:t xml:space="preserve">　　</w:t>
            </w:r>
            <w:r w:rsidRPr="00262DF4">
              <w:rPr>
                <w:color w:val="000000" w:themeColor="text1"/>
                <w:szCs w:val="21"/>
              </w:rPr>
              <w:t>①</w:t>
            </w:r>
            <w:r w:rsidRPr="00262DF4">
              <w:rPr>
                <w:color w:val="000000" w:themeColor="text1"/>
                <w:szCs w:val="21"/>
              </w:rPr>
              <w:t xml:space="preserve">　共同生活援助計画</w:t>
            </w:r>
          </w:p>
          <w:p w:rsidR="004B4F31" w:rsidRPr="00262DF4" w:rsidRDefault="004B4F31" w:rsidP="004B4F31">
            <w:pPr>
              <w:spacing w:line="233" w:lineRule="exact"/>
              <w:rPr>
                <w:color w:val="000000" w:themeColor="text1"/>
                <w:szCs w:val="21"/>
              </w:rPr>
            </w:pPr>
            <w:r w:rsidRPr="00262DF4">
              <w:rPr>
                <w:color w:val="000000" w:themeColor="text1"/>
                <w:szCs w:val="21"/>
              </w:rPr>
              <w:t xml:space="preserve">　　</w:t>
            </w:r>
            <w:r w:rsidRPr="00262DF4">
              <w:rPr>
                <w:color w:val="000000" w:themeColor="text1"/>
                <w:szCs w:val="21"/>
              </w:rPr>
              <w:t>②</w:t>
            </w:r>
            <w:r w:rsidRPr="00262DF4">
              <w:rPr>
                <w:color w:val="000000" w:themeColor="text1"/>
                <w:szCs w:val="21"/>
              </w:rPr>
              <w:t xml:space="preserve">　サービスの提供の記録</w:t>
            </w:r>
          </w:p>
          <w:p w:rsidR="004B4F31" w:rsidRPr="00262DF4" w:rsidRDefault="004B4F31" w:rsidP="004B4F31">
            <w:pPr>
              <w:spacing w:line="233" w:lineRule="exact"/>
              <w:ind w:left="630" w:hangingChars="300" w:hanging="630"/>
              <w:rPr>
                <w:color w:val="000000" w:themeColor="text1"/>
                <w:szCs w:val="21"/>
              </w:rPr>
            </w:pPr>
            <w:r w:rsidRPr="00262DF4">
              <w:rPr>
                <w:color w:val="000000" w:themeColor="text1"/>
                <w:szCs w:val="21"/>
              </w:rPr>
              <w:t xml:space="preserve">　　</w:t>
            </w:r>
            <w:r w:rsidRPr="00262DF4">
              <w:rPr>
                <w:color w:val="000000" w:themeColor="text1"/>
                <w:szCs w:val="21"/>
              </w:rPr>
              <w:t>③</w:t>
            </w:r>
            <w:r w:rsidRPr="00262DF4">
              <w:rPr>
                <w:color w:val="000000" w:themeColor="text1"/>
                <w:szCs w:val="21"/>
              </w:rPr>
              <w:t xml:space="preserve">　支給決定障害者に関する市町村への通知に係る記録</w:t>
            </w:r>
          </w:p>
          <w:p w:rsidR="004B4F31" w:rsidRPr="00262DF4" w:rsidRDefault="004B4F31" w:rsidP="004B4F31">
            <w:pPr>
              <w:spacing w:line="233" w:lineRule="exact"/>
              <w:rPr>
                <w:color w:val="000000" w:themeColor="text1"/>
                <w:szCs w:val="21"/>
              </w:rPr>
            </w:pPr>
            <w:r w:rsidRPr="00262DF4">
              <w:rPr>
                <w:color w:val="000000" w:themeColor="text1"/>
                <w:szCs w:val="21"/>
              </w:rPr>
              <w:t xml:space="preserve">　　</w:t>
            </w:r>
            <w:r w:rsidRPr="00262DF4">
              <w:rPr>
                <w:color w:val="000000" w:themeColor="text1"/>
                <w:szCs w:val="21"/>
              </w:rPr>
              <w:t>④</w:t>
            </w:r>
            <w:r w:rsidRPr="00262DF4">
              <w:rPr>
                <w:color w:val="000000" w:themeColor="text1"/>
                <w:szCs w:val="21"/>
              </w:rPr>
              <w:t xml:space="preserve">　身体拘束等の記録</w:t>
            </w:r>
          </w:p>
          <w:p w:rsidR="004B4F31" w:rsidRPr="00262DF4" w:rsidRDefault="004B4F31" w:rsidP="004B4F31">
            <w:pPr>
              <w:spacing w:line="233" w:lineRule="exact"/>
              <w:rPr>
                <w:color w:val="000000" w:themeColor="text1"/>
                <w:szCs w:val="21"/>
              </w:rPr>
            </w:pPr>
            <w:r w:rsidRPr="00262DF4">
              <w:rPr>
                <w:color w:val="000000" w:themeColor="text1"/>
                <w:szCs w:val="21"/>
              </w:rPr>
              <w:t xml:space="preserve">　　</w:t>
            </w:r>
            <w:r w:rsidRPr="00262DF4">
              <w:rPr>
                <w:color w:val="000000" w:themeColor="text1"/>
                <w:szCs w:val="21"/>
              </w:rPr>
              <w:t>⑤</w:t>
            </w:r>
            <w:r w:rsidRPr="00262DF4">
              <w:rPr>
                <w:color w:val="000000" w:themeColor="text1"/>
                <w:szCs w:val="21"/>
              </w:rPr>
              <w:t xml:space="preserve">　苦情の内容等の記録</w:t>
            </w:r>
          </w:p>
          <w:p w:rsidR="004B4F31" w:rsidRPr="00262DF4" w:rsidRDefault="004B4F31" w:rsidP="004B4F31">
            <w:pPr>
              <w:spacing w:line="233" w:lineRule="exact"/>
              <w:ind w:left="630" w:hangingChars="300" w:hanging="630"/>
              <w:rPr>
                <w:color w:val="000000" w:themeColor="text1"/>
                <w:szCs w:val="21"/>
              </w:rPr>
            </w:pPr>
            <w:r w:rsidRPr="00262DF4">
              <w:rPr>
                <w:color w:val="000000" w:themeColor="text1"/>
                <w:szCs w:val="21"/>
              </w:rPr>
              <w:lastRenderedPageBreak/>
              <w:t xml:space="preserve">　　</w:t>
            </w:r>
            <w:r w:rsidRPr="00262DF4">
              <w:rPr>
                <w:color w:val="000000" w:themeColor="text1"/>
                <w:szCs w:val="21"/>
              </w:rPr>
              <w:t>⑥</w:t>
            </w:r>
            <w:r w:rsidRPr="00262DF4">
              <w:rPr>
                <w:color w:val="000000" w:themeColor="text1"/>
                <w:szCs w:val="21"/>
              </w:rPr>
              <w:t xml:space="preserve">　事故の状況及び事故に際して採った処置についての記録</w:t>
            </w:r>
          </w:p>
          <w:p w:rsidR="004B4F31" w:rsidRPr="00262DF4" w:rsidRDefault="004B4F31" w:rsidP="00D8397E">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D8397E" w:rsidRPr="00262DF4" w:rsidRDefault="00D8397E" w:rsidP="00D8397E">
            <w:pPr>
              <w:rPr>
                <w:rFonts w:ascii="ＭＳ 明朝" w:hAnsi="ＭＳ 明朝"/>
                <w:color w:val="000000" w:themeColor="text1"/>
                <w:szCs w:val="21"/>
              </w:rPr>
            </w:pPr>
          </w:p>
          <w:p w:rsidR="004B4F31" w:rsidRPr="00262DF4" w:rsidRDefault="004B4F31" w:rsidP="004B4F31">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4B4F31" w:rsidRPr="00262DF4" w:rsidRDefault="004B4F31" w:rsidP="004B4F31">
            <w:pPr>
              <w:spacing w:line="233" w:lineRule="exact"/>
              <w:rPr>
                <w:color w:val="000000" w:themeColor="text1"/>
                <w:szCs w:val="21"/>
              </w:rPr>
            </w:pPr>
            <w:r w:rsidRPr="00262DF4">
              <w:rPr>
                <w:color w:val="000000" w:themeColor="text1"/>
                <w:szCs w:val="21"/>
              </w:rPr>
              <w:t>第</w:t>
            </w:r>
            <w:r w:rsidRPr="00262DF4">
              <w:rPr>
                <w:color w:val="000000" w:themeColor="text1"/>
                <w:szCs w:val="21"/>
              </w:rPr>
              <w:t>213</w:t>
            </w:r>
            <w:r w:rsidRPr="00262DF4">
              <w:rPr>
                <w:color w:val="000000" w:themeColor="text1"/>
                <w:szCs w:val="21"/>
              </w:rPr>
              <w:t>条</w:t>
            </w:r>
          </w:p>
          <w:p w:rsidR="004B4F31" w:rsidRPr="00262DF4" w:rsidRDefault="004B4F31" w:rsidP="004B4F31">
            <w:pPr>
              <w:spacing w:line="233" w:lineRule="exact"/>
              <w:rPr>
                <w:color w:val="000000" w:themeColor="text1"/>
                <w:szCs w:val="21"/>
              </w:rPr>
            </w:pPr>
            <w:r w:rsidRPr="00262DF4">
              <w:rPr>
                <w:color w:val="000000" w:themeColor="text1"/>
                <w:szCs w:val="21"/>
              </w:rPr>
              <w:t>準用（第</w:t>
            </w:r>
            <w:r w:rsidRPr="00262DF4">
              <w:rPr>
                <w:color w:val="000000" w:themeColor="text1"/>
                <w:szCs w:val="21"/>
              </w:rPr>
              <w:t>75</w:t>
            </w:r>
            <w:r w:rsidRPr="00262DF4">
              <w:rPr>
                <w:color w:val="000000" w:themeColor="text1"/>
                <w:szCs w:val="21"/>
              </w:rPr>
              <w:t>条第</w:t>
            </w:r>
            <w:r w:rsidRPr="00262DF4">
              <w:rPr>
                <w:color w:val="000000" w:themeColor="text1"/>
                <w:szCs w:val="21"/>
              </w:rPr>
              <w:t>2</w:t>
            </w:r>
            <w:r w:rsidRPr="00262DF4">
              <w:rPr>
                <w:color w:val="000000" w:themeColor="text1"/>
                <w:szCs w:val="21"/>
              </w:rPr>
              <w:t>項）</w:t>
            </w:r>
          </w:p>
          <w:p w:rsidR="004B4F31" w:rsidRPr="00262DF4" w:rsidRDefault="004B4F31" w:rsidP="00D8397E">
            <w:pPr>
              <w:rPr>
                <w:rFonts w:ascii="ＭＳ 明朝" w:hAnsi="ＭＳ 明朝"/>
                <w:color w:val="000000" w:themeColor="text1"/>
                <w:szCs w:val="21"/>
              </w:rPr>
            </w:pPr>
          </w:p>
        </w:tc>
        <w:tc>
          <w:tcPr>
            <w:tcW w:w="1729" w:type="dxa"/>
          </w:tcPr>
          <w:p w:rsidR="00D8397E" w:rsidRPr="00262DF4" w:rsidRDefault="00D8397E" w:rsidP="00D8397E">
            <w:pPr>
              <w:kinsoku w:val="0"/>
              <w:autoSpaceDE w:val="0"/>
              <w:autoSpaceDN w:val="0"/>
              <w:adjustRightInd w:val="0"/>
              <w:snapToGrid w:val="0"/>
              <w:rPr>
                <w:rFonts w:ascii="ＭＳ 明朝" w:hAnsi="ＭＳ 明朝"/>
                <w:color w:val="000000" w:themeColor="text1"/>
                <w:szCs w:val="21"/>
              </w:rPr>
            </w:pPr>
          </w:p>
          <w:p w:rsidR="004B4F31" w:rsidRPr="00262DF4" w:rsidRDefault="004B4F31" w:rsidP="004B4F31">
            <w:pPr>
              <w:spacing w:line="233" w:lineRule="exact"/>
              <w:rPr>
                <w:rFonts w:ascii="ＭＳ 明朝" w:hAnsi="ＭＳ 明朝"/>
                <w:color w:val="000000" w:themeColor="text1"/>
                <w:szCs w:val="21"/>
              </w:rPr>
            </w:pPr>
            <w:r w:rsidRPr="00262DF4">
              <w:rPr>
                <w:rFonts w:ascii="ＭＳ 明朝" w:hAnsi="ＭＳ 明朝"/>
                <w:color w:val="000000" w:themeColor="text1"/>
                <w:szCs w:val="21"/>
              </w:rPr>
              <w:t>左記①から⑥までの書類</w:t>
            </w:r>
          </w:p>
          <w:p w:rsidR="004B4F31" w:rsidRPr="00262DF4" w:rsidRDefault="004B4F31" w:rsidP="00D8397E">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D8397E" w:rsidRPr="00262DF4" w:rsidRDefault="00D8397E" w:rsidP="00D8397E">
            <w:pPr>
              <w:rPr>
                <w:rFonts w:ascii="ＭＳ 明朝" w:hAnsi="ＭＳ 明朝"/>
                <w:color w:val="000000" w:themeColor="text1"/>
                <w:szCs w:val="21"/>
              </w:rPr>
            </w:pPr>
          </w:p>
        </w:tc>
        <w:tc>
          <w:tcPr>
            <w:tcW w:w="1276" w:type="dxa"/>
            <w:tcBorders>
              <w:top w:val="single" w:sz="4" w:space="0" w:color="auto"/>
              <w:bottom w:val="single" w:sz="4" w:space="0" w:color="auto"/>
            </w:tcBorders>
          </w:tcPr>
          <w:p w:rsidR="00D8397E" w:rsidRPr="00262DF4" w:rsidRDefault="00D8397E" w:rsidP="00D8397E">
            <w:pPr>
              <w:rPr>
                <w:rFonts w:ascii="ＭＳ 明朝" w:hAnsi="ＭＳ 明朝"/>
                <w:color w:val="000000" w:themeColor="text1"/>
                <w:szCs w:val="21"/>
              </w:rPr>
            </w:pPr>
          </w:p>
          <w:p w:rsidR="00D8397E" w:rsidRPr="00262DF4" w:rsidRDefault="00891DB6" w:rsidP="00D8397E">
            <w:pPr>
              <w:rPr>
                <w:rFonts w:ascii="ＭＳ 明朝" w:hAnsi="ＭＳ 明朝"/>
                <w:color w:val="000000" w:themeColor="text1"/>
                <w:szCs w:val="21"/>
              </w:rPr>
            </w:pPr>
            <w:sdt>
              <w:sdtPr>
                <w:rPr>
                  <w:rFonts w:ascii="ＭＳ 明朝" w:hAnsi="ＭＳ 明朝"/>
                  <w:color w:val="000000" w:themeColor="text1"/>
                  <w:szCs w:val="21"/>
                </w:rPr>
                <w:id w:val="304280072"/>
                <w14:checkbox>
                  <w14:checked w14:val="0"/>
                  <w14:checkedState w14:val="2611" w14:font="ＭＳ 明朝"/>
                  <w14:uncheckedState w14:val="2610" w14:font="ＭＳ ゴシック"/>
                </w14:checkbox>
              </w:sdtPr>
              <w:sdtEndPr/>
              <w:sdtContent>
                <w:r w:rsidR="00D8397E" w:rsidRPr="00262DF4">
                  <w:rPr>
                    <w:rFonts w:ascii="ＭＳ 明朝" w:hAnsi="ＭＳ 明朝" w:hint="eastAsia"/>
                    <w:color w:val="000000" w:themeColor="text1"/>
                    <w:szCs w:val="21"/>
                  </w:rPr>
                  <w:t>☐</w:t>
                </w:r>
              </w:sdtContent>
            </w:sdt>
            <w:r w:rsidR="00D8397E" w:rsidRPr="00262DF4">
              <w:rPr>
                <w:rFonts w:ascii="ＭＳ 明朝" w:hAnsi="ＭＳ 明朝" w:hint="eastAsia"/>
                <w:color w:val="000000" w:themeColor="text1"/>
                <w:szCs w:val="21"/>
              </w:rPr>
              <w:t>適</w:t>
            </w:r>
          </w:p>
          <w:p w:rsidR="00D8397E" w:rsidRPr="00262DF4" w:rsidRDefault="00891DB6" w:rsidP="00D8397E">
            <w:pPr>
              <w:rPr>
                <w:rFonts w:ascii="ＭＳ 明朝" w:hAnsi="ＭＳ 明朝"/>
                <w:color w:val="000000" w:themeColor="text1"/>
                <w:szCs w:val="21"/>
              </w:rPr>
            </w:pPr>
            <w:sdt>
              <w:sdtPr>
                <w:rPr>
                  <w:rFonts w:ascii="ＭＳ 明朝" w:hAnsi="ＭＳ 明朝"/>
                  <w:color w:val="000000" w:themeColor="text1"/>
                  <w:szCs w:val="21"/>
                </w:rPr>
                <w:id w:val="-1827042026"/>
                <w14:checkbox>
                  <w14:checked w14:val="0"/>
                  <w14:checkedState w14:val="2611" w14:font="ＭＳ 明朝"/>
                  <w14:uncheckedState w14:val="2610" w14:font="ＭＳ ゴシック"/>
                </w14:checkbox>
              </w:sdtPr>
              <w:sdtEndPr/>
              <w:sdtContent>
                <w:r w:rsidR="00D8397E" w:rsidRPr="00262DF4">
                  <w:rPr>
                    <w:rFonts w:ascii="ＭＳ 明朝" w:hAnsi="ＭＳ 明朝" w:hint="eastAsia"/>
                    <w:color w:val="000000" w:themeColor="text1"/>
                    <w:szCs w:val="21"/>
                  </w:rPr>
                  <w:t>☐</w:t>
                </w:r>
              </w:sdtContent>
            </w:sdt>
            <w:r w:rsidR="00D8397E" w:rsidRPr="00262DF4">
              <w:rPr>
                <w:rFonts w:ascii="ＭＳ 明朝" w:hAnsi="ＭＳ 明朝" w:hint="eastAsia"/>
                <w:color w:val="000000" w:themeColor="text1"/>
                <w:szCs w:val="21"/>
              </w:rPr>
              <w:t>否</w:t>
            </w:r>
          </w:p>
          <w:p w:rsidR="00D8397E" w:rsidRPr="00262DF4" w:rsidRDefault="00891DB6" w:rsidP="00D8397E">
            <w:pPr>
              <w:rPr>
                <w:rFonts w:ascii="ＭＳ 明朝" w:hAnsi="ＭＳ 明朝"/>
                <w:color w:val="000000" w:themeColor="text1"/>
                <w:szCs w:val="21"/>
              </w:rPr>
            </w:pPr>
            <w:sdt>
              <w:sdtPr>
                <w:rPr>
                  <w:rFonts w:ascii="ＭＳ 明朝" w:hAnsi="ＭＳ 明朝"/>
                  <w:color w:val="000000" w:themeColor="text1"/>
                  <w:szCs w:val="21"/>
                </w:rPr>
                <w:id w:val="-756440789"/>
                <w14:checkbox>
                  <w14:checked w14:val="0"/>
                  <w14:checkedState w14:val="2611" w14:font="ＭＳ 明朝"/>
                  <w14:uncheckedState w14:val="2610" w14:font="ＭＳ ゴシック"/>
                </w14:checkbox>
              </w:sdtPr>
              <w:sdtEndPr/>
              <w:sdtContent>
                <w:r w:rsidR="00D8397E" w:rsidRPr="00262DF4">
                  <w:rPr>
                    <w:rFonts w:ascii="ＭＳ 明朝" w:hAnsi="ＭＳ 明朝" w:hint="eastAsia"/>
                    <w:color w:val="000000" w:themeColor="text1"/>
                    <w:szCs w:val="21"/>
                  </w:rPr>
                  <w:t>☐</w:t>
                </w:r>
              </w:sdtContent>
            </w:sdt>
            <w:r w:rsidR="00D8397E"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E103D" w:rsidRPr="00262DF4" w:rsidRDefault="000E103D" w:rsidP="000E103D">
            <w:pPr>
              <w:spacing w:line="233" w:lineRule="exact"/>
              <w:ind w:left="210" w:hangingChars="100" w:hanging="210"/>
              <w:rPr>
                <w:color w:val="000000" w:themeColor="text1"/>
                <w:szCs w:val="21"/>
              </w:rPr>
            </w:pPr>
            <w:r w:rsidRPr="00262DF4">
              <w:rPr>
                <w:color w:val="000000" w:themeColor="text1"/>
                <w:szCs w:val="21"/>
              </w:rPr>
              <w:t>4</w:t>
            </w:r>
            <w:r w:rsidR="00446FB3" w:rsidRPr="00262DF4">
              <w:rPr>
                <w:color w:val="000000" w:themeColor="text1"/>
                <w:szCs w:val="21"/>
              </w:rPr>
              <w:t>3</w:t>
            </w:r>
            <w:r w:rsidRPr="00262DF4">
              <w:rPr>
                <w:color w:val="000000" w:themeColor="text1"/>
                <w:szCs w:val="21"/>
              </w:rPr>
              <w:t xml:space="preserve">　電磁的記録等</w:t>
            </w:r>
          </w:p>
          <w:p w:rsidR="00D8397E" w:rsidRPr="00262DF4" w:rsidRDefault="00D8397E" w:rsidP="00D8397E">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D8397E" w:rsidRPr="00262DF4" w:rsidRDefault="00D8397E" w:rsidP="00043753">
            <w:pPr>
              <w:kinsoku w:val="0"/>
              <w:autoSpaceDE w:val="0"/>
              <w:autoSpaceDN w:val="0"/>
              <w:adjustRightInd w:val="0"/>
              <w:snapToGrid w:val="0"/>
              <w:rPr>
                <w:rFonts w:ascii="ＭＳ 明朝" w:hAnsi="ＭＳ 明朝"/>
                <w:color w:val="000000" w:themeColor="text1"/>
                <w:szCs w:val="21"/>
              </w:rPr>
            </w:pPr>
          </w:p>
          <w:p w:rsidR="00043753" w:rsidRPr="00262DF4" w:rsidRDefault="00043753" w:rsidP="00043753">
            <w:pPr>
              <w:ind w:left="460" w:hangingChars="200" w:hanging="460"/>
              <w:rPr>
                <w:rFonts w:ascii="ＭＳ 明朝"/>
                <w:color w:val="000000" w:themeColor="text1"/>
                <w:spacing w:val="10"/>
                <w:szCs w:val="21"/>
              </w:rPr>
            </w:pPr>
            <w:r w:rsidRPr="00262DF4">
              <w:rPr>
                <w:rFonts w:ascii="ＭＳ 明朝"/>
                <w:color w:val="000000" w:themeColor="text1"/>
                <w:spacing w:val="10"/>
                <w:szCs w:val="21"/>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受給者証記載事項又は４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rsidR="00043753" w:rsidRPr="00262DF4" w:rsidRDefault="00043753" w:rsidP="00043753">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D8397E" w:rsidRPr="00262DF4" w:rsidRDefault="00D8397E" w:rsidP="00D8397E">
            <w:pPr>
              <w:rPr>
                <w:rFonts w:ascii="ＭＳ 明朝" w:hAnsi="ＭＳ 明朝"/>
                <w:color w:val="000000" w:themeColor="text1"/>
                <w:szCs w:val="21"/>
              </w:rPr>
            </w:pPr>
          </w:p>
          <w:p w:rsidR="00043753" w:rsidRPr="00262DF4" w:rsidRDefault="00043753" w:rsidP="00043753">
            <w:pPr>
              <w:rPr>
                <w:rFonts w:ascii="ＭＳ 明朝"/>
                <w:color w:val="000000" w:themeColor="text1"/>
                <w:spacing w:val="10"/>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043753" w:rsidRPr="00262DF4" w:rsidRDefault="00043753" w:rsidP="00043753">
            <w:pPr>
              <w:rPr>
                <w:rFonts w:ascii="ＭＳ 明朝"/>
                <w:color w:val="000000" w:themeColor="text1"/>
                <w:spacing w:val="10"/>
                <w:szCs w:val="21"/>
              </w:rPr>
            </w:pPr>
            <w:r w:rsidRPr="00262DF4">
              <w:rPr>
                <w:color w:val="000000" w:themeColor="text1"/>
                <w:szCs w:val="21"/>
              </w:rPr>
              <w:t>第</w:t>
            </w:r>
            <w:r w:rsidRPr="00262DF4">
              <w:rPr>
                <w:color w:val="000000" w:themeColor="text1"/>
                <w:szCs w:val="21"/>
              </w:rPr>
              <w:t>224</w:t>
            </w:r>
            <w:r w:rsidRPr="00262DF4">
              <w:rPr>
                <w:color w:val="000000" w:themeColor="text1"/>
                <w:szCs w:val="21"/>
              </w:rPr>
              <w:t>条第</w:t>
            </w:r>
            <w:r w:rsidRPr="00262DF4">
              <w:rPr>
                <w:color w:val="000000" w:themeColor="text1"/>
                <w:szCs w:val="21"/>
              </w:rPr>
              <w:t>1</w:t>
            </w:r>
            <w:r w:rsidRPr="00262DF4">
              <w:rPr>
                <w:color w:val="000000" w:themeColor="text1"/>
                <w:szCs w:val="21"/>
              </w:rPr>
              <w:t>項</w:t>
            </w:r>
          </w:p>
          <w:p w:rsidR="00043753" w:rsidRPr="00262DF4" w:rsidRDefault="00043753" w:rsidP="00D8397E">
            <w:pPr>
              <w:rPr>
                <w:rFonts w:ascii="ＭＳ 明朝" w:hAnsi="ＭＳ 明朝"/>
                <w:color w:val="000000" w:themeColor="text1"/>
                <w:szCs w:val="21"/>
              </w:rPr>
            </w:pPr>
          </w:p>
        </w:tc>
        <w:tc>
          <w:tcPr>
            <w:tcW w:w="1729" w:type="dxa"/>
          </w:tcPr>
          <w:p w:rsidR="00D8397E" w:rsidRPr="00262DF4" w:rsidRDefault="00D8397E" w:rsidP="00D8397E">
            <w:pPr>
              <w:kinsoku w:val="0"/>
              <w:autoSpaceDE w:val="0"/>
              <w:autoSpaceDN w:val="0"/>
              <w:adjustRightInd w:val="0"/>
              <w:snapToGrid w:val="0"/>
              <w:rPr>
                <w:rFonts w:ascii="ＭＳ 明朝" w:hAnsi="ＭＳ 明朝"/>
                <w:color w:val="000000" w:themeColor="text1"/>
                <w:szCs w:val="21"/>
              </w:rPr>
            </w:pPr>
          </w:p>
          <w:p w:rsidR="00043753" w:rsidRPr="00262DF4" w:rsidRDefault="00043753" w:rsidP="00043753">
            <w:pPr>
              <w:spacing w:line="233" w:lineRule="exact"/>
              <w:rPr>
                <w:rFonts w:ascii="ＭＳ 明朝" w:hAnsi="ＭＳ 明朝"/>
                <w:color w:val="000000" w:themeColor="text1"/>
                <w:szCs w:val="21"/>
              </w:rPr>
            </w:pPr>
            <w:r w:rsidRPr="00262DF4">
              <w:rPr>
                <w:rFonts w:ascii="ＭＳ 明朝" w:hAnsi="ＭＳ 明朝"/>
                <w:color w:val="000000" w:themeColor="text1"/>
                <w:szCs w:val="21"/>
              </w:rPr>
              <w:t>電磁的記録簿冊</w:t>
            </w:r>
          </w:p>
          <w:p w:rsidR="00043753" w:rsidRPr="00262DF4" w:rsidRDefault="00043753" w:rsidP="00D8397E">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D8397E" w:rsidRPr="00262DF4" w:rsidRDefault="00D8397E" w:rsidP="00D8397E">
            <w:pPr>
              <w:rPr>
                <w:rFonts w:ascii="ＭＳ 明朝" w:hAnsi="ＭＳ 明朝"/>
                <w:color w:val="000000" w:themeColor="text1"/>
                <w:szCs w:val="21"/>
              </w:rPr>
            </w:pPr>
          </w:p>
        </w:tc>
        <w:tc>
          <w:tcPr>
            <w:tcW w:w="1276" w:type="dxa"/>
            <w:tcBorders>
              <w:top w:val="single" w:sz="4" w:space="0" w:color="auto"/>
              <w:bottom w:val="single" w:sz="4" w:space="0" w:color="auto"/>
            </w:tcBorders>
          </w:tcPr>
          <w:p w:rsidR="00D8397E" w:rsidRPr="00262DF4" w:rsidRDefault="00D8397E" w:rsidP="00D8397E">
            <w:pPr>
              <w:rPr>
                <w:rFonts w:ascii="ＭＳ 明朝" w:hAnsi="ＭＳ 明朝"/>
                <w:color w:val="000000" w:themeColor="text1"/>
                <w:szCs w:val="21"/>
              </w:rPr>
            </w:pPr>
          </w:p>
          <w:p w:rsidR="00D8397E" w:rsidRPr="00262DF4" w:rsidRDefault="00891DB6" w:rsidP="00D8397E">
            <w:pPr>
              <w:rPr>
                <w:rFonts w:ascii="ＭＳ 明朝" w:hAnsi="ＭＳ 明朝"/>
                <w:color w:val="000000" w:themeColor="text1"/>
                <w:szCs w:val="21"/>
              </w:rPr>
            </w:pPr>
            <w:sdt>
              <w:sdtPr>
                <w:rPr>
                  <w:rFonts w:ascii="ＭＳ 明朝" w:hAnsi="ＭＳ 明朝"/>
                  <w:color w:val="000000" w:themeColor="text1"/>
                  <w:szCs w:val="21"/>
                </w:rPr>
                <w:id w:val="1023982302"/>
                <w14:checkbox>
                  <w14:checked w14:val="0"/>
                  <w14:checkedState w14:val="2611" w14:font="ＭＳ 明朝"/>
                  <w14:uncheckedState w14:val="2610" w14:font="ＭＳ ゴシック"/>
                </w14:checkbox>
              </w:sdtPr>
              <w:sdtEndPr/>
              <w:sdtContent>
                <w:r w:rsidR="00D8397E" w:rsidRPr="00262DF4">
                  <w:rPr>
                    <w:rFonts w:ascii="ＭＳ 明朝" w:hAnsi="ＭＳ 明朝" w:hint="eastAsia"/>
                    <w:color w:val="000000" w:themeColor="text1"/>
                    <w:szCs w:val="21"/>
                  </w:rPr>
                  <w:t>☐</w:t>
                </w:r>
              </w:sdtContent>
            </w:sdt>
            <w:r w:rsidR="00D8397E" w:rsidRPr="00262DF4">
              <w:rPr>
                <w:rFonts w:ascii="ＭＳ 明朝" w:hAnsi="ＭＳ 明朝" w:hint="eastAsia"/>
                <w:color w:val="000000" w:themeColor="text1"/>
                <w:szCs w:val="21"/>
              </w:rPr>
              <w:t>適</w:t>
            </w:r>
          </w:p>
          <w:p w:rsidR="00D8397E" w:rsidRPr="00262DF4" w:rsidRDefault="00891DB6" w:rsidP="00D8397E">
            <w:pPr>
              <w:rPr>
                <w:rFonts w:ascii="ＭＳ 明朝" w:hAnsi="ＭＳ 明朝"/>
                <w:color w:val="000000" w:themeColor="text1"/>
                <w:szCs w:val="21"/>
              </w:rPr>
            </w:pPr>
            <w:sdt>
              <w:sdtPr>
                <w:rPr>
                  <w:rFonts w:ascii="ＭＳ 明朝" w:hAnsi="ＭＳ 明朝"/>
                  <w:color w:val="000000" w:themeColor="text1"/>
                  <w:szCs w:val="21"/>
                </w:rPr>
                <w:id w:val="1030234127"/>
                <w14:checkbox>
                  <w14:checked w14:val="0"/>
                  <w14:checkedState w14:val="2611" w14:font="ＭＳ 明朝"/>
                  <w14:uncheckedState w14:val="2610" w14:font="ＭＳ ゴシック"/>
                </w14:checkbox>
              </w:sdtPr>
              <w:sdtEndPr/>
              <w:sdtContent>
                <w:r w:rsidR="00D8397E" w:rsidRPr="00262DF4">
                  <w:rPr>
                    <w:rFonts w:ascii="ＭＳ 明朝" w:hAnsi="ＭＳ 明朝" w:hint="eastAsia"/>
                    <w:color w:val="000000" w:themeColor="text1"/>
                    <w:szCs w:val="21"/>
                  </w:rPr>
                  <w:t>☐</w:t>
                </w:r>
              </w:sdtContent>
            </w:sdt>
            <w:r w:rsidR="00D8397E" w:rsidRPr="00262DF4">
              <w:rPr>
                <w:rFonts w:ascii="ＭＳ 明朝" w:hAnsi="ＭＳ 明朝" w:hint="eastAsia"/>
                <w:color w:val="000000" w:themeColor="text1"/>
                <w:szCs w:val="21"/>
              </w:rPr>
              <w:t>否</w:t>
            </w:r>
          </w:p>
          <w:p w:rsidR="00D8397E" w:rsidRPr="00262DF4" w:rsidRDefault="00891DB6" w:rsidP="00D8397E">
            <w:pPr>
              <w:rPr>
                <w:rFonts w:ascii="ＭＳ 明朝" w:hAnsi="ＭＳ 明朝"/>
                <w:color w:val="000000" w:themeColor="text1"/>
                <w:szCs w:val="21"/>
              </w:rPr>
            </w:pPr>
            <w:sdt>
              <w:sdtPr>
                <w:rPr>
                  <w:rFonts w:ascii="ＭＳ 明朝" w:hAnsi="ＭＳ 明朝"/>
                  <w:color w:val="000000" w:themeColor="text1"/>
                  <w:szCs w:val="21"/>
                </w:rPr>
                <w:id w:val="706223927"/>
                <w14:checkbox>
                  <w14:checked w14:val="0"/>
                  <w14:checkedState w14:val="2611" w14:font="ＭＳ 明朝"/>
                  <w14:uncheckedState w14:val="2610" w14:font="ＭＳ ゴシック"/>
                </w14:checkbox>
              </w:sdtPr>
              <w:sdtEndPr/>
              <w:sdtContent>
                <w:r w:rsidR="00D8397E" w:rsidRPr="00262DF4">
                  <w:rPr>
                    <w:rFonts w:ascii="ＭＳ 明朝" w:hAnsi="ＭＳ 明朝" w:hint="eastAsia"/>
                    <w:color w:val="000000" w:themeColor="text1"/>
                    <w:szCs w:val="21"/>
                  </w:rPr>
                  <w:t>☐</w:t>
                </w:r>
              </w:sdtContent>
            </w:sdt>
            <w:r w:rsidR="00D8397E"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D8397E" w:rsidRPr="00262DF4" w:rsidRDefault="00D8397E" w:rsidP="00D8397E">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D8397E" w:rsidRPr="00262DF4" w:rsidRDefault="00D8397E" w:rsidP="00D8397E">
            <w:pPr>
              <w:rPr>
                <w:rFonts w:ascii="ＭＳ 明朝" w:hAnsi="ＭＳ 明朝"/>
                <w:color w:val="000000" w:themeColor="text1"/>
                <w:szCs w:val="21"/>
              </w:rPr>
            </w:pPr>
          </w:p>
          <w:p w:rsidR="00043753" w:rsidRPr="00262DF4" w:rsidRDefault="00043753" w:rsidP="00043753">
            <w:pPr>
              <w:ind w:left="460" w:hangingChars="200" w:hanging="460"/>
              <w:rPr>
                <w:rFonts w:ascii="ＭＳ 明朝"/>
                <w:color w:val="000000" w:themeColor="text1"/>
                <w:spacing w:val="10"/>
                <w:szCs w:val="21"/>
              </w:rPr>
            </w:pPr>
            <w:r w:rsidRPr="00262DF4">
              <w:rPr>
                <w:rFonts w:ascii="ＭＳ 明朝"/>
                <w:color w:val="000000" w:themeColor="text1"/>
                <w:spacing w:val="10"/>
                <w:szCs w:val="21"/>
              </w:rPr>
              <w:t>（２）指定障害福祉サービス事業者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p w:rsidR="00043753" w:rsidRPr="00262DF4" w:rsidRDefault="00043753" w:rsidP="00D8397E">
            <w:pPr>
              <w:rPr>
                <w:rFonts w:ascii="ＭＳ 明朝" w:hAnsi="ＭＳ 明朝"/>
                <w:color w:val="000000" w:themeColor="text1"/>
                <w:szCs w:val="21"/>
              </w:rPr>
            </w:pPr>
          </w:p>
        </w:tc>
        <w:tc>
          <w:tcPr>
            <w:tcW w:w="1701" w:type="dxa"/>
            <w:tcBorders>
              <w:top w:val="single" w:sz="4" w:space="0" w:color="auto"/>
              <w:bottom w:val="single" w:sz="4" w:space="0" w:color="auto"/>
            </w:tcBorders>
          </w:tcPr>
          <w:p w:rsidR="00D8397E" w:rsidRPr="00262DF4" w:rsidRDefault="00D8397E" w:rsidP="00D8397E">
            <w:pPr>
              <w:rPr>
                <w:rFonts w:ascii="ＭＳ 明朝" w:hAnsi="ＭＳ 明朝"/>
                <w:color w:val="000000" w:themeColor="text1"/>
                <w:szCs w:val="21"/>
              </w:rPr>
            </w:pPr>
          </w:p>
          <w:p w:rsidR="00043753" w:rsidRPr="00262DF4" w:rsidRDefault="00043753" w:rsidP="00043753">
            <w:pPr>
              <w:rPr>
                <w:rFonts w:ascii="ＭＳ 明朝"/>
                <w:color w:val="000000" w:themeColor="text1"/>
                <w:spacing w:val="10"/>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043753" w:rsidRPr="00262DF4" w:rsidRDefault="00043753" w:rsidP="00043753">
            <w:pPr>
              <w:rPr>
                <w:rFonts w:ascii="ＭＳ 明朝"/>
                <w:color w:val="000000" w:themeColor="text1"/>
                <w:spacing w:val="10"/>
                <w:szCs w:val="21"/>
              </w:rPr>
            </w:pPr>
            <w:r w:rsidRPr="00262DF4">
              <w:rPr>
                <w:color w:val="000000" w:themeColor="text1"/>
                <w:szCs w:val="21"/>
              </w:rPr>
              <w:t>第</w:t>
            </w:r>
            <w:r w:rsidRPr="00262DF4">
              <w:rPr>
                <w:color w:val="000000" w:themeColor="text1"/>
                <w:szCs w:val="21"/>
              </w:rPr>
              <w:t>224</w:t>
            </w:r>
            <w:r w:rsidRPr="00262DF4">
              <w:rPr>
                <w:color w:val="000000" w:themeColor="text1"/>
                <w:szCs w:val="21"/>
              </w:rPr>
              <w:t>条第</w:t>
            </w:r>
            <w:r w:rsidRPr="00262DF4">
              <w:rPr>
                <w:color w:val="000000" w:themeColor="text1"/>
                <w:szCs w:val="21"/>
              </w:rPr>
              <w:t>2</w:t>
            </w:r>
            <w:r w:rsidRPr="00262DF4">
              <w:rPr>
                <w:color w:val="000000" w:themeColor="text1"/>
                <w:szCs w:val="21"/>
              </w:rPr>
              <w:t>項</w:t>
            </w:r>
          </w:p>
          <w:p w:rsidR="00043753" w:rsidRPr="00262DF4" w:rsidRDefault="00043753" w:rsidP="00D8397E">
            <w:pPr>
              <w:rPr>
                <w:rFonts w:ascii="ＭＳ 明朝" w:hAnsi="ＭＳ 明朝"/>
                <w:color w:val="000000" w:themeColor="text1"/>
                <w:szCs w:val="21"/>
              </w:rPr>
            </w:pPr>
          </w:p>
        </w:tc>
        <w:tc>
          <w:tcPr>
            <w:tcW w:w="1729" w:type="dxa"/>
          </w:tcPr>
          <w:p w:rsidR="00D8397E" w:rsidRPr="00262DF4" w:rsidRDefault="00D8397E" w:rsidP="00D8397E">
            <w:pPr>
              <w:kinsoku w:val="0"/>
              <w:autoSpaceDE w:val="0"/>
              <w:autoSpaceDN w:val="0"/>
              <w:adjustRightInd w:val="0"/>
              <w:snapToGrid w:val="0"/>
              <w:rPr>
                <w:rFonts w:ascii="ＭＳ 明朝" w:hAnsi="ＭＳ 明朝"/>
                <w:color w:val="000000" w:themeColor="text1"/>
                <w:szCs w:val="21"/>
              </w:rPr>
            </w:pPr>
          </w:p>
          <w:p w:rsidR="00043753" w:rsidRPr="00262DF4" w:rsidRDefault="00043753" w:rsidP="00043753">
            <w:pPr>
              <w:spacing w:line="233" w:lineRule="exact"/>
              <w:rPr>
                <w:rFonts w:ascii="ＭＳ 明朝" w:hAnsi="ＭＳ 明朝"/>
                <w:color w:val="000000" w:themeColor="text1"/>
                <w:szCs w:val="21"/>
              </w:rPr>
            </w:pPr>
            <w:r w:rsidRPr="00262DF4">
              <w:rPr>
                <w:rFonts w:ascii="ＭＳ 明朝" w:hAnsi="ＭＳ 明朝"/>
                <w:color w:val="000000" w:themeColor="text1"/>
                <w:szCs w:val="21"/>
              </w:rPr>
              <w:t>適宜必要と認める資料</w:t>
            </w:r>
          </w:p>
          <w:p w:rsidR="00043753" w:rsidRPr="00262DF4" w:rsidRDefault="00043753" w:rsidP="00D8397E">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D8397E" w:rsidRPr="00262DF4" w:rsidRDefault="00D8397E" w:rsidP="00D8397E">
            <w:pPr>
              <w:rPr>
                <w:rFonts w:ascii="ＭＳ 明朝" w:hAnsi="ＭＳ 明朝"/>
                <w:color w:val="000000" w:themeColor="text1"/>
                <w:szCs w:val="21"/>
              </w:rPr>
            </w:pPr>
          </w:p>
        </w:tc>
        <w:tc>
          <w:tcPr>
            <w:tcW w:w="1276" w:type="dxa"/>
            <w:tcBorders>
              <w:top w:val="single" w:sz="4" w:space="0" w:color="auto"/>
              <w:bottom w:val="single" w:sz="4" w:space="0" w:color="auto"/>
            </w:tcBorders>
          </w:tcPr>
          <w:p w:rsidR="00D8397E" w:rsidRPr="00262DF4" w:rsidRDefault="00D8397E" w:rsidP="00D8397E">
            <w:pPr>
              <w:rPr>
                <w:rFonts w:ascii="ＭＳ 明朝" w:hAnsi="ＭＳ 明朝"/>
                <w:color w:val="000000" w:themeColor="text1"/>
                <w:szCs w:val="21"/>
              </w:rPr>
            </w:pPr>
          </w:p>
          <w:p w:rsidR="00D8397E" w:rsidRPr="00262DF4" w:rsidRDefault="00891DB6" w:rsidP="00D8397E">
            <w:pPr>
              <w:rPr>
                <w:rFonts w:ascii="ＭＳ 明朝" w:hAnsi="ＭＳ 明朝"/>
                <w:color w:val="000000" w:themeColor="text1"/>
                <w:szCs w:val="21"/>
              </w:rPr>
            </w:pPr>
            <w:sdt>
              <w:sdtPr>
                <w:rPr>
                  <w:rFonts w:ascii="ＭＳ 明朝" w:hAnsi="ＭＳ 明朝"/>
                  <w:color w:val="000000" w:themeColor="text1"/>
                  <w:szCs w:val="21"/>
                </w:rPr>
                <w:id w:val="1363481286"/>
                <w14:checkbox>
                  <w14:checked w14:val="0"/>
                  <w14:checkedState w14:val="2611" w14:font="ＭＳ 明朝"/>
                  <w14:uncheckedState w14:val="2610" w14:font="ＭＳ ゴシック"/>
                </w14:checkbox>
              </w:sdtPr>
              <w:sdtEndPr/>
              <w:sdtContent>
                <w:r w:rsidR="00D8397E" w:rsidRPr="00262DF4">
                  <w:rPr>
                    <w:rFonts w:ascii="ＭＳ 明朝" w:hAnsi="ＭＳ 明朝" w:hint="eastAsia"/>
                    <w:color w:val="000000" w:themeColor="text1"/>
                    <w:szCs w:val="21"/>
                  </w:rPr>
                  <w:t>☐</w:t>
                </w:r>
              </w:sdtContent>
            </w:sdt>
            <w:r w:rsidR="00D8397E" w:rsidRPr="00262DF4">
              <w:rPr>
                <w:rFonts w:ascii="ＭＳ 明朝" w:hAnsi="ＭＳ 明朝" w:hint="eastAsia"/>
                <w:color w:val="000000" w:themeColor="text1"/>
                <w:szCs w:val="21"/>
              </w:rPr>
              <w:t>適</w:t>
            </w:r>
          </w:p>
          <w:p w:rsidR="00D8397E" w:rsidRPr="00262DF4" w:rsidRDefault="00891DB6" w:rsidP="00D8397E">
            <w:pPr>
              <w:rPr>
                <w:rFonts w:ascii="ＭＳ 明朝" w:hAnsi="ＭＳ 明朝"/>
                <w:color w:val="000000" w:themeColor="text1"/>
                <w:szCs w:val="21"/>
              </w:rPr>
            </w:pPr>
            <w:sdt>
              <w:sdtPr>
                <w:rPr>
                  <w:rFonts w:ascii="ＭＳ 明朝" w:hAnsi="ＭＳ 明朝"/>
                  <w:color w:val="000000" w:themeColor="text1"/>
                  <w:szCs w:val="21"/>
                </w:rPr>
                <w:id w:val="1862474436"/>
                <w14:checkbox>
                  <w14:checked w14:val="0"/>
                  <w14:checkedState w14:val="2611" w14:font="ＭＳ 明朝"/>
                  <w14:uncheckedState w14:val="2610" w14:font="ＭＳ ゴシック"/>
                </w14:checkbox>
              </w:sdtPr>
              <w:sdtEndPr/>
              <w:sdtContent>
                <w:r w:rsidR="00D8397E" w:rsidRPr="00262DF4">
                  <w:rPr>
                    <w:rFonts w:ascii="ＭＳ 明朝" w:hAnsi="ＭＳ 明朝" w:hint="eastAsia"/>
                    <w:color w:val="000000" w:themeColor="text1"/>
                    <w:szCs w:val="21"/>
                  </w:rPr>
                  <w:t>☐</w:t>
                </w:r>
              </w:sdtContent>
            </w:sdt>
            <w:r w:rsidR="00D8397E" w:rsidRPr="00262DF4">
              <w:rPr>
                <w:rFonts w:ascii="ＭＳ 明朝" w:hAnsi="ＭＳ 明朝" w:hint="eastAsia"/>
                <w:color w:val="000000" w:themeColor="text1"/>
                <w:szCs w:val="21"/>
              </w:rPr>
              <w:t>否</w:t>
            </w:r>
          </w:p>
          <w:p w:rsidR="00D8397E" w:rsidRPr="00262DF4" w:rsidRDefault="00891DB6" w:rsidP="00D8397E">
            <w:pPr>
              <w:rPr>
                <w:rFonts w:ascii="ＭＳ 明朝" w:hAnsi="ＭＳ 明朝"/>
                <w:color w:val="000000" w:themeColor="text1"/>
                <w:szCs w:val="21"/>
              </w:rPr>
            </w:pPr>
            <w:sdt>
              <w:sdtPr>
                <w:rPr>
                  <w:rFonts w:ascii="ＭＳ 明朝" w:hAnsi="ＭＳ 明朝"/>
                  <w:color w:val="000000" w:themeColor="text1"/>
                  <w:szCs w:val="21"/>
                </w:rPr>
                <w:id w:val="711854181"/>
                <w14:checkbox>
                  <w14:checked w14:val="0"/>
                  <w14:checkedState w14:val="2611" w14:font="ＭＳ 明朝"/>
                  <w14:uncheckedState w14:val="2610" w14:font="ＭＳ ゴシック"/>
                </w14:checkbox>
              </w:sdtPr>
              <w:sdtEndPr/>
              <w:sdtContent>
                <w:r w:rsidR="00D8397E" w:rsidRPr="00262DF4">
                  <w:rPr>
                    <w:rFonts w:ascii="ＭＳ 明朝" w:hAnsi="ＭＳ 明朝" w:hint="eastAsia"/>
                    <w:color w:val="000000" w:themeColor="text1"/>
                    <w:szCs w:val="21"/>
                  </w:rPr>
                  <w:t>☐</w:t>
                </w:r>
              </w:sdtContent>
            </w:sdt>
            <w:r w:rsidR="00D8397E"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43753" w:rsidRPr="00262DF4" w:rsidRDefault="00043753" w:rsidP="00043753">
            <w:pPr>
              <w:spacing w:line="233" w:lineRule="exact"/>
              <w:ind w:left="210" w:hangingChars="100" w:hanging="210"/>
              <w:rPr>
                <w:color w:val="000000" w:themeColor="text1"/>
                <w:szCs w:val="21"/>
              </w:rPr>
            </w:pPr>
            <w:r w:rsidRPr="00262DF4">
              <w:rPr>
                <w:color w:val="000000" w:themeColor="text1"/>
                <w:szCs w:val="21"/>
              </w:rPr>
              <w:lastRenderedPageBreak/>
              <w:t>１　地域移行支援型ホーム</w:t>
            </w:r>
          </w:p>
          <w:p w:rsidR="00043753" w:rsidRPr="00262DF4" w:rsidRDefault="00043753" w:rsidP="00043753">
            <w:pPr>
              <w:spacing w:line="233" w:lineRule="exact"/>
              <w:ind w:left="420" w:hangingChars="200" w:hanging="420"/>
              <w:rPr>
                <w:color w:val="000000" w:themeColor="text1"/>
                <w:szCs w:val="21"/>
              </w:rPr>
            </w:pPr>
            <w:r w:rsidRPr="00262DF4">
              <w:rPr>
                <w:color w:val="000000" w:themeColor="text1"/>
                <w:szCs w:val="21"/>
              </w:rPr>
              <w:t>（１）地域移行支援型ホームの特例</w:t>
            </w:r>
          </w:p>
          <w:p w:rsidR="00D8397E" w:rsidRPr="00262DF4" w:rsidRDefault="00D8397E" w:rsidP="00D8397E">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D8397E" w:rsidRPr="00262DF4" w:rsidRDefault="00D8397E" w:rsidP="00D8397E">
            <w:pPr>
              <w:kinsoku w:val="0"/>
              <w:autoSpaceDE w:val="0"/>
              <w:autoSpaceDN w:val="0"/>
              <w:adjustRightInd w:val="0"/>
              <w:snapToGrid w:val="0"/>
              <w:ind w:left="420" w:hangingChars="200" w:hanging="420"/>
              <w:rPr>
                <w:rFonts w:ascii="ＭＳ 明朝" w:hAnsi="ＭＳ 明朝"/>
                <w:color w:val="000000" w:themeColor="text1"/>
                <w:szCs w:val="21"/>
              </w:rPr>
            </w:pPr>
          </w:p>
          <w:p w:rsidR="00043753" w:rsidRPr="00262DF4" w:rsidRDefault="00043753" w:rsidP="00043753">
            <w:pPr>
              <w:spacing w:line="233" w:lineRule="exact"/>
              <w:rPr>
                <w:color w:val="000000" w:themeColor="text1"/>
                <w:szCs w:val="21"/>
              </w:rPr>
            </w:pPr>
            <w:r w:rsidRPr="00262DF4">
              <w:rPr>
                <w:color w:val="000000" w:themeColor="text1"/>
                <w:szCs w:val="21"/>
              </w:rPr>
              <w:t>地域移行支援型ホーム、特例）</w:t>
            </w:r>
          </w:p>
          <w:p w:rsidR="00043753" w:rsidRPr="00262DF4" w:rsidRDefault="00043753" w:rsidP="00043753">
            <w:pPr>
              <w:kinsoku w:val="0"/>
              <w:autoSpaceDE w:val="0"/>
              <w:autoSpaceDN w:val="0"/>
              <w:adjustRightInd w:val="0"/>
              <w:snapToGrid w:val="0"/>
              <w:spacing w:line="120" w:lineRule="auto"/>
              <w:rPr>
                <w:rFonts w:ascii="ＭＳ 明朝" w:hAnsi="ＭＳ 明朝"/>
                <w:color w:val="000000" w:themeColor="text1"/>
                <w:szCs w:val="21"/>
              </w:rPr>
            </w:pPr>
          </w:p>
          <w:p w:rsidR="00043753" w:rsidRPr="00262DF4" w:rsidRDefault="00043753" w:rsidP="00043753">
            <w:pPr>
              <w:kinsoku w:val="0"/>
              <w:autoSpaceDE w:val="0"/>
              <w:autoSpaceDN w:val="0"/>
              <w:adjustRightInd w:val="0"/>
              <w:snapToGrid w:val="0"/>
              <w:spacing w:line="120" w:lineRule="auto"/>
              <w:rPr>
                <w:rFonts w:ascii="ＭＳ 明朝" w:hAnsi="ＭＳ 明朝"/>
                <w:color w:val="000000" w:themeColor="text1"/>
                <w:szCs w:val="21"/>
              </w:rPr>
            </w:pPr>
          </w:p>
          <w:p w:rsidR="00043753" w:rsidRPr="00262DF4" w:rsidRDefault="00043753" w:rsidP="00043753">
            <w:pPr>
              <w:spacing w:line="233" w:lineRule="exact"/>
              <w:ind w:left="219" w:hanging="219"/>
              <w:rPr>
                <w:color w:val="000000" w:themeColor="text1"/>
                <w:szCs w:val="21"/>
              </w:rPr>
            </w:pPr>
            <w:r w:rsidRPr="00262DF4">
              <w:rPr>
                <w:color w:val="000000" w:themeColor="text1"/>
                <w:szCs w:val="21"/>
              </w:rPr>
              <w:t>①</w:t>
            </w:r>
            <w:r w:rsidRPr="00262DF4">
              <w:rPr>
                <w:color w:val="000000" w:themeColor="text1"/>
                <w:szCs w:val="21"/>
              </w:rPr>
              <w:t xml:space="preserve">　次のいずれにも該当するものとして都道府県知事が認めた場合においては、令和</w:t>
            </w:r>
            <w:r w:rsidRPr="00262DF4">
              <w:rPr>
                <w:color w:val="000000" w:themeColor="text1"/>
                <w:szCs w:val="21"/>
              </w:rPr>
              <w:t>7</w:t>
            </w:r>
            <w:r w:rsidRPr="00262DF4">
              <w:rPr>
                <w:color w:val="000000" w:themeColor="text1"/>
                <w:szCs w:val="21"/>
              </w:rPr>
              <w:t>年</w:t>
            </w:r>
            <w:r w:rsidRPr="00262DF4">
              <w:rPr>
                <w:color w:val="000000" w:themeColor="text1"/>
                <w:szCs w:val="21"/>
              </w:rPr>
              <w:t>3</w:t>
            </w:r>
            <w:r w:rsidRPr="00262DF4">
              <w:rPr>
                <w:color w:val="000000" w:themeColor="text1"/>
                <w:szCs w:val="21"/>
              </w:rPr>
              <w:t>月</w:t>
            </w:r>
            <w:r w:rsidRPr="00262DF4">
              <w:rPr>
                <w:color w:val="000000" w:themeColor="text1"/>
                <w:szCs w:val="21"/>
              </w:rPr>
              <w:t>31</w:t>
            </w:r>
            <w:r w:rsidRPr="00262DF4">
              <w:rPr>
                <w:color w:val="000000" w:themeColor="text1"/>
                <w:szCs w:val="21"/>
              </w:rPr>
              <w:t>日までの間、第</w:t>
            </w:r>
            <w:r w:rsidRPr="00262DF4">
              <w:rPr>
                <w:color w:val="000000" w:themeColor="text1"/>
                <w:szCs w:val="21"/>
              </w:rPr>
              <w:t>3</w:t>
            </w:r>
            <w:r w:rsidRPr="00262DF4">
              <w:rPr>
                <w:color w:val="000000" w:themeColor="text1"/>
                <w:szCs w:val="21"/>
              </w:rPr>
              <w:t>の</w:t>
            </w:r>
            <w:r w:rsidRPr="00262DF4">
              <w:rPr>
                <w:color w:val="000000" w:themeColor="text1"/>
                <w:szCs w:val="21"/>
              </w:rPr>
              <w:t>①</w:t>
            </w:r>
            <w:r w:rsidRPr="00262DF4">
              <w:rPr>
                <w:color w:val="000000" w:themeColor="text1"/>
                <w:szCs w:val="21"/>
              </w:rPr>
              <w:t>の規定にかかわらず、病院の敷地内の建物を共同生活住居とする指定共同生活援助の事業を行うことができる。</w:t>
            </w:r>
          </w:p>
          <w:p w:rsidR="00043753" w:rsidRPr="00262DF4" w:rsidRDefault="00043753" w:rsidP="00043753">
            <w:pPr>
              <w:spacing w:line="233" w:lineRule="exact"/>
              <w:rPr>
                <w:color w:val="000000" w:themeColor="text1"/>
                <w:szCs w:val="21"/>
              </w:rPr>
            </w:pPr>
          </w:p>
          <w:p w:rsidR="00043753" w:rsidRPr="00262DF4" w:rsidRDefault="00043753" w:rsidP="00043753">
            <w:pPr>
              <w:spacing w:line="233" w:lineRule="exact"/>
              <w:ind w:left="437" w:hanging="437"/>
              <w:rPr>
                <w:color w:val="000000" w:themeColor="text1"/>
                <w:szCs w:val="21"/>
              </w:rPr>
            </w:pPr>
            <w:r w:rsidRPr="00262DF4">
              <w:rPr>
                <w:color w:val="000000" w:themeColor="text1"/>
                <w:szCs w:val="21"/>
              </w:rPr>
              <w:t xml:space="preserve">　ア　当該都道府県又は当該共同生活住居の所在地を含む区域における指定共同生活援助の量が事業を開始する時点において、都道府県障害福祉計画において定める当該都道府県又は当該区域の指定共同生活援助の必要な量に満たない都道府県又は区域内において事業を行うものであるか。</w:t>
            </w:r>
          </w:p>
          <w:p w:rsidR="00043753" w:rsidRPr="00262DF4" w:rsidRDefault="00043753" w:rsidP="00043753">
            <w:pPr>
              <w:kinsoku w:val="0"/>
              <w:autoSpaceDE w:val="0"/>
              <w:autoSpaceDN w:val="0"/>
              <w:adjustRightInd w:val="0"/>
              <w:snapToGrid w:val="0"/>
              <w:rPr>
                <w:rFonts w:ascii="ＭＳ 明朝" w:hAnsi="ＭＳ 明朝"/>
                <w:color w:val="000000" w:themeColor="text1"/>
                <w:szCs w:val="21"/>
              </w:rPr>
            </w:pPr>
          </w:p>
          <w:p w:rsidR="00043753" w:rsidRPr="00262DF4" w:rsidRDefault="00043753" w:rsidP="00043753">
            <w:pPr>
              <w:kinsoku w:val="0"/>
              <w:autoSpaceDE w:val="0"/>
              <w:autoSpaceDN w:val="0"/>
              <w:adjustRightInd w:val="0"/>
              <w:snapToGrid w:val="0"/>
              <w:rPr>
                <w:rFonts w:ascii="ＭＳ 明朝" w:hAnsi="ＭＳ 明朝"/>
                <w:color w:val="000000" w:themeColor="text1"/>
                <w:szCs w:val="21"/>
              </w:rPr>
            </w:pPr>
          </w:p>
          <w:p w:rsidR="00043753" w:rsidRPr="00262DF4" w:rsidRDefault="00043753" w:rsidP="00043753">
            <w:pPr>
              <w:spacing w:line="233" w:lineRule="exact"/>
              <w:ind w:left="437" w:hanging="218"/>
              <w:rPr>
                <w:color w:val="000000" w:themeColor="text1"/>
                <w:szCs w:val="21"/>
              </w:rPr>
            </w:pPr>
            <w:r w:rsidRPr="00262DF4">
              <w:rPr>
                <w:color w:val="000000" w:themeColor="text1"/>
                <w:szCs w:val="21"/>
              </w:rPr>
              <w:t>イ　当該病院の精神病床の減少を伴うものであるか。</w:t>
            </w:r>
          </w:p>
          <w:p w:rsidR="00043753" w:rsidRPr="00262DF4" w:rsidRDefault="00043753" w:rsidP="00D8397E">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D8397E" w:rsidRPr="00262DF4" w:rsidRDefault="00D8397E" w:rsidP="00D8397E">
            <w:pPr>
              <w:rPr>
                <w:rFonts w:ascii="ＭＳ 明朝" w:hAnsi="ＭＳ 明朝"/>
                <w:color w:val="000000" w:themeColor="text1"/>
                <w:szCs w:val="21"/>
              </w:rPr>
            </w:pPr>
          </w:p>
          <w:p w:rsidR="00043753" w:rsidRPr="00262DF4" w:rsidRDefault="00043753" w:rsidP="00043753">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043753" w:rsidRPr="00262DF4" w:rsidRDefault="00043753" w:rsidP="00043753">
            <w:pPr>
              <w:spacing w:line="233" w:lineRule="exact"/>
              <w:rPr>
                <w:color w:val="000000" w:themeColor="text1"/>
                <w:szCs w:val="21"/>
              </w:rPr>
            </w:pPr>
            <w:r w:rsidRPr="00262DF4">
              <w:rPr>
                <w:color w:val="000000" w:themeColor="text1"/>
                <w:szCs w:val="21"/>
              </w:rPr>
              <w:t>附則第</w:t>
            </w:r>
            <w:r w:rsidRPr="00262DF4">
              <w:rPr>
                <w:color w:val="000000" w:themeColor="text1"/>
                <w:szCs w:val="21"/>
              </w:rPr>
              <w:t>7</w:t>
            </w:r>
            <w:r w:rsidRPr="00262DF4">
              <w:rPr>
                <w:color w:val="000000" w:themeColor="text1"/>
                <w:szCs w:val="21"/>
              </w:rPr>
              <w:t>条</w:t>
            </w:r>
          </w:p>
          <w:p w:rsidR="00043753" w:rsidRPr="00262DF4" w:rsidRDefault="00043753" w:rsidP="00043753">
            <w:pPr>
              <w:spacing w:line="233" w:lineRule="exact"/>
              <w:rPr>
                <w:color w:val="000000" w:themeColor="text1"/>
                <w:szCs w:val="21"/>
              </w:rPr>
            </w:pPr>
            <w:r w:rsidRPr="00262DF4">
              <w:rPr>
                <w:color w:val="000000" w:themeColor="text1"/>
                <w:szCs w:val="21"/>
              </w:rPr>
              <w:t>第</w:t>
            </w:r>
            <w:r w:rsidRPr="00262DF4">
              <w:rPr>
                <w:color w:val="000000" w:themeColor="text1"/>
                <w:szCs w:val="21"/>
              </w:rPr>
              <w:t>1</w:t>
            </w:r>
            <w:r w:rsidRPr="00262DF4">
              <w:rPr>
                <w:color w:val="000000" w:themeColor="text1"/>
                <w:szCs w:val="21"/>
              </w:rPr>
              <w:t>項</w:t>
            </w:r>
          </w:p>
          <w:p w:rsidR="00043753" w:rsidRPr="00262DF4" w:rsidRDefault="00043753" w:rsidP="00043753">
            <w:pPr>
              <w:spacing w:line="233" w:lineRule="exact"/>
              <w:rPr>
                <w:color w:val="000000" w:themeColor="text1"/>
                <w:szCs w:val="21"/>
              </w:rPr>
            </w:pPr>
          </w:p>
          <w:p w:rsidR="00043753" w:rsidRPr="00262DF4" w:rsidRDefault="00043753" w:rsidP="00043753">
            <w:pPr>
              <w:spacing w:line="233" w:lineRule="exact"/>
              <w:rPr>
                <w:color w:val="000000" w:themeColor="text1"/>
                <w:szCs w:val="21"/>
              </w:rPr>
            </w:pPr>
          </w:p>
          <w:p w:rsidR="00043753" w:rsidRPr="00262DF4" w:rsidRDefault="00043753" w:rsidP="00043753">
            <w:pPr>
              <w:spacing w:line="233" w:lineRule="exact"/>
              <w:rPr>
                <w:color w:val="000000" w:themeColor="text1"/>
                <w:szCs w:val="21"/>
              </w:rPr>
            </w:pPr>
          </w:p>
          <w:p w:rsidR="00043753" w:rsidRPr="00262DF4" w:rsidRDefault="00043753" w:rsidP="00043753">
            <w:pPr>
              <w:spacing w:line="233" w:lineRule="exact"/>
              <w:rPr>
                <w:color w:val="000000" w:themeColor="text1"/>
                <w:szCs w:val="21"/>
              </w:rPr>
            </w:pPr>
          </w:p>
          <w:p w:rsidR="00043753" w:rsidRPr="00262DF4" w:rsidRDefault="00043753" w:rsidP="00043753">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r w:rsidRPr="00262DF4">
              <w:rPr>
                <w:color w:val="000000" w:themeColor="text1"/>
                <w:spacing w:val="-5"/>
                <w:szCs w:val="21"/>
              </w:rPr>
              <w:t xml:space="preserve">  </w:t>
            </w:r>
          </w:p>
          <w:p w:rsidR="00043753" w:rsidRPr="00262DF4" w:rsidRDefault="00043753" w:rsidP="00043753">
            <w:pPr>
              <w:spacing w:line="233" w:lineRule="exact"/>
              <w:rPr>
                <w:color w:val="000000" w:themeColor="text1"/>
                <w:szCs w:val="21"/>
              </w:rPr>
            </w:pPr>
            <w:r w:rsidRPr="00262DF4">
              <w:rPr>
                <w:color w:val="000000" w:themeColor="text1"/>
                <w:szCs w:val="21"/>
              </w:rPr>
              <w:t>附則第</w:t>
            </w:r>
            <w:r w:rsidRPr="00262DF4">
              <w:rPr>
                <w:color w:val="000000" w:themeColor="text1"/>
                <w:szCs w:val="21"/>
              </w:rPr>
              <w:t>7</w:t>
            </w:r>
            <w:r w:rsidRPr="00262DF4">
              <w:rPr>
                <w:color w:val="000000" w:themeColor="text1"/>
                <w:szCs w:val="21"/>
              </w:rPr>
              <w:t>条</w:t>
            </w:r>
          </w:p>
          <w:p w:rsidR="00043753" w:rsidRPr="00262DF4" w:rsidRDefault="00043753" w:rsidP="00043753">
            <w:pPr>
              <w:spacing w:line="233" w:lineRule="exact"/>
              <w:rPr>
                <w:color w:val="000000" w:themeColor="text1"/>
                <w:szCs w:val="21"/>
              </w:rPr>
            </w:pPr>
            <w:r w:rsidRPr="00262DF4">
              <w:rPr>
                <w:color w:val="000000" w:themeColor="text1"/>
                <w:szCs w:val="21"/>
              </w:rPr>
              <w:t>第</w:t>
            </w:r>
            <w:r w:rsidRPr="00262DF4">
              <w:rPr>
                <w:color w:val="000000" w:themeColor="text1"/>
                <w:szCs w:val="21"/>
              </w:rPr>
              <w:t>1</w:t>
            </w:r>
            <w:r w:rsidRPr="00262DF4">
              <w:rPr>
                <w:color w:val="000000" w:themeColor="text1"/>
                <w:szCs w:val="21"/>
              </w:rPr>
              <w:t>項第</w:t>
            </w:r>
            <w:r w:rsidRPr="00262DF4">
              <w:rPr>
                <w:color w:val="000000" w:themeColor="text1"/>
                <w:szCs w:val="21"/>
              </w:rPr>
              <w:t>1</w:t>
            </w:r>
            <w:r w:rsidRPr="00262DF4">
              <w:rPr>
                <w:color w:val="000000" w:themeColor="text1"/>
                <w:szCs w:val="21"/>
              </w:rPr>
              <w:t>号</w:t>
            </w:r>
          </w:p>
          <w:p w:rsidR="00043753" w:rsidRPr="00262DF4" w:rsidRDefault="00043753" w:rsidP="00043753">
            <w:pPr>
              <w:spacing w:line="233" w:lineRule="exact"/>
              <w:rPr>
                <w:color w:val="000000" w:themeColor="text1"/>
                <w:szCs w:val="21"/>
              </w:rPr>
            </w:pPr>
            <w:r w:rsidRPr="00262DF4">
              <w:rPr>
                <w:color w:val="000000" w:themeColor="text1"/>
                <w:szCs w:val="21"/>
              </w:rPr>
              <w:t>平</w:t>
            </w:r>
            <w:r w:rsidRPr="00262DF4">
              <w:rPr>
                <w:color w:val="000000" w:themeColor="text1"/>
                <w:szCs w:val="21"/>
              </w:rPr>
              <w:t>17</w:t>
            </w:r>
            <w:r w:rsidRPr="00262DF4">
              <w:rPr>
                <w:color w:val="000000" w:themeColor="text1"/>
                <w:szCs w:val="21"/>
              </w:rPr>
              <w:t>法</w:t>
            </w:r>
            <w:r w:rsidRPr="00262DF4">
              <w:rPr>
                <w:color w:val="000000" w:themeColor="text1"/>
                <w:szCs w:val="21"/>
              </w:rPr>
              <w:t>123</w:t>
            </w:r>
          </w:p>
          <w:p w:rsidR="00043753" w:rsidRPr="00262DF4" w:rsidRDefault="00043753" w:rsidP="00043753">
            <w:pPr>
              <w:spacing w:line="233" w:lineRule="exact"/>
              <w:rPr>
                <w:color w:val="000000" w:themeColor="text1"/>
                <w:szCs w:val="21"/>
              </w:rPr>
            </w:pPr>
            <w:r w:rsidRPr="00262DF4">
              <w:rPr>
                <w:color w:val="000000" w:themeColor="text1"/>
                <w:szCs w:val="21"/>
              </w:rPr>
              <w:t>第</w:t>
            </w:r>
            <w:r w:rsidRPr="00262DF4">
              <w:rPr>
                <w:color w:val="000000" w:themeColor="text1"/>
                <w:szCs w:val="21"/>
              </w:rPr>
              <w:t>89</w:t>
            </w:r>
            <w:r w:rsidRPr="00262DF4">
              <w:rPr>
                <w:color w:val="000000" w:themeColor="text1"/>
                <w:szCs w:val="21"/>
              </w:rPr>
              <w:t>条第</w:t>
            </w:r>
            <w:r w:rsidRPr="00262DF4">
              <w:rPr>
                <w:color w:val="000000" w:themeColor="text1"/>
                <w:szCs w:val="21"/>
              </w:rPr>
              <w:t>1</w:t>
            </w:r>
            <w:r w:rsidRPr="00262DF4">
              <w:rPr>
                <w:color w:val="000000" w:themeColor="text1"/>
                <w:szCs w:val="21"/>
              </w:rPr>
              <w:t>項、第</w:t>
            </w:r>
            <w:r w:rsidRPr="00262DF4">
              <w:rPr>
                <w:color w:val="000000" w:themeColor="text1"/>
                <w:szCs w:val="21"/>
              </w:rPr>
              <w:t>2</w:t>
            </w:r>
            <w:r w:rsidRPr="00262DF4">
              <w:rPr>
                <w:color w:val="000000" w:themeColor="text1"/>
                <w:szCs w:val="21"/>
              </w:rPr>
              <w:t>項第</w:t>
            </w:r>
            <w:r w:rsidRPr="00262DF4">
              <w:rPr>
                <w:color w:val="000000" w:themeColor="text1"/>
                <w:szCs w:val="21"/>
              </w:rPr>
              <w:t>2</w:t>
            </w:r>
            <w:r w:rsidRPr="00262DF4">
              <w:rPr>
                <w:color w:val="000000" w:themeColor="text1"/>
                <w:szCs w:val="21"/>
              </w:rPr>
              <w:t>号</w:t>
            </w:r>
          </w:p>
          <w:p w:rsidR="00043753" w:rsidRPr="00262DF4" w:rsidRDefault="00043753" w:rsidP="00043753">
            <w:pPr>
              <w:rPr>
                <w:color w:val="000000" w:themeColor="text1"/>
                <w:szCs w:val="21"/>
              </w:rPr>
            </w:pPr>
          </w:p>
          <w:p w:rsidR="00043753" w:rsidRPr="00262DF4" w:rsidRDefault="00043753" w:rsidP="00043753">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r w:rsidRPr="00262DF4">
              <w:rPr>
                <w:color w:val="000000" w:themeColor="text1"/>
                <w:spacing w:val="-5"/>
                <w:szCs w:val="21"/>
              </w:rPr>
              <w:t xml:space="preserve"> </w:t>
            </w:r>
          </w:p>
          <w:p w:rsidR="00043753" w:rsidRPr="00262DF4" w:rsidRDefault="00043753" w:rsidP="00043753">
            <w:pPr>
              <w:spacing w:line="233" w:lineRule="exact"/>
              <w:rPr>
                <w:color w:val="000000" w:themeColor="text1"/>
                <w:szCs w:val="21"/>
              </w:rPr>
            </w:pPr>
            <w:r w:rsidRPr="00262DF4">
              <w:rPr>
                <w:color w:val="000000" w:themeColor="text1"/>
                <w:szCs w:val="21"/>
              </w:rPr>
              <w:t>附則第</w:t>
            </w:r>
            <w:r w:rsidRPr="00262DF4">
              <w:rPr>
                <w:color w:val="000000" w:themeColor="text1"/>
                <w:szCs w:val="21"/>
              </w:rPr>
              <w:t>7</w:t>
            </w:r>
            <w:r w:rsidRPr="00262DF4">
              <w:rPr>
                <w:color w:val="000000" w:themeColor="text1"/>
                <w:szCs w:val="21"/>
              </w:rPr>
              <w:t>条</w:t>
            </w:r>
          </w:p>
          <w:p w:rsidR="00043753" w:rsidRPr="00262DF4" w:rsidRDefault="00043753" w:rsidP="00043753">
            <w:pPr>
              <w:rPr>
                <w:rFonts w:ascii="ＭＳ 明朝" w:hAnsi="ＭＳ 明朝"/>
                <w:color w:val="000000" w:themeColor="text1"/>
                <w:szCs w:val="21"/>
              </w:rPr>
            </w:pPr>
            <w:r w:rsidRPr="00262DF4">
              <w:rPr>
                <w:color w:val="000000" w:themeColor="text1"/>
                <w:szCs w:val="21"/>
              </w:rPr>
              <w:t>第</w:t>
            </w:r>
            <w:r w:rsidRPr="00262DF4">
              <w:rPr>
                <w:color w:val="000000" w:themeColor="text1"/>
                <w:szCs w:val="21"/>
              </w:rPr>
              <w:t>1</w:t>
            </w:r>
            <w:r w:rsidRPr="00262DF4">
              <w:rPr>
                <w:color w:val="000000" w:themeColor="text1"/>
                <w:szCs w:val="21"/>
              </w:rPr>
              <w:t>項第</w:t>
            </w:r>
            <w:r w:rsidRPr="00262DF4">
              <w:rPr>
                <w:color w:val="000000" w:themeColor="text1"/>
                <w:szCs w:val="21"/>
              </w:rPr>
              <w:t>2</w:t>
            </w:r>
            <w:r w:rsidRPr="00262DF4">
              <w:rPr>
                <w:color w:val="000000" w:themeColor="text1"/>
                <w:szCs w:val="21"/>
              </w:rPr>
              <w:t>号</w:t>
            </w:r>
          </w:p>
        </w:tc>
        <w:tc>
          <w:tcPr>
            <w:tcW w:w="1729" w:type="dxa"/>
          </w:tcPr>
          <w:p w:rsidR="00D8397E" w:rsidRPr="00262DF4" w:rsidRDefault="00D8397E" w:rsidP="00D8397E">
            <w:pPr>
              <w:kinsoku w:val="0"/>
              <w:autoSpaceDE w:val="0"/>
              <w:autoSpaceDN w:val="0"/>
              <w:adjustRightInd w:val="0"/>
              <w:snapToGrid w:val="0"/>
              <w:rPr>
                <w:rFonts w:ascii="ＭＳ 明朝" w:hAnsi="ＭＳ 明朝"/>
                <w:color w:val="000000" w:themeColor="text1"/>
                <w:szCs w:val="21"/>
              </w:rPr>
            </w:pPr>
          </w:p>
          <w:p w:rsidR="00043753" w:rsidRPr="00262DF4" w:rsidRDefault="00043753" w:rsidP="00043753">
            <w:pPr>
              <w:spacing w:line="233" w:lineRule="exact"/>
              <w:rPr>
                <w:rFonts w:ascii="ＭＳ 明朝" w:hAnsi="ＭＳ 明朝"/>
                <w:color w:val="000000" w:themeColor="text1"/>
                <w:szCs w:val="21"/>
              </w:rPr>
            </w:pPr>
            <w:r w:rsidRPr="00262DF4">
              <w:rPr>
                <w:rFonts w:ascii="ＭＳ 明朝" w:hAnsi="ＭＳ 明朝"/>
                <w:color w:val="000000" w:themeColor="text1"/>
                <w:szCs w:val="21"/>
              </w:rPr>
              <w:t>適宜必要と認める資料</w:t>
            </w:r>
          </w:p>
          <w:p w:rsidR="00043753" w:rsidRPr="00262DF4" w:rsidRDefault="00043753" w:rsidP="00D8397E">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D8397E" w:rsidRPr="00262DF4" w:rsidRDefault="00D8397E" w:rsidP="00D8397E">
            <w:pPr>
              <w:rPr>
                <w:rFonts w:ascii="ＭＳ 明朝" w:hAnsi="ＭＳ 明朝"/>
                <w:color w:val="000000" w:themeColor="text1"/>
                <w:szCs w:val="21"/>
              </w:rPr>
            </w:pPr>
          </w:p>
        </w:tc>
        <w:tc>
          <w:tcPr>
            <w:tcW w:w="1276" w:type="dxa"/>
            <w:tcBorders>
              <w:top w:val="single" w:sz="4" w:space="0" w:color="auto"/>
              <w:bottom w:val="single" w:sz="4" w:space="0" w:color="auto"/>
            </w:tcBorders>
          </w:tcPr>
          <w:p w:rsidR="00D8397E" w:rsidRPr="00262DF4" w:rsidRDefault="00D8397E" w:rsidP="00D8397E">
            <w:pPr>
              <w:rPr>
                <w:rFonts w:ascii="ＭＳ 明朝" w:hAnsi="ＭＳ 明朝"/>
                <w:color w:val="000000" w:themeColor="text1"/>
                <w:szCs w:val="21"/>
              </w:rPr>
            </w:pPr>
          </w:p>
          <w:p w:rsidR="00D8397E" w:rsidRPr="00262DF4" w:rsidRDefault="00891DB6" w:rsidP="00D8397E">
            <w:pPr>
              <w:rPr>
                <w:rFonts w:ascii="ＭＳ 明朝" w:hAnsi="ＭＳ 明朝"/>
                <w:color w:val="000000" w:themeColor="text1"/>
                <w:szCs w:val="21"/>
              </w:rPr>
            </w:pPr>
            <w:sdt>
              <w:sdtPr>
                <w:rPr>
                  <w:rFonts w:ascii="ＭＳ 明朝" w:hAnsi="ＭＳ 明朝"/>
                  <w:color w:val="000000" w:themeColor="text1"/>
                  <w:szCs w:val="21"/>
                </w:rPr>
                <w:id w:val="1512489315"/>
                <w14:checkbox>
                  <w14:checked w14:val="0"/>
                  <w14:checkedState w14:val="2611" w14:font="ＭＳ 明朝"/>
                  <w14:uncheckedState w14:val="2610" w14:font="ＭＳ ゴシック"/>
                </w14:checkbox>
              </w:sdtPr>
              <w:sdtEndPr/>
              <w:sdtContent>
                <w:r w:rsidR="00D8397E" w:rsidRPr="00262DF4">
                  <w:rPr>
                    <w:rFonts w:ascii="ＭＳ 明朝" w:hAnsi="ＭＳ 明朝" w:hint="eastAsia"/>
                    <w:color w:val="000000" w:themeColor="text1"/>
                    <w:szCs w:val="21"/>
                  </w:rPr>
                  <w:t>☐</w:t>
                </w:r>
              </w:sdtContent>
            </w:sdt>
            <w:r w:rsidR="00D8397E" w:rsidRPr="00262DF4">
              <w:rPr>
                <w:rFonts w:ascii="ＭＳ 明朝" w:hAnsi="ＭＳ 明朝" w:hint="eastAsia"/>
                <w:color w:val="000000" w:themeColor="text1"/>
                <w:szCs w:val="21"/>
              </w:rPr>
              <w:t>適</w:t>
            </w:r>
          </w:p>
          <w:p w:rsidR="00D8397E" w:rsidRPr="00262DF4" w:rsidRDefault="00891DB6" w:rsidP="00D8397E">
            <w:pPr>
              <w:rPr>
                <w:rFonts w:ascii="ＭＳ 明朝" w:hAnsi="ＭＳ 明朝"/>
                <w:color w:val="000000" w:themeColor="text1"/>
                <w:szCs w:val="21"/>
              </w:rPr>
            </w:pPr>
            <w:sdt>
              <w:sdtPr>
                <w:rPr>
                  <w:rFonts w:ascii="ＭＳ 明朝" w:hAnsi="ＭＳ 明朝"/>
                  <w:color w:val="000000" w:themeColor="text1"/>
                  <w:szCs w:val="21"/>
                </w:rPr>
                <w:id w:val="1341432731"/>
                <w14:checkbox>
                  <w14:checked w14:val="0"/>
                  <w14:checkedState w14:val="2611" w14:font="ＭＳ 明朝"/>
                  <w14:uncheckedState w14:val="2610" w14:font="ＭＳ ゴシック"/>
                </w14:checkbox>
              </w:sdtPr>
              <w:sdtEndPr/>
              <w:sdtContent>
                <w:r w:rsidR="00D8397E" w:rsidRPr="00262DF4">
                  <w:rPr>
                    <w:rFonts w:ascii="ＭＳ 明朝" w:hAnsi="ＭＳ 明朝" w:hint="eastAsia"/>
                    <w:color w:val="000000" w:themeColor="text1"/>
                    <w:szCs w:val="21"/>
                  </w:rPr>
                  <w:t>☐</w:t>
                </w:r>
              </w:sdtContent>
            </w:sdt>
            <w:r w:rsidR="00D8397E" w:rsidRPr="00262DF4">
              <w:rPr>
                <w:rFonts w:ascii="ＭＳ 明朝" w:hAnsi="ＭＳ 明朝" w:hint="eastAsia"/>
                <w:color w:val="000000" w:themeColor="text1"/>
                <w:szCs w:val="21"/>
              </w:rPr>
              <w:t>否</w:t>
            </w:r>
          </w:p>
          <w:p w:rsidR="00D8397E" w:rsidRPr="00262DF4" w:rsidRDefault="00891DB6" w:rsidP="00D8397E">
            <w:pPr>
              <w:rPr>
                <w:rFonts w:ascii="ＭＳ 明朝" w:hAnsi="ＭＳ 明朝"/>
                <w:color w:val="000000" w:themeColor="text1"/>
                <w:szCs w:val="21"/>
              </w:rPr>
            </w:pPr>
            <w:sdt>
              <w:sdtPr>
                <w:rPr>
                  <w:rFonts w:ascii="ＭＳ 明朝" w:hAnsi="ＭＳ 明朝"/>
                  <w:color w:val="000000" w:themeColor="text1"/>
                  <w:szCs w:val="21"/>
                </w:rPr>
                <w:id w:val="-483158416"/>
                <w14:checkbox>
                  <w14:checked w14:val="0"/>
                  <w14:checkedState w14:val="2611" w14:font="ＭＳ 明朝"/>
                  <w14:uncheckedState w14:val="2610" w14:font="ＭＳ ゴシック"/>
                </w14:checkbox>
              </w:sdtPr>
              <w:sdtEndPr/>
              <w:sdtContent>
                <w:r w:rsidR="00D8397E" w:rsidRPr="00262DF4">
                  <w:rPr>
                    <w:rFonts w:ascii="ＭＳ 明朝" w:hAnsi="ＭＳ 明朝" w:hint="eastAsia"/>
                    <w:color w:val="000000" w:themeColor="text1"/>
                    <w:szCs w:val="21"/>
                  </w:rPr>
                  <w:t>☐</w:t>
                </w:r>
              </w:sdtContent>
            </w:sdt>
            <w:r w:rsidR="00D8397E"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D8397E" w:rsidRPr="00262DF4" w:rsidRDefault="00D8397E" w:rsidP="00D8397E">
            <w:pPr>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D8397E" w:rsidRPr="00262DF4" w:rsidRDefault="00D8397E" w:rsidP="00D8397E">
            <w:pPr>
              <w:kinsoku w:val="0"/>
              <w:autoSpaceDE w:val="0"/>
              <w:autoSpaceDN w:val="0"/>
              <w:adjustRightInd w:val="0"/>
              <w:snapToGrid w:val="0"/>
              <w:rPr>
                <w:rFonts w:ascii="ＭＳ 明朝" w:hAnsi="ＭＳ 明朝"/>
                <w:color w:val="000000" w:themeColor="text1"/>
                <w:szCs w:val="21"/>
              </w:rPr>
            </w:pPr>
          </w:p>
          <w:p w:rsidR="00043753" w:rsidRPr="00262DF4" w:rsidRDefault="00043753" w:rsidP="00043753">
            <w:pPr>
              <w:spacing w:line="233" w:lineRule="exact"/>
              <w:ind w:left="219" w:hanging="219"/>
              <w:rPr>
                <w:color w:val="000000" w:themeColor="text1"/>
                <w:szCs w:val="21"/>
              </w:rPr>
            </w:pPr>
            <w:r w:rsidRPr="00262DF4">
              <w:rPr>
                <w:color w:val="000000" w:themeColor="text1"/>
                <w:szCs w:val="21"/>
              </w:rPr>
              <w:t>②</w:t>
            </w:r>
            <w:r w:rsidRPr="00262DF4">
              <w:rPr>
                <w:color w:val="000000" w:themeColor="text1"/>
                <w:szCs w:val="21"/>
              </w:rPr>
              <w:t xml:space="preserve">　</w:t>
            </w:r>
            <w:r w:rsidRPr="00262DF4">
              <w:rPr>
                <w:color w:val="000000" w:themeColor="text1"/>
                <w:szCs w:val="21"/>
              </w:rPr>
              <w:t>①</w:t>
            </w:r>
            <w:r w:rsidRPr="00262DF4">
              <w:rPr>
                <w:color w:val="000000" w:themeColor="text1"/>
                <w:szCs w:val="21"/>
              </w:rPr>
              <w:t>の規定により指定共同生活援助の事業を行う事業所（地域移行支援型ホーム）における指定共同生活援助の事業について第</w:t>
            </w:r>
            <w:r w:rsidRPr="00262DF4">
              <w:rPr>
                <w:color w:val="000000" w:themeColor="text1"/>
                <w:szCs w:val="21"/>
              </w:rPr>
              <w:t>3</w:t>
            </w:r>
            <w:r w:rsidRPr="00262DF4">
              <w:rPr>
                <w:color w:val="000000" w:themeColor="text1"/>
                <w:szCs w:val="21"/>
              </w:rPr>
              <w:t>の</w:t>
            </w:r>
            <w:r w:rsidRPr="00262DF4">
              <w:rPr>
                <w:color w:val="000000" w:themeColor="text1"/>
                <w:szCs w:val="21"/>
              </w:rPr>
              <w:t>②</w:t>
            </w:r>
            <w:r w:rsidRPr="00262DF4">
              <w:rPr>
                <w:color w:val="000000" w:themeColor="text1"/>
                <w:szCs w:val="21"/>
              </w:rPr>
              <w:t>から</w:t>
            </w:r>
            <w:r w:rsidRPr="00262DF4">
              <w:rPr>
                <w:color w:val="000000" w:themeColor="text1"/>
                <w:szCs w:val="21"/>
              </w:rPr>
              <w:t>⑨</w:t>
            </w:r>
            <w:r w:rsidRPr="00262DF4">
              <w:rPr>
                <w:color w:val="000000" w:themeColor="text1"/>
                <w:szCs w:val="21"/>
              </w:rPr>
              <w:t>までの規定を適用する場合においては、</w:t>
            </w:r>
            <w:r w:rsidRPr="00262DF4">
              <w:rPr>
                <w:color w:val="000000" w:themeColor="text1"/>
                <w:szCs w:val="21"/>
              </w:rPr>
              <w:t>②</w:t>
            </w:r>
            <w:r w:rsidRPr="00262DF4">
              <w:rPr>
                <w:color w:val="000000" w:themeColor="text1"/>
                <w:szCs w:val="21"/>
              </w:rPr>
              <w:t>中「</w:t>
            </w:r>
            <w:r w:rsidRPr="00262DF4">
              <w:rPr>
                <w:color w:val="000000" w:themeColor="text1"/>
                <w:szCs w:val="21"/>
              </w:rPr>
              <w:t>4</w:t>
            </w:r>
            <w:r w:rsidRPr="00262DF4">
              <w:rPr>
                <w:color w:val="000000" w:themeColor="text1"/>
                <w:szCs w:val="21"/>
              </w:rPr>
              <w:t>人以上」とあるのは「</w:t>
            </w:r>
            <w:r w:rsidRPr="00262DF4">
              <w:rPr>
                <w:color w:val="000000" w:themeColor="text1"/>
                <w:szCs w:val="21"/>
              </w:rPr>
              <w:t>4</w:t>
            </w:r>
            <w:r w:rsidRPr="00262DF4">
              <w:rPr>
                <w:color w:val="000000" w:themeColor="text1"/>
                <w:szCs w:val="21"/>
              </w:rPr>
              <w:t>人以上</w:t>
            </w:r>
            <w:r w:rsidRPr="00262DF4">
              <w:rPr>
                <w:color w:val="000000" w:themeColor="text1"/>
                <w:szCs w:val="21"/>
              </w:rPr>
              <w:t>30</w:t>
            </w:r>
            <w:r w:rsidRPr="00262DF4">
              <w:rPr>
                <w:color w:val="000000" w:themeColor="text1"/>
                <w:szCs w:val="21"/>
              </w:rPr>
              <w:t>人以下」とする。</w:t>
            </w:r>
          </w:p>
          <w:p w:rsidR="00043753" w:rsidRPr="00262DF4" w:rsidRDefault="00043753" w:rsidP="00D8397E">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D8397E" w:rsidRPr="00262DF4" w:rsidRDefault="00D8397E" w:rsidP="00D8397E">
            <w:pPr>
              <w:rPr>
                <w:rFonts w:ascii="ＭＳ 明朝" w:hAnsi="ＭＳ 明朝"/>
                <w:color w:val="000000" w:themeColor="text1"/>
                <w:szCs w:val="21"/>
              </w:rPr>
            </w:pPr>
          </w:p>
          <w:p w:rsidR="00043753" w:rsidRPr="00262DF4" w:rsidRDefault="00043753" w:rsidP="00043753">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043753" w:rsidRPr="00262DF4" w:rsidRDefault="00043753" w:rsidP="00043753">
            <w:pPr>
              <w:spacing w:line="233" w:lineRule="exact"/>
              <w:rPr>
                <w:color w:val="000000" w:themeColor="text1"/>
                <w:szCs w:val="21"/>
              </w:rPr>
            </w:pPr>
            <w:r w:rsidRPr="00262DF4">
              <w:rPr>
                <w:color w:val="000000" w:themeColor="text1"/>
                <w:szCs w:val="21"/>
              </w:rPr>
              <w:t>附則第</w:t>
            </w:r>
            <w:r w:rsidRPr="00262DF4">
              <w:rPr>
                <w:color w:val="000000" w:themeColor="text1"/>
                <w:szCs w:val="21"/>
              </w:rPr>
              <w:t>7</w:t>
            </w:r>
            <w:r w:rsidRPr="00262DF4">
              <w:rPr>
                <w:color w:val="000000" w:themeColor="text1"/>
                <w:szCs w:val="21"/>
              </w:rPr>
              <w:t>条</w:t>
            </w:r>
          </w:p>
          <w:p w:rsidR="00043753" w:rsidRPr="00262DF4" w:rsidRDefault="00043753" w:rsidP="00043753">
            <w:pPr>
              <w:spacing w:line="233" w:lineRule="exact"/>
              <w:rPr>
                <w:color w:val="000000" w:themeColor="text1"/>
                <w:szCs w:val="21"/>
              </w:rPr>
            </w:pPr>
            <w:r w:rsidRPr="00262DF4">
              <w:rPr>
                <w:color w:val="000000" w:themeColor="text1"/>
                <w:szCs w:val="21"/>
              </w:rPr>
              <w:t>第</w:t>
            </w:r>
            <w:r w:rsidRPr="00262DF4">
              <w:rPr>
                <w:color w:val="000000" w:themeColor="text1"/>
                <w:szCs w:val="21"/>
              </w:rPr>
              <w:t>2</w:t>
            </w:r>
            <w:r w:rsidRPr="00262DF4">
              <w:rPr>
                <w:color w:val="000000" w:themeColor="text1"/>
                <w:szCs w:val="21"/>
              </w:rPr>
              <w:t>項</w:t>
            </w:r>
          </w:p>
          <w:p w:rsidR="00043753" w:rsidRPr="00262DF4" w:rsidRDefault="00043753" w:rsidP="00D8397E">
            <w:pPr>
              <w:rPr>
                <w:rFonts w:ascii="ＭＳ 明朝" w:hAnsi="ＭＳ 明朝"/>
                <w:color w:val="000000" w:themeColor="text1"/>
                <w:szCs w:val="21"/>
              </w:rPr>
            </w:pPr>
          </w:p>
        </w:tc>
        <w:tc>
          <w:tcPr>
            <w:tcW w:w="1729" w:type="dxa"/>
          </w:tcPr>
          <w:p w:rsidR="00D8397E" w:rsidRPr="00262DF4" w:rsidRDefault="00D8397E" w:rsidP="00D8397E">
            <w:pPr>
              <w:kinsoku w:val="0"/>
              <w:autoSpaceDE w:val="0"/>
              <w:autoSpaceDN w:val="0"/>
              <w:adjustRightInd w:val="0"/>
              <w:snapToGrid w:val="0"/>
              <w:rPr>
                <w:rFonts w:ascii="ＭＳ 明朝" w:hAnsi="ＭＳ 明朝"/>
                <w:color w:val="000000" w:themeColor="text1"/>
                <w:szCs w:val="21"/>
              </w:rPr>
            </w:pPr>
          </w:p>
          <w:p w:rsidR="00043753" w:rsidRPr="00262DF4" w:rsidRDefault="00043753" w:rsidP="00043753">
            <w:pPr>
              <w:spacing w:line="233" w:lineRule="exact"/>
              <w:rPr>
                <w:rFonts w:ascii="ＭＳ 明朝" w:hAnsi="ＭＳ 明朝"/>
                <w:color w:val="000000" w:themeColor="text1"/>
                <w:szCs w:val="21"/>
              </w:rPr>
            </w:pPr>
            <w:r w:rsidRPr="00262DF4">
              <w:rPr>
                <w:rFonts w:ascii="ＭＳ 明朝" w:hAnsi="ＭＳ 明朝"/>
                <w:color w:val="000000" w:themeColor="text1"/>
                <w:szCs w:val="21"/>
              </w:rPr>
              <w:t>適宜必要と認める資料</w:t>
            </w:r>
          </w:p>
          <w:p w:rsidR="00043753" w:rsidRPr="00262DF4" w:rsidRDefault="00043753" w:rsidP="00D8397E">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D8397E" w:rsidRPr="00262DF4" w:rsidRDefault="00D8397E" w:rsidP="00D8397E">
            <w:pPr>
              <w:ind w:left="210" w:hangingChars="100" w:hanging="210"/>
              <w:rPr>
                <w:rFonts w:ascii="ＭＳ 明朝" w:hAnsi="ＭＳ 明朝"/>
                <w:color w:val="000000" w:themeColor="text1"/>
                <w:szCs w:val="21"/>
              </w:rPr>
            </w:pPr>
          </w:p>
        </w:tc>
        <w:tc>
          <w:tcPr>
            <w:tcW w:w="1276" w:type="dxa"/>
            <w:tcBorders>
              <w:top w:val="single" w:sz="4" w:space="0" w:color="auto"/>
              <w:bottom w:val="single" w:sz="4" w:space="0" w:color="auto"/>
            </w:tcBorders>
          </w:tcPr>
          <w:p w:rsidR="00D8397E" w:rsidRPr="00262DF4" w:rsidRDefault="00D8397E" w:rsidP="00D8397E">
            <w:pPr>
              <w:rPr>
                <w:rFonts w:ascii="ＭＳ 明朝" w:hAnsi="ＭＳ 明朝"/>
                <w:color w:val="000000" w:themeColor="text1"/>
                <w:szCs w:val="21"/>
              </w:rPr>
            </w:pPr>
          </w:p>
          <w:p w:rsidR="00D8397E" w:rsidRPr="00262DF4" w:rsidRDefault="00891DB6" w:rsidP="00D8397E">
            <w:pPr>
              <w:rPr>
                <w:rFonts w:ascii="ＭＳ 明朝" w:hAnsi="ＭＳ 明朝"/>
                <w:color w:val="000000" w:themeColor="text1"/>
                <w:szCs w:val="21"/>
              </w:rPr>
            </w:pPr>
            <w:sdt>
              <w:sdtPr>
                <w:rPr>
                  <w:rFonts w:ascii="ＭＳ 明朝" w:hAnsi="ＭＳ 明朝"/>
                  <w:color w:val="000000" w:themeColor="text1"/>
                  <w:szCs w:val="21"/>
                </w:rPr>
                <w:id w:val="-1528476720"/>
                <w14:checkbox>
                  <w14:checked w14:val="0"/>
                  <w14:checkedState w14:val="2611" w14:font="ＭＳ 明朝"/>
                  <w14:uncheckedState w14:val="2610" w14:font="ＭＳ ゴシック"/>
                </w14:checkbox>
              </w:sdtPr>
              <w:sdtEndPr/>
              <w:sdtContent>
                <w:r w:rsidR="00D8397E" w:rsidRPr="00262DF4">
                  <w:rPr>
                    <w:rFonts w:ascii="ＭＳ 明朝" w:hAnsi="ＭＳ 明朝" w:hint="eastAsia"/>
                    <w:color w:val="000000" w:themeColor="text1"/>
                    <w:szCs w:val="21"/>
                  </w:rPr>
                  <w:t>☐</w:t>
                </w:r>
              </w:sdtContent>
            </w:sdt>
            <w:r w:rsidR="00D8397E" w:rsidRPr="00262DF4">
              <w:rPr>
                <w:rFonts w:ascii="ＭＳ 明朝" w:hAnsi="ＭＳ 明朝" w:hint="eastAsia"/>
                <w:color w:val="000000" w:themeColor="text1"/>
                <w:szCs w:val="21"/>
              </w:rPr>
              <w:t>適</w:t>
            </w:r>
          </w:p>
          <w:p w:rsidR="00D8397E" w:rsidRPr="00262DF4" w:rsidRDefault="00891DB6" w:rsidP="00D8397E">
            <w:pPr>
              <w:rPr>
                <w:rFonts w:ascii="ＭＳ 明朝" w:hAnsi="ＭＳ 明朝"/>
                <w:color w:val="000000" w:themeColor="text1"/>
                <w:szCs w:val="21"/>
              </w:rPr>
            </w:pPr>
            <w:sdt>
              <w:sdtPr>
                <w:rPr>
                  <w:rFonts w:ascii="ＭＳ 明朝" w:hAnsi="ＭＳ 明朝"/>
                  <w:color w:val="000000" w:themeColor="text1"/>
                  <w:szCs w:val="21"/>
                </w:rPr>
                <w:id w:val="-795829023"/>
                <w14:checkbox>
                  <w14:checked w14:val="0"/>
                  <w14:checkedState w14:val="2611" w14:font="ＭＳ 明朝"/>
                  <w14:uncheckedState w14:val="2610" w14:font="ＭＳ ゴシック"/>
                </w14:checkbox>
              </w:sdtPr>
              <w:sdtEndPr/>
              <w:sdtContent>
                <w:r w:rsidR="00D8397E" w:rsidRPr="00262DF4">
                  <w:rPr>
                    <w:rFonts w:ascii="ＭＳ 明朝" w:hAnsi="ＭＳ 明朝" w:hint="eastAsia"/>
                    <w:color w:val="000000" w:themeColor="text1"/>
                    <w:szCs w:val="21"/>
                  </w:rPr>
                  <w:t>☐</w:t>
                </w:r>
              </w:sdtContent>
            </w:sdt>
            <w:r w:rsidR="00D8397E" w:rsidRPr="00262DF4">
              <w:rPr>
                <w:rFonts w:ascii="ＭＳ 明朝" w:hAnsi="ＭＳ 明朝" w:hint="eastAsia"/>
                <w:color w:val="000000" w:themeColor="text1"/>
                <w:szCs w:val="21"/>
              </w:rPr>
              <w:t>否</w:t>
            </w:r>
          </w:p>
          <w:p w:rsidR="00D8397E" w:rsidRPr="00262DF4" w:rsidRDefault="00891DB6" w:rsidP="00D8397E">
            <w:pPr>
              <w:rPr>
                <w:rFonts w:ascii="ＭＳ 明朝" w:hAnsi="ＭＳ 明朝"/>
                <w:color w:val="000000" w:themeColor="text1"/>
                <w:szCs w:val="21"/>
              </w:rPr>
            </w:pPr>
            <w:sdt>
              <w:sdtPr>
                <w:rPr>
                  <w:rFonts w:ascii="ＭＳ 明朝" w:hAnsi="ＭＳ 明朝"/>
                  <w:color w:val="000000" w:themeColor="text1"/>
                  <w:szCs w:val="21"/>
                </w:rPr>
                <w:id w:val="-696693454"/>
                <w14:checkbox>
                  <w14:checked w14:val="0"/>
                  <w14:checkedState w14:val="2611" w14:font="ＭＳ 明朝"/>
                  <w14:uncheckedState w14:val="2610" w14:font="ＭＳ ゴシック"/>
                </w14:checkbox>
              </w:sdtPr>
              <w:sdtEndPr/>
              <w:sdtContent>
                <w:r w:rsidR="00D8397E" w:rsidRPr="00262DF4">
                  <w:rPr>
                    <w:rFonts w:ascii="ＭＳ 明朝" w:hAnsi="ＭＳ 明朝" w:hint="eastAsia"/>
                    <w:color w:val="000000" w:themeColor="text1"/>
                    <w:szCs w:val="21"/>
                  </w:rPr>
                  <w:t>☐</w:t>
                </w:r>
              </w:sdtContent>
            </w:sdt>
            <w:r w:rsidR="00D8397E"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43753" w:rsidRPr="00262DF4" w:rsidRDefault="00043753" w:rsidP="00043753">
            <w:pPr>
              <w:spacing w:line="233" w:lineRule="exact"/>
              <w:ind w:left="420" w:hangingChars="200" w:hanging="420"/>
              <w:rPr>
                <w:color w:val="000000" w:themeColor="text1"/>
                <w:szCs w:val="21"/>
              </w:rPr>
            </w:pPr>
            <w:r w:rsidRPr="00262DF4">
              <w:rPr>
                <w:color w:val="000000" w:themeColor="text1"/>
                <w:szCs w:val="21"/>
              </w:rPr>
              <w:t>（２）共同生活住居の構造等</w:t>
            </w:r>
          </w:p>
          <w:p w:rsidR="00043753" w:rsidRPr="00262DF4" w:rsidRDefault="00043753" w:rsidP="00043753">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43753" w:rsidRPr="00262DF4" w:rsidRDefault="00043753" w:rsidP="00043753">
            <w:pPr>
              <w:kinsoku w:val="0"/>
              <w:autoSpaceDE w:val="0"/>
              <w:autoSpaceDN w:val="0"/>
              <w:adjustRightInd w:val="0"/>
              <w:snapToGrid w:val="0"/>
              <w:ind w:left="210" w:hangingChars="100" w:hanging="210"/>
              <w:rPr>
                <w:rFonts w:ascii="ＭＳ 明朝" w:hAnsi="ＭＳ 明朝"/>
                <w:color w:val="000000" w:themeColor="text1"/>
                <w:szCs w:val="21"/>
              </w:rPr>
            </w:pPr>
          </w:p>
          <w:p w:rsidR="00043753" w:rsidRPr="00262DF4" w:rsidRDefault="00043753" w:rsidP="00043753">
            <w:pPr>
              <w:kinsoku w:val="0"/>
              <w:autoSpaceDE w:val="0"/>
              <w:autoSpaceDN w:val="0"/>
              <w:adjustRightInd w:val="0"/>
              <w:snapToGrid w:val="0"/>
              <w:ind w:firstLineChars="100" w:firstLine="210"/>
              <w:rPr>
                <w:rFonts w:ascii="ＭＳ 明朝" w:hAnsi="ＭＳ 明朝"/>
                <w:color w:val="000000" w:themeColor="text1"/>
                <w:szCs w:val="21"/>
              </w:rPr>
            </w:pPr>
            <w:r w:rsidRPr="00262DF4">
              <w:rPr>
                <w:color w:val="000000" w:themeColor="text1"/>
                <w:szCs w:val="21"/>
              </w:rPr>
              <w:t>地域移行支援型ホームにおいて地域移行支援型ホーム事業者が設置する共同生活住居の構造及び設備は、その入居者の生活の独立性を確保するものであるか。</w:t>
            </w:r>
          </w:p>
          <w:p w:rsidR="00043753" w:rsidRPr="00262DF4" w:rsidRDefault="00043753" w:rsidP="00043753">
            <w:pPr>
              <w:kinsoku w:val="0"/>
              <w:autoSpaceDE w:val="0"/>
              <w:autoSpaceDN w:val="0"/>
              <w:adjustRightInd w:val="0"/>
              <w:snapToGrid w:val="0"/>
              <w:ind w:left="210" w:hangingChars="100" w:hanging="210"/>
              <w:rPr>
                <w:rFonts w:ascii="ＭＳ 明朝" w:hAnsi="ＭＳ 明朝"/>
                <w:color w:val="000000" w:themeColor="text1"/>
                <w:szCs w:val="21"/>
              </w:rPr>
            </w:pPr>
          </w:p>
        </w:tc>
        <w:tc>
          <w:tcPr>
            <w:tcW w:w="1701" w:type="dxa"/>
            <w:tcBorders>
              <w:top w:val="single" w:sz="4" w:space="0" w:color="auto"/>
              <w:bottom w:val="single" w:sz="4" w:space="0" w:color="auto"/>
            </w:tcBorders>
          </w:tcPr>
          <w:p w:rsidR="00043753" w:rsidRPr="00262DF4" w:rsidRDefault="00043753" w:rsidP="00043753">
            <w:pPr>
              <w:kinsoku w:val="0"/>
              <w:autoSpaceDE w:val="0"/>
              <w:autoSpaceDN w:val="0"/>
              <w:adjustRightInd w:val="0"/>
              <w:snapToGrid w:val="0"/>
              <w:rPr>
                <w:rFonts w:ascii="ＭＳ 明朝" w:hAnsi="ＭＳ 明朝"/>
                <w:color w:val="000000" w:themeColor="text1"/>
                <w:szCs w:val="21"/>
              </w:rPr>
            </w:pPr>
          </w:p>
          <w:p w:rsidR="00043753" w:rsidRPr="00262DF4" w:rsidRDefault="00043753" w:rsidP="00043753">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043753" w:rsidRPr="00262DF4" w:rsidRDefault="00043753" w:rsidP="00043753">
            <w:pPr>
              <w:spacing w:line="233" w:lineRule="exact"/>
              <w:rPr>
                <w:color w:val="000000" w:themeColor="text1"/>
                <w:szCs w:val="21"/>
              </w:rPr>
            </w:pPr>
            <w:r w:rsidRPr="00262DF4">
              <w:rPr>
                <w:color w:val="000000" w:themeColor="text1"/>
                <w:szCs w:val="21"/>
              </w:rPr>
              <w:t>附則第</w:t>
            </w:r>
            <w:r w:rsidRPr="00262DF4">
              <w:rPr>
                <w:color w:val="000000" w:themeColor="text1"/>
                <w:szCs w:val="21"/>
              </w:rPr>
              <w:t>7</w:t>
            </w:r>
            <w:r w:rsidRPr="00262DF4">
              <w:rPr>
                <w:color w:val="000000" w:themeColor="text1"/>
                <w:szCs w:val="21"/>
              </w:rPr>
              <w:t>条の</w:t>
            </w:r>
            <w:r w:rsidRPr="00262DF4">
              <w:rPr>
                <w:color w:val="000000" w:themeColor="text1"/>
                <w:szCs w:val="21"/>
              </w:rPr>
              <w:t>2</w:t>
            </w:r>
          </w:p>
          <w:p w:rsidR="00043753" w:rsidRPr="00262DF4" w:rsidRDefault="00043753" w:rsidP="00043753">
            <w:pPr>
              <w:kinsoku w:val="0"/>
              <w:autoSpaceDE w:val="0"/>
              <w:autoSpaceDN w:val="0"/>
              <w:adjustRightInd w:val="0"/>
              <w:snapToGrid w:val="0"/>
              <w:rPr>
                <w:rFonts w:ascii="ＭＳ 明朝" w:hAnsi="ＭＳ 明朝"/>
                <w:color w:val="000000" w:themeColor="text1"/>
                <w:szCs w:val="21"/>
              </w:rPr>
            </w:pPr>
          </w:p>
        </w:tc>
        <w:tc>
          <w:tcPr>
            <w:tcW w:w="1729" w:type="dxa"/>
          </w:tcPr>
          <w:p w:rsidR="00043753" w:rsidRPr="00262DF4" w:rsidRDefault="00043753" w:rsidP="00043753">
            <w:pPr>
              <w:kinsoku w:val="0"/>
              <w:autoSpaceDE w:val="0"/>
              <w:autoSpaceDN w:val="0"/>
              <w:adjustRightInd w:val="0"/>
              <w:snapToGrid w:val="0"/>
              <w:rPr>
                <w:rFonts w:ascii="ＭＳ 明朝" w:hAnsi="ＭＳ 明朝"/>
                <w:color w:val="000000" w:themeColor="text1"/>
                <w:szCs w:val="21"/>
              </w:rPr>
            </w:pPr>
          </w:p>
          <w:p w:rsidR="00043753" w:rsidRPr="00262DF4" w:rsidRDefault="00043753" w:rsidP="00043753">
            <w:pPr>
              <w:spacing w:line="233" w:lineRule="exact"/>
              <w:rPr>
                <w:rFonts w:ascii="ＭＳ 明朝" w:hAnsi="ＭＳ 明朝"/>
                <w:color w:val="000000" w:themeColor="text1"/>
                <w:szCs w:val="21"/>
              </w:rPr>
            </w:pPr>
            <w:r w:rsidRPr="00262DF4">
              <w:rPr>
                <w:rFonts w:ascii="ＭＳ 明朝" w:hAnsi="ＭＳ 明朝"/>
                <w:color w:val="000000" w:themeColor="text1"/>
                <w:szCs w:val="21"/>
              </w:rPr>
              <w:t>適宜必要と認める資料</w:t>
            </w:r>
          </w:p>
          <w:p w:rsidR="00043753" w:rsidRPr="00262DF4" w:rsidRDefault="00043753" w:rsidP="00043753">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43753" w:rsidRPr="00262DF4" w:rsidRDefault="00043753" w:rsidP="00043753">
            <w:pPr>
              <w:rPr>
                <w:rFonts w:ascii="ＭＳ 明朝" w:hAnsi="ＭＳ 明朝"/>
                <w:color w:val="000000" w:themeColor="text1"/>
                <w:szCs w:val="21"/>
              </w:rPr>
            </w:pPr>
          </w:p>
        </w:tc>
        <w:tc>
          <w:tcPr>
            <w:tcW w:w="1276" w:type="dxa"/>
            <w:tcBorders>
              <w:top w:val="single" w:sz="4" w:space="0" w:color="auto"/>
              <w:bottom w:val="single" w:sz="4" w:space="0" w:color="auto"/>
            </w:tcBorders>
          </w:tcPr>
          <w:p w:rsidR="00043753" w:rsidRPr="00262DF4" w:rsidRDefault="00043753" w:rsidP="00043753">
            <w:pPr>
              <w:rPr>
                <w:rFonts w:ascii="ＭＳ 明朝" w:hAnsi="ＭＳ 明朝"/>
                <w:color w:val="000000" w:themeColor="text1"/>
                <w:szCs w:val="21"/>
              </w:rPr>
            </w:pPr>
          </w:p>
          <w:p w:rsidR="00043753" w:rsidRPr="00262DF4" w:rsidRDefault="00891DB6" w:rsidP="00043753">
            <w:pPr>
              <w:rPr>
                <w:rFonts w:ascii="ＭＳ 明朝" w:hAnsi="ＭＳ 明朝"/>
                <w:color w:val="000000" w:themeColor="text1"/>
                <w:szCs w:val="21"/>
              </w:rPr>
            </w:pPr>
            <w:sdt>
              <w:sdtPr>
                <w:rPr>
                  <w:rFonts w:ascii="ＭＳ 明朝" w:hAnsi="ＭＳ 明朝"/>
                  <w:color w:val="000000" w:themeColor="text1"/>
                  <w:szCs w:val="21"/>
                </w:rPr>
                <w:id w:val="-843782755"/>
                <w14:checkbox>
                  <w14:checked w14:val="0"/>
                  <w14:checkedState w14:val="2611" w14:font="ＭＳ 明朝"/>
                  <w14:uncheckedState w14:val="2610" w14:font="ＭＳ ゴシック"/>
                </w14:checkbox>
              </w:sdtPr>
              <w:sdtEndPr/>
              <w:sdtContent>
                <w:r w:rsidR="00043753" w:rsidRPr="00262DF4">
                  <w:rPr>
                    <w:rFonts w:ascii="ＭＳ 明朝" w:hAnsi="ＭＳ 明朝" w:hint="eastAsia"/>
                    <w:color w:val="000000" w:themeColor="text1"/>
                    <w:szCs w:val="21"/>
                  </w:rPr>
                  <w:t>☐</w:t>
                </w:r>
              </w:sdtContent>
            </w:sdt>
            <w:r w:rsidR="00043753" w:rsidRPr="00262DF4">
              <w:rPr>
                <w:rFonts w:ascii="ＭＳ 明朝" w:hAnsi="ＭＳ 明朝" w:hint="eastAsia"/>
                <w:color w:val="000000" w:themeColor="text1"/>
                <w:szCs w:val="21"/>
              </w:rPr>
              <w:t>適</w:t>
            </w:r>
          </w:p>
          <w:p w:rsidR="00043753" w:rsidRPr="00262DF4" w:rsidRDefault="00891DB6" w:rsidP="00043753">
            <w:pPr>
              <w:rPr>
                <w:rFonts w:ascii="ＭＳ 明朝" w:hAnsi="ＭＳ 明朝"/>
                <w:color w:val="000000" w:themeColor="text1"/>
                <w:szCs w:val="21"/>
              </w:rPr>
            </w:pPr>
            <w:sdt>
              <w:sdtPr>
                <w:rPr>
                  <w:rFonts w:ascii="ＭＳ 明朝" w:hAnsi="ＭＳ 明朝"/>
                  <w:color w:val="000000" w:themeColor="text1"/>
                  <w:szCs w:val="21"/>
                </w:rPr>
                <w:id w:val="865564900"/>
                <w14:checkbox>
                  <w14:checked w14:val="0"/>
                  <w14:checkedState w14:val="2611" w14:font="ＭＳ 明朝"/>
                  <w14:uncheckedState w14:val="2610" w14:font="ＭＳ ゴシック"/>
                </w14:checkbox>
              </w:sdtPr>
              <w:sdtEndPr/>
              <w:sdtContent>
                <w:r w:rsidR="00043753" w:rsidRPr="00262DF4">
                  <w:rPr>
                    <w:rFonts w:ascii="ＭＳ 明朝" w:hAnsi="ＭＳ 明朝" w:hint="eastAsia"/>
                    <w:color w:val="000000" w:themeColor="text1"/>
                    <w:szCs w:val="21"/>
                  </w:rPr>
                  <w:t>☐</w:t>
                </w:r>
              </w:sdtContent>
            </w:sdt>
            <w:r w:rsidR="00043753" w:rsidRPr="00262DF4">
              <w:rPr>
                <w:rFonts w:ascii="ＭＳ 明朝" w:hAnsi="ＭＳ 明朝" w:hint="eastAsia"/>
                <w:color w:val="000000" w:themeColor="text1"/>
                <w:szCs w:val="21"/>
              </w:rPr>
              <w:t>否</w:t>
            </w:r>
          </w:p>
          <w:p w:rsidR="00043753" w:rsidRPr="00262DF4" w:rsidRDefault="00891DB6" w:rsidP="00043753">
            <w:pPr>
              <w:rPr>
                <w:rFonts w:ascii="ＭＳ 明朝" w:hAnsi="ＭＳ 明朝"/>
                <w:color w:val="000000" w:themeColor="text1"/>
                <w:szCs w:val="21"/>
              </w:rPr>
            </w:pPr>
            <w:sdt>
              <w:sdtPr>
                <w:rPr>
                  <w:rFonts w:ascii="ＭＳ 明朝" w:hAnsi="ＭＳ 明朝"/>
                  <w:color w:val="000000" w:themeColor="text1"/>
                  <w:szCs w:val="21"/>
                </w:rPr>
                <w:id w:val="729430222"/>
                <w14:checkbox>
                  <w14:checked w14:val="0"/>
                  <w14:checkedState w14:val="2611" w14:font="ＭＳ 明朝"/>
                  <w14:uncheckedState w14:val="2610" w14:font="ＭＳ ゴシック"/>
                </w14:checkbox>
              </w:sdtPr>
              <w:sdtEndPr/>
              <w:sdtContent>
                <w:r w:rsidR="00043753" w:rsidRPr="00262DF4">
                  <w:rPr>
                    <w:rFonts w:ascii="ＭＳ 明朝" w:hAnsi="ＭＳ 明朝" w:hint="eastAsia"/>
                    <w:color w:val="000000" w:themeColor="text1"/>
                    <w:szCs w:val="21"/>
                  </w:rPr>
                  <w:t>☐</w:t>
                </w:r>
              </w:sdtContent>
            </w:sdt>
            <w:r w:rsidR="00043753"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43753" w:rsidRPr="00262DF4" w:rsidRDefault="00043753" w:rsidP="00043753">
            <w:pPr>
              <w:spacing w:line="233" w:lineRule="exact"/>
              <w:ind w:left="437" w:hanging="437"/>
              <w:rPr>
                <w:color w:val="000000" w:themeColor="text1"/>
                <w:szCs w:val="21"/>
              </w:rPr>
            </w:pPr>
            <w:r w:rsidRPr="00262DF4">
              <w:rPr>
                <w:color w:val="000000" w:themeColor="text1"/>
                <w:szCs w:val="21"/>
              </w:rPr>
              <w:t>（３）指定共同生活援助の提供期間</w:t>
            </w:r>
          </w:p>
          <w:p w:rsidR="00043753" w:rsidRPr="00262DF4" w:rsidRDefault="00043753" w:rsidP="00043753">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43753" w:rsidRPr="00262DF4" w:rsidRDefault="00043753" w:rsidP="00043753">
            <w:pPr>
              <w:kinsoku w:val="0"/>
              <w:autoSpaceDE w:val="0"/>
              <w:autoSpaceDN w:val="0"/>
              <w:adjustRightInd w:val="0"/>
              <w:snapToGrid w:val="0"/>
              <w:ind w:left="420" w:hangingChars="200" w:hanging="420"/>
              <w:rPr>
                <w:rFonts w:ascii="ＭＳ 明朝" w:hAnsi="ＭＳ 明朝"/>
                <w:color w:val="000000" w:themeColor="text1"/>
                <w:szCs w:val="21"/>
              </w:rPr>
            </w:pPr>
          </w:p>
          <w:p w:rsidR="00043753" w:rsidRPr="00262DF4" w:rsidRDefault="00043753" w:rsidP="00043753">
            <w:pPr>
              <w:kinsoku w:val="0"/>
              <w:autoSpaceDE w:val="0"/>
              <w:autoSpaceDN w:val="0"/>
              <w:adjustRightInd w:val="0"/>
              <w:snapToGrid w:val="0"/>
              <w:ind w:firstLineChars="100" w:firstLine="210"/>
              <w:rPr>
                <w:rFonts w:ascii="ＭＳ 明朝" w:hAnsi="ＭＳ 明朝"/>
                <w:color w:val="000000" w:themeColor="text1"/>
                <w:szCs w:val="21"/>
              </w:rPr>
            </w:pPr>
            <w:r w:rsidRPr="00262DF4">
              <w:rPr>
                <w:color w:val="000000" w:themeColor="text1"/>
                <w:szCs w:val="21"/>
              </w:rPr>
              <w:t>地域移行支援型ホーム事業者は、利用者に対し、指定共同生活援助を提供する場合、原則として</w:t>
            </w:r>
            <w:r w:rsidRPr="00262DF4">
              <w:rPr>
                <w:color w:val="000000" w:themeColor="text1"/>
                <w:szCs w:val="21"/>
              </w:rPr>
              <w:t>2</w:t>
            </w:r>
            <w:r w:rsidRPr="00262DF4">
              <w:rPr>
                <w:color w:val="000000" w:themeColor="text1"/>
                <w:szCs w:val="21"/>
              </w:rPr>
              <w:t>年以内とされているか。</w:t>
            </w:r>
          </w:p>
        </w:tc>
        <w:tc>
          <w:tcPr>
            <w:tcW w:w="1701" w:type="dxa"/>
            <w:tcBorders>
              <w:top w:val="single" w:sz="4" w:space="0" w:color="auto"/>
              <w:bottom w:val="single" w:sz="4" w:space="0" w:color="auto"/>
            </w:tcBorders>
          </w:tcPr>
          <w:p w:rsidR="00043753" w:rsidRPr="00262DF4" w:rsidRDefault="00043753" w:rsidP="00043753">
            <w:pPr>
              <w:kinsoku w:val="0"/>
              <w:autoSpaceDE w:val="0"/>
              <w:autoSpaceDN w:val="0"/>
              <w:adjustRightInd w:val="0"/>
              <w:snapToGrid w:val="0"/>
              <w:rPr>
                <w:rFonts w:ascii="ＭＳ 明朝" w:hAnsi="ＭＳ 明朝"/>
                <w:color w:val="000000" w:themeColor="text1"/>
                <w:szCs w:val="21"/>
              </w:rPr>
            </w:pPr>
          </w:p>
          <w:p w:rsidR="00043753" w:rsidRPr="00262DF4" w:rsidRDefault="00043753" w:rsidP="00043753">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043753" w:rsidRPr="00262DF4" w:rsidRDefault="00043753" w:rsidP="00043753">
            <w:pPr>
              <w:spacing w:line="233" w:lineRule="exact"/>
              <w:rPr>
                <w:color w:val="000000" w:themeColor="text1"/>
                <w:szCs w:val="21"/>
              </w:rPr>
            </w:pPr>
            <w:r w:rsidRPr="00262DF4">
              <w:rPr>
                <w:color w:val="000000" w:themeColor="text1"/>
                <w:szCs w:val="21"/>
              </w:rPr>
              <w:t>附則第</w:t>
            </w:r>
            <w:r w:rsidRPr="00262DF4">
              <w:rPr>
                <w:color w:val="000000" w:themeColor="text1"/>
                <w:szCs w:val="21"/>
              </w:rPr>
              <w:t>8</w:t>
            </w:r>
            <w:r w:rsidRPr="00262DF4">
              <w:rPr>
                <w:color w:val="000000" w:themeColor="text1"/>
                <w:szCs w:val="21"/>
              </w:rPr>
              <w:t>条</w:t>
            </w:r>
          </w:p>
          <w:p w:rsidR="00043753" w:rsidRPr="00262DF4" w:rsidRDefault="00043753" w:rsidP="00043753">
            <w:pPr>
              <w:kinsoku w:val="0"/>
              <w:autoSpaceDE w:val="0"/>
              <w:autoSpaceDN w:val="0"/>
              <w:adjustRightInd w:val="0"/>
              <w:snapToGrid w:val="0"/>
              <w:rPr>
                <w:rFonts w:ascii="ＭＳ 明朝" w:hAnsi="ＭＳ 明朝"/>
                <w:color w:val="000000" w:themeColor="text1"/>
                <w:szCs w:val="21"/>
              </w:rPr>
            </w:pPr>
          </w:p>
        </w:tc>
        <w:tc>
          <w:tcPr>
            <w:tcW w:w="1729" w:type="dxa"/>
          </w:tcPr>
          <w:p w:rsidR="00043753" w:rsidRPr="00262DF4" w:rsidRDefault="00043753" w:rsidP="00043753">
            <w:pPr>
              <w:kinsoku w:val="0"/>
              <w:autoSpaceDE w:val="0"/>
              <w:autoSpaceDN w:val="0"/>
              <w:adjustRightInd w:val="0"/>
              <w:snapToGrid w:val="0"/>
              <w:rPr>
                <w:rFonts w:ascii="ＭＳ 明朝" w:hAnsi="ＭＳ 明朝"/>
                <w:color w:val="000000" w:themeColor="text1"/>
                <w:szCs w:val="21"/>
              </w:rPr>
            </w:pPr>
          </w:p>
          <w:p w:rsidR="00043753" w:rsidRPr="00262DF4" w:rsidRDefault="00043753" w:rsidP="00043753">
            <w:pPr>
              <w:spacing w:line="233" w:lineRule="exact"/>
              <w:rPr>
                <w:rFonts w:ascii="ＭＳ 明朝" w:hAnsi="ＭＳ 明朝"/>
                <w:color w:val="000000" w:themeColor="text1"/>
                <w:szCs w:val="21"/>
              </w:rPr>
            </w:pPr>
            <w:r w:rsidRPr="00262DF4">
              <w:rPr>
                <w:rFonts w:ascii="ＭＳ 明朝" w:hAnsi="ＭＳ 明朝"/>
                <w:color w:val="000000" w:themeColor="text1"/>
                <w:szCs w:val="21"/>
              </w:rPr>
              <w:t>適宜必要と認める資料</w:t>
            </w:r>
          </w:p>
          <w:p w:rsidR="00043753" w:rsidRPr="00262DF4" w:rsidRDefault="00043753" w:rsidP="00043753">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43753" w:rsidRPr="00262DF4" w:rsidRDefault="00043753" w:rsidP="00043753">
            <w:pPr>
              <w:rPr>
                <w:rFonts w:ascii="ＭＳ 明朝" w:hAnsi="ＭＳ 明朝"/>
                <w:color w:val="000000" w:themeColor="text1"/>
                <w:szCs w:val="21"/>
              </w:rPr>
            </w:pPr>
          </w:p>
        </w:tc>
        <w:tc>
          <w:tcPr>
            <w:tcW w:w="1276" w:type="dxa"/>
            <w:tcBorders>
              <w:top w:val="single" w:sz="4" w:space="0" w:color="auto"/>
              <w:bottom w:val="single" w:sz="4" w:space="0" w:color="auto"/>
            </w:tcBorders>
          </w:tcPr>
          <w:p w:rsidR="00043753" w:rsidRPr="00262DF4" w:rsidRDefault="00043753" w:rsidP="00043753">
            <w:pPr>
              <w:rPr>
                <w:rFonts w:ascii="ＭＳ 明朝" w:hAnsi="ＭＳ 明朝"/>
                <w:color w:val="000000" w:themeColor="text1"/>
                <w:szCs w:val="21"/>
              </w:rPr>
            </w:pPr>
          </w:p>
          <w:p w:rsidR="00043753" w:rsidRPr="00262DF4" w:rsidRDefault="00891DB6" w:rsidP="00043753">
            <w:pPr>
              <w:rPr>
                <w:rFonts w:ascii="ＭＳ 明朝" w:hAnsi="ＭＳ 明朝"/>
                <w:color w:val="000000" w:themeColor="text1"/>
                <w:szCs w:val="21"/>
              </w:rPr>
            </w:pPr>
            <w:sdt>
              <w:sdtPr>
                <w:rPr>
                  <w:rFonts w:ascii="ＭＳ 明朝" w:hAnsi="ＭＳ 明朝"/>
                  <w:color w:val="000000" w:themeColor="text1"/>
                  <w:szCs w:val="21"/>
                </w:rPr>
                <w:id w:val="2062133066"/>
                <w14:checkbox>
                  <w14:checked w14:val="0"/>
                  <w14:checkedState w14:val="2611" w14:font="ＭＳ 明朝"/>
                  <w14:uncheckedState w14:val="2610" w14:font="ＭＳ ゴシック"/>
                </w14:checkbox>
              </w:sdtPr>
              <w:sdtEndPr/>
              <w:sdtContent>
                <w:r w:rsidR="00043753" w:rsidRPr="00262DF4">
                  <w:rPr>
                    <w:rFonts w:ascii="ＭＳ 明朝" w:hAnsi="ＭＳ 明朝" w:hint="eastAsia"/>
                    <w:color w:val="000000" w:themeColor="text1"/>
                    <w:szCs w:val="21"/>
                  </w:rPr>
                  <w:t>☐</w:t>
                </w:r>
              </w:sdtContent>
            </w:sdt>
            <w:r w:rsidR="00043753" w:rsidRPr="00262DF4">
              <w:rPr>
                <w:rFonts w:ascii="ＭＳ 明朝" w:hAnsi="ＭＳ 明朝" w:hint="eastAsia"/>
                <w:color w:val="000000" w:themeColor="text1"/>
                <w:szCs w:val="21"/>
              </w:rPr>
              <w:t>適</w:t>
            </w:r>
          </w:p>
          <w:p w:rsidR="00043753" w:rsidRPr="00262DF4" w:rsidRDefault="00891DB6" w:rsidP="00043753">
            <w:pPr>
              <w:rPr>
                <w:rFonts w:ascii="ＭＳ 明朝" w:hAnsi="ＭＳ 明朝"/>
                <w:color w:val="000000" w:themeColor="text1"/>
                <w:szCs w:val="21"/>
              </w:rPr>
            </w:pPr>
            <w:sdt>
              <w:sdtPr>
                <w:rPr>
                  <w:rFonts w:ascii="ＭＳ 明朝" w:hAnsi="ＭＳ 明朝"/>
                  <w:color w:val="000000" w:themeColor="text1"/>
                  <w:szCs w:val="21"/>
                </w:rPr>
                <w:id w:val="654876018"/>
                <w14:checkbox>
                  <w14:checked w14:val="0"/>
                  <w14:checkedState w14:val="2611" w14:font="ＭＳ 明朝"/>
                  <w14:uncheckedState w14:val="2610" w14:font="ＭＳ ゴシック"/>
                </w14:checkbox>
              </w:sdtPr>
              <w:sdtEndPr/>
              <w:sdtContent>
                <w:r w:rsidR="00043753" w:rsidRPr="00262DF4">
                  <w:rPr>
                    <w:rFonts w:ascii="ＭＳ 明朝" w:hAnsi="ＭＳ 明朝" w:hint="eastAsia"/>
                    <w:color w:val="000000" w:themeColor="text1"/>
                    <w:szCs w:val="21"/>
                  </w:rPr>
                  <w:t>☐</w:t>
                </w:r>
              </w:sdtContent>
            </w:sdt>
            <w:r w:rsidR="00043753" w:rsidRPr="00262DF4">
              <w:rPr>
                <w:rFonts w:ascii="ＭＳ 明朝" w:hAnsi="ＭＳ 明朝" w:hint="eastAsia"/>
                <w:color w:val="000000" w:themeColor="text1"/>
                <w:szCs w:val="21"/>
              </w:rPr>
              <w:t>否</w:t>
            </w:r>
          </w:p>
          <w:p w:rsidR="00043753" w:rsidRPr="00262DF4" w:rsidRDefault="00891DB6" w:rsidP="00043753">
            <w:pPr>
              <w:rPr>
                <w:rFonts w:ascii="ＭＳ 明朝" w:hAnsi="ＭＳ 明朝"/>
                <w:color w:val="000000" w:themeColor="text1"/>
                <w:szCs w:val="21"/>
              </w:rPr>
            </w:pPr>
            <w:sdt>
              <w:sdtPr>
                <w:rPr>
                  <w:rFonts w:ascii="ＭＳ 明朝" w:hAnsi="ＭＳ 明朝"/>
                  <w:color w:val="000000" w:themeColor="text1"/>
                  <w:szCs w:val="21"/>
                </w:rPr>
                <w:id w:val="1844968474"/>
                <w14:checkbox>
                  <w14:checked w14:val="0"/>
                  <w14:checkedState w14:val="2611" w14:font="ＭＳ 明朝"/>
                  <w14:uncheckedState w14:val="2610" w14:font="ＭＳ ゴシック"/>
                </w14:checkbox>
              </w:sdtPr>
              <w:sdtEndPr/>
              <w:sdtContent>
                <w:r w:rsidR="00043753" w:rsidRPr="00262DF4">
                  <w:rPr>
                    <w:rFonts w:ascii="ＭＳ 明朝" w:hAnsi="ＭＳ 明朝" w:hint="eastAsia"/>
                    <w:color w:val="000000" w:themeColor="text1"/>
                    <w:szCs w:val="21"/>
                  </w:rPr>
                  <w:t>☐</w:t>
                </w:r>
              </w:sdtContent>
            </w:sdt>
            <w:r w:rsidR="00043753"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43753" w:rsidRPr="00262DF4" w:rsidRDefault="00043753" w:rsidP="00043753">
            <w:pPr>
              <w:spacing w:line="233" w:lineRule="exact"/>
              <w:ind w:left="437" w:hanging="437"/>
              <w:rPr>
                <w:color w:val="000000" w:themeColor="text1"/>
                <w:szCs w:val="21"/>
              </w:rPr>
            </w:pPr>
            <w:r w:rsidRPr="00262DF4">
              <w:rPr>
                <w:color w:val="000000" w:themeColor="text1"/>
                <w:szCs w:val="21"/>
              </w:rPr>
              <w:lastRenderedPageBreak/>
              <w:t>（４）指定共同生活援助の取扱方針</w:t>
            </w:r>
          </w:p>
          <w:p w:rsidR="00043753" w:rsidRPr="00262DF4" w:rsidRDefault="00043753" w:rsidP="00043753">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43753" w:rsidRPr="00262DF4" w:rsidRDefault="00043753" w:rsidP="00043753">
            <w:pPr>
              <w:kinsoku w:val="0"/>
              <w:autoSpaceDE w:val="0"/>
              <w:autoSpaceDN w:val="0"/>
              <w:adjustRightInd w:val="0"/>
              <w:snapToGrid w:val="0"/>
              <w:rPr>
                <w:rFonts w:ascii="ＭＳ 明朝" w:hAnsi="ＭＳ 明朝"/>
                <w:color w:val="000000" w:themeColor="text1"/>
                <w:szCs w:val="21"/>
              </w:rPr>
            </w:pPr>
          </w:p>
          <w:p w:rsidR="00043753" w:rsidRPr="00262DF4" w:rsidRDefault="00043753" w:rsidP="00043753">
            <w:pPr>
              <w:spacing w:line="233" w:lineRule="exact"/>
              <w:rPr>
                <w:color w:val="000000" w:themeColor="text1"/>
                <w:szCs w:val="21"/>
              </w:rPr>
            </w:pPr>
            <w:r w:rsidRPr="00262DF4">
              <w:rPr>
                <w:color w:val="000000" w:themeColor="text1"/>
                <w:szCs w:val="21"/>
              </w:rPr>
              <w:t xml:space="preserve">　地域移行支援型ホーム事業者は、入居している利用者が住宅又は地域移行支援型ホーム以外の指定共同生活援助事業所（住宅等）において日常生活を営むことができるかどうかについて定期的に検討するとともに、当該利用者が入居の日から</w:t>
            </w:r>
            <w:r w:rsidRPr="00262DF4">
              <w:rPr>
                <w:rFonts w:ascii="ＭＳ 明朝" w:hAnsi="ＭＳ 明朝"/>
                <w:color w:val="000000" w:themeColor="text1"/>
                <w:szCs w:val="21"/>
              </w:rPr>
              <w:t>(</w:t>
            </w:r>
            <w:r w:rsidRPr="00262DF4">
              <w:rPr>
                <w:color w:val="000000" w:themeColor="text1"/>
                <w:szCs w:val="21"/>
              </w:rPr>
              <w:t>23</w:t>
            </w:r>
            <w:r w:rsidRPr="00262DF4">
              <w:rPr>
                <w:rFonts w:ascii="ＭＳ 明朝" w:hAnsi="ＭＳ 明朝"/>
                <w:color w:val="000000" w:themeColor="text1"/>
                <w:szCs w:val="21"/>
              </w:rPr>
              <w:t>)</w:t>
            </w:r>
            <w:r w:rsidRPr="00262DF4">
              <w:rPr>
                <w:color w:val="000000" w:themeColor="text1"/>
                <w:szCs w:val="21"/>
              </w:rPr>
              <w:t>に定める期間内に住宅等に移行できるよう、適切な支援を行っているか。</w:t>
            </w:r>
          </w:p>
          <w:p w:rsidR="00043753" w:rsidRPr="00262DF4" w:rsidRDefault="00043753" w:rsidP="00043753">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43753" w:rsidRPr="00262DF4" w:rsidRDefault="00043753" w:rsidP="00043753">
            <w:pPr>
              <w:kinsoku w:val="0"/>
              <w:autoSpaceDE w:val="0"/>
              <w:autoSpaceDN w:val="0"/>
              <w:adjustRightInd w:val="0"/>
              <w:snapToGrid w:val="0"/>
              <w:rPr>
                <w:rFonts w:ascii="ＭＳ 明朝" w:hAnsi="ＭＳ 明朝"/>
                <w:color w:val="000000" w:themeColor="text1"/>
                <w:szCs w:val="21"/>
              </w:rPr>
            </w:pPr>
          </w:p>
          <w:p w:rsidR="00043753" w:rsidRPr="00262DF4" w:rsidRDefault="00043753" w:rsidP="00043753">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043753" w:rsidRPr="00262DF4" w:rsidRDefault="00043753" w:rsidP="00043753">
            <w:pPr>
              <w:spacing w:line="233" w:lineRule="exact"/>
              <w:rPr>
                <w:color w:val="000000" w:themeColor="text1"/>
                <w:szCs w:val="21"/>
              </w:rPr>
            </w:pPr>
            <w:r w:rsidRPr="00262DF4">
              <w:rPr>
                <w:color w:val="000000" w:themeColor="text1"/>
                <w:szCs w:val="21"/>
              </w:rPr>
              <w:t>附則第</w:t>
            </w:r>
            <w:r w:rsidRPr="00262DF4">
              <w:rPr>
                <w:color w:val="000000" w:themeColor="text1"/>
                <w:szCs w:val="21"/>
              </w:rPr>
              <w:t>9</w:t>
            </w:r>
            <w:r w:rsidRPr="00262DF4">
              <w:rPr>
                <w:color w:val="000000" w:themeColor="text1"/>
                <w:szCs w:val="21"/>
              </w:rPr>
              <w:t>条</w:t>
            </w:r>
            <w:r w:rsidRPr="00262DF4">
              <w:rPr>
                <w:color w:val="000000" w:themeColor="text1"/>
                <w:spacing w:val="-5"/>
                <w:szCs w:val="21"/>
              </w:rPr>
              <w:t xml:space="preserve"> </w:t>
            </w:r>
          </w:p>
          <w:p w:rsidR="00043753" w:rsidRPr="00262DF4" w:rsidRDefault="00043753" w:rsidP="00043753">
            <w:pPr>
              <w:kinsoku w:val="0"/>
              <w:autoSpaceDE w:val="0"/>
              <w:autoSpaceDN w:val="0"/>
              <w:adjustRightInd w:val="0"/>
              <w:snapToGrid w:val="0"/>
              <w:rPr>
                <w:rFonts w:ascii="ＭＳ 明朝" w:hAnsi="ＭＳ 明朝"/>
                <w:color w:val="000000" w:themeColor="text1"/>
                <w:szCs w:val="21"/>
              </w:rPr>
            </w:pPr>
          </w:p>
        </w:tc>
        <w:tc>
          <w:tcPr>
            <w:tcW w:w="1729" w:type="dxa"/>
          </w:tcPr>
          <w:p w:rsidR="00043753" w:rsidRPr="00262DF4" w:rsidRDefault="00043753" w:rsidP="00043753">
            <w:pPr>
              <w:kinsoku w:val="0"/>
              <w:autoSpaceDE w:val="0"/>
              <w:autoSpaceDN w:val="0"/>
              <w:adjustRightInd w:val="0"/>
              <w:snapToGrid w:val="0"/>
              <w:rPr>
                <w:rFonts w:ascii="ＭＳ 明朝" w:hAnsi="ＭＳ 明朝"/>
                <w:color w:val="000000" w:themeColor="text1"/>
                <w:szCs w:val="21"/>
              </w:rPr>
            </w:pPr>
          </w:p>
          <w:p w:rsidR="00043753" w:rsidRPr="00262DF4" w:rsidRDefault="00043753" w:rsidP="00043753">
            <w:pPr>
              <w:spacing w:line="233" w:lineRule="exact"/>
              <w:rPr>
                <w:rFonts w:ascii="ＭＳ 明朝" w:hAnsi="ＭＳ 明朝"/>
                <w:color w:val="000000" w:themeColor="text1"/>
                <w:szCs w:val="21"/>
              </w:rPr>
            </w:pPr>
            <w:r w:rsidRPr="00262DF4">
              <w:rPr>
                <w:rFonts w:ascii="ＭＳ 明朝" w:hAnsi="ＭＳ 明朝"/>
                <w:color w:val="000000" w:themeColor="text1"/>
                <w:szCs w:val="21"/>
              </w:rPr>
              <w:t>適宜必要と認める資料</w:t>
            </w:r>
          </w:p>
          <w:p w:rsidR="00043753" w:rsidRPr="00262DF4" w:rsidRDefault="00043753" w:rsidP="00043753">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43753" w:rsidRPr="00262DF4" w:rsidRDefault="00043753" w:rsidP="00043753">
            <w:pPr>
              <w:rPr>
                <w:rFonts w:ascii="ＭＳ 明朝" w:hAnsi="ＭＳ 明朝"/>
                <w:color w:val="000000" w:themeColor="text1"/>
                <w:szCs w:val="21"/>
              </w:rPr>
            </w:pPr>
          </w:p>
        </w:tc>
        <w:tc>
          <w:tcPr>
            <w:tcW w:w="1276" w:type="dxa"/>
            <w:tcBorders>
              <w:top w:val="single" w:sz="4" w:space="0" w:color="auto"/>
              <w:bottom w:val="single" w:sz="4" w:space="0" w:color="auto"/>
            </w:tcBorders>
          </w:tcPr>
          <w:p w:rsidR="00043753" w:rsidRPr="00262DF4" w:rsidRDefault="00043753" w:rsidP="00043753">
            <w:pPr>
              <w:rPr>
                <w:rFonts w:ascii="ＭＳ 明朝" w:hAnsi="ＭＳ 明朝"/>
                <w:color w:val="000000" w:themeColor="text1"/>
                <w:szCs w:val="21"/>
              </w:rPr>
            </w:pPr>
          </w:p>
          <w:p w:rsidR="00043753" w:rsidRPr="00262DF4" w:rsidRDefault="00891DB6" w:rsidP="00043753">
            <w:pPr>
              <w:rPr>
                <w:rFonts w:ascii="ＭＳ 明朝" w:hAnsi="ＭＳ 明朝"/>
                <w:color w:val="000000" w:themeColor="text1"/>
                <w:szCs w:val="21"/>
              </w:rPr>
            </w:pPr>
            <w:sdt>
              <w:sdtPr>
                <w:rPr>
                  <w:rFonts w:ascii="ＭＳ 明朝" w:hAnsi="ＭＳ 明朝"/>
                  <w:color w:val="000000" w:themeColor="text1"/>
                  <w:szCs w:val="21"/>
                </w:rPr>
                <w:id w:val="792022850"/>
                <w14:checkbox>
                  <w14:checked w14:val="0"/>
                  <w14:checkedState w14:val="2611" w14:font="ＭＳ 明朝"/>
                  <w14:uncheckedState w14:val="2610" w14:font="ＭＳ ゴシック"/>
                </w14:checkbox>
              </w:sdtPr>
              <w:sdtEndPr/>
              <w:sdtContent>
                <w:r w:rsidR="00043753" w:rsidRPr="00262DF4">
                  <w:rPr>
                    <w:rFonts w:ascii="ＭＳ 明朝" w:hAnsi="ＭＳ 明朝" w:hint="eastAsia"/>
                    <w:color w:val="000000" w:themeColor="text1"/>
                    <w:szCs w:val="21"/>
                  </w:rPr>
                  <w:t>☐</w:t>
                </w:r>
              </w:sdtContent>
            </w:sdt>
            <w:r w:rsidR="00043753" w:rsidRPr="00262DF4">
              <w:rPr>
                <w:rFonts w:ascii="ＭＳ 明朝" w:hAnsi="ＭＳ 明朝" w:hint="eastAsia"/>
                <w:color w:val="000000" w:themeColor="text1"/>
                <w:szCs w:val="21"/>
              </w:rPr>
              <w:t>適</w:t>
            </w:r>
          </w:p>
          <w:p w:rsidR="00043753" w:rsidRPr="00262DF4" w:rsidRDefault="00891DB6" w:rsidP="00043753">
            <w:pPr>
              <w:rPr>
                <w:rFonts w:ascii="ＭＳ 明朝" w:hAnsi="ＭＳ 明朝"/>
                <w:color w:val="000000" w:themeColor="text1"/>
                <w:szCs w:val="21"/>
              </w:rPr>
            </w:pPr>
            <w:sdt>
              <w:sdtPr>
                <w:rPr>
                  <w:rFonts w:ascii="ＭＳ 明朝" w:hAnsi="ＭＳ 明朝"/>
                  <w:color w:val="000000" w:themeColor="text1"/>
                  <w:szCs w:val="21"/>
                </w:rPr>
                <w:id w:val="-177964336"/>
                <w14:checkbox>
                  <w14:checked w14:val="0"/>
                  <w14:checkedState w14:val="2611" w14:font="ＭＳ 明朝"/>
                  <w14:uncheckedState w14:val="2610" w14:font="ＭＳ ゴシック"/>
                </w14:checkbox>
              </w:sdtPr>
              <w:sdtEndPr/>
              <w:sdtContent>
                <w:r w:rsidR="00043753" w:rsidRPr="00262DF4">
                  <w:rPr>
                    <w:rFonts w:ascii="ＭＳ 明朝" w:hAnsi="ＭＳ 明朝" w:hint="eastAsia"/>
                    <w:color w:val="000000" w:themeColor="text1"/>
                    <w:szCs w:val="21"/>
                  </w:rPr>
                  <w:t>☐</w:t>
                </w:r>
              </w:sdtContent>
            </w:sdt>
            <w:r w:rsidR="00043753" w:rsidRPr="00262DF4">
              <w:rPr>
                <w:rFonts w:ascii="ＭＳ 明朝" w:hAnsi="ＭＳ 明朝" w:hint="eastAsia"/>
                <w:color w:val="000000" w:themeColor="text1"/>
                <w:szCs w:val="21"/>
              </w:rPr>
              <w:t>否</w:t>
            </w:r>
          </w:p>
          <w:p w:rsidR="00043753" w:rsidRPr="00262DF4" w:rsidRDefault="00891DB6" w:rsidP="00043753">
            <w:pPr>
              <w:rPr>
                <w:rFonts w:ascii="ＭＳ 明朝" w:hAnsi="ＭＳ 明朝"/>
                <w:color w:val="000000" w:themeColor="text1"/>
                <w:szCs w:val="21"/>
              </w:rPr>
            </w:pPr>
            <w:sdt>
              <w:sdtPr>
                <w:rPr>
                  <w:rFonts w:ascii="ＭＳ 明朝" w:hAnsi="ＭＳ 明朝"/>
                  <w:color w:val="000000" w:themeColor="text1"/>
                  <w:szCs w:val="21"/>
                </w:rPr>
                <w:id w:val="-481157891"/>
                <w14:checkbox>
                  <w14:checked w14:val="0"/>
                  <w14:checkedState w14:val="2611" w14:font="ＭＳ 明朝"/>
                  <w14:uncheckedState w14:val="2610" w14:font="ＭＳ ゴシック"/>
                </w14:checkbox>
              </w:sdtPr>
              <w:sdtEndPr/>
              <w:sdtContent>
                <w:r w:rsidR="00043753" w:rsidRPr="00262DF4">
                  <w:rPr>
                    <w:rFonts w:ascii="ＭＳ 明朝" w:hAnsi="ＭＳ 明朝" w:hint="eastAsia"/>
                    <w:color w:val="000000" w:themeColor="text1"/>
                    <w:szCs w:val="21"/>
                  </w:rPr>
                  <w:t>☐</w:t>
                </w:r>
              </w:sdtContent>
            </w:sdt>
            <w:r w:rsidR="00043753"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43753" w:rsidRPr="00262DF4" w:rsidRDefault="00043753" w:rsidP="00043753">
            <w:pPr>
              <w:spacing w:line="233" w:lineRule="exact"/>
              <w:ind w:left="437" w:hanging="437"/>
              <w:rPr>
                <w:color w:val="000000" w:themeColor="text1"/>
                <w:szCs w:val="21"/>
              </w:rPr>
            </w:pPr>
            <w:r w:rsidRPr="00262DF4">
              <w:rPr>
                <w:color w:val="000000" w:themeColor="text1"/>
                <w:szCs w:val="21"/>
              </w:rPr>
              <w:t>（５）共同生活援助計画の作成等</w:t>
            </w:r>
          </w:p>
          <w:p w:rsidR="00043753" w:rsidRPr="00262DF4" w:rsidRDefault="00043753" w:rsidP="00043753">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43753" w:rsidRPr="00262DF4" w:rsidRDefault="00043753" w:rsidP="00043753">
            <w:pPr>
              <w:kinsoku w:val="0"/>
              <w:autoSpaceDE w:val="0"/>
              <w:autoSpaceDN w:val="0"/>
              <w:adjustRightInd w:val="0"/>
              <w:snapToGrid w:val="0"/>
              <w:ind w:left="210" w:hangingChars="100" w:hanging="210"/>
              <w:rPr>
                <w:rFonts w:ascii="ＭＳ 明朝" w:hAnsi="ＭＳ 明朝"/>
                <w:color w:val="000000" w:themeColor="text1"/>
                <w:szCs w:val="21"/>
              </w:rPr>
            </w:pPr>
          </w:p>
          <w:p w:rsidR="00043753" w:rsidRPr="00262DF4" w:rsidRDefault="00043753" w:rsidP="00043753">
            <w:pPr>
              <w:spacing w:line="233" w:lineRule="exact"/>
              <w:ind w:firstLineChars="100" w:firstLine="210"/>
              <w:rPr>
                <w:color w:val="000000" w:themeColor="text1"/>
                <w:szCs w:val="21"/>
              </w:rPr>
            </w:pPr>
            <w:r w:rsidRPr="00262DF4">
              <w:rPr>
                <w:color w:val="000000" w:themeColor="text1"/>
                <w:szCs w:val="21"/>
              </w:rPr>
              <w:t>地域移行支援型ホームにおける指定共同生活援助の事業について第</w:t>
            </w:r>
            <w:r w:rsidRPr="00262DF4">
              <w:rPr>
                <w:color w:val="000000" w:themeColor="text1"/>
                <w:szCs w:val="21"/>
              </w:rPr>
              <w:t>4</w:t>
            </w:r>
            <w:r w:rsidRPr="00262DF4">
              <w:rPr>
                <w:color w:val="000000" w:themeColor="text1"/>
                <w:szCs w:val="21"/>
              </w:rPr>
              <w:t>の</w:t>
            </w:r>
            <w:r w:rsidRPr="00262DF4">
              <w:rPr>
                <w:color w:val="000000" w:themeColor="text1"/>
                <w:szCs w:val="21"/>
              </w:rPr>
              <w:t>16</w:t>
            </w:r>
            <w:r w:rsidRPr="00262DF4">
              <w:rPr>
                <w:color w:val="000000" w:themeColor="text1"/>
                <w:szCs w:val="21"/>
              </w:rPr>
              <w:t>の規定を適用する場合においては、同</w:t>
            </w:r>
            <w:r w:rsidRPr="00262DF4">
              <w:rPr>
                <w:rFonts w:ascii="ＭＳ 明朝" w:hAnsi="ＭＳ 明朝"/>
                <w:color w:val="000000" w:themeColor="text1"/>
                <w:szCs w:val="21"/>
              </w:rPr>
              <w:t>(</w:t>
            </w:r>
            <w:r w:rsidRPr="00262DF4">
              <w:rPr>
                <w:color w:val="000000" w:themeColor="text1"/>
                <w:szCs w:val="21"/>
              </w:rPr>
              <w:t>2</w:t>
            </w:r>
            <w:r w:rsidRPr="00262DF4">
              <w:rPr>
                <w:rFonts w:ascii="ＭＳ 明朝" w:hAnsi="ＭＳ 明朝"/>
                <w:color w:val="000000" w:themeColor="text1"/>
                <w:szCs w:val="21"/>
              </w:rPr>
              <w:t>)</w:t>
            </w:r>
            <w:r w:rsidRPr="00262DF4">
              <w:rPr>
                <w:color w:val="000000" w:themeColor="text1"/>
                <w:szCs w:val="21"/>
              </w:rPr>
              <w:t>中「営むこと」とあるのは「営み、入居の日から（経過措置）</w:t>
            </w:r>
            <w:r w:rsidRPr="00262DF4">
              <w:rPr>
                <w:color w:val="000000" w:themeColor="text1"/>
                <w:szCs w:val="21"/>
              </w:rPr>
              <w:t>1</w:t>
            </w:r>
            <w:r w:rsidRPr="00262DF4">
              <w:rPr>
                <w:color w:val="000000" w:themeColor="text1"/>
                <w:szCs w:val="21"/>
              </w:rPr>
              <w:t>の</w:t>
            </w:r>
            <w:r w:rsidRPr="00262DF4">
              <w:rPr>
                <w:rFonts w:ascii="ＭＳ 明朝" w:hAnsi="ＭＳ 明朝"/>
                <w:color w:val="000000" w:themeColor="text1"/>
                <w:szCs w:val="21"/>
              </w:rPr>
              <w:t>(</w:t>
            </w:r>
            <w:r w:rsidRPr="00262DF4">
              <w:rPr>
                <w:color w:val="000000" w:themeColor="text1"/>
                <w:szCs w:val="21"/>
              </w:rPr>
              <w:t>3</w:t>
            </w:r>
            <w:r w:rsidRPr="00262DF4">
              <w:rPr>
                <w:rFonts w:ascii="ＭＳ 明朝" w:hAnsi="ＭＳ 明朝"/>
                <w:color w:val="000000" w:themeColor="text1"/>
                <w:szCs w:val="21"/>
              </w:rPr>
              <w:t>)</w:t>
            </w:r>
            <w:r w:rsidRPr="00262DF4">
              <w:rPr>
                <w:color w:val="000000" w:themeColor="text1"/>
                <w:szCs w:val="21"/>
              </w:rPr>
              <w:t>に定める期間内に（経過措置）</w:t>
            </w:r>
            <w:r w:rsidRPr="00262DF4">
              <w:rPr>
                <w:color w:val="000000" w:themeColor="text1"/>
                <w:szCs w:val="21"/>
              </w:rPr>
              <w:t>1</w:t>
            </w:r>
            <w:r w:rsidRPr="00262DF4">
              <w:rPr>
                <w:color w:val="000000" w:themeColor="text1"/>
                <w:szCs w:val="21"/>
              </w:rPr>
              <w:t>の</w:t>
            </w:r>
            <w:r w:rsidRPr="00262DF4">
              <w:rPr>
                <w:rFonts w:ascii="ＭＳ 明朝" w:hAnsi="ＭＳ 明朝"/>
                <w:color w:val="000000" w:themeColor="text1"/>
                <w:szCs w:val="21"/>
              </w:rPr>
              <w:t>(</w:t>
            </w:r>
            <w:r w:rsidRPr="00262DF4">
              <w:rPr>
                <w:color w:val="000000" w:themeColor="text1"/>
                <w:szCs w:val="21"/>
              </w:rPr>
              <w:t>4</w:t>
            </w:r>
            <w:r w:rsidRPr="00262DF4">
              <w:rPr>
                <w:rFonts w:ascii="ＭＳ 明朝" w:hAnsi="ＭＳ 明朝"/>
                <w:color w:val="000000" w:themeColor="text1"/>
                <w:szCs w:val="21"/>
              </w:rPr>
              <w:t>)</w:t>
            </w:r>
            <w:r w:rsidRPr="00262DF4">
              <w:rPr>
                <w:color w:val="000000" w:themeColor="text1"/>
                <w:szCs w:val="21"/>
              </w:rPr>
              <w:t>に規定する住宅等に移行すること」と、同</w:t>
            </w:r>
            <w:r w:rsidRPr="00262DF4">
              <w:rPr>
                <w:rFonts w:ascii="ＭＳ 明朝" w:hAnsi="ＭＳ 明朝"/>
                <w:color w:val="000000" w:themeColor="text1"/>
                <w:szCs w:val="21"/>
              </w:rPr>
              <w:t>(</w:t>
            </w:r>
            <w:r w:rsidRPr="00262DF4">
              <w:rPr>
                <w:color w:val="000000" w:themeColor="text1"/>
                <w:szCs w:val="21"/>
              </w:rPr>
              <w:t>4</w:t>
            </w:r>
            <w:r w:rsidRPr="00262DF4">
              <w:rPr>
                <w:rFonts w:ascii="ＭＳ 明朝" w:hAnsi="ＭＳ 明朝"/>
                <w:color w:val="000000" w:themeColor="text1"/>
                <w:szCs w:val="21"/>
              </w:rPr>
              <w:t>)</w:t>
            </w:r>
            <w:r w:rsidRPr="00262DF4">
              <w:rPr>
                <w:color w:val="000000" w:themeColor="text1"/>
                <w:szCs w:val="21"/>
              </w:rPr>
              <w:t>中「達成時期」とあるのは「達成時期、病院の敷地外における福祉サービスの利用その他の活動」としているか。</w:t>
            </w:r>
          </w:p>
          <w:p w:rsidR="00043753" w:rsidRPr="00262DF4" w:rsidRDefault="00043753" w:rsidP="00043753">
            <w:pPr>
              <w:kinsoku w:val="0"/>
              <w:autoSpaceDE w:val="0"/>
              <w:autoSpaceDN w:val="0"/>
              <w:adjustRightInd w:val="0"/>
              <w:snapToGrid w:val="0"/>
              <w:ind w:left="210" w:hangingChars="100" w:hanging="210"/>
              <w:rPr>
                <w:rFonts w:ascii="ＭＳ 明朝" w:hAnsi="ＭＳ 明朝"/>
                <w:color w:val="000000" w:themeColor="text1"/>
                <w:szCs w:val="21"/>
              </w:rPr>
            </w:pPr>
          </w:p>
        </w:tc>
        <w:tc>
          <w:tcPr>
            <w:tcW w:w="1701" w:type="dxa"/>
            <w:tcBorders>
              <w:top w:val="single" w:sz="4" w:space="0" w:color="auto"/>
              <w:bottom w:val="single" w:sz="4" w:space="0" w:color="auto"/>
            </w:tcBorders>
          </w:tcPr>
          <w:p w:rsidR="00043753" w:rsidRPr="00262DF4" w:rsidRDefault="00043753" w:rsidP="00043753">
            <w:pPr>
              <w:kinsoku w:val="0"/>
              <w:autoSpaceDE w:val="0"/>
              <w:autoSpaceDN w:val="0"/>
              <w:adjustRightInd w:val="0"/>
              <w:snapToGrid w:val="0"/>
              <w:rPr>
                <w:rFonts w:ascii="ＭＳ 明朝" w:hAnsi="ＭＳ 明朝"/>
                <w:color w:val="000000" w:themeColor="text1"/>
                <w:szCs w:val="21"/>
              </w:rPr>
            </w:pPr>
          </w:p>
          <w:p w:rsidR="00043753" w:rsidRPr="00262DF4" w:rsidRDefault="00043753" w:rsidP="00043753">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043753" w:rsidRPr="00262DF4" w:rsidRDefault="00043753" w:rsidP="00043753">
            <w:pPr>
              <w:spacing w:line="233" w:lineRule="exact"/>
              <w:rPr>
                <w:color w:val="000000" w:themeColor="text1"/>
                <w:szCs w:val="21"/>
              </w:rPr>
            </w:pPr>
            <w:r w:rsidRPr="00262DF4">
              <w:rPr>
                <w:color w:val="000000" w:themeColor="text1"/>
                <w:szCs w:val="21"/>
              </w:rPr>
              <w:t>附則第</w:t>
            </w:r>
            <w:r w:rsidRPr="00262DF4">
              <w:rPr>
                <w:color w:val="000000" w:themeColor="text1"/>
                <w:szCs w:val="21"/>
              </w:rPr>
              <w:t>10</w:t>
            </w:r>
            <w:r w:rsidRPr="00262DF4">
              <w:rPr>
                <w:color w:val="000000" w:themeColor="text1"/>
                <w:szCs w:val="21"/>
              </w:rPr>
              <w:t>条</w:t>
            </w:r>
            <w:r w:rsidRPr="00262DF4">
              <w:rPr>
                <w:color w:val="000000" w:themeColor="text1"/>
                <w:spacing w:val="-5"/>
                <w:szCs w:val="21"/>
              </w:rPr>
              <w:t xml:space="preserve"> </w:t>
            </w:r>
          </w:p>
          <w:p w:rsidR="00043753" w:rsidRPr="00262DF4" w:rsidRDefault="00043753" w:rsidP="00043753">
            <w:pPr>
              <w:kinsoku w:val="0"/>
              <w:autoSpaceDE w:val="0"/>
              <w:autoSpaceDN w:val="0"/>
              <w:adjustRightInd w:val="0"/>
              <w:snapToGrid w:val="0"/>
              <w:rPr>
                <w:rFonts w:ascii="ＭＳ 明朝" w:hAnsi="ＭＳ 明朝"/>
                <w:color w:val="000000" w:themeColor="text1"/>
                <w:szCs w:val="21"/>
              </w:rPr>
            </w:pPr>
          </w:p>
        </w:tc>
        <w:tc>
          <w:tcPr>
            <w:tcW w:w="1729" w:type="dxa"/>
          </w:tcPr>
          <w:p w:rsidR="00043753" w:rsidRPr="00262DF4" w:rsidRDefault="00043753" w:rsidP="00043753">
            <w:pPr>
              <w:kinsoku w:val="0"/>
              <w:autoSpaceDE w:val="0"/>
              <w:autoSpaceDN w:val="0"/>
              <w:adjustRightInd w:val="0"/>
              <w:snapToGrid w:val="0"/>
              <w:rPr>
                <w:rFonts w:ascii="ＭＳ 明朝" w:hAnsi="ＭＳ 明朝"/>
                <w:color w:val="000000" w:themeColor="text1"/>
                <w:szCs w:val="21"/>
              </w:rPr>
            </w:pPr>
          </w:p>
          <w:p w:rsidR="00043753" w:rsidRPr="00262DF4" w:rsidRDefault="00043753" w:rsidP="00043753">
            <w:pPr>
              <w:spacing w:line="233" w:lineRule="exact"/>
              <w:rPr>
                <w:rFonts w:ascii="ＭＳ 明朝" w:hAnsi="ＭＳ 明朝"/>
                <w:color w:val="000000" w:themeColor="text1"/>
                <w:szCs w:val="21"/>
              </w:rPr>
            </w:pPr>
            <w:r w:rsidRPr="00262DF4">
              <w:rPr>
                <w:rFonts w:ascii="ＭＳ 明朝" w:hAnsi="ＭＳ 明朝"/>
                <w:color w:val="000000" w:themeColor="text1"/>
                <w:szCs w:val="21"/>
              </w:rPr>
              <w:t>第４－16に掲げる確認資料</w:t>
            </w:r>
          </w:p>
          <w:p w:rsidR="00043753" w:rsidRPr="00262DF4" w:rsidRDefault="00043753" w:rsidP="00043753">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43753" w:rsidRPr="00262DF4" w:rsidRDefault="00043753" w:rsidP="00043753">
            <w:pPr>
              <w:rPr>
                <w:rFonts w:ascii="ＭＳ 明朝" w:hAnsi="ＭＳ 明朝"/>
                <w:color w:val="000000" w:themeColor="text1"/>
                <w:szCs w:val="21"/>
              </w:rPr>
            </w:pPr>
          </w:p>
        </w:tc>
        <w:tc>
          <w:tcPr>
            <w:tcW w:w="1276" w:type="dxa"/>
            <w:tcBorders>
              <w:top w:val="single" w:sz="4" w:space="0" w:color="auto"/>
              <w:bottom w:val="single" w:sz="4" w:space="0" w:color="auto"/>
            </w:tcBorders>
          </w:tcPr>
          <w:p w:rsidR="00043753" w:rsidRPr="00262DF4" w:rsidRDefault="00043753" w:rsidP="00043753">
            <w:pPr>
              <w:rPr>
                <w:rFonts w:ascii="ＭＳ 明朝" w:hAnsi="ＭＳ 明朝"/>
                <w:color w:val="000000" w:themeColor="text1"/>
                <w:szCs w:val="21"/>
              </w:rPr>
            </w:pPr>
          </w:p>
          <w:p w:rsidR="00043753" w:rsidRPr="00262DF4" w:rsidRDefault="00891DB6" w:rsidP="00043753">
            <w:pPr>
              <w:rPr>
                <w:rFonts w:ascii="ＭＳ 明朝" w:hAnsi="ＭＳ 明朝"/>
                <w:color w:val="000000" w:themeColor="text1"/>
                <w:szCs w:val="21"/>
              </w:rPr>
            </w:pPr>
            <w:sdt>
              <w:sdtPr>
                <w:rPr>
                  <w:rFonts w:ascii="ＭＳ 明朝" w:hAnsi="ＭＳ 明朝"/>
                  <w:color w:val="000000" w:themeColor="text1"/>
                  <w:szCs w:val="21"/>
                </w:rPr>
                <w:id w:val="1512576250"/>
                <w14:checkbox>
                  <w14:checked w14:val="0"/>
                  <w14:checkedState w14:val="2611" w14:font="ＭＳ 明朝"/>
                  <w14:uncheckedState w14:val="2610" w14:font="ＭＳ ゴシック"/>
                </w14:checkbox>
              </w:sdtPr>
              <w:sdtEndPr/>
              <w:sdtContent>
                <w:r w:rsidR="00043753" w:rsidRPr="00262DF4">
                  <w:rPr>
                    <w:rFonts w:ascii="ＭＳ 明朝" w:hAnsi="ＭＳ 明朝" w:hint="eastAsia"/>
                    <w:color w:val="000000" w:themeColor="text1"/>
                    <w:szCs w:val="21"/>
                  </w:rPr>
                  <w:t>☐</w:t>
                </w:r>
              </w:sdtContent>
            </w:sdt>
            <w:r w:rsidR="00043753" w:rsidRPr="00262DF4">
              <w:rPr>
                <w:rFonts w:ascii="ＭＳ 明朝" w:hAnsi="ＭＳ 明朝" w:hint="eastAsia"/>
                <w:color w:val="000000" w:themeColor="text1"/>
                <w:szCs w:val="21"/>
              </w:rPr>
              <w:t>適</w:t>
            </w:r>
          </w:p>
          <w:p w:rsidR="00043753" w:rsidRPr="00262DF4" w:rsidRDefault="00891DB6" w:rsidP="00043753">
            <w:pPr>
              <w:rPr>
                <w:rFonts w:ascii="ＭＳ 明朝" w:hAnsi="ＭＳ 明朝"/>
                <w:color w:val="000000" w:themeColor="text1"/>
                <w:szCs w:val="21"/>
              </w:rPr>
            </w:pPr>
            <w:sdt>
              <w:sdtPr>
                <w:rPr>
                  <w:rFonts w:ascii="ＭＳ 明朝" w:hAnsi="ＭＳ 明朝"/>
                  <w:color w:val="000000" w:themeColor="text1"/>
                  <w:szCs w:val="21"/>
                </w:rPr>
                <w:id w:val="-52465803"/>
                <w14:checkbox>
                  <w14:checked w14:val="0"/>
                  <w14:checkedState w14:val="2611" w14:font="ＭＳ 明朝"/>
                  <w14:uncheckedState w14:val="2610" w14:font="ＭＳ ゴシック"/>
                </w14:checkbox>
              </w:sdtPr>
              <w:sdtEndPr/>
              <w:sdtContent>
                <w:r w:rsidR="00043753" w:rsidRPr="00262DF4">
                  <w:rPr>
                    <w:rFonts w:ascii="ＭＳ 明朝" w:hAnsi="ＭＳ 明朝" w:hint="eastAsia"/>
                    <w:color w:val="000000" w:themeColor="text1"/>
                    <w:szCs w:val="21"/>
                  </w:rPr>
                  <w:t>☐</w:t>
                </w:r>
              </w:sdtContent>
            </w:sdt>
            <w:r w:rsidR="00043753" w:rsidRPr="00262DF4">
              <w:rPr>
                <w:rFonts w:ascii="ＭＳ 明朝" w:hAnsi="ＭＳ 明朝" w:hint="eastAsia"/>
                <w:color w:val="000000" w:themeColor="text1"/>
                <w:szCs w:val="21"/>
              </w:rPr>
              <w:t>否</w:t>
            </w:r>
          </w:p>
          <w:p w:rsidR="00043753" w:rsidRPr="00262DF4" w:rsidRDefault="00891DB6" w:rsidP="00043753">
            <w:pPr>
              <w:rPr>
                <w:rFonts w:ascii="ＭＳ 明朝" w:hAnsi="ＭＳ 明朝"/>
                <w:color w:val="000000" w:themeColor="text1"/>
                <w:szCs w:val="21"/>
              </w:rPr>
            </w:pPr>
            <w:sdt>
              <w:sdtPr>
                <w:rPr>
                  <w:rFonts w:ascii="ＭＳ 明朝" w:hAnsi="ＭＳ 明朝"/>
                  <w:color w:val="000000" w:themeColor="text1"/>
                  <w:szCs w:val="21"/>
                </w:rPr>
                <w:id w:val="888158919"/>
                <w14:checkbox>
                  <w14:checked w14:val="0"/>
                  <w14:checkedState w14:val="2611" w14:font="ＭＳ 明朝"/>
                  <w14:uncheckedState w14:val="2610" w14:font="ＭＳ ゴシック"/>
                </w14:checkbox>
              </w:sdtPr>
              <w:sdtEndPr/>
              <w:sdtContent>
                <w:r w:rsidR="00043753" w:rsidRPr="00262DF4">
                  <w:rPr>
                    <w:rFonts w:ascii="ＭＳ 明朝" w:hAnsi="ＭＳ 明朝" w:hint="eastAsia"/>
                    <w:color w:val="000000" w:themeColor="text1"/>
                    <w:szCs w:val="21"/>
                  </w:rPr>
                  <w:t>☐</w:t>
                </w:r>
              </w:sdtContent>
            </w:sdt>
            <w:r w:rsidR="00043753"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43753" w:rsidRPr="00262DF4" w:rsidRDefault="00043753" w:rsidP="00043753">
            <w:pPr>
              <w:spacing w:line="233" w:lineRule="exact"/>
              <w:ind w:left="437" w:hanging="437"/>
              <w:rPr>
                <w:color w:val="000000" w:themeColor="text1"/>
                <w:szCs w:val="21"/>
              </w:rPr>
            </w:pPr>
            <w:r w:rsidRPr="00262DF4">
              <w:rPr>
                <w:color w:val="000000" w:themeColor="text1"/>
                <w:szCs w:val="21"/>
              </w:rPr>
              <w:t>（６）協議の場の設置</w:t>
            </w:r>
          </w:p>
          <w:p w:rsidR="00043753" w:rsidRPr="00262DF4" w:rsidRDefault="00043753" w:rsidP="00043753">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43753" w:rsidRPr="00262DF4" w:rsidRDefault="00043753" w:rsidP="00043753">
            <w:pPr>
              <w:kinsoku w:val="0"/>
              <w:autoSpaceDE w:val="0"/>
              <w:autoSpaceDN w:val="0"/>
              <w:adjustRightInd w:val="0"/>
              <w:snapToGrid w:val="0"/>
              <w:rPr>
                <w:rFonts w:ascii="ＭＳ 明朝" w:hAnsi="ＭＳ 明朝"/>
                <w:color w:val="000000" w:themeColor="text1"/>
                <w:szCs w:val="21"/>
              </w:rPr>
            </w:pPr>
          </w:p>
          <w:p w:rsidR="00043753" w:rsidRPr="00262DF4" w:rsidRDefault="00043753" w:rsidP="00043753">
            <w:pPr>
              <w:spacing w:line="233" w:lineRule="exact"/>
              <w:ind w:left="219" w:hanging="219"/>
              <w:rPr>
                <w:color w:val="000000" w:themeColor="text1"/>
                <w:szCs w:val="21"/>
              </w:rPr>
            </w:pPr>
            <w:r w:rsidRPr="00262DF4">
              <w:rPr>
                <w:color w:val="000000" w:themeColor="text1"/>
                <w:szCs w:val="21"/>
              </w:rPr>
              <w:t>①</w:t>
            </w:r>
            <w:r w:rsidRPr="00262DF4">
              <w:rPr>
                <w:color w:val="000000" w:themeColor="text1"/>
                <w:szCs w:val="21"/>
              </w:rPr>
              <w:t xml:space="preserve">　地域移行支援型ホーム事業者は、指定共同生活援助の提供に当たっては、利用者の地域への移行を推進するための関係者により構成される協議会</w:t>
            </w:r>
            <w:r w:rsidRPr="00262DF4">
              <w:rPr>
                <w:rFonts w:ascii="ＭＳ 明朝" w:hAnsi="ＭＳ 明朝"/>
                <w:color w:val="000000" w:themeColor="text1"/>
                <w:szCs w:val="21"/>
              </w:rPr>
              <w:t>(</w:t>
            </w:r>
            <w:r w:rsidRPr="00262DF4">
              <w:rPr>
                <w:color w:val="000000" w:themeColor="text1"/>
                <w:szCs w:val="21"/>
              </w:rPr>
              <w:t>地域移行推進協議会</w:t>
            </w:r>
            <w:r w:rsidRPr="00262DF4">
              <w:rPr>
                <w:rFonts w:ascii="ＭＳ 明朝" w:hAnsi="ＭＳ 明朝"/>
                <w:color w:val="000000" w:themeColor="text1"/>
                <w:szCs w:val="21"/>
              </w:rPr>
              <w:t>)</w:t>
            </w:r>
            <w:r w:rsidRPr="00262DF4">
              <w:rPr>
                <w:color w:val="000000" w:themeColor="text1"/>
                <w:szCs w:val="21"/>
              </w:rPr>
              <w:t>を設置し、定期的に地域移行推進協議会に活動状況を報告し、必要な要望、助言等を聴く機会を設けているか。</w:t>
            </w:r>
          </w:p>
          <w:p w:rsidR="00043753" w:rsidRPr="00262DF4" w:rsidRDefault="00043753" w:rsidP="00043753">
            <w:pPr>
              <w:spacing w:line="233" w:lineRule="exact"/>
              <w:rPr>
                <w:color w:val="000000" w:themeColor="text1"/>
                <w:szCs w:val="21"/>
              </w:rPr>
            </w:pPr>
          </w:p>
          <w:p w:rsidR="00043753" w:rsidRPr="00262DF4" w:rsidRDefault="00043753" w:rsidP="00043753">
            <w:pPr>
              <w:spacing w:line="233" w:lineRule="exact"/>
              <w:ind w:left="219" w:hanging="219"/>
              <w:rPr>
                <w:color w:val="000000" w:themeColor="text1"/>
                <w:szCs w:val="21"/>
              </w:rPr>
            </w:pPr>
            <w:r w:rsidRPr="00262DF4">
              <w:rPr>
                <w:color w:val="000000" w:themeColor="text1"/>
                <w:szCs w:val="21"/>
              </w:rPr>
              <w:t>②</w:t>
            </w:r>
            <w:r w:rsidRPr="00262DF4">
              <w:rPr>
                <w:color w:val="000000" w:themeColor="text1"/>
                <w:spacing w:val="-5"/>
                <w:szCs w:val="21"/>
              </w:rPr>
              <w:t xml:space="preserve"> </w:t>
            </w:r>
            <w:r w:rsidRPr="00262DF4">
              <w:rPr>
                <w:color w:val="000000" w:themeColor="text1"/>
                <w:szCs w:val="21"/>
              </w:rPr>
              <w:t xml:space="preserve">　地域移行支援型ホーム事業者は、法第</w:t>
            </w:r>
            <w:r w:rsidRPr="00262DF4">
              <w:rPr>
                <w:color w:val="000000" w:themeColor="text1"/>
                <w:szCs w:val="21"/>
              </w:rPr>
              <w:t>89</w:t>
            </w:r>
            <w:r w:rsidRPr="00262DF4">
              <w:rPr>
                <w:color w:val="000000" w:themeColor="text1"/>
                <w:szCs w:val="21"/>
              </w:rPr>
              <w:t>条の</w:t>
            </w:r>
            <w:r w:rsidRPr="00262DF4">
              <w:rPr>
                <w:color w:val="000000" w:themeColor="text1"/>
                <w:szCs w:val="21"/>
              </w:rPr>
              <w:t>3</w:t>
            </w:r>
            <w:r w:rsidRPr="00262DF4">
              <w:rPr>
                <w:color w:val="000000" w:themeColor="text1"/>
                <w:szCs w:val="21"/>
              </w:rPr>
              <w:t>第</w:t>
            </w:r>
            <w:r w:rsidRPr="00262DF4">
              <w:rPr>
                <w:color w:val="000000" w:themeColor="text1"/>
                <w:szCs w:val="21"/>
              </w:rPr>
              <w:t>1</w:t>
            </w:r>
            <w:r w:rsidRPr="00262DF4">
              <w:rPr>
                <w:color w:val="000000" w:themeColor="text1"/>
                <w:szCs w:val="21"/>
              </w:rPr>
              <w:t>項に規定する協議会その他都道府県知事がこれに準ずるものとして特に認めるもの（協議会等）に対して定期的に地域移行支援型ホームにおける指定共同生活援助の事業の実施状況等を報告し、協議会等による評価を受けるとともに、協議会等から必要な要望、助言等を聴く機会を設けているか。</w:t>
            </w:r>
            <w:r w:rsidRPr="00262DF4">
              <w:rPr>
                <w:color w:val="000000" w:themeColor="text1"/>
                <w:spacing w:val="-5"/>
                <w:szCs w:val="21"/>
              </w:rPr>
              <w:t xml:space="preserve"> </w:t>
            </w:r>
          </w:p>
          <w:p w:rsidR="00043753" w:rsidRPr="00262DF4" w:rsidRDefault="00043753" w:rsidP="00043753">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43753" w:rsidRPr="00262DF4" w:rsidRDefault="00043753" w:rsidP="00043753">
            <w:pPr>
              <w:rPr>
                <w:rFonts w:ascii="ＭＳ 明朝" w:hAnsi="ＭＳ 明朝"/>
                <w:color w:val="000000" w:themeColor="text1"/>
                <w:szCs w:val="21"/>
              </w:rPr>
            </w:pPr>
          </w:p>
          <w:p w:rsidR="00043753" w:rsidRPr="00262DF4" w:rsidRDefault="00043753" w:rsidP="00043753">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043753" w:rsidRPr="00262DF4" w:rsidRDefault="00043753" w:rsidP="00043753">
            <w:pPr>
              <w:spacing w:line="233" w:lineRule="exact"/>
              <w:rPr>
                <w:color w:val="000000" w:themeColor="text1"/>
                <w:szCs w:val="21"/>
              </w:rPr>
            </w:pPr>
            <w:r w:rsidRPr="00262DF4">
              <w:rPr>
                <w:color w:val="000000" w:themeColor="text1"/>
                <w:szCs w:val="21"/>
              </w:rPr>
              <w:t>附則第</w:t>
            </w:r>
            <w:r w:rsidRPr="00262DF4">
              <w:rPr>
                <w:color w:val="000000" w:themeColor="text1"/>
                <w:szCs w:val="21"/>
              </w:rPr>
              <w:t>11</w:t>
            </w:r>
            <w:r w:rsidRPr="00262DF4">
              <w:rPr>
                <w:color w:val="000000" w:themeColor="text1"/>
                <w:szCs w:val="21"/>
              </w:rPr>
              <w:t>条</w:t>
            </w:r>
          </w:p>
          <w:p w:rsidR="00043753" w:rsidRPr="00262DF4" w:rsidRDefault="00043753" w:rsidP="00043753">
            <w:pPr>
              <w:spacing w:line="233" w:lineRule="exact"/>
              <w:rPr>
                <w:color w:val="000000" w:themeColor="text1"/>
                <w:szCs w:val="21"/>
              </w:rPr>
            </w:pPr>
            <w:r w:rsidRPr="00262DF4">
              <w:rPr>
                <w:color w:val="000000" w:themeColor="text1"/>
                <w:szCs w:val="21"/>
              </w:rPr>
              <w:t>第</w:t>
            </w:r>
            <w:r w:rsidRPr="00262DF4">
              <w:rPr>
                <w:color w:val="000000" w:themeColor="text1"/>
                <w:szCs w:val="21"/>
              </w:rPr>
              <w:t>1</w:t>
            </w:r>
            <w:r w:rsidRPr="00262DF4">
              <w:rPr>
                <w:color w:val="000000" w:themeColor="text1"/>
                <w:szCs w:val="21"/>
              </w:rPr>
              <w:t>項</w:t>
            </w:r>
          </w:p>
          <w:p w:rsidR="00043753" w:rsidRPr="00262DF4" w:rsidRDefault="00043753" w:rsidP="00043753">
            <w:pPr>
              <w:spacing w:line="233" w:lineRule="exact"/>
              <w:rPr>
                <w:color w:val="000000" w:themeColor="text1"/>
                <w:szCs w:val="21"/>
              </w:rPr>
            </w:pPr>
          </w:p>
          <w:p w:rsidR="00043753" w:rsidRPr="00262DF4" w:rsidRDefault="00043753" w:rsidP="00043753">
            <w:pPr>
              <w:spacing w:line="233" w:lineRule="exact"/>
              <w:rPr>
                <w:color w:val="000000" w:themeColor="text1"/>
                <w:szCs w:val="21"/>
              </w:rPr>
            </w:pPr>
          </w:p>
          <w:p w:rsidR="00043753" w:rsidRPr="00262DF4" w:rsidRDefault="00043753" w:rsidP="00043753">
            <w:pPr>
              <w:spacing w:line="233" w:lineRule="exact"/>
              <w:rPr>
                <w:color w:val="000000" w:themeColor="text1"/>
                <w:szCs w:val="21"/>
              </w:rPr>
            </w:pPr>
          </w:p>
          <w:p w:rsidR="00043753" w:rsidRPr="00262DF4" w:rsidRDefault="00043753" w:rsidP="00043753">
            <w:pPr>
              <w:spacing w:line="233" w:lineRule="exact"/>
              <w:rPr>
                <w:color w:val="000000" w:themeColor="text1"/>
                <w:szCs w:val="21"/>
              </w:rPr>
            </w:pPr>
          </w:p>
          <w:p w:rsidR="00043753" w:rsidRPr="00262DF4" w:rsidRDefault="00043753" w:rsidP="00043753">
            <w:pPr>
              <w:spacing w:line="233" w:lineRule="exact"/>
              <w:rPr>
                <w:color w:val="000000" w:themeColor="text1"/>
                <w:szCs w:val="21"/>
              </w:rPr>
            </w:pPr>
          </w:p>
          <w:p w:rsidR="00043753" w:rsidRPr="00262DF4" w:rsidRDefault="00043753" w:rsidP="00043753">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043753" w:rsidRPr="00262DF4" w:rsidRDefault="00043753" w:rsidP="00043753">
            <w:pPr>
              <w:spacing w:line="233" w:lineRule="exact"/>
              <w:rPr>
                <w:color w:val="000000" w:themeColor="text1"/>
                <w:szCs w:val="21"/>
              </w:rPr>
            </w:pPr>
            <w:r w:rsidRPr="00262DF4">
              <w:rPr>
                <w:color w:val="000000" w:themeColor="text1"/>
                <w:szCs w:val="21"/>
              </w:rPr>
              <w:t>附則第</w:t>
            </w:r>
            <w:r w:rsidRPr="00262DF4">
              <w:rPr>
                <w:color w:val="000000" w:themeColor="text1"/>
                <w:szCs w:val="21"/>
              </w:rPr>
              <w:t>11</w:t>
            </w:r>
            <w:r w:rsidRPr="00262DF4">
              <w:rPr>
                <w:color w:val="000000" w:themeColor="text1"/>
                <w:szCs w:val="21"/>
              </w:rPr>
              <w:t>条</w:t>
            </w:r>
          </w:p>
          <w:p w:rsidR="00043753" w:rsidRPr="00262DF4" w:rsidRDefault="00043753" w:rsidP="00043753">
            <w:pPr>
              <w:spacing w:line="233" w:lineRule="exact"/>
              <w:rPr>
                <w:color w:val="000000" w:themeColor="text1"/>
                <w:szCs w:val="21"/>
              </w:rPr>
            </w:pPr>
            <w:r w:rsidRPr="00262DF4">
              <w:rPr>
                <w:color w:val="000000" w:themeColor="text1"/>
                <w:szCs w:val="21"/>
              </w:rPr>
              <w:t>第</w:t>
            </w:r>
            <w:r w:rsidRPr="00262DF4">
              <w:rPr>
                <w:color w:val="000000" w:themeColor="text1"/>
                <w:szCs w:val="21"/>
              </w:rPr>
              <w:t>2</w:t>
            </w:r>
            <w:r w:rsidRPr="00262DF4">
              <w:rPr>
                <w:color w:val="000000" w:themeColor="text1"/>
                <w:szCs w:val="21"/>
              </w:rPr>
              <w:t>項</w:t>
            </w:r>
          </w:p>
          <w:p w:rsidR="00043753" w:rsidRPr="00262DF4" w:rsidRDefault="00043753" w:rsidP="00043753">
            <w:pPr>
              <w:rPr>
                <w:rFonts w:ascii="ＭＳ 明朝" w:hAnsi="ＭＳ 明朝"/>
                <w:color w:val="000000" w:themeColor="text1"/>
                <w:szCs w:val="21"/>
              </w:rPr>
            </w:pPr>
          </w:p>
        </w:tc>
        <w:tc>
          <w:tcPr>
            <w:tcW w:w="1729" w:type="dxa"/>
          </w:tcPr>
          <w:p w:rsidR="00043753" w:rsidRPr="00262DF4" w:rsidRDefault="00043753" w:rsidP="00043753">
            <w:pPr>
              <w:rPr>
                <w:rFonts w:ascii="ＭＳ 明朝" w:hAnsi="ＭＳ 明朝"/>
                <w:color w:val="000000" w:themeColor="text1"/>
                <w:spacing w:val="8"/>
                <w:szCs w:val="21"/>
              </w:rPr>
            </w:pPr>
          </w:p>
          <w:p w:rsidR="00043753" w:rsidRPr="00262DF4" w:rsidRDefault="00043753" w:rsidP="00043753">
            <w:pPr>
              <w:spacing w:line="233" w:lineRule="exact"/>
              <w:rPr>
                <w:rFonts w:ascii="ＭＳ 明朝" w:hAnsi="ＭＳ 明朝"/>
                <w:color w:val="000000" w:themeColor="text1"/>
                <w:szCs w:val="21"/>
              </w:rPr>
            </w:pPr>
            <w:r w:rsidRPr="00262DF4">
              <w:rPr>
                <w:rFonts w:ascii="ＭＳ 明朝" w:hAnsi="ＭＳ 明朝"/>
                <w:color w:val="000000" w:themeColor="text1"/>
                <w:szCs w:val="21"/>
              </w:rPr>
              <w:t>適宜必要と認める資料</w:t>
            </w:r>
          </w:p>
          <w:p w:rsidR="00043753" w:rsidRPr="00262DF4" w:rsidRDefault="00043753" w:rsidP="00043753">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043753" w:rsidRPr="00262DF4" w:rsidRDefault="00043753" w:rsidP="00043753">
            <w:pPr>
              <w:rPr>
                <w:rFonts w:ascii="ＭＳ 明朝" w:hAnsi="ＭＳ 明朝"/>
                <w:color w:val="000000" w:themeColor="text1"/>
                <w:szCs w:val="21"/>
              </w:rPr>
            </w:pPr>
          </w:p>
        </w:tc>
        <w:tc>
          <w:tcPr>
            <w:tcW w:w="1276" w:type="dxa"/>
            <w:tcBorders>
              <w:top w:val="single" w:sz="4" w:space="0" w:color="auto"/>
              <w:bottom w:val="single" w:sz="4" w:space="0" w:color="auto"/>
            </w:tcBorders>
          </w:tcPr>
          <w:p w:rsidR="00043753" w:rsidRPr="00262DF4" w:rsidRDefault="00043753" w:rsidP="00043753">
            <w:pPr>
              <w:rPr>
                <w:rFonts w:ascii="ＭＳ 明朝" w:hAnsi="ＭＳ 明朝"/>
                <w:color w:val="000000" w:themeColor="text1"/>
                <w:szCs w:val="21"/>
              </w:rPr>
            </w:pPr>
          </w:p>
          <w:p w:rsidR="00043753" w:rsidRPr="00262DF4" w:rsidRDefault="00891DB6" w:rsidP="00043753">
            <w:pPr>
              <w:rPr>
                <w:rFonts w:ascii="ＭＳ 明朝" w:hAnsi="ＭＳ 明朝"/>
                <w:color w:val="000000" w:themeColor="text1"/>
                <w:szCs w:val="21"/>
              </w:rPr>
            </w:pPr>
            <w:sdt>
              <w:sdtPr>
                <w:rPr>
                  <w:rFonts w:ascii="ＭＳ 明朝" w:hAnsi="ＭＳ 明朝"/>
                  <w:color w:val="000000" w:themeColor="text1"/>
                  <w:szCs w:val="21"/>
                </w:rPr>
                <w:id w:val="913589821"/>
                <w14:checkbox>
                  <w14:checked w14:val="0"/>
                  <w14:checkedState w14:val="2611" w14:font="ＭＳ 明朝"/>
                  <w14:uncheckedState w14:val="2610" w14:font="ＭＳ ゴシック"/>
                </w14:checkbox>
              </w:sdtPr>
              <w:sdtEndPr/>
              <w:sdtContent>
                <w:r w:rsidR="00043753" w:rsidRPr="00262DF4">
                  <w:rPr>
                    <w:rFonts w:ascii="ＭＳ 明朝" w:hAnsi="ＭＳ 明朝" w:hint="eastAsia"/>
                    <w:color w:val="000000" w:themeColor="text1"/>
                    <w:szCs w:val="21"/>
                  </w:rPr>
                  <w:t>☐</w:t>
                </w:r>
              </w:sdtContent>
            </w:sdt>
            <w:r w:rsidR="00043753" w:rsidRPr="00262DF4">
              <w:rPr>
                <w:rFonts w:ascii="ＭＳ 明朝" w:hAnsi="ＭＳ 明朝" w:hint="eastAsia"/>
                <w:color w:val="000000" w:themeColor="text1"/>
                <w:szCs w:val="21"/>
              </w:rPr>
              <w:t>適</w:t>
            </w:r>
          </w:p>
          <w:p w:rsidR="00043753" w:rsidRPr="00262DF4" w:rsidRDefault="00891DB6" w:rsidP="00043753">
            <w:pPr>
              <w:rPr>
                <w:rFonts w:ascii="ＭＳ 明朝" w:hAnsi="ＭＳ 明朝"/>
                <w:color w:val="000000" w:themeColor="text1"/>
                <w:szCs w:val="21"/>
              </w:rPr>
            </w:pPr>
            <w:sdt>
              <w:sdtPr>
                <w:rPr>
                  <w:rFonts w:ascii="ＭＳ 明朝" w:hAnsi="ＭＳ 明朝"/>
                  <w:color w:val="000000" w:themeColor="text1"/>
                  <w:szCs w:val="21"/>
                </w:rPr>
                <w:id w:val="-174663834"/>
                <w14:checkbox>
                  <w14:checked w14:val="0"/>
                  <w14:checkedState w14:val="2611" w14:font="ＭＳ 明朝"/>
                  <w14:uncheckedState w14:val="2610" w14:font="ＭＳ ゴシック"/>
                </w14:checkbox>
              </w:sdtPr>
              <w:sdtEndPr/>
              <w:sdtContent>
                <w:r w:rsidR="00043753" w:rsidRPr="00262DF4">
                  <w:rPr>
                    <w:rFonts w:ascii="ＭＳ 明朝" w:hAnsi="ＭＳ 明朝" w:hint="eastAsia"/>
                    <w:color w:val="000000" w:themeColor="text1"/>
                    <w:szCs w:val="21"/>
                  </w:rPr>
                  <w:t>☐</w:t>
                </w:r>
              </w:sdtContent>
            </w:sdt>
            <w:r w:rsidR="00043753" w:rsidRPr="00262DF4">
              <w:rPr>
                <w:rFonts w:ascii="ＭＳ 明朝" w:hAnsi="ＭＳ 明朝" w:hint="eastAsia"/>
                <w:color w:val="000000" w:themeColor="text1"/>
                <w:szCs w:val="21"/>
              </w:rPr>
              <w:t>否</w:t>
            </w:r>
          </w:p>
          <w:p w:rsidR="00043753" w:rsidRPr="00262DF4" w:rsidRDefault="00891DB6" w:rsidP="00043753">
            <w:pPr>
              <w:rPr>
                <w:rFonts w:ascii="ＭＳ 明朝" w:hAnsi="ＭＳ 明朝"/>
                <w:color w:val="000000" w:themeColor="text1"/>
                <w:szCs w:val="21"/>
              </w:rPr>
            </w:pPr>
            <w:sdt>
              <w:sdtPr>
                <w:rPr>
                  <w:rFonts w:ascii="ＭＳ 明朝" w:hAnsi="ＭＳ 明朝"/>
                  <w:color w:val="000000" w:themeColor="text1"/>
                  <w:szCs w:val="21"/>
                </w:rPr>
                <w:id w:val="-549539555"/>
                <w14:checkbox>
                  <w14:checked w14:val="0"/>
                  <w14:checkedState w14:val="2611" w14:font="ＭＳ 明朝"/>
                  <w14:uncheckedState w14:val="2610" w14:font="ＭＳ ゴシック"/>
                </w14:checkbox>
              </w:sdtPr>
              <w:sdtEndPr/>
              <w:sdtContent>
                <w:r w:rsidR="00043753" w:rsidRPr="00262DF4">
                  <w:rPr>
                    <w:rFonts w:ascii="ＭＳ 明朝" w:hAnsi="ＭＳ 明朝" w:hint="eastAsia"/>
                    <w:color w:val="000000" w:themeColor="text1"/>
                    <w:szCs w:val="21"/>
                  </w:rPr>
                  <w:t>☐</w:t>
                </w:r>
              </w:sdtContent>
            </w:sdt>
            <w:r w:rsidR="00043753"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43753" w:rsidRPr="00262DF4" w:rsidRDefault="00043753" w:rsidP="00043753">
            <w:pPr>
              <w:spacing w:line="233" w:lineRule="exact"/>
              <w:ind w:left="219" w:hanging="219"/>
              <w:rPr>
                <w:color w:val="000000" w:themeColor="text1"/>
                <w:szCs w:val="21"/>
              </w:rPr>
            </w:pPr>
            <w:r w:rsidRPr="00262DF4">
              <w:rPr>
                <w:color w:val="000000" w:themeColor="text1"/>
                <w:szCs w:val="21"/>
              </w:rPr>
              <w:t>２　指定共同生活援助事業所において個人単位で居宅介護等を利用する場合の特例</w:t>
            </w:r>
          </w:p>
          <w:p w:rsidR="00043753" w:rsidRPr="00262DF4" w:rsidRDefault="00043753" w:rsidP="00043753">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43753" w:rsidRPr="00262DF4" w:rsidRDefault="00043753" w:rsidP="00043753">
            <w:pPr>
              <w:kinsoku w:val="0"/>
              <w:autoSpaceDE w:val="0"/>
              <w:autoSpaceDN w:val="0"/>
              <w:adjustRightInd w:val="0"/>
              <w:snapToGrid w:val="0"/>
              <w:rPr>
                <w:rFonts w:ascii="ＭＳ 明朝" w:hAnsi="ＭＳ 明朝"/>
                <w:color w:val="000000" w:themeColor="text1"/>
                <w:szCs w:val="21"/>
              </w:rPr>
            </w:pPr>
          </w:p>
          <w:p w:rsidR="00043753" w:rsidRPr="00262DF4" w:rsidRDefault="00043753" w:rsidP="00043753">
            <w:pPr>
              <w:kinsoku w:val="0"/>
              <w:autoSpaceDE w:val="0"/>
              <w:autoSpaceDN w:val="0"/>
              <w:adjustRightInd w:val="0"/>
              <w:snapToGrid w:val="0"/>
              <w:ind w:left="210" w:hangingChars="100" w:hanging="210"/>
              <w:rPr>
                <w:rFonts w:ascii="ＭＳ 明朝" w:hAnsi="ＭＳ 明朝"/>
                <w:color w:val="000000" w:themeColor="text1"/>
                <w:szCs w:val="21"/>
              </w:rPr>
            </w:pPr>
            <w:r w:rsidRPr="00262DF4">
              <w:rPr>
                <w:rFonts w:hint="eastAsia"/>
                <w:color w:val="000000" w:themeColor="text1"/>
                <w:szCs w:val="21"/>
              </w:rPr>
              <w:t>（</w:t>
            </w:r>
            <w:r w:rsidRPr="00262DF4">
              <w:rPr>
                <w:color w:val="000000" w:themeColor="text1"/>
                <w:szCs w:val="21"/>
              </w:rPr>
              <w:t>１）第</w:t>
            </w:r>
            <w:r w:rsidRPr="00262DF4">
              <w:rPr>
                <w:color w:val="000000" w:themeColor="text1"/>
                <w:szCs w:val="21"/>
              </w:rPr>
              <w:t>4</w:t>
            </w:r>
            <w:r w:rsidRPr="00262DF4">
              <w:rPr>
                <w:color w:val="000000" w:themeColor="text1"/>
                <w:szCs w:val="21"/>
              </w:rPr>
              <w:t>の</w:t>
            </w:r>
            <w:r w:rsidRPr="00262DF4">
              <w:rPr>
                <w:color w:val="000000" w:themeColor="text1"/>
                <w:szCs w:val="21"/>
              </w:rPr>
              <w:t>19</w:t>
            </w:r>
            <w:r w:rsidRPr="00262DF4">
              <w:rPr>
                <w:color w:val="000000" w:themeColor="text1"/>
                <w:szCs w:val="21"/>
              </w:rPr>
              <w:t>の</w:t>
            </w:r>
            <w:r w:rsidRPr="00262DF4">
              <w:rPr>
                <w:rFonts w:ascii="ＭＳ 明朝" w:hAnsi="ＭＳ 明朝"/>
                <w:color w:val="000000" w:themeColor="text1"/>
                <w:szCs w:val="21"/>
              </w:rPr>
              <w:t>(</w:t>
            </w:r>
            <w:r w:rsidRPr="00262DF4">
              <w:rPr>
                <w:color w:val="000000" w:themeColor="text1"/>
                <w:szCs w:val="21"/>
              </w:rPr>
              <w:t>3</w:t>
            </w:r>
            <w:r w:rsidRPr="00262DF4">
              <w:rPr>
                <w:rFonts w:ascii="ＭＳ 明朝" w:hAnsi="ＭＳ 明朝"/>
                <w:color w:val="000000" w:themeColor="text1"/>
                <w:szCs w:val="21"/>
              </w:rPr>
              <w:t>)</w:t>
            </w:r>
            <w:r w:rsidRPr="00262DF4">
              <w:rPr>
                <w:color w:val="000000" w:themeColor="text1"/>
                <w:szCs w:val="21"/>
              </w:rPr>
              <w:t>の規定は、指定共同生活援助事業所の利用者のうち、重度訪問介護、同行援護又は行動援護に係る支給決定を受けることができる者であって、平成</w:t>
            </w:r>
            <w:r w:rsidRPr="00262DF4">
              <w:rPr>
                <w:color w:val="000000" w:themeColor="text1"/>
                <w:szCs w:val="21"/>
              </w:rPr>
              <w:t>26</w:t>
            </w:r>
            <w:r w:rsidRPr="00262DF4">
              <w:rPr>
                <w:color w:val="000000" w:themeColor="text1"/>
                <w:szCs w:val="21"/>
              </w:rPr>
              <w:t>年厚生労働省令第</w:t>
            </w:r>
            <w:r w:rsidRPr="00262DF4">
              <w:rPr>
                <w:color w:val="000000" w:themeColor="text1"/>
                <w:szCs w:val="21"/>
              </w:rPr>
              <w:t>5</w:t>
            </w:r>
            <w:r w:rsidRPr="00262DF4">
              <w:rPr>
                <w:color w:val="000000" w:themeColor="text1"/>
                <w:szCs w:val="21"/>
              </w:rPr>
              <w:t>号「障害支援区分に係る市町村審査会による審査及び判定の基準等に関する省令」の第</w:t>
            </w:r>
            <w:r w:rsidRPr="00262DF4">
              <w:rPr>
                <w:color w:val="000000" w:themeColor="text1"/>
                <w:szCs w:val="21"/>
              </w:rPr>
              <w:t>1</w:t>
            </w:r>
            <w:r w:rsidRPr="00262DF4">
              <w:rPr>
                <w:color w:val="000000" w:themeColor="text1"/>
                <w:szCs w:val="21"/>
              </w:rPr>
              <w:t>条第</w:t>
            </w:r>
            <w:r w:rsidRPr="00262DF4">
              <w:rPr>
                <w:color w:val="000000" w:themeColor="text1"/>
                <w:szCs w:val="21"/>
              </w:rPr>
              <w:t>5</w:t>
            </w:r>
            <w:r w:rsidRPr="00262DF4">
              <w:rPr>
                <w:color w:val="000000" w:themeColor="text1"/>
                <w:szCs w:val="21"/>
              </w:rPr>
              <w:t>号に規定する区分</w:t>
            </w:r>
            <w:r w:rsidRPr="00262DF4">
              <w:rPr>
                <w:color w:val="000000" w:themeColor="text1"/>
                <w:szCs w:val="21"/>
              </w:rPr>
              <w:t>4</w:t>
            </w:r>
            <w:r w:rsidRPr="00262DF4">
              <w:rPr>
                <w:color w:val="000000" w:themeColor="text1"/>
                <w:szCs w:val="21"/>
              </w:rPr>
              <w:t>、同条第</w:t>
            </w:r>
            <w:r w:rsidRPr="00262DF4">
              <w:rPr>
                <w:color w:val="000000" w:themeColor="text1"/>
                <w:szCs w:val="21"/>
              </w:rPr>
              <w:t>6</w:t>
            </w:r>
            <w:r w:rsidRPr="00262DF4">
              <w:rPr>
                <w:color w:val="000000" w:themeColor="text1"/>
                <w:szCs w:val="21"/>
              </w:rPr>
              <w:t>号に規定する区分</w:t>
            </w:r>
            <w:r w:rsidRPr="00262DF4">
              <w:rPr>
                <w:color w:val="000000" w:themeColor="text1"/>
                <w:szCs w:val="21"/>
              </w:rPr>
              <w:t>5</w:t>
            </w:r>
            <w:r w:rsidRPr="00262DF4">
              <w:rPr>
                <w:color w:val="000000" w:themeColor="text1"/>
                <w:szCs w:val="21"/>
              </w:rPr>
              <w:t>又は同条第</w:t>
            </w:r>
            <w:r w:rsidRPr="00262DF4">
              <w:rPr>
                <w:color w:val="000000" w:themeColor="text1"/>
                <w:szCs w:val="21"/>
              </w:rPr>
              <w:t>7</w:t>
            </w:r>
            <w:r w:rsidRPr="00262DF4">
              <w:rPr>
                <w:color w:val="000000" w:themeColor="text1"/>
                <w:szCs w:val="21"/>
              </w:rPr>
              <w:t>号に規定する区分</w:t>
            </w:r>
            <w:r w:rsidRPr="00262DF4">
              <w:rPr>
                <w:color w:val="000000" w:themeColor="text1"/>
                <w:szCs w:val="21"/>
              </w:rPr>
              <w:t>6</w:t>
            </w:r>
            <w:r w:rsidRPr="00262DF4">
              <w:rPr>
                <w:color w:val="000000" w:themeColor="text1"/>
                <w:szCs w:val="21"/>
              </w:rPr>
              <w:t>に該当するも</w:t>
            </w:r>
            <w:r w:rsidRPr="00262DF4">
              <w:rPr>
                <w:color w:val="000000" w:themeColor="text1"/>
                <w:szCs w:val="21"/>
              </w:rPr>
              <w:lastRenderedPageBreak/>
              <w:t>のが、共同生活住居内において、当該指定共同生活援助事業所の従業者以外の者による居宅介護又は重度訪問介護の利用を希望する場合については、令和</w:t>
            </w:r>
            <w:r w:rsidRPr="00262DF4">
              <w:rPr>
                <w:rFonts w:hint="eastAsia"/>
                <w:color w:val="000000" w:themeColor="text1"/>
                <w:szCs w:val="21"/>
              </w:rPr>
              <w:t>6</w:t>
            </w:r>
            <w:r w:rsidRPr="00262DF4">
              <w:rPr>
                <w:color w:val="000000" w:themeColor="text1"/>
                <w:szCs w:val="21"/>
              </w:rPr>
              <w:t>年</w:t>
            </w:r>
            <w:r w:rsidRPr="00262DF4">
              <w:rPr>
                <w:color w:val="000000" w:themeColor="text1"/>
                <w:szCs w:val="21"/>
              </w:rPr>
              <w:t>3</w:t>
            </w:r>
            <w:r w:rsidRPr="00262DF4">
              <w:rPr>
                <w:color w:val="000000" w:themeColor="text1"/>
                <w:szCs w:val="21"/>
              </w:rPr>
              <w:t>月</w:t>
            </w:r>
            <w:r w:rsidRPr="00262DF4">
              <w:rPr>
                <w:color w:val="000000" w:themeColor="text1"/>
                <w:szCs w:val="21"/>
              </w:rPr>
              <w:t>31</w:t>
            </w:r>
            <w:r w:rsidRPr="00262DF4">
              <w:rPr>
                <w:color w:val="000000" w:themeColor="text1"/>
                <w:szCs w:val="21"/>
              </w:rPr>
              <w:t>日までの間、当該利用者については、適用していないか。</w:t>
            </w:r>
          </w:p>
        </w:tc>
        <w:tc>
          <w:tcPr>
            <w:tcW w:w="1701" w:type="dxa"/>
            <w:tcBorders>
              <w:top w:val="single" w:sz="4" w:space="0" w:color="auto"/>
              <w:bottom w:val="single" w:sz="4" w:space="0" w:color="auto"/>
            </w:tcBorders>
          </w:tcPr>
          <w:p w:rsidR="00043753" w:rsidRPr="00262DF4" w:rsidRDefault="00043753" w:rsidP="00043753">
            <w:pPr>
              <w:kinsoku w:val="0"/>
              <w:autoSpaceDE w:val="0"/>
              <w:autoSpaceDN w:val="0"/>
              <w:adjustRightInd w:val="0"/>
              <w:snapToGrid w:val="0"/>
              <w:rPr>
                <w:rFonts w:ascii="ＭＳ 明朝" w:hAnsi="ＭＳ 明朝"/>
                <w:color w:val="000000" w:themeColor="text1"/>
                <w:szCs w:val="21"/>
              </w:rPr>
            </w:pPr>
          </w:p>
          <w:p w:rsidR="00043753" w:rsidRPr="00262DF4" w:rsidRDefault="00043753" w:rsidP="00043753">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043753" w:rsidRPr="00262DF4" w:rsidRDefault="00043753" w:rsidP="00043753">
            <w:pPr>
              <w:spacing w:line="233" w:lineRule="exact"/>
              <w:rPr>
                <w:color w:val="000000" w:themeColor="text1"/>
                <w:szCs w:val="21"/>
              </w:rPr>
            </w:pPr>
            <w:r w:rsidRPr="00262DF4">
              <w:rPr>
                <w:color w:val="000000" w:themeColor="text1"/>
                <w:szCs w:val="21"/>
              </w:rPr>
              <w:t>附則第</w:t>
            </w:r>
            <w:r w:rsidRPr="00262DF4">
              <w:rPr>
                <w:color w:val="000000" w:themeColor="text1"/>
                <w:szCs w:val="21"/>
              </w:rPr>
              <w:t>18</w:t>
            </w:r>
            <w:r w:rsidRPr="00262DF4">
              <w:rPr>
                <w:color w:val="000000" w:themeColor="text1"/>
                <w:szCs w:val="21"/>
              </w:rPr>
              <w:t>条の</w:t>
            </w:r>
            <w:r w:rsidRPr="00262DF4">
              <w:rPr>
                <w:color w:val="000000" w:themeColor="text1"/>
                <w:szCs w:val="21"/>
              </w:rPr>
              <w:t>2</w:t>
            </w:r>
          </w:p>
          <w:p w:rsidR="00043753" w:rsidRPr="00262DF4" w:rsidRDefault="00043753" w:rsidP="00043753">
            <w:pPr>
              <w:kinsoku w:val="0"/>
              <w:autoSpaceDE w:val="0"/>
              <w:autoSpaceDN w:val="0"/>
              <w:adjustRightInd w:val="0"/>
              <w:snapToGrid w:val="0"/>
              <w:rPr>
                <w:rFonts w:ascii="ＭＳ 明朝" w:hAnsi="ＭＳ 明朝"/>
                <w:color w:val="000000" w:themeColor="text1"/>
                <w:szCs w:val="21"/>
              </w:rPr>
            </w:pPr>
            <w:r w:rsidRPr="00262DF4">
              <w:rPr>
                <w:color w:val="000000" w:themeColor="text1"/>
                <w:szCs w:val="21"/>
              </w:rPr>
              <w:t>第</w:t>
            </w:r>
            <w:r w:rsidRPr="00262DF4">
              <w:rPr>
                <w:color w:val="000000" w:themeColor="text1"/>
                <w:szCs w:val="21"/>
              </w:rPr>
              <w:t>1</w:t>
            </w:r>
            <w:r w:rsidRPr="00262DF4">
              <w:rPr>
                <w:color w:val="000000" w:themeColor="text1"/>
                <w:szCs w:val="21"/>
              </w:rPr>
              <w:t>項</w:t>
            </w:r>
          </w:p>
        </w:tc>
        <w:tc>
          <w:tcPr>
            <w:tcW w:w="1729" w:type="dxa"/>
          </w:tcPr>
          <w:p w:rsidR="00043753" w:rsidRPr="00262DF4" w:rsidRDefault="00043753" w:rsidP="00043753">
            <w:pPr>
              <w:kinsoku w:val="0"/>
              <w:autoSpaceDE w:val="0"/>
              <w:autoSpaceDN w:val="0"/>
              <w:adjustRightInd w:val="0"/>
              <w:snapToGrid w:val="0"/>
              <w:rPr>
                <w:rFonts w:ascii="ＭＳ 明朝" w:hAnsi="ＭＳ 明朝"/>
                <w:color w:val="000000" w:themeColor="text1"/>
                <w:szCs w:val="21"/>
              </w:rPr>
            </w:pPr>
          </w:p>
          <w:p w:rsidR="00043753" w:rsidRPr="00262DF4" w:rsidRDefault="00043753" w:rsidP="00043753">
            <w:pPr>
              <w:spacing w:line="233" w:lineRule="exact"/>
              <w:rPr>
                <w:rFonts w:ascii="ＭＳ 明朝" w:hAnsi="ＭＳ 明朝"/>
                <w:color w:val="000000" w:themeColor="text1"/>
                <w:szCs w:val="21"/>
              </w:rPr>
            </w:pPr>
            <w:r w:rsidRPr="00262DF4">
              <w:rPr>
                <w:rFonts w:ascii="ＭＳ 明朝" w:hAnsi="ＭＳ 明朝"/>
                <w:color w:val="000000" w:themeColor="text1"/>
                <w:szCs w:val="21"/>
              </w:rPr>
              <w:t>適宜必要と認める資料</w:t>
            </w:r>
          </w:p>
          <w:p w:rsidR="00043753" w:rsidRPr="00262DF4" w:rsidRDefault="00043753" w:rsidP="00043753">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043753" w:rsidRPr="00262DF4" w:rsidRDefault="00043753" w:rsidP="00043753">
            <w:pPr>
              <w:rPr>
                <w:rFonts w:ascii="ＭＳ 明朝" w:hAnsi="ＭＳ 明朝"/>
                <w:color w:val="000000" w:themeColor="text1"/>
                <w:szCs w:val="21"/>
              </w:rPr>
            </w:pPr>
          </w:p>
        </w:tc>
        <w:tc>
          <w:tcPr>
            <w:tcW w:w="1276" w:type="dxa"/>
            <w:tcBorders>
              <w:top w:val="single" w:sz="4" w:space="0" w:color="auto"/>
              <w:bottom w:val="single" w:sz="4" w:space="0" w:color="auto"/>
            </w:tcBorders>
          </w:tcPr>
          <w:p w:rsidR="00043753" w:rsidRPr="00262DF4" w:rsidRDefault="00043753" w:rsidP="00043753">
            <w:pPr>
              <w:rPr>
                <w:rFonts w:ascii="ＭＳ 明朝" w:hAnsi="ＭＳ 明朝"/>
                <w:color w:val="000000" w:themeColor="text1"/>
                <w:szCs w:val="21"/>
              </w:rPr>
            </w:pPr>
          </w:p>
          <w:p w:rsidR="00043753" w:rsidRPr="00262DF4" w:rsidRDefault="00891DB6" w:rsidP="00043753">
            <w:pPr>
              <w:rPr>
                <w:rFonts w:ascii="ＭＳ 明朝" w:hAnsi="ＭＳ 明朝"/>
                <w:color w:val="000000" w:themeColor="text1"/>
                <w:szCs w:val="21"/>
              </w:rPr>
            </w:pPr>
            <w:sdt>
              <w:sdtPr>
                <w:rPr>
                  <w:rFonts w:ascii="ＭＳ 明朝" w:hAnsi="ＭＳ 明朝"/>
                  <w:color w:val="000000" w:themeColor="text1"/>
                  <w:szCs w:val="21"/>
                </w:rPr>
                <w:id w:val="179254265"/>
                <w14:checkbox>
                  <w14:checked w14:val="0"/>
                  <w14:checkedState w14:val="2611" w14:font="ＭＳ 明朝"/>
                  <w14:uncheckedState w14:val="2610" w14:font="ＭＳ ゴシック"/>
                </w14:checkbox>
              </w:sdtPr>
              <w:sdtEndPr/>
              <w:sdtContent>
                <w:r w:rsidR="00043753" w:rsidRPr="00262DF4">
                  <w:rPr>
                    <w:rFonts w:ascii="ＭＳ 明朝" w:hAnsi="ＭＳ 明朝" w:hint="eastAsia"/>
                    <w:color w:val="000000" w:themeColor="text1"/>
                    <w:szCs w:val="21"/>
                  </w:rPr>
                  <w:t>☐</w:t>
                </w:r>
              </w:sdtContent>
            </w:sdt>
            <w:r w:rsidR="00043753" w:rsidRPr="00262DF4">
              <w:rPr>
                <w:rFonts w:ascii="ＭＳ 明朝" w:hAnsi="ＭＳ 明朝" w:hint="eastAsia"/>
                <w:color w:val="000000" w:themeColor="text1"/>
                <w:szCs w:val="21"/>
              </w:rPr>
              <w:t>適</w:t>
            </w:r>
          </w:p>
          <w:p w:rsidR="00043753" w:rsidRPr="00262DF4" w:rsidRDefault="00891DB6" w:rsidP="00043753">
            <w:pPr>
              <w:rPr>
                <w:rFonts w:ascii="ＭＳ 明朝" w:hAnsi="ＭＳ 明朝"/>
                <w:color w:val="000000" w:themeColor="text1"/>
                <w:szCs w:val="21"/>
              </w:rPr>
            </w:pPr>
            <w:sdt>
              <w:sdtPr>
                <w:rPr>
                  <w:rFonts w:ascii="ＭＳ 明朝" w:hAnsi="ＭＳ 明朝"/>
                  <w:color w:val="000000" w:themeColor="text1"/>
                  <w:szCs w:val="21"/>
                </w:rPr>
                <w:id w:val="739142747"/>
                <w14:checkbox>
                  <w14:checked w14:val="0"/>
                  <w14:checkedState w14:val="2611" w14:font="ＭＳ 明朝"/>
                  <w14:uncheckedState w14:val="2610" w14:font="ＭＳ ゴシック"/>
                </w14:checkbox>
              </w:sdtPr>
              <w:sdtEndPr/>
              <w:sdtContent>
                <w:r w:rsidR="00043753" w:rsidRPr="00262DF4">
                  <w:rPr>
                    <w:rFonts w:ascii="ＭＳ 明朝" w:hAnsi="ＭＳ 明朝" w:hint="eastAsia"/>
                    <w:color w:val="000000" w:themeColor="text1"/>
                    <w:szCs w:val="21"/>
                  </w:rPr>
                  <w:t>☐</w:t>
                </w:r>
              </w:sdtContent>
            </w:sdt>
            <w:r w:rsidR="00043753" w:rsidRPr="00262DF4">
              <w:rPr>
                <w:rFonts w:ascii="ＭＳ 明朝" w:hAnsi="ＭＳ 明朝" w:hint="eastAsia"/>
                <w:color w:val="000000" w:themeColor="text1"/>
                <w:szCs w:val="21"/>
              </w:rPr>
              <w:t>否</w:t>
            </w:r>
          </w:p>
          <w:p w:rsidR="00043753" w:rsidRPr="00262DF4" w:rsidRDefault="00891DB6" w:rsidP="00043753">
            <w:pPr>
              <w:rPr>
                <w:rFonts w:ascii="ＭＳ 明朝" w:hAnsi="ＭＳ 明朝"/>
                <w:color w:val="000000" w:themeColor="text1"/>
                <w:szCs w:val="21"/>
              </w:rPr>
            </w:pPr>
            <w:sdt>
              <w:sdtPr>
                <w:rPr>
                  <w:rFonts w:ascii="ＭＳ 明朝" w:hAnsi="ＭＳ 明朝"/>
                  <w:color w:val="000000" w:themeColor="text1"/>
                  <w:szCs w:val="21"/>
                </w:rPr>
                <w:id w:val="1248234862"/>
                <w14:checkbox>
                  <w14:checked w14:val="0"/>
                  <w14:checkedState w14:val="2611" w14:font="ＭＳ 明朝"/>
                  <w14:uncheckedState w14:val="2610" w14:font="ＭＳ ゴシック"/>
                </w14:checkbox>
              </w:sdtPr>
              <w:sdtEndPr/>
              <w:sdtContent>
                <w:r w:rsidR="00043753" w:rsidRPr="00262DF4">
                  <w:rPr>
                    <w:rFonts w:ascii="ＭＳ 明朝" w:hAnsi="ＭＳ 明朝" w:hint="eastAsia"/>
                    <w:color w:val="000000" w:themeColor="text1"/>
                    <w:szCs w:val="21"/>
                  </w:rPr>
                  <w:t>☐</w:t>
                </w:r>
              </w:sdtContent>
            </w:sdt>
            <w:r w:rsidR="00043753"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single" w:sz="4" w:space="0" w:color="auto"/>
              <w:right w:val="single" w:sz="4" w:space="0" w:color="auto"/>
            </w:tcBorders>
          </w:tcPr>
          <w:p w:rsidR="00043753" w:rsidRPr="00262DF4" w:rsidRDefault="00043753" w:rsidP="00043753">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43753" w:rsidRPr="00262DF4" w:rsidRDefault="00043753" w:rsidP="00043753">
            <w:pPr>
              <w:kinsoku w:val="0"/>
              <w:autoSpaceDE w:val="0"/>
              <w:autoSpaceDN w:val="0"/>
              <w:adjustRightInd w:val="0"/>
              <w:snapToGrid w:val="0"/>
              <w:rPr>
                <w:rFonts w:ascii="ＭＳ 明朝" w:hAnsi="ＭＳ 明朝"/>
                <w:color w:val="000000" w:themeColor="text1"/>
                <w:szCs w:val="21"/>
              </w:rPr>
            </w:pPr>
          </w:p>
          <w:p w:rsidR="00043753" w:rsidRPr="00262DF4" w:rsidRDefault="00043753" w:rsidP="00043753">
            <w:pPr>
              <w:spacing w:line="233" w:lineRule="exact"/>
              <w:ind w:left="420" w:hangingChars="200" w:hanging="420"/>
              <w:rPr>
                <w:color w:val="000000" w:themeColor="text1"/>
                <w:szCs w:val="21"/>
              </w:rPr>
            </w:pPr>
            <w:r w:rsidRPr="00262DF4">
              <w:rPr>
                <w:color w:val="000000" w:themeColor="text1"/>
                <w:szCs w:val="21"/>
              </w:rPr>
              <w:t>（２）第</w:t>
            </w:r>
            <w:r w:rsidRPr="00262DF4">
              <w:rPr>
                <w:color w:val="000000" w:themeColor="text1"/>
                <w:szCs w:val="21"/>
              </w:rPr>
              <w:t>4</w:t>
            </w:r>
            <w:r w:rsidRPr="00262DF4">
              <w:rPr>
                <w:color w:val="000000" w:themeColor="text1"/>
                <w:szCs w:val="21"/>
              </w:rPr>
              <w:t>の</w:t>
            </w:r>
            <w:r w:rsidRPr="00262DF4">
              <w:rPr>
                <w:color w:val="000000" w:themeColor="text1"/>
                <w:szCs w:val="21"/>
              </w:rPr>
              <w:t>19</w:t>
            </w:r>
            <w:r w:rsidRPr="00262DF4">
              <w:rPr>
                <w:color w:val="000000" w:themeColor="text1"/>
                <w:szCs w:val="21"/>
              </w:rPr>
              <w:t>の</w:t>
            </w:r>
            <w:r w:rsidRPr="00262DF4">
              <w:rPr>
                <w:rFonts w:ascii="ＭＳ 明朝" w:hAnsi="ＭＳ 明朝"/>
                <w:color w:val="000000" w:themeColor="text1"/>
                <w:szCs w:val="21"/>
              </w:rPr>
              <w:t>(</w:t>
            </w:r>
            <w:r w:rsidRPr="00262DF4">
              <w:rPr>
                <w:color w:val="000000" w:themeColor="text1"/>
                <w:szCs w:val="21"/>
              </w:rPr>
              <w:t>3</w:t>
            </w:r>
            <w:r w:rsidRPr="00262DF4">
              <w:rPr>
                <w:rFonts w:ascii="ＭＳ 明朝" w:hAnsi="ＭＳ 明朝"/>
                <w:color w:val="000000" w:themeColor="text1"/>
                <w:szCs w:val="21"/>
              </w:rPr>
              <w:t>)</w:t>
            </w:r>
            <w:r w:rsidRPr="00262DF4">
              <w:rPr>
                <w:color w:val="000000" w:themeColor="text1"/>
                <w:szCs w:val="21"/>
              </w:rPr>
              <w:t>の規定は、指定共同生活援助事業所の利用者のうち、障害支援区分に係る市町村審査会による審査及び判定の基準等に関する省令第</w:t>
            </w:r>
            <w:r w:rsidRPr="00262DF4">
              <w:rPr>
                <w:color w:val="000000" w:themeColor="text1"/>
                <w:szCs w:val="21"/>
              </w:rPr>
              <w:t>1</w:t>
            </w:r>
            <w:r w:rsidRPr="00262DF4">
              <w:rPr>
                <w:color w:val="000000" w:themeColor="text1"/>
                <w:szCs w:val="21"/>
              </w:rPr>
              <w:t>条第</w:t>
            </w:r>
            <w:r w:rsidRPr="00262DF4">
              <w:rPr>
                <w:color w:val="000000" w:themeColor="text1"/>
                <w:szCs w:val="21"/>
              </w:rPr>
              <w:t>5</w:t>
            </w:r>
            <w:r w:rsidRPr="00262DF4">
              <w:rPr>
                <w:color w:val="000000" w:themeColor="text1"/>
                <w:szCs w:val="21"/>
              </w:rPr>
              <w:t>号に規定する区分</w:t>
            </w:r>
            <w:r w:rsidRPr="00262DF4">
              <w:rPr>
                <w:color w:val="000000" w:themeColor="text1"/>
                <w:szCs w:val="21"/>
              </w:rPr>
              <w:t>4</w:t>
            </w:r>
            <w:r w:rsidRPr="00262DF4">
              <w:rPr>
                <w:color w:val="000000" w:themeColor="text1"/>
                <w:szCs w:val="21"/>
              </w:rPr>
              <w:t>、同条第</w:t>
            </w:r>
            <w:r w:rsidRPr="00262DF4">
              <w:rPr>
                <w:color w:val="000000" w:themeColor="text1"/>
                <w:szCs w:val="21"/>
              </w:rPr>
              <w:t>6</w:t>
            </w:r>
            <w:r w:rsidRPr="00262DF4">
              <w:rPr>
                <w:color w:val="000000" w:themeColor="text1"/>
                <w:szCs w:val="21"/>
              </w:rPr>
              <w:t>号に規定する区分</w:t>
            </w:r>
            <w:r w:rsidRPr="00262DF4">
              <w:rPr>
                <w:color w:val="000000" w:themeColor="text1"/>
                <w:szCs w:val="21"/>
              </w:rPr>
              <w:t>5</w:t>
            </w:r>
            <w:r w:rsidRPr="00262DF4">
              <w:rPr>
                <w:color w:val="000000" w:themeColor="text1"/>
                <w:szCs w:val="21"/>
              </w:rPr>
              <w:t>又は同条第</w:t>
            </w:r>
            <w:r w:rsidRPr="00262DF4">
              <w:rPr>
                <w:color w:val="000000" w:themeColor="text1"/>
                <w:szCs w:val="21"/>
              </w:rPr>
              <w:t>7</w:t>
            </w:r>
            <w:r w:rsidRPr="00262DF4">
              <w:rPr>
                <w:color w:val="000000" w:themeColor="text1"/>
                <w:szCs w:val="21"/>
              </w:rPr>
              <w:t>号に規定する区分</w:t>
            </w:r>
            <w:r w:rsidRPr="00262DF4">
              <w:rPr>
                <w:color w:val="000000" w:themeColor="text1"/>
                <w:szCs w:val="21"/>
              </w:rPr>
              <w:t>6</w:t>
            </w:r>
            <w:r w:rsidRPr="00262DF4">
              <w:rPr>
                <w:color w:val="000000" w:themeColor="text1"/>
                <w:szCs w:val="21"/>
              </w:rPr>
              <w:t>に該当するものが、共同生活住居内において、当該指定共同生活援助事業所の従業者以外の者による居宅介護</w:t>
            </w:r>
            <w:r w:rsidRPr="00262DF4">
              <w:rPr>
                <w:rFonts w:ascii="ＭＳ 明朝" w:hAnsi="ＭＳ 明朝"/>
                <w:color w:val="000000" w:themeColor="text1"/>
                <w:szCs w:val="21"/>
              </w:rPr>
              <w:t>(</w:t>
            </w:r>
            <w:r w:rsidRPr="00262DF4">
              <w:rPr>
                <w:color w:val="000000" w:themeColor="text1"/>
                <w:szCs w:val="21"/>
              </w:rPr>
              <w:t>身体介護に係るものに限る。</w:t>
            </w:r>
            <w:r w:rsidRPr="00262DF4">
              <w:rPr>
                <w:rFonts w:ascii="ＭＳ 明朝" w:hAnsi="ＭＳ 明朝"/>
                <w:color w:val="000000" w:themeColor="text1"/>
                <w:szCs w:val="21"/>
              </w:rPr>
              <w:t>)</w:t>
            </w:r>
            <w:r w:rsidRPr="00262DF4">
              <w:rPr>
                <w:color w:val="000000" w:themeColor="text1"/>
                <w:szCs w:val="21"/>
              </w:rPr>
              <w:t>の利用を希望し、次に掲げる要件のいずれにも該当する場合については、令和</w:t>
            </w:r>
            <w:r w:rsidRPr="00262DF4">
              <w:rPr>
                <w:rFonts w:hint="eastAsia"/>
                <w:color w:val="000000" w:themeColor="text1"/>
                <w:szCs w:val="21"/>
              </w:rPr>
              <w:t>6</w:t>
            </w:r>
            <w:r w:rsidRPr="00262DF4">
              <w:rPr>
                <w:color w:val="000000" w:themeColor="text1"/>
                <w:szCs w:val="21"/>
              </w:rPr>
              <w:t>年</w:t>
            </w:r>
            <w:r w:rsidRPr="00262DF4">
              <w:rPr>
                <w:color w:val="000000" w:themeColor="text1"/>
                <w:szCs w:val="21"/>
              </w:rPr>
              <w:t>3</w:t>
            </w:r>
            <w:r w:rsidRPr="00262DF4">
              <w:rPr>
                <w:color w:val="000000" w:themeColor="text1"/>
                <w:szCs w:val="21"/>
              </w:rPr>
              <w:t>月</w:t>
            </w:r>
            <w:r w:rsidRPr="00262DF4">
              <w:rPr>
                <w:color w:val="000000" w:themeColor="text1"/>
                <w:szCs w:val="21"/>
              </w:rPr>
              <w:t>31</w:t>
            </w:r>
            <w:r w:rsidRPr="00262DF4">
              <w:rPr>
                <w:color w:val="000000" w:themeColor="text1"/>
                <w:szCs w:val="21"/>
              </w:rPr>
              <w:t>日までの間、当該利用者については、適用していないか。</w:t>
            </w:r>
          </w:p>
          <w:p w:rsidR="00043753" w:rsidRPr="00262DF4" w:rsidRDefault="00043753" w:rsidP="00043753">
            <w:pPr>
              <w:spacing w:line="233" w:lineRule="exact"/>
              <w:ind w:left="656" w:hanging="219"/>
              <w:rPr>
                <w:color w:val="000000" w:themeColor="text1"/>
                <w:szCs w:val="21"/>
              </w:rPr>
            </w:pPr>
            <w:r w:rsidRPr="00262DF4">
              <w:rPr>
                <w:color w:val="000000" w:themeColor="text1"/>
                <w:szCs w:val="21"/>
              </w:rPr>
              <w:t>①</w:t>
            </w:r>
            <w:r w:rsidRPr="00262DF4">
              <w:rPr>
                <w:color w:val="000000" w:themeColor="text1"/>
                <w:szCs w:val="21"/>
              </w:rPr>
              <w:t xml:space="preserve">　当該利用者の個別支援計画に居宅介護の利用が位置付けられていること</w:t>
            </w:r>
          </w:p>
          <w:p w:rsidR="00043753" w:rsidRPr="00262DF4" w:rsidRDefault="00043753" w:rsidP="00043753">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color w:val="000000" w:themeColor="text1"/>
                <w:szCs w:val="21"/>
              </w:rPr>
              <w:t>②</w:t>
            </w:r>
            <w:r w:rsidRPr="00262DF4">
              <w:rPr>
                <w:color w:val="000000" w:themeColor="text1"/>
                <w:szCs w:val="21"/>
              </w:rPr>
              <w:t xml:space="preserve">　当該利用者が居宅介護を利用することについて、市町村が必要と認めること</w:t>
            </w:r>
          </w:p>
        </w:tc>
        <w:tc>
          <w:tcPr>
            <w:tcW w:w="1701" w:type="dxa"/>
            <w:tcBorders>
              <w:top w:val="single" w:sz="4" w:space="0" w:color="auto"/>
              <w:bottom w:val="single" w:sz="4" w:space="0" w:color="auto"/>
            </w:tcBorders>
          </w:tcPr>
          <w:p w:rsidR="00043753" w:rsidRPr="00262DF4" w:rsidRDefault="00043753" w:rsidP="00043753">
            <w:pPr>
              <w:rPr>
                <w:rFonts w:ascii="ＭＳ 明朝" w:hAnsi="ＭＳ 明朝"/>
                <w:color w:val="000000" w:themeColor="text1"/>
                <w:szCs w:val="21"/>
              </w:rPr>
            </w:pPr>
          </w:p>
          <w:p w:rsidR="00043753" w:rsidRPr="00262DF4" w:rsidRDefault="00043753" w:rsidP="00043753">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043753" w:rsidRPr="00262DF4" w:rsidRDefault="00043753" w:rsidP="00043753">
            <w:pPr>
              <w:spacing w:line="233" w:lineRule="exact"/>
              <w:rPr>
                <w:color w:val="000000" w:themeColor="text1"/>
                <w:szCs w:val="21"/>
              </w:rPr>
            </w:pPr>
            <w:r w:rsidRPr="00262DF4">
              <w:rPr>
                <w:color w:val="000000" w:themeColor="text1"/>
                <w:szCs w:val="21"/>
              </w:rPr>
              <w:t>附則第</w:t>
            </w:r>
            <w:r w:rsidRPr="00262DF4">
              <w:rPr>
                <w:color w:val="000000" w:themeColor="text1"/>
                <w:szCs w:val="21"/>
              </w:rPr>
              <w:t>18</w:t>
            </w:r>
            <w:r w:rsidRPr="00262DF4">
              <w:rPr>
                <w:color w:val="000000" w:themeColor="text1"/>
                <w:szCs w:val="21"/>
              </w:rPr>
              <w:t>条の</w:t>
            </w:r>
            <w:r w:rsidRPr="00262DF4">
              <w:rPr>
                <w:color w:val="000000" w:themeColor="text1"/>
                <w:szCs w:val="21"/>
              </w:rPr>
              <w:t>2</w:t>
            </w:r>
          </w:p>
          <w:p w:rsidR="00043753" w:rsidRPr="00262DF4" w:rsidRDefault="00043753" w:rsidP="00043753">
            <w:pPr>
              <w:rPr>
                <w:rFonts w:ascii="ＭＳ 明朝" w:hAnsi="ＭＳ 明朝"/>
                <w:color w:val="000000" w:themeColor="text1"/>
                <w:szCs w:val="21"/>
              </w:rPr>
            </w:pPr>
            <w:r w:rsidRPr="00262DF4">
              <w:rPr>
                <w:color w:val="000000" w:themeColor="text1"/>
                <w:szCs w:val="21"/>
              </w:rPr>
              <w:t>第</w:t>
            </w:r>
            <w:r w:rsidRPr="00262DF4">
              <w:rPr>
                <w:color w:val="000000" w:themeColor="text1"/>
                <w:szCs w:val="21"/>
              </w:rPr>
              <w:t>2</w:t>
            </w:r>
            <w:r w:rsidRPr="00262DF4">
              <w:rPr>
                <w:color w:val="000000" w:themeColor="text1"/>
                <w:szCs w:val="21"/>
              </w:rPr>
              <w:t>項</w:t>
            </w:r>
          </w:p>
        </w:tc>
        <w:tc>
          <w:tcPr>
            <w:tcW w:w="1729" w:type="dxa"/>
          </w:tcPr>
          <w:p w:rsidR="00043753" w:rsidRPr="00262DF4" w:rsidRDefault="00043753" w:rsidP="00043753">
            <w:pPr>
              <w:rPr>
                <w:rFonts w:ascii="ＭＳ 明朝" w:hAnsi="ＭＳ 明朝"/>
                <w:b/>
                <w:color w:val="000000" w:themeColor="text1"/>
                <w:spacing w:val="8"/>
                <w:szCs w:val="21"/>
              </w:rPr>
            </w:pPr>
          </w:p>
          <w:p w:rsidR="00043753" w:rsidRPr="00262DF4" w:rsidRDefault="00043753" w:rsidP="00043753">
            <w:pPr>
              <w:spacing w:line="233" w:lineRule="exact"/>
              <w:rPr>
                <w:rFonts w:ascii="ＭＳ 明朝" w:hAnsi="ＭＳ 明朝"/>
                <w:color w:val="000000" w:themeColor="text1"/>
                <w:szCs w:val="21"/>
              </w:rPr>
            </w:pPr>
            <w:r w:rsidRPr="00262DF4">
              <w:rPr>
                <w:rFonts w:ascii="ＭＳ 明朝" w:hAnsi="ＭＳ 明朝"/>
                <w:color w:val="000000" w:themeColor="text1"/>
                <w:szCs w:val="21"/>
              </w:rPr>
              <w:t>適宜必要と認める資料</w:t>
            </w:r>
          </w:p>
          <w:p w:rsidR="00043753" w:rsidRPr="00262DF4" w:rsidRDefault="00043753" w:rsidP="00043753">
            <w:pPr>
              <w:rPr>
                <w:rFonts w:ascii="ＭＳ 明朝" w:hAnsi="ＭＳ 明朝"/>
                <w:b/>
                <w:color w:val="000000" w:themeColor="text1"/>
                <w:spacing w:val="8"/>
                <w:szCs w:val="21"/>
              </w:rPr>
            </w:pPr>
          </w:p>
        </w:tc>
        <w:tc>
          <w:tcPr>
            <w:tcW w:w="1732" w:type="dxa"/>
            <w:tcBorders>
              <w:top w:val="single" w:sz="4" w:space="0" w:color="auto"/>
              <w:bottom w:val="single" w:sz="4" w:space="0" w:color="auto"/>
            </w:tcBorders>
          </w:tcPr>
          <w:p w:rsidR="00043753" w:rsidRPr="00262DF4" w:rsidRDefault="00043753" w:rsidP="00043753">
            <w:pPr>
              <w:rPr>
                <w:rFonts w:ascii="ＭＳ 明朝" w:hAnsi="ＭＳ 明朝"/>
                <w:color w:val="000000" w:themeColor="text1"/>
                <w:szCs w:val="21"/>
              </w:rPr>
            </w:pPr>
          </w:p>
        </w:tc>
        <w:tc>
          <w:tcPr>
            <w:tcW w:w="1276" w:type="dxa"/>
            <w:tcBorders>
              <w:top w:val="single" w:sz="4" w:space="0" w:color="auto"/>
              <w:bottom w:val="single" w:sz="4" w:space="0" w:color="auto"/>
            </w:tcBorders>
          </w:tcPr>
          <w:p w:rsidR="00043753" w:rsidRPr="00262DF4" w:rsidRDefault="00043753" w:rsidP="00043753">
            <w:pPr>
              <w:rPr>
                <w:rFonts w:ascii="ＭＳ 明朝" w:hAnsi="ＭＳ 明朝"/>
                <w:color w:val="000000" w:themeColor="text1"/>
                <w:szCs w:val="21"/>
              </w:rPr>
            </w:pPr>
          </w:p>
          <w:p w:rsidR="00043753" w:rsidRPr="00262DF4" w:rsidRDefault="00891DB6" w:rsidP="00043753">
            <w:pPr>
              <w:rPr>
                <w:rFonts w:ascii="ＭＳ 明朝" w:hAnsi="ＭＳ 明朝"/>
                <w:color w:val="000000" w:themeColor="text1"/>
                <w:szCs w:val="21"/>
              </w:rPr>
            </w:pPr>
            <w:sdt>
              <w:sdtPr>
                <w:rPr>
                  <w:rFonts w:ascii="ＭＳ 明朝" w:hAnsi="ＭＳ 明朝"/>
                  <w:color w:val="000000" w:themeColor="text1"/>
                  <w:szCs w:val="21"/>
                </w:rPr>
                <w:id w:val="62928558"/>
                <w14:checkbox>
                  <w14:checked w14:val="0"/>
                  <w14:checkedState w14:val="2611" w14:font="ＭＳ 明朝"/>
                  <w14:uncheckedState w14:val="2610" w14:font="ＭＳ ゴシック"/>
                </w14:checkbox>
              </w:sdtPr>
              <w:sdtEndPr/>
              <w:sdtContent>
                <w:r w:rsidR="00043753" w:rsidRPr="00262DF4">
                  <w:rPr>
                    <w:rFonts w:ascii="ＭＳ 明朝" w:hAnsi="ＭＳ 明朝" w:hint="eastAsia"/>
                    <w:color w:val="000000" w:themeColor="text1"/>
                    <w:szCs w:val="21"/>
                  </w:rPr>
                  <w:t>☐</w:t>
                </w:r>
              </w:sdtContent>
            </w:sdt>
            <w:r w:rsidR="00043753" w:rsidRPr="00262DF4">
              <w:rPr>
                <w:rFonts w:ascii="ＭＳ 明朝" w:hAnsi="ＭＳ 明朝" w:hint="eastAsia"/>
                <w:color w:val="000000" w:themeColor="text1"/>
                <w:szCs w:val="21"/>
              </w:rPr>
              <w:t>適</w:t>
            </w:r>
          </w:p>
          <w:p w:rsidR="00043753" w:rsidRPr="00262DF4" w:rsidRDefault="00891DB6" w:rsidP="00043753">
            <w:pPr>
              <w:rPr>
                <w:rFonts w:ascii="ＭＳ 明朝" w:hAnsi="ＭＳ 明朝"/>
                <w:color w:val="000000" w:themeColor="text1"/>
                <w:szCs w:val="21"/>
              </w:rPr>
            </w:pPr>
            <w:sdt>
              <w:sdtPr>
                <w:rPr>
                  <w:rFonts w:ascii="ＭＳ 明朝" w:hAnsi="ＭＳ 明朝"/>
                  <w:color w:val="000000" w:themeColor="text1"/>
                  <w:szCs w:val="21"/>
                </w:rPr>
                <w:id w:val="115724577"/>
                <w14:checkbox>
                  <w14:checked w14:val="0"/>
                  <w14:checkedState w14:val="2611" w14:font="ＭＳ 明朝"/>
                  <w14:uncheckedState w14:val="2610" w14:font="ＭＳ ゴシック"/>
                </w14:checkbox>
              </w:sdtPr>
              <w:sdtEndPr/>
              <w:sdtContent>
                <w:r w:rsidR="00043753" w:rsidRPr="00262DF4">
                  <w:rPr>
                    <w:rFonts w:ascii="ＭＳ 明朝" w:hAnsi="ＭＳ 明朝" w:hint="eastAsia"/>
                    <w:color w:val="000000" w:themeColor="text1"/>
                    <w:szCs w:val="21"/>
                  </w:rPr>
                  <w:t>☐</w:t>
                </w:r>
              </w:sdtContent>
            </w:sdt>
            <w:r w:rsidR="00043753" w:rsidRPr="00262DF4">
              <w:rPr>
                <w:rFonts w:ascii="ＭＳ 明朝" w:hAnsi="ＭＳ 明朝" w:hint="eastAsia"/>
                <w:color w:val="000000" w:themeColor="text1"/>
                <w:szCs w:val="21"/>
              </w:rPr>
              <w:t>否</w:t>
            </w:r>
          </w:p>
          <w:p w:rsidR="00043753" w:rsidRPr="00262DF4" w:rsidRDefault="00891DB6" w:rsidP="00043753">
            <w:pPr>
              <w:rPr>
                <w:rFonts w:ascii="ＭＳ 明朝" w:hAnsi="ＭＳ 明朝"/>
                <w:color w:val="000000" w:themeColor="text1"/>
                <w:szCs w:val="21"/>
              </w:rPr>
            </w:pPr>
            <w:sdt>
              <w:sdtPr>
                <w:rPr>
                  <w:rFonts w:ascii="ＭＳ 明朝" w:hAnsi="ＭＳ 明朝"/>
                  <w:color w:val="000000" w:themeColor="text1"/>
                  <w:szCs w:val="21"/>
                </w:rPr>
                <w:id w:val="1306893361"/>
                <w14:checkbox>
                  <w14:checked w14:val="0"/>
                  <w14:checkedState w14:val="2611" w14:font="ＭＳ 明朝"/>
                  <w14:uncheckedState w14:val="2610" w14:font="ＭＳ ゴシック"/>
                </w14:checkbox>
              </w:sdtPr>
              <w:sdtEndPr/>
              <w:sdtContent>
                <w:r w:rsidR="00043753" w:rsidRPr="00262DF4">
                  <w:rPr>
                    <w:rFonts w:ascii="ＭＳ 明朝" w:hAnsi="ＭＳ 明朝" w:hint="eastAsia"/>
                    <w:color w:val="000000" w:themeColor="text1"/>
                    <w:szCs w:val="21"/>
                  </w:rPr>
                  <w:t>☐</w:t>
                </w:r>
              </w:sdtContent>
            </w:sdt>
            <w:r w:rsidR="00043753"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single" w:sz="4" w:space="0" w:color="auto"/>
              <w:left w:val="single" w:sz="4" w:space="0" w:color="auto"/>
              <w:bottom w:val="single" w:sz="4" w:space="0" w:color="auto"/>
              <w:right w:val="single" w:sz="4" w:space="0" w:color="auto"/>
            </w:tcBorders>
          </w:tcPr>
          <w:p w:rsidR="00043753" w:rsidRPr="00262DF4" w:rsidRDefault="00043753" w:rsidP="00043753">
            <w:pPr>
              <w:kinsoku w:val="0"/>
              <w:autoSpaceDE w:val="0"/>
              <w:autoSpaceDN w:val="0"/>
              <w:adjustRightInd w:val="0"/>
              <w:snapToGrid w:val="0"/>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43753" w:rsidRPr="00262DF4" w:rsidRDefault="00043753" w:rsidP="00043753">
            <w:pPr>
              <w:kinsoku w:val="0"/>
              <w:autoSpaceDE w:val="0"/>
              <w:autoSpaceDN w:val="0"/>
              <w:adjustRightInd w:val="0"/>
              <w:snapToGrid w:val="0"/>
              <w:ind w:left="420" w:hangingChars="200" w:hanging="420"/>
              <w:rPr>
                <w:rFonts w:ascii="ＭＳ 明朝" w:hAnsi="ＭＳ 明朝"/>
                <w:color w:val="000000" w:themeColor="text1"/>
                <w:szCs w:val="21"/>
              </w:rPr>
            </w:pPr>
          </w:p>
          <w:p w:rsidR="00043753" w:rsidRPr="00262DF4" w:rsidRDefault="00043753" w:rsidP="00043753">
            <w:pPr>
              <w:spacing w:line="233" w:lineRule="exact"/>
              <w:ind w:left="437" w:hanging="437"/>
              <w:rPr>
                <w:color w:val="000000" w:themeColor="text1"/>
                <w:szCs w:val="21"/>
              </w:rPr>
            </w:pPr>
            <w:r w:rsidRPr="00262DF4">
              <w:rPr>
                <w:color w:val="000000" w:themeColor="text1"/>
                <w:szCs w:val="21"/>
              </w:rPr>
              <w:t>（３）</w:t>
            </w:r>
            <w:r w:rsidRPr="00262DF4">
              <w:rPr>
                <w:rFonts w:ascii="ＭＳ 明朝" w:hAnsi="ＭＳ 明朝"/>
                <w:color w:val="000000" w:themeColor="text1"/>
                <w:szCs w:val="21"/>
              </w:rPr>
              <w:t>(</w:t>
            </w:r>
            <w:r w:rsidRPr="00262DF4">
              <w:rPr>
                <w:color w:val="000000" w:themeColor="text1"/>
                <w:szCs w:val="21"/>
              </w:rPr>
              <w:t>1</w:t>
            </w:r>
            <w:r w:rsidRPr="00262DF4">
              <w:rPr>
                <w:rFonts w:ascii="ＭＳ 明朝" w:hAnsi="ＭＳ 明朝"/>
                <w:color w:val="000000" w:themeColor="text1"/>
                <w:szCs w:val="21"/>
              </w:rPr>
              <w:t>)</w:t>
            </w:r>
            <w:r w:rsidRPr="00262DF4">
              <w:rPr>
                <w:color w:val="000000" w:themeColor="text1"/>
                <w:szCs w:val="21"/>
              </w:rPr>
              <w:t>及び</w:t>
            </w:r>
            <w:r w:rsidRPr="00262DF4">
              <w:rPr>
                <w:rFonts w:ascii="ＭＳ 明朝" w:hAnsi="ＭＳ 明朝"/>
                <w:color w:val="000000" w:themeColor="text1"/>
                <w:szCs w:val="21"/>
              </w:rPr>
              <w:t>(</w:t>
            </w:r>
            <w:r w:rsidRPr="00262DF4">
              <w:rPr>
                <w:color w:val="000000" w:themeColor="text1"/>
                <w:szCs w:val="21"/>
              </w:rPr>
              <w:t>2</w:t>
            </w:r>
            <w:r w:rsidRPr="00262DF4">
              <w:rPr>
                <w:rFonts w:ascii="ＭＳ 明朝" w:hAnsi="ＭＳ 明朝"/>
                <w:color w:val="000000" w:themeColor="text1"/>
                <w:szCs w:val="21"/>
              </w:rPr>
              <w:t>)</w:t>
            </w:r>
            <w:r w:rsidRPr="00262DF4">
              <w:rPr>
                <w:color w:val="000000" w:themeColor="text1"/>
                <w:szCs w:val="21"/>
              </w:rPr>
              <w:t>の場合において、第</w:t>
            </w:r>
            <w:r w:rsidRPr="00262DF4">
              <w:rPr>
                <w:color w:val="000000" w:themeColor="text1"/>
                <w:szCs w:val="21"/>
              </w:rPr>
              <w:t>2</w:t>
            </w:r>
            <w:r w:rsidRPr="00262DF4">
              <w:rPr>
                <w:color w:val="000000" w:themeColor="text1"/>
                <w:szCs w:val="21"/>
              </w:rPr>
              <w:t>の</w:t>
            </w:r>
            <w:r w:rsidRPr="00262DF4">
              <w:rPr>
                <w:color w:val="000000" w:themeColor="text1"/>
                <w:szCs w:val="21"/>
              </w:rPr>
              <w:t>1</w:t>
            </w:r>
            <w:r w:rsidRPr="00262DF4">
              <w:rPr>
                <w:rFonts w:ascii="ＭＳ 明朝" w:hAnsi="ＭＳ 明朝"/>
                <w:color w:val="000000" w:themeColor="text1"/>
                <w:szCs w:val="21"/>
              </w:rPr>
              <w:t>(</w:t>
            </w:r>
            <w:r w:rsidRPr="00262DF4">
              <w:rPr>
                <w:color w:val="000000" w:themeColor="text1"/>
                <w:szCs w:val="21"/>
              </w:rPr>
              <w:t>2</w:t>
            </w:r>
            <w:r w:rsidRPr="00262DF4">
              <w:rPr>
                <w:rFonts w:ascii="ＭＳ 明朝" w:hAnsi="ＭＳ 明朝"/>
                <w:color w:val="000000" w:themeColor="text1"/>
                <w:szCs w:val="21"/>
              </w:rPr>
              <w:t>)</w:t>
            </w:r>
            <w:r w:rsidRPr="00262DF4">
              <w:rPr>
                <w:color w:val="000000" w:themeColor="text1"/>
                <w:szCs w:val="21"/>
              </w:rPr>
              <w:t>②</w:t>
            </w:r>
            <w:r w:rsidRPr="00262DF4">
              <w:rPr>
                <w:color w:val="000000" w:themeColor="text1"/>
                <w:szCs w:val="21"/>
              </w:rPr>
              <w:t>から</w:t>
            </w:r>
            <w:r w:rsidRPr="00262DF4">
              <w:rPr>
                <w:color w:val="000000" w:themeColor="text1"/>
                <w:szCs w:val="21"/>
              </w:rPr>
              <w:t>④</w:t>
            </w:r>
            <w:r w:rsidRPr="00262DF4">
              <w:rPr>
                <w:color w:val="000000" w:themeColor="text1"/>
                <w:szCs w:val="21"/>
              </w:rPr>
              <w:t>中「利用者の数」とあるのは「利用者の数</w:t>
            </w:r>
            <w:r w:rsidRPr="00262DF4">
              <w:rPr>
                <w:rFonts w:ascii="ＭＳ 明朝" w:hAnsi="ＭＳ 明朝"/>
                <w:color w:val="000000" w:themeColor="text1"/>
                <w:szCs w:val="21"/>
              </w:rPr>
              <w:t>(</w:t>
            </w:r>
            <w:r w:rsidRPr="00262DF4">
              <w:rPr>
                <w:color w:val="000000" w:themeColor="text1"/>
                <w:szCs w:val="21"/>
              </w:rPr>
              <w:t>（経過措置）</w:t>
            </w:r>
            <w:r w:rsidRPr="00262DF4">
              <w:rPr>
                <w:color w:val="000000" w:themeColor="text1"/>
                <w:szCs w:val="21"/>
              </w:rPr>
              <w:t>2</w:t>
            </w:r>
            <w:r w:rsidRPr="00262DF4">
              <w:rPr>
                <w:color w:val="000000" w:themeColor="text1"/>
                <w:szCs w:val="21"/>
              </w:rPr>
              <w:t>の</w:t>
            </w:r>
            <w:r w:rsidRPr="00262DF4">
              <w:rPr>
                <w:rFonts w:ascii="ＭＳ 明朝" w:hAnsi="ＭＳ 明朝"/>
                <w:color w:val="000000" w:themeColor="text1"/>
                <w:szCs w:val="21"/>
              </w:rPr>
              <w:t>(</w:t>
            </w:r>
            <w:r w:rsidRPr="00262DF4">
              <w:rPr>
                <w:color w:val="000000" w:themeColor="text1"/>
                <w:szCs w:val="21"/>
              </w:rPr>
              <w:t>1</w:t>
            </w:r>
            <w:r w:rsidRPr="00262DF4">
              <w:rPr>
                <w:rFonts w:ascii="ＭＳ 明朝" w:hAnsi="ＭＳ 明朝"/>
                <w:color w:val="000000" w:themeColor="text1"/>
                <w:szCs w:val="21"/>
              </w:rPr>
              <w:t>)</w:t>
            </w:r>
            <w:r w:rsidRPr="00262DF4">
              <w:rPr>
                <w:color w:val="000000" w:themeColor="text1"/>
                <w:szCs w:val="21"/>
              </w:rPr>
              <w:t>又は</w:t>
            </w:r>
            <w:r w:rsidRPr="00262DF4">
              <w:rPr>
                <w:rFonts w:ascii="ＭＳ 明朝" w:hAnsi="ＭＳ 明朝"/>
                <w:color w:val="000000" w:themeColor="text1"/>
                <w:szCs w:val="21"/>
              </w:rPr>
              <w:t>(</w:t>
            </w:r>
            <w:r w:rsidRPr="00262DF4">
              <w:rPr>
                <w:color w:val="000000" w:themeColor="text1"/>
                <w:szCs w:val="21"/>
              </w:rPr>
              <w:t>2</w:t>
            </w:r>
            <w:r w:rsidRPr="00262DF4">
              <w:rPr>
                <w:rFonts w:ascii="ＭＳ 明朝" w:hAnsi="ＭＳ 明朝"/>
                <w:color w:val="000000" w:themeColor="text1"/>
                <w:szCs w:val="21"/>
              </w:rPr>
              <w:t>)</w:t>
            </w:r>
            <w:r w:rsidRPr="00262DF4">
              <w:rPr>
                <w:color w:val="000000" w:themeColor="text1"/>
                <w:szCs w:val="21"/>
              </w:rPr>
              <w:t>の適用を受ける者にあっては、当該利用者の数に</w:t>
            </w:r>
            <w:r w:rsidRPr="00262DF4">
              <w:rPr>
                <w:color w:val="000000" w:themeColor="text1"/>
                <w:szCs w:val="21"/>
              </w:rPr>
              <w:t>2</w:t>
            </w:r>
            <w:r w:rsidRPr="00262DF4">
              <w:rPr>
                <w:color w:val="000000" w:themeColor="text1"/>
                <w:szCs w:val="21"/>
              </w:rPr>
              <w:t>分の</w:t>
            </w:r>
            <w:r w:rsidRPr="00262DF4">
              <w:rPr>
                <w:color w:val="000000" w:themeColor="text1"/>
                <w:szCs w:val="21"/>
              </w:rPr>
              <w:t>1</w:t>
            </w:r>
            <w:r w:rsidRPr="00262DF4">
              <w:rPr>
                <w:color w:val="000000" w:themeColor="text1"/>
                <w:szCs w:val="21"/>
              </w:rPr>
              <w:t>を乗じて得た数</w:t>
            </w:r>
            <w:r w:rsidRPr="00262DF4">
              <w:rPr>
                <w:rFonts w:ascii="ＭＳ 明朝" w:hAnsi="ＭＳ 明朝"/>
                <w:color w:val="000000" w:themeColor="text1"/>
                <w:szCs w:val="21"/>
              </w:rPr>
              <w:t>)</w:t>
            </w:r>
            <w:r w:rsidRPr="00262DF4">
              <w:rPr>
                <w:color w:val="000000" w:themeColor="text1"/>
                <w:szCs w:val="21"/>
              </w:rPr>
              <w:t>」としているか。</w:t>
            </w:r>
          </w:p>
          <w:p w:rsidR="00043753" w:rsidRPr="00262DF4" w:rsidRDefault="00043753" w:rsidP="00043753">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043753" w:rsidRPr="00262DF4" w:rsidRDefault="00043753" w:rsidP="00043753">
            <w:pPr>
              <w:rPr>
                <w:rFonts w:ascii="ＭＳ 明朝" w:hAnsi="ＭＳ 明朝"/>
                <w:color w:val="000000" w:themeColor="text1"/>
                <w:spacing w:val="8"/>
                <w:szCs w:val="21"/>
              </w:rPr>
            </w:pPr>
          </w:p>
          <w:p w:rsidR="00043753" w:rsidRPr="00262DF4" w:rsidRDefault="00043753" w:rsidP="00043753">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厚令</w:t>
            </w:r>
            <w:r w:rsidRPr="00262DF4">
              <w:rPr>
                <w:color w:val="000000" w:themeColor="text1"/>
                <w:szCs w:val="21"/>
              </w:rPr>
              <w:t>171</w:t>
            </w:r>
          </w:p>
          <w:p w:rsidR="00043753" w:rsidRPr="00262DF4" w:rsidRDefault="00043753" w:rsidP="00043753">
            <w:pPr>
              <w:spacing w:line="233" w:lineRule="exact"/>
              <w:rPr>
                <w:color w:val="000000" w:themeColor="text1"/>
                <w:szCs w:val="21"/>
              </w:rPr>
            </w:pPr>
            <w:r w:rsidRPr="00262DF4">
              <w:rPr>
                <w:color w:val="000000" w:themeColor="text1"/>
                <w:szCs w:val="21"/>
              </w:rPr>
              <w:t>附則第</w:t>
            </w:r>
            <w:r w:rsidRPr="00262DF4">
              <w:rPr>
                <w:color w:val="000000" w:themeColor="text1"/>
                <w:szCs w:val="21"/>
              </w:rPr>
              <w:t>18</w:t>
            </w:r>
            <w:r w:rsidRPr="00262DF4">
              <w:rPr>
                <w:color w:val="000000" w:themeColor="text1"/>
                <w:szCs w:val="21"/>
              </w:rPr>
              <w:t>条の</w:t>
            </w:r>
            <w:r w:rsidRPr="00262DF4">
              <w:rPr>
                <w:color w:val="000000" w:themeColor="text1"/>
                <w:szCs w:val="21"/>
              </w:rPr>
              <w:t>2</w:t>
            </w:r>
          </w:p>
          <w:p w:rsidR="00043753" w:rsidRPr="00262DF4" w:rsidRDefault="00043753" w:rsidP="00043753">
            <w:pPr>
              <w:spacing w:line="233" w:lineRule="exact"/>
              <w:rPr>
                <w:color w:val="000000" w:themeColor="text1"/>
                <w:szCs w:val="21"/>
              </w:rPr>
            </w:pPr>
            <w:r w:rsidRPr="00262DF4">
              <w:rPr>
                <w:color w:val="000000" w:themeColor="text1"/>
                <w:szCs w:val="21"/>
              </w:rPr>
              <w:t>第</w:t>
            </w:r>
            <w:r w:rsidRPr="00262DF4">
              <w:rPr>
                <w:color w:val="000000" w:themeColor="text1"/>
                <w:szCs w:val="21"/>
              </w:rPr>
              <w:t>3</w:t>
            </w:r>
            <w:r w:rsidRPr="00262DF4">
              <w:rPr>
                <w:color w:val="000000" w:themeColor="text1"/>
                <w:szCs w:val="21"/>
              </w:rPr>
              <w:t>項</w:t>
            </w:r>
          </w:p>
          <w:p w:rsidR="00043753" w:rsidRPr="00262DF4" w:rsidRDefault="00043753" w:rsidP="00043753">
            <w:pPr>
              <w:rPr>
                <w:rFonts w:ascii="ＭＳ 明朝" w:hAnsi="ＭＳ 明朝"/>
                <w:color w:val="000000" w:themeColor="text1"/>
                <w:spacing w:val="8"/>
                <w:szCs w:val="21"/>
              </w:rPr>
            </w:pPr>
          </w:p>
        </w:tc>
        <w:tc>
          <w:tcPr>
            <w:tcW w:w="1729" w:type="dxa"/>
          </w:tcPr>
          <w:p w:rsidR="00043753" w:rsidRPr="00262DF4" w:rsidRDefault="00043753" w:rsidP="00043753">
            <w:pPr>
              <w:rPr>
                <w:rFonts w:ascii="ＭＳ 明朝" w:hAnsi="ＭＳ 明朝"/>
                <w:b/>
                <w:color w:val="000000" w:themeColor="text1"/>
                <w:spacing w:val="8"/>
                <w:szCs w:val="21"/>
              </w:rPr>
            </w:pPr>
          </w:p>
          <w:p w:rsidR="00043753" w:rsidRPr="00262DF4" w:rsidRDefault="00043753" w:rsidP="00043753">
            <w:pPr>
              <w:spacing w:line="233" w:lineRule="exact"/>
              <w:rPr>
                <w:rFonts w:ascii="ＭＳ 明朝" w:hAnsi="ＭＳ 明朝"/>
                <w:color w:val="000000" w:themeColor="text1"/>
                <w:szCs w:val="21"/>
              </w:rPr>
            </w:pPr>
            <w:r w:rsidRPr="00262DF4">
              <w:rPr>
                <w:rFonts w:ascii="ＭＳ 明朝" w:hAnsi="ＭＳ 明朝"/>
                <w:color w:val="000000" w:themeColor="text1"/>
                <w:szCs w:val="21"/>
              </w:rPr>
              <w:t>適宜必要と認める資料</w:t>
            </w:r>
          </w:p>
          <w:p w:rsidR="00043753" w:rsidRPr="00262DF4" w:rsidRDefault="00043753" w:rsidP="00043753">
            <w:pPr>
              <w:rPr>
                <w:rFonts w:ascii="ＭＳ 明朝" w:hAnsi="ＭＳ 明朝"/>
                <w:b/>
                <w:color w:val="000000" w:themeColor="text1"/>
                <w:spacing w:val="8"/>
                <w:szCs w:val="21"/>
              </w:rPr>
            </w:pPr>
          </w:p>
        </w:tc>
        <w:tc>
          <w:tcPr>
            <w:tcW w:w="1732" w:type="dxa"/>
            <w:tcBorders>
              <w:top w:val="single" w:sz="4" w:space="0" w:color="auto"/>
              <w:bottom w:val="single" w:sz="4" w:space="0" w:color="auto"/>
            </w:tcBorders>
          </w:tcPr>
          <w:p w:rsidR="00043753" w:rsidRPr="00262DF4" w:rsidRDefault="00043753" w:rsidP="00043753">
            <w:pPr>
              <w:rPr>
                <w:rFonts w:ascii="ＭＳ 明朝" w:hAnsi="ＭＳ 明朝"/>
                <w:color w:val="000000" w:themeColor="text1"/>
                <w:szCs w:val="21"/>
              </w:rPr>
            </w:pPr>
          </w:p>
        </w:tc>
        <w:tc>
          <w:tcPr>
            <w:tcW w:w="1276" w:type="dxa"/>
            <w:tcBorders>
              <w:top w:val="single" w:sz="4" w:space="0" w:color="auto"/>
              <w:bottom w:val="single" w:sz="4" w:space="0" w:color="auto"/>
            </w:tcBorders>
          </w:tcPr>
          <w:p w:rsidR="00043753" w:rsidRPr="00262DF4" w:rsidRDefault="00043753" w:rsidP="00043753">
            <w:pPr>
              <w:rPr>
                <w:rFonts w:ascii="ＭＳ 明朝" w:hAnsi="ＭＳ 明朝"/>
                <w:color w:val="000000" w:themeColor="text1"/>
                <w:szCs w:val="21"/>
              </w:rPr>
            </w:pPr>
          </w:p>
          <w:p w:rsidR="00043753" w:rsidRPr="00262DF4" w:rsidRDefault="00891DB6" w:rsidP="00043753">
            <w:pPr>
              <w:rPr>
                <w:rFonts w:ascii="ＭＳ 明朝" w:hAnsi="ＭＳ 明朝"/>
                <w:color w:val="000000" w:themeColor="text1"/>
                <w:szCs w:val="21"/>
              </w:rPr>
            </w:pPr>
            <w:sdt>
              <w:sdtPr>
                <w:rPr>
                  <w:rFonts w:ascii="ＭＳ 明朝" w:hAnsi="ＭＳ 明朝"/>
                  <w:color w:val="000000" w:themeColor="text1"/>
                  <w:szCs w:val="21"/>
                </w:rPr>
                <w:id w:val="1273597225"/>
                <w14:checkbox>
                  <w14:checked w14:val="0"/>
                  <w14:checkedState w14:val="2611" w14:font="ＭＳ 明朝"/>
                  <w14:uncheckedState w14:val="2610" w14:font="ＭＳ ゴシック"/>
                </w14:checkbox>
              </w:sdtPr>
              <w:sdtEndPr/>
              <w:sdtContent>
                <w:r w:rsidR="00043753" w:rsidRPr="00262DF4">
                  <w:rPr>
                    <w:rFonts w:ascii="ＭＳ 明朝" w:hAnsi="ＭＳ 明朝" w:hint="eastAsia"/>
                    <w:color w:val="000000" w:themeColor="text1"/>
                    <w:szCs w:val="21"/>
                  </w:rPr>
                  <w:t>☐</w:t>
                </w:r>
              </w:sdtContent>
            </w:sdt>
            <w:r w:rsidR="00043753" w:rsidRPr="00262DF4">
              <w:rPr>
                <w:rFonts w:ascii="ＭＳ 明朝" w:hAnsi="ＭＳ 明朝" w:hint="eastAsia"/>
                <w:color w:val="000000" w:themeColor="text1"/>
                <w:szCs w:val="21"/>
              </w:rPr>
              <w:t>適</w:t>
            </w:r>
          </w:p>
          <w:p w:rsidR="00043753" w:rsidRPr="00262DF4" w:rsidRDefault="00891DB6" w:rsidP="00043753">
            <w:pPr>
              <w:rPr>
                <w:rFonts w:ascii="ＭＳ 明朝" w:hAnsi="ＭＳ 明朝"/>
                <w:color w:val="000000" w:themeColor="text1"/>
                <w:szCs w:val="21"/>
              </w:rPr>
            </w:pPr>
            <w:sdt>
              <w:sdtPr>
                <w:rPr>
                  <w:rFonts w:ascii="ＭＳ 明朝" w:hAnsi="ＭＳ 明朝"/>
                  <w:color w:val="000000" w:themeColor="text1"/>
                  <w:szCs w:val="21"/>
                </w:rPr>
                <w:id w:val="-1388639800"/>
                <w14:checkbox>
                  <w14:checked w14:val="0"/>
                  <w14:checkedState w14:val="2611" w14:font="ＭＳ 明朝"/>
                  <w14:uncheckedState w14:val="2610" w14:font="ＭＳ ゴシック"/>
                </w14:checkbox>
              </w:sdtPr>
              <w:sdtEndPr/>
              <w:sdtContent>
                <w:r w:rsidR="00043753" w:rsidRPr="00262DF4">
                  <w:rPr>
                    <w:rFonts w:ascii="ＭＳ 明朝" w:hAnsi="ＭＳ 明朝" w:hint="eastAsia"/>
                    <w:color w:val="000000" w:themeColor="text1"/>
                    <w:szCs w:val="21"/>
                  </w:rPr>
                  <w:t>☐</w:t>
                </w:r>
              </w:sdtContent>
            </w:sdt>
            <w:r w:rsidR="00043753" w:rsidRPr="00262DF4">
              <w:rPr>
                <w:rFonts w:ascii="ＭＳ 明朝" w:hAnsi="ＭＳ 明朝" w:hint="eastAsia"/>
                <w:color w:val="000000" w:themeColor="text1"/>
                <w:szCs w:val="21"/>
              </w:rPr>
              <w:t>否</w:t>
            </w:r>
          </w:p>
          <w:p w:rsidR="00043753" w:rsidRPr="00262DF4" w:rsidRDefault="00891DB6" w:rsidP="00043753">
            <w:pPr>
              <w:rPr>
                <w:rFonts w:ascii="ＭＳ 明朝" w:hAnsi="ＭＳ 明朝"/>
                <w:color w:val="000000" w:themeColor="text1"/>
                <w:szCs w:val="21"/>
              </w:rPr>
            </w:pPr>
            <w:sdt>
              <w:sdtPr>
                <w:rPr>
                  <w:rFonts w:ascii="ＭＳ 明朝" w:hAnsi="ＭＳ 明朝"/>
                  <w:color w:val="000000" w:themeColor="text1"/>
                  <w:szCs w:val="21"/>
                </w:rPr>
                <w:id w:val="2077393435"/>
                <w14:checkbox>
                  <w14:checked w14:val="0"/>
                  <w14:checkedState w14:val="2611" w14:font="ＭＳ 明朝"/>
                  <w14:uncheckedState w14:val="2610" w14:font="ＭＳ ゴシック"/>
                </w14:checkbox>
              </w:sdtPr>
              <w:sdtEndPr/>
              <w:sdtContent>
                <w:r w:rsidR="00043753" w:rsidRPr="00262DF4">
                  <w:rPr>
                    <w:rFonts w:ascii="ＭＳ 明朝" w:hAnsi="ＭＳ 明朝" w:hint="eastAsia"/>
                    <w:color w:val="000000" w:themeColor="text1"/>
                    <w:szCs w:val="21"/>
                  </w:rPr>
                  <w:t>☐</w:t>
                </w:r>
              </w:sdtContent>
            </w:sdt>
            <w:r w:rsidR="00043753"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single" w:sz="4" w:space="0" w:color="auto"/>
              <w:left w:val="single" w:sz="4" w:space="0" w:color="auto"/>
              <w:bottom w:val="nil"/>
              <w:right w:val="single" w:sz="4" w:space="0" w:color="auto"/>
            </w:tcBorders>
          </w:tcPr>
          <w:p w:rsidR="00793E62" w:rsidRPr="00262DF4" w:rsidRDefault="00793E62" w:rsidP="00793E62">
            <w:pPr>
              <w:spacing w:line="233" w:lineRule="exact"/>
              <w:ind w:left="219" w:hanging="219"/>
              <w:rPr>
                <w:rFonts w:ascii="Times New Roman" w:hAnsi="Times New Roman"/>
                <w:color w:val="000000" w:themeColor="text1"/>
                <w:szCs w:val="21"/>
              </w:rPr>
            </w:pPr>
            <w:r w:rsidRPr="00262DF4">
              <w:rPr>
                <w:rFonts w:hint="eastAsia"/>
                <w:color w:val="000000" w:themeColor="text1"/>
                <w:szCs w:val="21"/>
              </w:rPr>
              <w:t>第</w:t>
            </w:r>
            <w:r w:rsidR="00A43DE3" w:rsidRPr="00262DF4">
              <w:rPr>
                <w:rFonts w:hint="eastAsia"/>
                <w:color w:val="000000" w:themeColor="text1"/>
                <w:szCs w:val="21"/>
              </w:rPr>
              <w:t>1</w:t>
            </w:r>
            <w:r w:rsidR="00A43DE3" w:rsidRPr="00262DF4">
              <w:rPr>
                <w:color w:val="000000" w:themeColor="text1"/>
                <w:szCs w:val="21"/>
              </w:rPr>
              <w:t>3</w:t>
            </w:r>
            <w:r w:rsidRPr="00262DF4">
              <w:rPr>
                <w:rFonts w:hint="eastAsia"/>
                <w:color w:val="000000" w:themeColor="text1"/>
                <w:szCs w:val="21"/>
              </w:rPr>
              <w:t xml:space="preserve">　変更の届出等</w:t>
            </w:r>
          </w:p>
          <w:p w:rsidR="00043753" w:rsidRPr="00262DF4" w:rsidRDefault="00043753" w:rsidP="00043753">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43753" w:rsidRPr="00262DF4" w:rsidRDefault="00043753" w:rsidP="00043753">
            <w:pPr>
              <w:kinsoku w:val="0"/>
              <w:autoSpaceDE w:val="0"/>
              <w:autoSpaceDN w:val="0"/>
              <w:adjustRightInd w:val="0"/>
              <w:snapToGrid w:val="0"/>
              <w:rPr>
                <w:rFonts w:ascii="ＭＳ 明朝" w:hAnsi="ＭＳ 明朝"/>
                <w:color w:val="000000" w:themeColor="text1"/>
                <w:szCs w:val="21"/>
              </w:rPr>
            </w:pPr>
          </w:p>
          <w:p w:rsidR="00793E62" w:rsidRPr="00262DF4" w:rsidRDefault="00793E62" w:rsidP="00793E62">
            <w:pPr>
              <w:spacing w:line="233" w:lineRule="exact"/>
              <w:ind w:left="420" w:hangingChars="200" w:hanging="420"/>
              <w:rPr>
                <w:rFonts w:ascii="Times New Roman" w:hAnsi="Times New Roman"/>
                <w:color w:val="000000" w:themeColor="text1"/>
                <w:szCs w:val="21"/>
              </w:rPr>
            </w:pPr>
            <w:r w:rsidRPr="00262DF4">
              <w:rPr>
                <w:rFonts w:hint="eastAsia"/>
                <w:color w:val="000000" w:themeColor="text1"/>
                <w:szCs w:val="21"/>
              </w:rPr>
              <w:t>（１）指定共同生活援助事業者、日中サービス支援型指定共同生活援助事業者又は外部サービス利用型指定共同生活援助事業者は、当該指定に係るサービス事業所の名称及び所在地その他障害者総合支援法施行規則第</w:t>
            </w:r>
            <w:r w:rsidRPr="00262DF4">
              <w:rPr>
                <w:color w:val="000000" w:themeColor="text1"/>
                <w:szCs w:val="21"/>
              </w:rPr>
              <w:t>34</w:t>
            </w:r>
            <w:r w:rsidRPr="00262DF4">
              <w:rPr>
                <w:rFonts w:hint="eastAsia"/>
                <w:color w:val="000000" w:themeColor="text1"/>
                <w:szCs w:val="21"/>
              </w:rPr>
              <w:t>条の</w:t>
            </w:r>
            <w:r w:rsidRPr="00262DF4">
              <w:rPr>
                <w:color w:val="000000" w:themeColor="text1"/>
                <w:szCs w:val="21"/>
              </w:rPr>
              <w:t>23</w:t>
            </w:r>
            <w:r w:rsidRPr="00262DF4">
              <w:rPr>
                <w:rFonts w:hint="eastAsia"/>
                <w:color w:val="000000" w:themeColor="text1"/>
                <w:szCs w:val="21"/>
              </w:rPr>
              <w:t>にいう事項に変更があったとき、又は休止した当該指定共同生活援助の事業又は当該外部サービス利用型指定共同生活援助の事業を再開したときは、</w:t>
            </w:r>
            <w:r w:rsidRPr="00262DF4">
              <w:rPr>
                <w:color w:val="000000" w:themeColor="text1"/>
                <w:szCs w:val="21"/>
              </w:rPr>
              <w:t>10</w:t>
            </w:r>
            <w:r w:rsidRPr="00262DF4">
              <w:rPr>
                <w:rFonts w:hint="eastAsia"/>
                <w:color w:val="000000" w:themeColor="text1"/>
                <w:szCs w:val="21"/>
              </w:rPr>
              <w:t>日以内に、その旨を都道府県知事に届け出ているか。</w:t>
            </w:r>
          </w:p>
          <w:p w:rsidR="00793E62" w:rsidRPr="00262DF4" w:rsidRDefault="00793E62" w:rsidP="00043753">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43753" w:rsidRPr="00262DF4" w:rsidRDefault="00043753" w:rsidP="00043753">
            <w:pPr>
              <w:rPr>
                <w:rFonts w:ascii="ＭＳ 明朝" w:hAnsi="ＭＳ 明朝"/>
                <w:color w:val="000000" w:themeColor="text1"/>
                <w:szCs w:val="21"/>
              </w:rPr>
            </w:pPr>
          </w:p>
          <w:p w:rsidR="00793E62" w:rsidRPr="00262DF4" w:rsidRDefault="00793E62" w:rsidP="00793E62">
            <w:pPr>
              <w:spacing w:line="233" w:lineRule="exact"/>
              <w:rPr>
                <w:rFonts w:ascii="Times New Roman" w:hAnsi="Times New Roman"/>
                <w:color w:val="000000" w:themeColor="text1"/>
                <w:szCs w:val="21"/>
              </w:rPr>
            </w:pPr>
            <w:r w:rsidRPr="00262DF4">
              <w:rPr>
                <w:rFonts w:hint="eastAsia"/>
                <w:color w:val="000000" w:themeColor="text1"/>
                <w:szCs w:val="21"/>
              </w:rPr>
              <w:t>法第</w:t>
            </w:r>
            <w:r w:rsidRPr="00262DF4">
              <w:rPr>
                <w:color w:val="000000" w:themeColor="text1"/>
                <w:szCs w:val="21"/>
              </w:rPr>
              <w:t>46</w:t>
            </w:r>
            <w:r w:rsidRPr="00262DF4">
              <w:rPr>
                <w:rFonts w:hint="eastAsia"/>
                <w:color w:val="000000" w:themeColor="text1"/>
                <w:szCs w:val="21"/>
              </w:rPr>
              <w:t>条第</w:t>
            </w:r>
            <w:r w:rsidRPr="00262DF4">
              <w:rPr>
                <w:color w:val="000000" w:themeColor="text1"/>
                <w:szCs w:val="21"/>
              </w:rPr>
              <w:t>1</w:t>
            </w:r>
            <w:r w:rsidRPr="00262DF4">
              <w:rPr>
                <w:rFonts w:hint="eastAsia"/>
                <w:color w:val="000000" w:themeColor="text1"/>
                <w:szCs w:val="21"/>
              </w:rPr>
              <w:t>項</w:t>
            </w:r>
          </w:p>
          <w:p w:rsidR="00793E62" w:rsidRPr="00262DF4" w:rsidRDefault="00793E62" w:rsidP="00793E62">
            <w:pPr>
              <w:spacing w:line="233" w:lineRule="exact"/>
              <w:rPr>
                <w:color w:val="000000" w:themeColor="text1"/>
                <w:szCs w:val="21"/>
              </w:rPr>
            </w:pPr>
            <w:r w:rsidRPr="00262DF4">
              <w:rPr>
                <w:rFonts w:hint="eastAsia"/>
                <w:color w:val="000000" w:themeColor="text1"/>
                <w:szCs w:val="21"/>
              </w:rPr>
              <w:t>施行規則第</w:t>
            </w:r>
            <w:r w:rsidRPr="00262DF4">
              <w:rPr>
                <w:color w:val="000000" w:themeColor="text1"/>
                <w:szCs w:val="21"/>
              </w:rPr>
              <w:t>34</w:t>
            </w:r>
            <w:r w:rsidRPr="00262DF4">
              <w:rPr>
                <w:rFonts w:hint="eastAsia"/>
                <w:color w:val="000000" w:themeColor="text1"/>
                <w:szCs w:val="21"/>
              </w:rPr>
              <w:t>条</w:t>
            </w:r>
          </w:p>
          <w:p w:rsidR="00793E62" w:rsidRPr="00262DF4" w:rsidRDefault="00793E62" w:rsidP="00793E62">
            <w:pPr>
              <w:spacing w:line="233" w:lineRule="exact"/>
              <w:rPr>
                <w:color w:val="000000" w:themeColor="text1"/>
                <w:szCs w:val="21"/>
              </w:rPr>
            </w:pPr>
            <w:r w:rsidRPr="00262DF4">
              <w:rPr>
                <w:rFonts w:hint="eastAsia"/>
                <w:color w:val="000000" w:themeColor="text1"/>
                <w:szCs w:val="21"/>
              </w:rPr>
              <w:t>の</w:t>
            </w:r>
            <w:r w:rsidRPr="00262DF4">
              <w:rPr>
                <w:color w:val="000000" w:themeColor="text1"/>
                <w:szCs w:val="21"/>
              </w:rPr>
              <w:t>23</w:t>
            </w:r>
          </w:p>
          <w:p w:rsidR="00793E62" w:rsidRPr="00262DF4" w:rsidRDefault="00793E62" w:rsidP="00043753">
            <w:pPr>
              <w:rPr>
                <w:rFonts w:ascii="ＭＳ 明朝" w:hAnsi="ＭＳ 明朝"/>
                <w:color w:val="000000" w:themeColor="text1"/>
                <w:szCs w:val="21"/>
              </w:rPr>
            </w:pPr>
          </w:p>
        </w:tc>
        <w:tc>
          <w:tcPr>
            <w:tcW w:w="1729" w:type="dxa"/>
          </w:tcPr>
          <w:p w:rsidR="00043753" w:rsidRPr="00262DF4" w:rsidRDefault="00043753" w:rsidP="00043753">
            <w:pPr>
              <w:rPr>
                <w:rFonts w:ascii="ＭＳ 明朝" w:hAnsi="ＭＳ 明朝"/>
                <w:color w:val="000000" w:themeColor="text1"/>
                <w:spacing w:val="8"/>
                <w:szCs w:val="21"/>
              </w:rPr>
            </w:pPr>
          </w:p>
          <w:p w:rsidR="00793E62" w:rsidRPr="00262DF4" w:rsidRDefault="00793E62" w:rsidP="00793E62">
            <w:pPr>
              <w:spacing w:line="233" w:lineRule="exact"/>
              <w:rPr>
                <w:rFonts w:ascii="Times New Roman" w:hAnsi="Times New Roman"/>
                <w:color w:val="000000" w:themeColor="text1"/>
                <w:szCs w:val="21"/>
              </w:rPr>
            </w:pPr>
            <w:r w:rsidRPr="00262DF4">
              <w:rPr>
                <w:rFonts w:ascii="ＭＳ 明朝" w:hAnsi="ＭＳ 明朝" w:hint="eastAsia"/>
                <w:color w:val="000000" w:themeColor="text1"/>
                <w:szCs w:val="21"/>
              </w:rPr>
              <w:t>適宜必要と認める資料</w:t>
            </w:r>
          </w:p>
          <w:p w:rsidR="00793E62" w:rsidRPr="00262DF4" w:rsidRDefault="00793E62" w:rsidP="00043753">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043753" w:rsidRPr="00262DF4" w:rsidRDefault="00043753" w:rsidP="00043753">
            <w:pPr>
              <w:rPr>
                <w:rFonts w:ascii="ＭＳ 明朝" w:hAnsi="ＭＳ 明朝"/>
                <w:color w:val="000000" w:themeColor="text1"/>
                <w:szCs w:val="21"/>
              </w:rPr>
            </w:pPr>
          </w:p>
        </w:tc>
        <w:tc>
          <w:tcPr>
            <w:tcW w:w="1276" w:type="dxa"/>
            <w:tcBorders>
              <w:top w:val="single" w:sz="4" w:space="0" w:color="auto"/>
              <w:bottom w:val="single" w:sz="4" w:space="0" w:color="auto"/>
            </w:tcBorders>
          </w:tcPr>
          <w:p w:rsidR="00043753" w:rsidRPr="00262DF4" w:rsidRDefault="00043753" w:rsidP="00043753">
            <w:pPr>
              <w:rPr>
                <w:rFonts w:ascii="ＭＳ 明朝" w:hAnsi="ＭＳ 明朝"/>
                <w:color w:val="000000" w:themeColor="text1"/>
                <w:szCs w:val="21"/>
              </w:rPr>
            </w:pPr>
          </w:p>
          <w:p w:rsidR="00043753" w:rsidRPr="00262DF4" w:rsidRDefault="00891DB6" w:rsidP="00043753">
            <w:pPr>
              <w:rPr>
                <w:rFonts w:ascii="ＭＳ 明朝" w:hAnsi="ＭＳ 明朝"/>
                <w:color w:val="000000" w:themeColor="text1"/>
                <w:szCs w:val="21"/>
              </w:rPr>
            </w:pPr>
            <w:sdt>
              <w:sdtPr>
                <w:rPr>
                  <w:rFonts w:ascii="ＭＳ 明朝" w:hAnsi="ＭＳ 明朝"/>
                  <w:color w:val="000000" w:themeColor="text1"/>
                  <w:szCs w:val="21"/>
                </w:rPr>
                <w:id w:val="-1495641512"/>
                <w14:checkbox>
                  <w14:checked w14:val="0"/>
                  <w14:checkedState w14:val="2611" w14:font="ＭＳ 明朝"/>
                  <w14:uncheckedState w14:val="2610" w14:font="ＭＳ ゴシック"/>
                </w14:checkbox>
              </w:sdtPr>
              <w:sdtEndPr/>
              <w:sdtContent>
                <w:r w:rsidR="00043753" w:rsidRPr="00262DF4">
                  <w:rPr>
                    <w:rFonts w:ascii="ＭＳ 明朝" w:hAnsi="ＭＳ 明朝" w:hint="eastAsia"/>
                    <w:color w:val="000000" w:themeColor="text1"/>
                    <w:szCs w:val="21"/>
                  </w:rPr>
                  <w:t>☐</w:t>
                </w:r>
              </w:sdtContent>
            </w:sdt>
            <w:r w:rsidR="00043753" w:rsidRPr="00262DF4">
              <w:rPr>
                <w:rFonts w:ascii="ＭＳ 明朝" w:hAnsi="ＭＳ 明朝" w:hint="eastAsia"/>
                <w:color w:val="000000" w:themeColor="text1"/>
                <w:szCs w:val="21"/>
              </w:rPr>
              <w:t>適</w:t>
            </w:r>
          </w:p>
          <w:p w:rsidR="00043753" w:rsidRPr="00262DF4" w:rsidRDefault="00891DB6" w:rsidP="00043753">
            <w:pPr>
              <w:rPr>
                <w:rFonts w:ascii="ＭＳ 明朝" w:hAnsi="ＭＳ 明朝"/>
                <w:color w:val="000000" w:themeColor="text1"/>
                <w:szCs w:val="21"/>
              </w:rPr>
            </w:pPr>
            <w:sdt>
              <w:sdtPr>
                <w:rPr>
                  <w:rFonts w:ascii="ＭＳ 明朝" w:hAnsi="ＭＳ 明朝"/>
                  <w:color w:val="000000" w:themeColor="text1"/>
                  <w:szCs w:val="21"/>
                </w:rPr>
                <w:id w:val="1631748743"/>
                <w14:checkbox>
                  <w14:checked w14:val="0"/>
                  <w14:checkedState w14:val="2611" w14:font="ＭＳ 明朝"/>
                  <w14:uncheckedState w14:val="2610" w14:font="ＭＳ ゴシック"/>
                </w14:checkbox>
              </w:sdtPr>
              <w:sdtEndPr/>
              <w:sdtContent>
                <w:r w:rsidR="00043753" w:rsidRPr="00262DF4">
                  <w:rPr>
                    <w:rFonts w:ascii="ＭＳ 明朝" w:hAnsi="ＭＳ 明朝" w:hint="eastAsia"/>
                    <w:color w:val="000000" w:themeColor="text1"/>
                    <w:szCs w:val="21"/>
                  </w:rPr>
                  <w:t>☐</w:t>
                </w:r>
              </w:sdtContent>
            </w:sdt>
            <w:r w:rsidR="00043753" w:rsidRPr="00262DF4">
              <w:rPr>
                <w:rFonts w:ascii="ＭＳ 明朝" w:hAnsi="ＭＳ 明朝" w:hint="eastAsia"/>
                <w:color w:val="000000" w:themeColor="text1"/>
                <w:szCs w:val="21"/>
              </w:rPr>
              <w:t>否</w:t>
            </w:r>
          </w:p>
          <w:p w:rsidR="00043753" w:rsidRPr="00262DF4" w:rsidRDefault="00891DB6" w:rsidP="00043753">
            <w:pPr>
              <w:rPr>
                <w:rFonts w:ascii="ＭＳ 明朝" w:hAnsi="ＭＳ 明朝"/>
                <w:color w:val="000000" w:themeColor="text1"/>
                <w:szCs w:val="21"/>
              </w:rPr>
            </w:pPr>
            <w:sdt>
              <w:sdtPr>
                <w:rPr>
                  <w:rFonts w:ascii="ＭＳ 明朝" w:hAnsi="ＭＳ 明朝"/>
                  <w:color w:val="000000" w:themeColor="text1"/>
                  <w:szCs w:val="21"/>
                </w:rPr>
                <w:id w:val="-1077512458"/>
                <w14:checkbox>
                  <w14:checked w14:val="0"/>
                  <w14:checkedState w14:val="2611" w14:font="ＭＳ 明朝"/>
                  <w14:uncheckedState w14:val="2610" w14:font="ＭＳ ゴシック"/>
                </w14:checkbox>
              </w:sdtPr>
              <w:sdtEndPr/>
              <w:sdtContent>
                <w:r w:rsidR="00043753" w:rsidRPr="00262DF4">
                  <w:rPr>
                    <w:rFonts w:ascii="ＭＳ 明朝" w:hAnsi="ＭＳ 明朝" w:hint="eastAsia"/>
                    <w:color w:val="000000" w:themeColor="text1"/>
                    <w:szCs w:val="21"/>
                  </w:rPr>
                  <w:t>☐</w:t>
                </w:r>
              </w:sdtContent>
            </w:sdt>
            <w:r w:rsidR="00043753"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single" w:sz="4" w:space="0" w:color="auto"/>
              <w:right w:val="single" w:sz="4" w:space="0" w:color="auto"/>
            </w:tcBorders>
          </w:tcPr>
          <w:p w:rsidR="00043753" w:rsidRPr="00262DF4" w:rsidRDefault="00043753" w:rsidP="00043753">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43753" w:rsidRPr="00262DF4" w:rsidRDefault="00043753" w:rsidP="00043753">
            <w:pPr>
              <w:kinsoku w:val="0"/>
              <w:autoSpaceDE w:val="0"/>
              <w:autoSpaceDN w:val="0"/>
              <w:adjustRightInd w:val="0"/>
              <w:snapToGrid w:val="0"/>
              <w:rPr>
                <w:rFonts w:ascii="ＭＳ 明朝" w:hAnsi="ＭＳ 明朝"/>
                <w:color w:val="000000" w:themeColor="text1"/>
                <w:szCs w:val="21"/>
              </w:rPr>
            </w:pPr>
          </w:p>
          <w:p w:rsidR="00793E62" w:rsidRPr="00262DF4" w:rsidRDefault="00793E62" w:rsidP="00793E62">
            <w:pPr>
              <w:spacing w:line="233" w:lineRule="exact"/>
              <w:ind w:left="420" w:hangingChars="200" w:hanging="420"/>
              <w:rPr>
                <w:rFonts w:ascii="Times New Roman" w:hAnsi="Times New Roman"/>
                <w:color w:val="000000" w:themeColor="text1"/>
                <w:szCs w:val="21"/>
              </w:rPr>
            </w:pPr>
            <w:r w:rsidRPr="00262DF4">
              <w:rPr>
                <w:rFonts w:hint="eastAsia"/>
                <w:color w:val="000000" w:themeColor="text1"/>
                <w:szCs w:val="21"/>
              </w:rPr>
              <w:t>（２）指定共同生活援助事業者、日中サービス支援型指定共同生活援助事業者又は外部サービス利用型指定共同生活援助事業者は、当該指定共同生活援助の事業又は当該外部サービス利用型指定共同生活援助の事業を廃止し、又は休止しようとするときは、その廃止又は休止の日の</w:t>
            </w:r>
            <w:r w:rsidRPr="00262DF4">
              <w:rPr>
                <w:color w:val="000000" w:themeColor="text1"/>
                <w:szCs w:val="21"/>
              </w:rPr>
              <w:t>1</w:t>
            </w:r>
            <w:r w:rsidRPr="00262DF4">
              <w:rPr>
                <w:rFonts w:hint="eastAsia"/>
                <w:color w:val="000000" w:themeColor="text1"/>
                <w:szCs w:val="21"/>
              </w:rPr>
              <w:t>月前までに、その旨を都道府県知事に届け出ているか。</w:t>
            </w:r>
          </w:p>
          <w:p w:rsidR="00793E62" w:rsidRPr="00262DF4" w:rsidRDefault="00793E62" w:rsidP="00043753">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043753" w:rsidRPr="00262DF4" w:rsidRDefault="00043753" w:rsidP="00043753">
            <w:pPr>
              <w:rPr>
                <w:rFonts w:ascii="ＭＳ 明朝" w:hAnsi="ＭＳ 明朝"/>
                <w:color w:val="000000" w:themeColor="text1"/>
                <w:szCs w:val="21"/>
              </w:rPr>
            </w:pPr>
          </w:p>
          <w:p w:rsidR="00793E62" w:rsidRPr="00262DF4" w:rsidRDefault="00793E62" w:rsidP="00793E62">
            <w:pPr>
              <w:spacing w:line="233" w:lineRule="exact"/>
              <w:rPr>
                <w:rFonts w:ascii="Times New Roman" w:hAnsi="Times New Roman"/>
                <w:color w:val="000000" w:themeColor="text1"/>
                <w:szCs w:val="21"/>
              </w:rPr>
            </w:pPr>
            <w:r w:rsidRPr="00262DF4">
              <w:rPr>
                <w:rFonts w:hint="eastAsia"/>
                <w:color w:val="000000" w:themeColor="text1"/>
                <w:szCs w:val="21"/>
              </w:rPr>
              <w:t>法第</w:t>
            </w:r>
            <w:r w:rsidRPr="00262DF4">
              <w:rPr>
                <w:color w:val="000000" w:themeColor="text1"/>
                <w:szCs w:val="21"/>
              </w:rPr>
              <w:t>46</w:t>
            </w:r>
            <w:r w:rsidRPr="00262DF4">
              <w:rPr>
                <w:rFonts w:hint="eastAsia"/>
                <w:color w:val="000000" w:themeColor="text1"/>
                <w:szCs w:val="21"/>
              </w:rPr>
              <w:t>条第</w:t>
            </w:r>
            <w:r w:rsidRPr="00262DF4">
              <w:rPr>
                <w:color w:val="000000" w:themeColor="text1"/>
                <w:szCs w:val="21"/>
              </w:rPr>
              <w:t>2</w:t>
            </w:r>
            <w:r w:rsidRPr="00262DF4">
              <w:rPr>
                <w:rFonts w:hint="eastAsia"/>
                <w:color w:val="000000" w:themeColor="text1"/>
                <w:szCs w:val="21"/>
              </w:rPr>
              <w:t>項</w:t>
            </w:r>
          </w:p>
          <w:p w:rsidR="00793E62" w:rsidRPr="00262DF4" w:rsidRDefault="00793E62" w:rsidP="00793E62">
            <w:pPr>
              <w:spacing w:line="233" w:lineRule="exact"/>
              <w:rPr>
                <w:color w:val="000000" w:themeColor="text1"/>
                <w:szCs w:val="21"/>
              </w:rPr>
            </w:pPr>
            <w:r w:rsidRPr="00262DF4">
              <w:rPr>
                <w:rFonts w:hint="eastAsia"/>
                <w:color w:val="000000" w:themeColor="text1"/>
                <w:szCs w:val="21"/>
              </w:rPr>
              <w:t>施行規則第</w:t>
            </w:r>
            <w:r w:rsidRPr="00262DF4">
              <w:rPr>
                <w:color w:val="000000" w:themeColor="text1"/>
                <w:szCs w:val="21"/>
              </w:rPr>
              <w:t>34</w:t>
            </w:r>
            <w:r w:rsidRPr="00262DF4">
              <w:rPr>
                <w:rFonts w:hint="eastAsia"/>
                <w:color w:val="000000" w:themeColor="text1"/>
                <w:szCs w:val="21"/>
              </w:rPr>
              <w:t>条の</w:t>
            </w:r>
            <w:r w:rsidRPr="00262DF4">
              <w:rPr>
                <w:color w:val="000000" w:themeColor="text1"/>
                <w:szCs w:val="21"/>
              </w:rPr>
              <w:t>23</w:t>
            </w:r>
          </w:p>
          <w:p w:rsidR="00793E62" w:rsidRPr="00262DF4" w:rsidRDefault="00793E62" w:rsidP="00043753">
            <w:pPr>
              <w:rPr>
                <w:rFonts w:ascii="ＭＳ 明朝" w:hAnsi="ＭＳ 明朝"/>
                <w:color w:val="000000" w:themeColor="text1"/>
                <w:szCs w:val="21"/>
              </w:rPr>
            </w:pPr>
          </w:p>
        </w:tc>
        <w:tc>
          <w:tcPr>
            <w:tcW w:w="1729" w:type="dxa"/>
          </w:tcPr>
          <w:p w:rsidR="00043753" w:rsidRPr="00262DF4" w:rsidRDefault="00043753" w:rsidP="00043753">
            <w:pPr>
              <w:rPr>
                <w:rFonts w:ascii="ＭＳ 明朝" w:hAnsi="ＭＳ 明朝"/>
                <w:color w:val="000000" w:themeColor="text1"/>
                <w:spacing w:val="8"/>
                <w:szCs w:val="21"/>
              </w:rPr>
            </w:pPr>
          </w:p>
          <w:p w:rsidR="00793E62" w:rsidRPr="00262DF4" w:rsidRDefault="00793E62" w:rsidP="00793E62">
            <w:pPr>
              <w:spacing w:line="233" w:lineRule="exact"/>
              <w:rPr>
                <w:rFonts w:ascii="Times New Roman" w:hAnsi="Times New Roman"/>
                <w:color w:val="000000" w:themeColor="text1"/>
                <w:szCs w:val="21"/>
              </w:rPr>
            </w:pPr>
            <w:r w:rsidRPr="00262DF4">
              <w:rPr>
                <w:rFonts w:ascii="ＭＳ 明朝" w:hAnsi="ＭＳ 明朝" w:hint="eastAsia"/>
                <w:color w:val="000000" w:themeColor="text1"/>
                <w:szCs w:val="21"/>
              </w:rPr>
              <w:t>適宜必要と認める資料</w:t>
            </w:r>
          </w:p>
          <w:p w:rsidR="00793E62" w:rsidRPr="00262DF4" w:rsidRDefault="00793E62" w:rsidP="00043753">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043753" w:rsidRPr="00262DF4" w:rsidRDefault="00043753" w:rsidP="00043753">
            <w:pPr>
              <w:rPr>
                <w:rFonts w:ascii="ＭＳ 明朝" w:hAnsi="ＭＳ 明朝"/>
                <w:color w:val="000000" w:themeColor="text1"/>
                <w:szCs w:val="21"/>
              </w:rPr>
            </w:pPr>
          </w:p>
        </w:tc>
        <w:tc>
          <w:tcPr>
            <w:tcW w:w="1276" w:type="dxa"/>
            <w:tcBorders>
              <w:top w:val="single" w:sz="4" w:space="0" w:color="auto"/>
              <w:bottom w:val="single" w:sz="4" w:space="0" w:color="auto"/>
            </w:tcBorders>
          </w:tcPr>
          <w:p w:rsidR="00043753" w:rsidRPr="00262DF4" w:rsidRDefault="00043753" w:rsidP="00043753">
            <w:pPr>
              <w:rPr>
                <w:rFonts w:ascii="ＭＳ 明朝" w:hAnsi="ＭＳ 明朝"/>
                <w:color w:val="000000" w:themeColor="text1"/>
                <w:szCs w:val="21"/>
              </w:rPr>
            </w:pPr>
          </w:p>
          <w:p w:rsidR="00043753" w:rsidRPr="00262DF4" w:rsidRDefault="00891DB6" w:rsidP="00043753">
            <w:pPr>
              <w:rPr>
                <w:rFonts w:ascii="ＭＳ 明朝" w:hAnsi="ＭＳ 明朝"/>
                <w:color w:val="000000" w:themeColor="text1"/>
                <w:szCs w:val="21"/>
              </w:rPr>
            </w:pPr>
            <w:sdt>
              <w:sdtPr>
                <w:rPr>
                  <w:rFonts w:ascii="ＭＳ 明朝" w:hAnsi="ＭＳ 明朝"/>
                  <w:color w:val="000000" w:themeColor="text1"/>
                  <w:szCs w:val="21"/>
                </w:rPr>
                <w:id w:val="76792456"/>
                <w14:checkbox>
                  <w14:checked w14:val="0"/>
                  <w14:checkedState w14:val="2611" w14:font="ＭＳ 明朝"/>
                  <w14:uncheckedState w14:val="2610" w14:font="ＭＳ ゴシック"/>
                </w14:checkbox>
              </w:sdtPr>
              <w:sdtEndPr/>
              <w:sdtContent>
                <w:r w:rsidR="00043753" w:rsidRPr="00262DF4">
                  <w:rPr>
                    <w:rFonts w:ascii="ＭＳ 明朝" w:hAnsi="ＭＳ 明朝" w:hint="eastAsia"/>
                    <w:color w:val="000000" w:themeColor="text1"/>
                    <w:szCs w:val="21"/>
                  </w:rPr>
                  <w:t>☐</w:t>
                </w:r>
              </w:sdtContent>
            </w:sdt>
            <w:r w:rsidR="00043753" w:rsidRPr="00262DF4">
              <w:rPr>
                <w:rFonts w:ascii="ＭＳ 明朝" w:hAnsi="ＭＳ 明朝" w:hint="eastAsia"/>
                <w:color w:val="000000" w:themeColor="text1"/>
                <w:szCs w:val="21"/>
              </w:rPr>
              <w:t>適</w:t>
            </w:r>
          </w:p>
          <w:p w:rsidR="00043753" w:rsidRPr="00262DF4" w:rsidRDefault="00891DB6" w:rsidP="00043753">
            <w:pPr>
              <w:rPr>
                <w:rFonts w:ascii="ＭＳ 明朝" w:hAnsi="ＭＳ 明朝"/>
                <w:color w:val="000000" w:themeColor="text1"/>
                <w:szCs w:val="21"/>
              </w:rPr>
            </w:pPr>
            <w:sdt>
              <w:sdtPr>
                <w:rPr>
                  <w:rFonts w:ascii="ＭＳ 明朝" w:hAnsi="ＭＳ 明朝"/>
                  <w:color w:val="000000" w:themeColor="text1"/>
                  <w:szCs w:val="21"/>
                </w:rPr>
                <w:id w:val="1334031316"/>
                <w14:checkbox>
                  <w14:checked w14:val="0"/>
                  <w14:checkedState w14:val="2611" w14:font="ＭＳ 明朝"/>
                  <w14:uncheckedState w14:val="2610" w14:font="ＭＳ ゴシック"/>
                </w14:checkbox>
              </w:sdtPr>
              <w:sdtEndPr/>
              <w:sdtContent>
                <w:r w:rsidR="00043753" w:rsidRPr="00262DF4">
                  <w:rPr>
                    <w:rFonts w:ascii="ＭＳ 明朝" w:hAnsi="ＭＳ 明朝" w:hint="eastAsia"/>
                    <w:color w:val="000000" w:themeColor="text1"/>
                    <w:szCs w:val="21"/>
                  </w:rPr>
                  <w:t>☐</w:t>
                </w:r>
              </w:sdtContent>
            </w:sdt>
            <w:r w:rsidR="00043753" w:rsidRPr="00262DF4">
              <w:rPr>
                <w:rFonts w:ascii="ＭＳ 明朝" w:hAnsi="ＭＳ 明朝" w:hint="eastAsia"/>
                <w:color w:val="000000" w:themeColor="text1"/>
                <w:szCs w:val="21"/>
              </w:rPr>
              <w:t>否</w:t>
            </w:r>
          </w:p>
          <w:p w:rsidR="00043753" w:rsidRPr="00262DF4" w:rsidRDefault="00891DB6" w:rsidP="00043753">
            <w:pPr>
              <w:rPr>
                <w:rFonts w:ascii="ＭＳ 明朝" w:hAnsi="ＭＳ 明朝"/>
                <w:color w:val="000000" w:themeColor="text1"/>
                <w:szCs w:val="21"/>
              </w:rPr>
            </w:pPr>
            <w:sdt>
              <w:sdtPr>
                <w:rPr>
                  <w:rFonts w:ascii="ＭＳ 明朝" w:hAnsi="ＭＳ 明朝"/>
                  <w:color w:val="000000" w:themeColor="text1"/>
                  <w:szCs w:val="21"/>
                </w:rPr>
                <w:id w:val="892084529"/>
                <w14:checkbox>
                  <w14:checked w14:val="0"/>
                  <w14:checkedState w14:val="2611" w14:font="ＭＳ 明朝"/>
                  <w14:uncheckedState w14:val="2610" w14:font="ＭＳ ゴシック"/>
                </w14:checkbox>
              </w:sdtPr>
              <w:sdtEndPr/>
              <w:sdtContent>
                <w:r w:rsidR="00043753" w:rsidRPr="00262DF4">
                  <w:rPr>
                    <w:rFonts w:ascii="ＭＳ 明朝" w:hAnsi="ＭＳ 明朝" w:hint="eastAsia"/>
                    <w:color w:val="000000" w:themeColor="text1"/>
                    <w:szCs w:val="21"/>
                  </w:rPr>
                  <w:t>☐</w:t>
                </w:r>
              </w:sdtContent>
            </w:sdt>
            <w:r w:rsidR="00043753"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single" w:sz="4" w:space="0" w:color="auto"/>
              <w:left w:val="single" w:sz="4" w:space="0" w:color="auto"/>
              <w:bottom w:val="nil"/>
              <w:right w:val="single" w:sz="4" w:space="0" w:color="auto"/>
            </w:tcBorders>
          </w:tcPr>
          <w:p w:rsidR="00793E62" w:rsidRPr="00262DF4" w:rsidRDefault="00793E62" w:rsidP="00793E62">
            <w:pPr>
              <w:spacing w:line="233" w:lineRule="exact"/>
              <w:ind w:left="210" w:hangingChars="100" w:hanging="210"/>
              <w:rPr>
                <w:rFonts w:ascii="Times New Roman" w:hAnsi="Times New Roman"/>
                <w:color w:val="000000" w:themeColor="text1"/>
                <w:szCs w:val="21"/>
              </w:rPr>
            </w:pPr>
            <w:r w:rsidRPr="00262DF4">
              <w:rPr>
                <w:rFonts w:hint="eastAsia"/>
                <w:color w:val="000000" w:themeColor="text1"/>
                <w:szCs w:val="21"/>
              </w:rPr>
              <w:t>第</w:t>
            </w:r>
            <w:r w:rsidRPr="00262DF4">
              <w:rPr>
                <w:color w:val="000000" w:themeColor="text1"/>
                <w:szCs w:val="21"/>
              </w:rPr>
              <w:t>14</w:t>
            </w:r>
            <w:r w:rsidRPr="00262DF4">
              <w:rPr>
                <w:rFonts w:hint="eastAsia"/>
                <w:color w:val="000000" w:themeColor="text1"/>
                <w:szCs w:val="21"/>
              </w:rPr>
              <w:t xml:space="preserve">　介護給付費又は訓練等給付費の算定及び取扱い</w:t>
            </w:r>
          </w:p>
          <w:p w:rsidR="00793E62" w:rsidRPr="00262DF4" w:rsidRDefault="00793E62" w:rsidP="00793E62">
            <w:pPr>
              <w:spacing w:line="233" w:lineRule="exact"/>
              <w:rPr>
                <w:color w:val="000000" w:themeColor="text1"/>
                <w:szCs w:val="21"/>
              </w:rPr>
            </w:pPr>
            <w:r w:rsidRPr="00262DF4">
              <w:rPr>
                <w:rFonts w:hint="eastAsia"/>
                <w:color w:val="000000" w:themeColor="text1"/>
                <w:szCs w:val="21"/>
              </w:rPr>
              <w:t>１　基本事項</w:t>
            </w:r>
          </w:p>
          <w:p w:rsidR="00043753" w:rsidRPr="00262DF4" w:rsidRDefault="00043753" w:rsidP="00043753">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043753" w:rsidRPr="00262DF4" w:rsidRDefault="00043753" w:rsidP="00043753">
            <w:pPr>
              <w:kinsoku w:val="0"/>
              <w:autoSpaceDE w:val="0"/>
              <w:autoSpaceDN w:val="0"/>
              <w:adjustRightInd w:val="0"/>
              <w:snapToGrid w:val="0"/>
              <w:ind w:left="420" w:hangingChars="200" w:hanging="420"/>
              <w:rPr>
                <w:rFonts w:ascii="ＭＳ 明朝" w:hAnsi="ＭＳ 明朝"/>
                <w:color w:val="000000" w:themeColor="text1"/>
                <w:szCs w:val="21"/>
              </w:rPr>
            </w:pPr>
          </w:p>
          <w:p w:rsidR="00793E62" w:rsidRPr="00262DF4" w:rsidRDefault="00793E62" w:rsidP="00793E62">
            <w:pPr>
              <w:spacing w:line="233" w:lineRule="exact"/>
              <w:ind w:left="420" w:hangingChars="200" w:hanging="420"/>
              <w:rPr>
                <w:rFonts w:ascii="Times New Roman" w:hAnsi="Times New Roman"/>
                <w:color w:val="000000" w:themeColor="text1"/>
                <w:szCs w:val="21"/>
              </w:rPr>
            </w:pPr>
            <w:r w:rsidRPr="00262DF4">
              <w:rPr>
                <w:rFonts w:hint="eastAsia"/>
                <w:color w:val="000000" w:themeColor="text1"/>
                <w:szCs w:val="21"/>
              </w:rPr>
              <w:t>（１）指定共同生活援助又は外部サービス利用型指定共同生活援助に要する費用の額は、平成</w:t>
            </w:r>
            <w:r w:rsidRPr="00262DF4">
              <w:rPr>
                <w:color w:val="000000" w:themeColor="text1"/>
                <w:szCs w:val="21"/>
              </w:rPr>
              <w:t>18</w:t>
            </w:r>
            <w:r w:rsidRPr="00262DF4">
              <w:rPr>
                <w:rFonts w:hint="eastAsia"/>
                <w:color w:val="000000" w:themeColor="text1"/>
                <w:szCs w:val="21"/>
              </w:rPr>
              <w:t>年厚生労働省告示第</w:t>
            </w:r>
            <w:r w:rsidRPr="00262DF4">
              <w:rPr>
                <w:color w:val="000000" w:themeColor="text1"/>
                <w:szCs w:val="21"/>
              </w:rPr>
              <w:t>523</w:t>
            </w:r>
            <w:r w:rsidRPr="00262DF4">
              <w:rPr>
                <w:rFonts w:hint="eastAsia"/>
                <w:color w:val="000000" w:themeColor="text1"/>
                <w:szCs w:val="21"/>
              </w:rPr>
              <w:t>号の別表「介護給付費等単位数表」の第</w:t>
            </w:r>
            <w:r w:rsidRPr="00262DF4">
              <w:rPr>
                <w:color w:val="000000" w:themeColor="text1"/>
                <w:szCs w:val="21"/>
              </w:rPr>
              <w:t>15</w:t>
            </w:r>
            <w:r w:rsidRPr="00262DF4">
              <w:rPr>
                <w:rFonts w:hint="eastAsia"/>
                <w:color w:val="000000" w:themeColor="text1"/>
                <w:szCs w:val="21"/>
              </w:rPr>
              <w:t>により算定する単位数に、平成</w:t>
            </w:r>
            <w:r w:rsidRPr="00262DF4">
              <w:rPr>
                <w:color w:val="000000" w:themeColor="text1"/>
                <w:szCs w:val="21"/>
              </w:rPr>
              <w:t>18</w:t>
            </w:r>
            <w:r w:rsidRPr="00262DF4">
              <w:rPr>
                <w:rFonts w:hint="eastAsia"/>
                <w:color w:val="000000" w:themeColor="text1"/>
                <w:szCs w:val="21"/>
              </w:rPr>
              <w:t>年厚生労働省告示第</w:t>
            </w:r>
            <w:r w:rsidRPr="00262DF4">
              <w:rPr>
                <w:color w:val="000000" w:themeColor="text1"/>
                <w:szCs w:val="21"/>
              </w:rPr>
              <w:t>539</w:t>
            </w:r>
            <w:r w:rsidRPr="00262DF4">
              <w:rPr>
                <w:rFonts w:hint="eastAsia"/>
                <w:color w:val="000000" w:themeColor="text1"/>
                <w:szCs w:val="21"/>
              </w:rPr>
              <w:t>号「厚生労働大臣が定める一単位の単価」に定める一単位の単価を乗じて得た額を算定しているか。</w:t>
            </w:r>
          </w:p>
          <w:p w:rsidR="00793E62" w:rsidRPr="00262DF4" w:rsidRDefault="00793E62" w:rsidP="00793E62">
            <w:pPr>
              <w:spacing w:line="233" w:lineRule="exact"/>
              <w:ind w:leftChars="200" w:left="420"/>
              <w:rPr>
                <w:color w:val="000000" w:themeColor="text1"/>
                <w:szCs w:val="21"/>
              </w:rPr>
            </w:pPr>
            <w:r w:rsidRPr="00262DF4">
              <w:rPr>
                <w:rFonts w:hint="eastAsia"/>
                <w:color w:val="000000" w:themeColor="text1"/>
                <w:szCs w:val="21"/>
              </w:rPr>
              <w:t>（ただし、その額が現に当該指定共同生活援助又は外部サービス利用型指定共同生活援助に要した費用の額を超えるときは、当該現に指定共同生活援助又は外部サービス利用型指定共同生活援助に要した費用の額となっているか。）</w:t>
            </w:r>
          </w:p>
          <w:p w:rsidR="00793E62" w:rsidRPr="00262DF4" w:rsidRDefault="00793E62" w:rsidP="00043753">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043753" w:rsidRPr="00262DF4" w:rsidRDefault="00043753" w:rsidP="00043753">
            <w:pPr>
              <w:rPr>
                <w:rFonts w:ascii="ＭＳ 明朝" w:hAnsi="ＭＳ 明朝"/>
                <w:color w:val="000000" w:themeColor="text1"/>
                <w:szCs w:val="21"/>
              </w:rPr>
            </w:pPr>
          </w:p>
          <w:p w:rsidR="00793E62" w:rsidRPr="00262DF4" w:rsidRDefault="00793E62" w:rsidP="00793E62">
            <w:pPr>
              <w:spacing w:line="233" w:lineRule="exact"/>
              <w:rPr>
                <w:rFonts w:ascii="Times New Roman" w:hAnsi="Times New Roman"/>
                <w:color w:val="000000" w:themeColor="text1"/>
                <w:szCs w:val="21"/>
              </w:rPr>
            </w:pPr>
            <w:r w:rsidRPr="00262DF4">
              <w:rPr>
                <w:rFonts w:hint="eastAsia"/>
                <w:color w:val="000000" w:themeColor="text1"/>
                <w:szCs w:val="21"/>
              </w:rPr>
              <w:t>法第</w:t>
            </w:r>
            <w:r w:rsidRPr="00262DF4">
              <w:rPr>
                <w:color w:val="000000" w:themeColor="text1"/>
                <w:szCs w:val="21"/>
              </w:rPr>
              <w:t>29</w:t>
            </w:r>
            <w:r w:rsidRPr="00262DF4">
              <w:rPr>
                <w:rFonts w:hint="eastAsia"/>
                <w:color w:val="000000" w:themeColor="text1"/>
                <w:szCs w:val="21"/>
              </w:rPr>
              <w:t>条第</w:t>
            </w:r>
            <w:r w:rsidRPr="00262DF4">
              <w:rPr>
                <w:color w:val="000000" w:themeColor="text1"/>
                <w:szCs w:val="21"/>
              </w:rPr>
              <w:t>3</w:t>
            </w:r>
            <w:r w:rsidRPr="00262DF4">
              <w:rPr>
                <w:rFonts w:hint="eastAsia"/>
                <w:color w:val="000000" w:themeColor="text1"/>
                <w:szCs w:val="21"/>
              </w:rPr>
              <w:t>項</w:t>
            </w:r>
          </w:p>
          <w:p w:rsidR="00793E62" w:rsidRPr="00262DF4" w:rsidRDefault="00793E62" w:rsidP="00793E62">
            <w:pPr>
              <w:spacing w:line="233" w:lineRule="exact"/>
              <w:rPr>
                <w:color w:val="000000" w:themeColor="text1"/>
                <w:szCs w:val="21"/>
              </w:rPr>
            </w:pPr>
          </w:p>
          <w:p w:rsidR="00793E62" w:rsidRPr="00262DF4" w:rsidRDefault="00793E62" w:rsidP="00793E62">
            <w:pPr>
              <w:spacing w:line="233" w:lineRule="exact"/>
              <w:rPr>
                <w:rFonts w:ascii="Times New Roman" w:hAnsi="Times New Roman"/>
                <w:color w:val="000000" w:themeColor="text1"/>
                <w:szCs w:val="21"/>
              </w:rPr>
            </w:pPr>
            <w:r w:rsidRPr="00262DF4">
              <w:rPr>
                <w:rFonts w:hint="eastAsia"/>
                <w:color w:val="000000" w:themeColor="text1"/>
                <w:szCs w:val="21"/>
              </w:rPr>
              <w:t>平</w:t>
            </w:r>
            <w:r w:rsidRPr="00262DF4">
              <w:rPr>
                <w:color w:val="000000" w:themeColor="text1"/>
                <w:szCs w:val="21"/>
              </w:rPr>
              <w:t>18</w:t>
            </w:r>
            <w:r w:rsidRPr="00262DF4">
              <w:rPr>
                <w:rFonts w:hint="eastAsia"/>
                <w:color w:val="000000" w:themeColor="text1"/>
                <w:szCs w:val="21"/>
              </w:rPr>
              <w:t>厚告</w:t>
            </w:r>
            <w:r w:rsidRPr="00262DF4">
              <w:rPr>
                <w:color w:val="000000" w:themeColor="text1"/>
                <w:szCs w:val="21"/>
              </w:rPr>
              <w:t>523</w:t>
            </w:r>
          </w:p>
          <w:p w:rsidR="00793E62" w:rsidRPr="00262DF4" w:rsidRDefault="00793E62" w:rsidP="00793E62">
            <w:pPr>
              <w:spacing w:line="233" w:lineRule="exact"/>
              <w:rPr>
                <w:color w:val="000000" w:themeColor="text1"/>
                <w:szCs w:val="21"/>
              </w:rPr>
            </w:pPr>
            <w:r w:rsidRPr="00262DF4">
              <w:rPr>
                <w:rFonts w:hint="eastAsia"/>
                <w:color w:val="000000" w:themeColor="text1"/>
                <w:szCs w:val="21"/>
              </w:rPr>
              <w:t>の一</w:t>
            </w:r>
          </w:p>
          <w:p w:rsidR="00793E62" w:rsidRPr="00262DF4" w:rsidRDefault="00793E62" w:rsidP="00793E62">
            <w:pPr>
              <w:spacing w:line="233" w:lineRule="exact"/>
              <w:rPr>
                <w:color w:val="000000" w:themeColor="text1"/>
                <w:szCs w:val="21"/>
              </w:rPr>
            </w:pPr>
          </w:p>
          <w:p w:rsidR="00793E62" w:rsidRPr="00262DF4" w:rsidRDefault="00793E62" w:rsidP="00793E62">
            <w:pPr>
              <w:spacing w:line="233" w:lineRule="exact"/>
              <w:rPr>
                <w:color w:val="000000" w:themeColor="text1"/>
                <w:szCs w:val="21"/>
              </w:rPr>
            </w:pPr>
            <w:r w:rsidRPr="00262DF4">
              <w:rPr>
                <w:rFonts w:hint="eastAsia"/>
                <w:color w:val="000000" w:themeColor="text1"/>
                <w:szCs w:val="21"/>
              </w:rPr>
              <w:t>平</w:t>
            </w:r>
            <w:r w:rsidRPr="00262DF4">
              <w:rPr>
                <w:color w:val="000000" w:themeColor="text1"/>
                <w:szCs w:val="21"/>
              </w:rPr>
              <w:t>18</w:t>
            </w:r>
            <w:r w:rsidRPr="00262DF4">
              <w:rPr>
                <w:rFonts w:hint="eastAsia"/>
                <w:color w:val="000000" w:themeColor="text1"/>
                <w:szCs w:val="21"/>
              </w:rPr>
              <w:t>厚告</w:t>
            </w:r>
            <w:r w:rsidRPr="00262DF4">
              <w:rPr>
                <w:color w:val="000000" w:themeColor="text1"/>
                <w:szCs w:val="21"/>
              </w:rPr>
              <w:t>539</w:t>
            </w:r>
          </w:p>
          <w:p w:rsidR="00793E62" w:rsidRPr="00262DF4" w:rsidRDefault="00793E62" w:rsidP="00793E62">
            <w:pPr>
              <w:spacing w:line="233" w:lineRule="exact"/>
              <w:rPr>
                <w:color w:val="000000" w:themeColor="text1"/>
                <w:szCs w:val="21"/>
              </w:rPr>
            </w:pPr>
          </w:p>
          <w:p w:rsidR="00793E62" w:rsidRPr="00262DF4" w:rsidRDefault="00793E62" w:rsidP="00793E62">
            <w:pPr>
              <w:spacing w:line="233" w:lineRule="exact"/>
              <w:rPr>
                <w:color w:val="000000" w:themeColor="text1"/>
                <w:szCs w:val="21"/>
              </w:rPr>
            </w:pPr>
            <w:r w:rsidRPr="00262DF4">
              <w:rPr>
                <w:rFonts w:hint="eastAsia"/>
                <w:color w:val="000000" w:themeColor="text1"/>
                <w:szCs w:val="21"/>
              </w:rPr>
              <w:t>法第</w:t>
            </w:r>
            <w:r w:rsidRPr="00262DF4">
              <w:rPr>
                <w:color w:val="000000" w:themeColor="text1"/>
                <w:szCs w:val="21"/>
              </w:rPr>
              <w:t>29</w:t>
            </w:r>
            <w:r w:rsidRPr="00262DF4">
              <w:rPr>
                <w:rFonts w:hint="eastAsia"/>
                <w:color w:val="000000" w:themeColor="text1"/>
                <w:szCs w:val="21"/>
              </w:rPr>
              <w:t>条</w:t>
            </w:r>
          </w:p>
          <w:p w:rsidR="00793E62" w:rsidRPr="00262DF4" w:rsidRDefault="00793E62" w:rsidP="00793E62">
            <w:pPr>
              <w:spacing w:line="233" w:lineRule="exact"/>
              <w:rPr>
                <w:color w:val="000000" w:themeColor="text1"/>
                <w:szCs w:val="21"/>
              </w:rPr>
            </w:pPr>
            <w:r w:rsidRPr="00262DF4">
              <w:rPr>
                <w:rFonts w:hint="eastAsia"/>
                <w:color w:val="000000" w:themeColor="text1"/>
                <w:szCs w:val="21"/>
              </w:rPr>
              <w:t>第</w:t>
            </w:r>
            <w:r w:rsidRPr="00262DF4">
              <w:rPr>
                <w:color w:val="000000" w:themeColor="text1"/>
                <w:szCs w:val="21"/>
              </w:rPr>
              <w:t>3</w:t>
            </w:r>
            <w:r w:rsidRPr="00262DF4">
              <w:rPr>
                <w:rFonts w:hint="eastAsia"/>
                <w:color w:val="000000" w:themeColor="text1"/>
                <w:szCs w:val="21"/>
              </w:rPr>
              <w:t>項</w:t>
            </w:r>
          </w:p>
          <w:p w:rsidR="00793E62" w:rsidRPr="00262DF4" w:rsidRDefault="00793E62" w:rsidP="00043753">
            <w:pPr>
              <w:rPr>
                <w:rFonts w:ascii="ＭＳ 明朝" w:hAnsi="ＭＳ 明朝"/>
                <w:color w:val="000000" w:themeColor="text1"/>
                <w:szCs w:val="21"/>
              </w:rPr>
            </w:pPr>
          </w:p>
        </w:tc>
        <w:tc>
          <w:tcPr>
            <w:tcW w:w="1729" w:type="dxa"/>
          </w:tcPr>
          <w:p w:rsidR="00043753" w:rsidRPr="00262DF4" w:rsidRDefault="00043753" w:rsidP="00043753">
            <w:pPr>
              <w:rPr>
                <w:rFonts w:ascii="ＭＳ 明朝" w:hAnsi="ＭＳ 明朝"/>
                <w:color w:val="000000" w:themeColor="text1"/>
                <w:spacing w:val="8"/>
                <w:szCs w:val="21"/>
              </w:rPr>
            </w:pPr>
          </w:p>
          <w:p w:rsidR="00793E62" w:rsidRPr="00262DF4" w:rsidRDefault="00793E62" w:rsidP="00793E62">
            <w:pPr>
              <w:spacing w:line="233" w:lineRule="exact"/>
              <w:rPr>
                <w:rFonts w:ascii="Times New Roman" w:hAnsi="Times New Roman"/>
                <w:color w:val="000000" w:themeColor="text1"/>
                <w:szCs w:val="21"/>
              </w:rPr>
            </w:pPr>
            <w:r w:rsidRPr="00262DF4">
              <w:rPr>
                <w:rFonts w:hint="eastAsia"/>
                <w:color w:val="000000" w:themeColor="text1"/>
                <w:szCs w:val="21"/>
              </w:rPr>
              <w:t>適宜必要と認める報酬関係資料</w:t>
            </w:r>
          </w:p>
          <w:p w:rsidR="00793E62" w:rsidRPr="00262DF4" w:rsidRDefault="00793E62" w:rsidP="00043753">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043753" w:rsidRPr="00262DF4" w:rsidRDefault="00043753" w:rsidP="00043753">
            <w:pPr>
              <w:rPr>
                <w:rFonts w:ascii="ＭＳ 明朝" w:hAnsi="ＭＳ 明朝"/>
                <w:color w:val="000000" w:themeColor="text1"/>
                <w:szCs w:val="21"/>
              </w:rPr>
            </w:pPr>
          </w:p>
        </w:tc>
        <w:tc>
          <w:tcPr>
            <w:tcW w:w="1276" w:type="dxa"/>
            <w:tcBorders>
              <w:top w:val="single" w:sz="4" w:space="0" w:color="auto"/>
              <w:bottom w:val="single" w:sz="4" w:space="0" w:color="auto"/>
            </w:tcBorders>
          </w:tcPr>
          <w:p w:rsidR="00043753" w:rsidRPr="00262DF4" w:rsidRDefault="00043753" w:rsidP="00043753">
            <w:pPr>
              <w:rPr>
                <w:rFonts w:ascii="ＭＳ 明朝" w:hAnsi="ＭＳ 明朝"/>
                <w:color w:val="000000" w:themeColor="text1"/>
                <w:szCs w:val="21"/>
              </w:rPr>
            </w:pPr>
          </w:p>
          <w:p w:rsidR="00043753" w:rsidRPr="00262DF4" w:rsidRDefault="00891DB6" w:rsidP="00043753">
            <w:pPr>
              <w:rPr>
                <w:rFonts w:ascii="ＭＳ 明朝" w:hAnsi="ＭＳ 明朝"/>
                <w:color w:val="000000" w:themeColor="text1"/>
                <w:szCs w:val="21"/>
              </w:rPr>
            </w:pPr>
            <w:sdt>
              <w:sdtPr>
                <w:rPr>
                  <w:rFonts w:ascii="ＭＳ 明朝" w:hAnsi="ＭＳ 明朝"/>
                  <w:color w:val="000000" w:themeColor="text1"/>
                  <w:szCs w:val="21"/>
                </w:rPr>
                <w:id w:val="-1383866890"/>
                <w14:checkbox>
                  <w14:checked w14:val="0"/>
                  <w14:checkedState w14:val="2611" w14:font="ＭＳ 明朝"/>
                  <w14:uncheckedState w14:val="2610" w14:font="ＭＳ ゴシック"/>
                </w14:checkbox>
              </w:sdtPr>
              <w:sdtEndPr/>
              <w:sdtContent>
                <w:r w:rsidR="00043753" w:rsidRPr="00262DF4">
                  <w:rPr>
                    <w:rFonts w:ascii="ＭＳ 明朝" w:hAnsi="ＭＳ 明朝" w:hint="eastAsia"/>
                    <w:color w:val="000000" w:themeColor="text1"/>
                    <w:szCs w:val="21"/>
                  </w:rPr>
                  <w:t>☐</w:t>
                </w:r>
              </w:sdtContent>
            </w:sdt>
            <w:r w:rsidR="00043753" w:rsidRPr="00262DF4">
              <w:rPr>
                <w:rFonts w:ascii="ＭＳ 明朝" w:hAnsi="ＭＳ 明朝" w:hint="eastAsia"/>
                <w:color w:val="000000" w:themeColor="text1"/>
                <w:szCs w:val="21"/>
              </w:rPr>
              <w:t>適</w:t>
            </w:r>
          </w:p>
          <w:p w:rsidR="00043753" w:rsidRPr="00262DF4" w:rsidRDefault="00891DB6" w:rsidP="00043753">
            <w:pPr>
              <w:rPr>
                <w:rFonts w:ascii="ＭＳ 明朝" w:hAnsi="ＭＳ 明朝"/>
                <w:color w:val="000000" w:themeColor="text1"/>
                <w:szCs w:val="21"/>
              </w:rPr>
            </w:pPr>
            <w:sdt>
              <w:sdtPr>
                <w:rPr>
                  <w:rFonts w:ascii="ＭＳ 明朝" w:hAnsi="ＭＳ 明朝"/>
                  <w:color w:val="000000" w:themeColor="text1"/>
                  <w:szCs w:val="21"/>
                </w:rPr>
                <w:id w:val="-1700772972"/>
                <w14:checkbox>
                  <w14:checked w14:val="0"/>
                  <w14:checkedState w14:val="2611" w14:font="ＭＳ 明朝"/>
                  <w14:uncheckedState w14:val="2610" w14:font="ＭＳ ゴシック"/>
                </w14:checkbox>
              </w:sdtPr>
              <w:sdtEndPr/>
              <w:sdtContent>
                <w:r w:rsidR="00043753" w:rsidRPr="00262DF4">
                  <w:rPr>
                    <w:rFonts w:ascii="ＭＳ 明朝" w:hAnsi="ＭＳ 明朝" w:hint="eastAsia"/>
                    <w:color w:val="000000" w:themeColor="text1"/>
                    <w:szCs w:val="21"/>
                  </w:rPr>
                  <w:t>☐</w:t>
                </w:r>
              </w:sdtContent>
            </w:sdt>
            <w:r w:rsidR="00043753" w:rsidRPr="00262DF4">
              <w:rPr>
                <w:rFonts w:ascii="ＭＳ 明朝" w:hAnsi="ＭＳ 明朝" w:hint="eastAsia"/>
                <w:color w:val="000000" w:themeColor="text1"/>
                <w:szCs w:val="21"/>
              </w:rPr>
              <w:t>否</w:t>
            </w:r>
          </w:p>
          <w:p w:rsidR="00043753" w:rsidRPr="00262DF4" w:rsidRDefault="00891DB6" w:rsidP="00043753">
            <w:pPr>
              <w:rPr>
                <w:rFonts w:ascii="ＭＳ 明朝" w:hAnsi="ＭＳ 明朝"/>
                <w:color w:val="000000" w:themeColor="text1"/>
                <w:szCs w:val="21"/>
              </w:rPr>
            </w:pPr>
            <w:sdt>
              <w:sdtPr>
                <w:rPr>
                  <w:rFonts w:ascii="ＭＳ 明朝" w:hAnsi="ＭＳ 明朝"/>
                  <w:color w:val="000000" w:themeColor="text1"/>
                  <w:szCs w:val="21"/>
                </w:rPr>
                <w:id w:val="-555631514"/>
                <w14:checkbox>
                  <w14:checked w14:val="0"/>
                  <w14:checkedState w14:val="2611" w14:font="ＭＳ 明朝"/>
                  <w14:uncheckedState w14:val="2610" w14:font="ＭＳ ゴシック"/>
                </w14:checkbox>
              </w:sdtPr>
              <w:sdtEndPr/>
              <w:sdtContent>
                <w:r w:rsidR="00043753" w:rsidRPr="00262DF4">
                  <w:rPr>
                    <w:rFonts w:ascii="ＭＳ 明朝" w:hAnsi="ＭＳ 明朝" w:hint="eastAsia"/>
                    <w:color w:val="000000" w:themeColor="text1"/>
                    <w:szCs w:val="21"/>
                  </w:rPr>
                  <w:t>☐</w:t>
                </w:r>
              </w:sdtContent>
            </w:sdt>
            <w:r w:rsidR="00043753"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793E62" w:rsidRPr="00262DF4" w:rsidRDefault="00793E62" w:rsidP="00793E62">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793E62" w:rsidRPr="00262DF4" w:rsidRDefault="00793E62" w:rsidP="00793E62">
            <w:pPr>
              <w:spacing w:line="233" w:lineRule="exact"/>
              <w:ind w:left="420" w:hangingChars="200" w:hanging="420"/>
              <w:rPr>
                <w:color w:val="000000" w:themeColor="text1"/>
                <w:szCs w:val="21"/>
              </w:rPr>
            </w:pPr>
          </w:p>
          <w:p w:rsidR="00793E62" w:rsidRPr="00262DF4" w:rsidRDefault="00793E62" w:rsidP="00793E62">
            <w:pPr>
              <w:spacing w:line="233" w:lineRule="exact"/>
              <w:ind w:left="420" w:hangingChars="200" w:hanging="420"/>
              <w:rPr>
                <w:rFonts w:ascii="Times New Roman" w:hAnsi="Times New Roman"/>
                <w:color w:val="000000" w:themeColor="text1"/>
                <w:szCs w:val="21"/>
              </w:rPr>
            </w:pPr>
            <w:r w:rsidRPr="00262DF4">
              <w:rPr>
                <w:rFonts w:hint="eastAsia"/>
                <w:color w:val="000000" w:themeColor="text1"/>
                <w:szCs w:val="21"/>
              </w:rPr>
              <w:t>（２）</w:t>
            </w:r>
            <w:r w:rsidRPr="00262DF4">
              <w:rPr>
                <w:rFonts w:ascii="ＭＳ 明朝" w:hAnsi="ＭＳ 明朝" w:hint="eastAsia"/>
                <w:color w:val="000000" w:themeColor="text1"/>
                <w:szCs w:val="21"/>
              </w:rPr>
              <w:t>(</w:t>
            </w:r>
            <w:r w:rsidRPr="00262DF4">
              <w:rPr>
                <w:color w:val="000000" w:themeColor="text1"/>
                <w:szCs w:val="21"/>
              </w:rPr>
              <w:t>1</w:t>
            </w:r>
            <w:r w:rsidRPr="00262DF4">
              <w:rPr>
                <w:rFonts w:ascii="ＭＳ 明朝" w:hAnsi="ＭＳ 明朝" w:hint="eastAsia"/>
                <w:color w:val="000000" w:themeColor="text1"/>
                <w:szCs w:val="21"/>
              </w:rPr>
              <w:t>)</w:t>
            </w:r>
            <w:r w:rsidRPr="00262DF4">
              <w:rPr>
                <w:rFonts w:hint="eastAsia"/>
                <w:color w:val="000000" w:themeColor="text1"/>
                <w:szCs w:val="21"/>
              </w:rPr>
              <w:t>の規定により、指定共同生活援助又は外部サービス利用型指定共同生活援助に要する費用の額を算定した場合において、その額に</w:t>
            </w:r>
            <w:r w:rsidRPr="00262DF4">
              <w:rPr>
                <w:color w:val="000000" w:themeColor="text1"/>
                <w:szCs w:val="21"/>
              </w:rPr>
              <w:t>1</w:t>
            </w:r>
            <w:r w:rsidRPr="00262DF4">
              <w:rPr>
                <w:rFonts w:hint="eastAsia"/>
                <w:color w:val="000000" w:themeColor="text1"/>
                <w:szCs w:val="21"/>
              </w:rPr>
              <w:t>円未満の端数があるときは、その端数金額は切り捨てて算定しているか。</w:t>
            </w:r>
          </w:p>
          <w:p w:rsidR="00793E62" w:rsidRPr="00262DF4" w:rsidRDefault="00793E62" w:rsidP="00793E62">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793E62" w:rsidRPr="00262DF4" w:rsidRDefault="00793E62" w:rsidP="00793E62">
            <w:pPr>
              <w:rPr>
                <w:rFonts w:ascii="ＭＳ 明朝" w:hAnsi="ＭＳ 明朝"/>
                <w:color w:val="000000" w:themeColor="text1"/>
                <w:szCs w:val="21"/>
              </w:rPr>
            </w:pPr>
          </w:p>
          <w:p w:rsidR="00793E62" w:rsidRPr="00262DF4" w:rsidRDefault="00793E62" w:rsidP="00793E62">
            <w:pPr>
              <w:spacing w:line="233" w:lineRule="exact"/>
              <w:rPr>
                <w:rFonts w:ascii="Times New Roman" w:hAnsi="Times New Roman"/>
                <w:color w:val="000000" w:themeColor="text1"/>
                <w:szCs w:val="21"/>
              </w:rPr>
            </w:pPr>
            <w:r w:rsidRPr="00262DF4">
              <w:rPr>
                <w:rFonts w:hint="eastAsia"/>
                <w:color w:val="000000" w:themeColor="text1"/>
                <w:szCs w:val="21"/>
              </w:rPr>
              <w:t>平</w:t>
            </w:r>
            <w:r w:rsidRPr="00262DF4">
              <w:rPr>
                <w:color w:val="000000" w:themeColor="text1"/>
                <w:szCs w:val="21"/>
              </w:rPr>
              <w:t>18</w:t>
            </w:r>
            <w:r w:rsidRPr="00262DF4">
              <w:rPr>
                <w:rFonts w:hint="eastAsia"/>
                <w:color w:val="000000" w:themeColor="text1"/>
                <w:szCs w:val="21"/>
              </w:rPr>
              <w:t>厚告</w:t>
            </w:r>
            <w:r w:rsidRPr="00262DF4">
              <w:rPr>
                <w:color w:val="000000" w:themeColor="text1"/>
                <w:szCs w:val="21"/>
              </w:rPr>
              <w:t>523</w:t>
            </w:r>
            <w:r w:rsidRPr="00262DF4">
              <w:rPr>
                <w:rFonts w:hint="eastAsia"/>
                <w:color w:val="000000" w:themeColor="text1"/>
                <w:szCs w:val="21"/>
              </w:rPr>
              <w:t>の二</w:t>
            </w:r>
          </w:p>
          <w:p w:rsidR="00793E62" w:rsidRPr="00262DF4" w:rsidRDefault="00793E62" w:rsidP="00793E62">
            <w:pPr>
              <w:rPr>
                <w:rFonts w:ascii="ＭＳ 明朝" w:hAnsi="ＭＳ 明朝"/>
                <w:color w:val="000000" w:themeColor="text1"/>
                <w:szCs w:val="21"/>
              </w:rPr>
            </w:pPr>
          </w:p>
        </w:tc>
        <w:tc>
          <w:tcPr>
            <w:tcW w:w="1729" w:type="dxa"/>
          </w:tcPr>
          <w:p w:rsidR="00793E62" w:rsidRPr="00262DF4" w:rsidRDefault="00793E62" w:rsidP="00793E62">
            <w:pPr>
              <w:rPr>
                <w:rFonts w:ascii="ＭＳ 明朝" w:hAnsi="ＭＳ 明朝"/>
                <w:color w:val="000000" w:themeColor="text1"/>
                <w:spacing w:val="8"/>
                <w:szCs w:val="21"/>
              </w:rPr>
            </w:pPr>
          </w:p>
          <w:p w:rsidR="00793E62" w:rsidRPr="00262DF4" w:rsidRDefault="00793E62" w:rsidP="00793E62">
            <w:pPr>
              <w:spacing w:line="233" w:lineRule="exact"/>
              <w:rPr>
                <w:rFonts w:ascii="Times New Roman" w:hAnsi="Times New Roman"/>
                <w:color w:val="000000" w:themeColor="text1"/>
                <w:szCs w:val="21"/>
              </w:rPr>
            </w:pPr>
            <w:r w:rsidRPr="00262DF4">
              <w:rPr>
                <w:rFonts w:hint="eastAsia"/>
                <w:color w:val="000000" w:themeColor="text1"/>
                <w:szCs w:val="21"/>
              </w:rPr>
              <w:t>適宜必要と認める報酬関係資料</w:t>
            </w:r>
          </w:p>
          <w:p w:rsidR="00793E62" w:rsidRPr="00262DF4" w:rsidRDefault="00793E62" w:rsidP="00793E62">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793E62" w:rsidRPr="00262DF4" w:rsidRDefault="00793E62" w:rsidP="00793E62">
            <w:pPr>
              <w:rPr>
                <w:rFonts w:ascii="ＭＳ 明朝" w:hAnsi="ＭＳ 明朝"/>
                <w:color w:val="000000" w:themeColor="text1"/>
                <w:szCs w:val="21"/>
              </w:rPr>
            </w:pPr>
          </w:p>
        </w:tc>
        <w:tc>
          <w:tcPr>
            <w:tcW w:w="1276" w:type="dxa"/>
            <w:tcBorders>
              <w:top w:val="single" w:sz="4" w:space="0" w:color="auto"/>
              <w:bottom w:val="single" w:sz="4" w:space="0" w:color="auto"/>
            </w:tcBorders>
          </w:tcPr>
          <w:p w:rsidR="00793E62" w:rsidRPr="00262DF4" w:rsidRDefault="00793E62" w:rsidP="00793E62">
            <w:pPr>
              <w:rPr>
                <w:rFonts w:ascii="ＭＳ 明朝" w:hAnsi="ＭＳ 明朝"/>
                <w:color w:val="000000" w:themeColor="text1"/>
                <w:szCs w:val="21"/>
              </w:rPr>
            </w:pPr>
          </w:p>
          <w:p w:rsidR="00793E62" w:rsidRPr="00262DF4" w:rsidRDefault="00891DB6" w:rsidP="00793E62">
            <w:pPr>
              <w:rPr>
                <w:rFonts w:ascii="ＭＳ 明朝" w:hAnsi="ＭＳ 明朝"/>
                <w:color w:val="000000" w:themeColor="text1"/>
                <w:szCs w:val="21"/>
              </w:rPr>
            </w:pPr>
            <w:sdt>
              <w:sdtPr>
                <w:rPr>
                  <w:rFonts w:ascii="ＭＳ 明朝" w:hAnsi="ＭＳ 明朝"/>
                  <w:color w:val="000000" w:themeColor="text1"/>
                  <w:szCs w:val="21"/>
                </w:rPr>
                <w:id w:val="207537736"/>
                <w14:checkbox>
                  <w14:checked w14:val="0"/>
                  <w14:checkedState w14:val="2611" w14:font="ＭＳ 明朝"/>
                  <w14:uncheckedState w14:val="2610" w14:font="ＭＳ ゴシック"/>
                </w14:checkbox>
              </w:sdtPr>
              <w:sdtEndPr/>
              <w:sdtContent>
                <w:r w:rsidR="00793E62" w:rsidRPr="00262DF4">
                  <w:rPr>
                    <w:rFonts w:ascii="ＭＳ 明朝" w:hAnsi="ＭＳ 明朝" w:hint="eastAsia"/>
                    <w:color w:val="000000" w:themeColor="text1"/>
                    <w:szCs w:val="21"/>
                  </w:rPr>
                  <w:t>☐</w:t>
                </w:r>
              </w:sdtContent>
            </w:sdt>
            <w:r w:rsidR="00793E62" w:rsidRPr="00262DF4">
              <w:rPr>
                <w:rFonts w:ascii="ＭＳ 明朝" w:hAnsi="ＭＳ 明朝" w:hint="eastAsia"/>
                <w:color w:val="000000" w:themeColor="text1"/>
                <w:szCs w:val="21"/>
              </w:rPr>
              <w:t>適</w:t>
            </w:r>
          </w:p>
          <w:p w:rsidR="00793E62" w:rsidRPr="00262DF4" w:rsidRDefault="00891DB6" w:rsidP="00793E62">
            <w:pPr>
              <w:rPr>
                <w:rFonts w:ascii="ＭＳ 明朝" w:hAnsi="ＭＳ 明朝"/>
                <w:color w:val="000000" w:themeColor="text1"/>
                <w:szCs w:val="21"/>
              </w:rPr>
            </w:pPr>
            <w:sdt>
              <w:sdtPr>
                <w:rPr>
                  <w:rFonts w:ascii="ＭＳ 明朝" w:hAnsi="ＭＳ 明朝"/>
                  <w:color w:val="000000" w:themeColor="text1"/>
                  <w:szCs w:val="21"/>
                </w:rPr>
                <w:id w:val="737670528"/>
                <w14:checkbox>
                  <w14:checked w14:val="0"/>
                  <w14:checkedState w14:val="2611" w14:font="ＭＳ 明朝"/>
                  <w14:uncheckedState w14:val="2610" w14:font="ＭＳ ゴシック"/>
                </w14:checkbox>
              </w:sdtPr>
              <w:sdtEndPr/>
              <w:sdtContent>
                <w:r w:rsidR="00793E62" w:rsidRPr="00262DF4">
                  <w:rPr>
                    <w:rFonts w:ascii="ＭＳ 明朝" w:hAnsi="ＭＳ 明朝" w:hint="eastAsia"/>
                    <w:color w:val="000000" w:themeColor="text1"/>
                    <w:szCs w:val="21"/>
                  </w:rPr>
                  <w:t>☐</w:t>
                </w:r>
              </w:sdtContent>
            </w:sdt>
            <w:r w:rsidR="00793E62" w:rsidRPr="00262DF4">
              <w:rPr>
                <w:rFonts w:ascii="ＭＳ 明朝" w:hAnsi="ＭＳ 明朝" w:hint="eastAsia"/>
                <w:color w:val="000000" w:themeColor="text1"/>
                <w:szCs w:val="21"/>
              </w:rPr>
              <w:t>否</w:t>
            </w:r>
          </w:p>
          <w:p w:rsidR="00793E62" w:rsidRPr="00262DF4" w:rsidRDefault="00891DB6" w:rsidP="00793E62">
            <w:pPr>
              <w:rPr>
                <w:rFonts w:ascii="ＭＳ 明朝" w:hAnsi="ＭＳ 明朝"/>
                <w:color w:val="000000" w:themeColor="text1"/>
                <w:szCs w:val="21"/>
              </w:rPr>
            </w:pPr>
            <w:sdt>
              <w:sdtPr>
                <w:rPr>
                  <w:rFonts w:ascii="ＭＳ 明朝" w:hAnsi="ＭＳ 明朝"/>
                  <w:color w:val="000000" w:themeColor="text1"/>
                  <w:szCs w:val="21"/>
                </w:rPr>
                <w:id w:val="-1697226691"/>
                <w14:checkbox>
                  <w14:checked w14:val="0"/>
                  <w14:checkedState w14:val="2611" w14:font="ＭＳ 明朝"/>
                  <w14:uncheckedState w14:val="2610" w14:font="ＭＳ ゴシック"/>
                </w14:checkbox>
              </w:sdtPr>
              <w:sdtEndPr/>
              <w:sdtContent>
                <w:r w:rsidR="00793E62" w:rsidRPr="00262DF4">
                  <w:rPr>
                    <w:rFonts w:ascii="ＭＳ 明朝" w:hAnsi="ＭＳ 明朝" w:hint="eastAsia"/>
                    <w:color w:val="000000" w:themeColor="text1"/>
                    <w:szCs w:val="21"/>
                  </w:rPr>
                  <w:t>☐</w:t>
                </w:r>
              </w:sdtContent>
            </w:sdt>
            <w:r w:rsidR="00793E62"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793E62" w:rsidRPr="00262DF4" w:rsidRDefault="00793E62" w:rsidP="00793E62">
            <w:pPr>
              <w:spacing w:line="233" w:lineRule="exact"/>
              <w:rPr>
                <w:rFonts w:ascii="Times New Roman" w:hAnsi="Times New Roman"/>
                <w:color w:val="000000" w:themeColor="text1"/>
                <w:szCs w:val="21"/>
              </w:rPr>
            </w:pPr>
            <w:r w:rsidRPr="00262DF4">
              <w:rPr>
                <w:rFonts w:hint="eastAsia"/>
                <w:color w:val="000000" w:themeColor="text1"/>
                <w:szCs w:val="21"/>
              </w:rPr>
              <w:t>２　共同生活援助サービス費</w:t>
            </w:r>
          </w:p>
          <w:p w:rsidR="00793E62" w:rsidRPr="00262DF4" w:rsidRDefault="00793E62" w:rsidP="00793E62">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793E62" w:rsidRPr="00262DF4" w:rsidRDefault="00793E62" w:rsidP="00793E62">
            <w:pPr>
              <w:kinsoku w:val="0"/>
              <w:autoSpaceDE w:val="0"/>
              <w:autoSpaceDN w:val="0"/>
              <w:adjustRightInd w:val="0"/>
              <w:snapToGrid w:val="0"/>
              <w:ind w:left="420" w:hangingChars="200" w:hanging="420"/>
              <w:rPr>
                <w:rFonts w:ascii="ＭＳ 明朝" w:hAnsi="ＭＳ 明朝"/>
                <w:color w:val="000000" w:themeColor="text1"/>
                <w:szCs w:val="21"/>
              </w:rPr>
            </w:pPr>
          </w:p>
          <w:p w:rsidR="00793E62" w:rsidRPr="00262DF4" w:rsidRDefault="00793E62" w:rsidP="00793E62">
            <w:pPr>
              <w:spacing w:line="233" w:lineRule="exact"/>
              <w:ind w:left="420" w:hangingChars="200" w:hanging="420"/>
              <w:rPr>
                <w:rFonts w:ascii="Times New Roman" w:hAnsi="Times New Roman"/>
                <w:color w:val="000000" w:themeColor="text1"/>
                <w:szCs w:val="21"/>
              </w:rPr>
            </w:pPr>
            <w:r w:rsidRPr="00262DF4">
              <w:rPr>
                <w:rFonts w:hint="eastAsia"/>
                <w:color w:val="000000" w:themeColor="text1"/>
                <w:szCs w:val="21"/>
              </w:rPr>
              <w:t>（１）共同生活援助サービス費については、障害者（身体障害者にあっては、</w:t>
            </w:r>
            <w:r w:rsidRPr="00262DF4">
              <w:rPr>
                <w:color w:val="000000" w:themeColor="text1"/>
                <w:szCs w:val="21"/>
              </w:rPr>
              <w:t>65</w:t>
            </w:r>
            <w:r w:rsidRPr="00262DF4">
              <w:rPr>
                <w:rFonts w:hint="eastAsia"/>
                <w:color w:val="000000" w:themeColor="text1"/>
                <w:szCs w:val="21"/>
              </w:rPr>
              <w:t>歳未満の者又は</w:t>
            </w:r>
            <w:r w:rsidRPr="00262DF4">
              <w:rPr>
                <w:color w:val="000000" w:themeColor="text1"/>
                <w:szCs w:val="21"/>
              </w:rPr>
              <w:t>65</w:t>
            </w:r>
            <w:r w:rsidRPr="00262DF4">
              <w:rPr>
                <w:rFonts w:hint="eastAsia"/>
                <w:color w:val="000000" w:themeColor="text1"/>
                <w:szCs w:val="21"/>
              </w:rPr>
              <w:t>歳に達する日の前日までに障害福祉サービス若しくはこれに準ずるものを利用したことがある者に限り、地域移行支援型ホームにおける指定共同生活援助の利用者にあっては、当該地域移行支援型ホームにおいて指定共同生活援助の事業を行う者が当該事業を開始した日において、精神科病院に</w:t>
            </w:r>
            <w:r w:rsidRPr="00262DF4">
              <w:rPr>
                <w:color w:val="000000" w:themeColor="text1"/>
                <w:szCs w:val="21"/>
              </w:rPr>
              <w:t>1</w:t>
            </w:r>
            <w:r w:rsidRPr="00262DF4">
              <w:rPr>
                <w:rFonts w:hint="eastAsia"/>
                <w:color w:val="000000" w:themeColor="text1"/>
                <w:szCs w:val="21"/>
              </w:rPr>
              <w:t>年以上入院している精神障害者に限る。）に対して、指定共同生活援助を行った場合に、所定単位数を算定しているか。</w:t>
            </w:r>
          </w:p>
          <w:p w:rsidR="008940D4" w:rsidRPr="00262DF4" w:rsidRDefault="008940D4" w:rsidP="008940D4">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◎留意事項通知第２の３の（８）</w:t>
            </w:r>
          </w:p>
          <w:p w:rsidR="008940D4" w:rsidRPr="00262DF4" w:rsidRDefault="008940D4" w:rsidP="008940D4">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lastRenderedPageBreak/>
              <w:t>① 共同生活援助サービス費について</w:t>
            </w:r>
          </w:p>
          <w:p w:rsidR="008940D4" w:rsidRPr="00262DF4" w:rsidRDefault="008940D4" w:rsidP="008940D4">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(一) 共同生活援助の対象者について</w:t>
            </w:r>
          </w:p>
          <w:p w:rsidR="008940D4" w:rsidRPr="00262DF4" w:rsidRDefault="008940D4" w:rsidP="008940D4">
            <w:pPr>
              <w:kinsoku w:val="0"/>
              <w:autoSpaceDE w:val="0"/>
              <w:autoSpaceDN w:val="0"/>
              <w:adjustRightInd w:val="0"/>
              <w:snapToGrid w:val="0"/>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共同生活援助については、障害者を対象とするが、このうち身体障害者にあっては、65歳未満の者又は65歳に達する日の前日までに障害福祉サービス若しくはこれに準ずるものを利用したことがある者に限るものとする。</w:t>
            </w:r>
          </w:p>
          <w:p w:rsidR="008940D4" w:rsidRPr="00262DF4" w:rsidRDefault="008940D4" w:rsidP="008940D4">
            <w:pPr>
              <w:kinsoku w:val="0"/>
              <w:autoSpaceDE w:val="0"/>
              <w:autoSpaceDN w:val="0"/>
              <w:adjustRightInd w:val="0"/>
              <w:snapToGrid w:val="0"/>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この場合の「準ずるもの」とは、障害者が自立した日常生活又は社会生活を営むことができるよう、障害者に対して支援等を行う事業であって国若しくは地方公共団体等の負担若しくは補助により実施される事業をいう。</w:t>
            </w:r>
          </w:p>
          <w:p w:rsidR="008940D4" w:rsidRPr="00262DF4" w:rsidRDefault="008940D4" w:rsidP="008940D4">
            <w:pPr>
              <w:kinsoku w:val="0"/>
              <w:autoSpaceDE w:val="0"/>
              <w:autoSpaceDN w:val="0"/>
              <w:adjustRightInd w:val="0"/>
              <w:snapToGrid w:val="0"/>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なお、これらの事業には、身体障害者福祉法第15条第４項に基づく身体障害者手帳の交付、国民年金法（昭和34年法律第141号）第30条の４第１項に基づく障害基礎年金の支給等を含むものとする。</w:t>
            </w:r>
          </w:p>
          <w:p w:rsidR="00793E62" w:rsidRPr="00262DF4" w:rsidRDefault="008940D4" w:rsidP="008940D4">
            <w:pPr>
              <w:kinsoku w:val="0"/>
              <w:autoSpaceDE w:val="0"/>
              <w:autoSpaceDN w:val="0"/>
              <w:adjustRightInd w:val="0"/>
              <w:snapToGrid w:val="0"/>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また、指定障害福祉サービス基準附則第７条に規定する地域移行支援型ホームの利用者にあっては、当該地域移行支援型ホームを行う事業者が当該事業を開始した日において、精神科病院（精神科病院以外の病院で精神病床が設けられているものを含む。）に１年以上入院している精神障害者に限るものとする。</w:t>
            </w:r>
          </w:p>
          <w:p w:rsidR="008940D4" w:rsidRPr="00262DF4" w:rsidRDefault="008940D4" w:rsidP="008940D4">
            <w:pPr>
              <w:kinsoku w:val="0"/>
              <w:autoSpaceDE w:val="0"/>
              <w:autoSpaceDN w:val="0"/>
              <w:adjustRightInd w:val="0"/>
              <w:snapToGrid w:val="0"/>
              <w:rPr>
                <w:rFonts w:ascii="ＭＳ 明朝" w:hAnsi="ＭＳ 明朝"/>
                <w:color w:val="000000" w:themeColor="text1"/>
                <w:szCs w:val="21"/>
              </w:rPr>
            </w:pPr>
          </w:p>
          <w:p w:rsidR="008940D4" w:rsidRPr="00262DF4" w:rsidRDefault="008940D4" w:rsidP="008940D4">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(二) 共同生活援助サービス費について</w:t>
            </w:r>
          </w:p>
          <w:p w:rsidR="008940D4" w:rsidRPr="00262DF4" w:rsidRDefault="008940D4" w:rsidP="002C0A26">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ア　共同生活援助サービス費については、指定共同生活援助事業所において、指定共同生活援助を提供した場合、指定障害福祉サービス基準第208条第１項第１号に掲げる世話人の員数及び利用者の障害支援区分に応じ、算定する。</w:t>
            </w:r>
          </w:p>
          <w:p w:rsidR="008940D4" w:rsidRPr="00262DF4" w:rsidRDefault="008940D4" w:rsidP="002C0A26">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ただし、次の(ア)又は(イ)に該当するものに対し、指定共同生活援助を行った場合にあっては、居宅介護等を利用した日について、報酬告示第15の１の注５の(１)から(３)までに定める単位数を算定する（令和６年３月31日までの経過措置）。この場合、指定共同生活援助事業所は、指定居宅介護事業所等から居宅介護等の提供実績を確認することとする。なお、居宅介護等を利用していない日については、報酬告示第15の１のイからニまでに定める単位数を算定する。</w:t>
            </w:r>
          </w:p>
          <w:p w:rsidR="002C0A26" w:rsidRPr="00262DF4" w:rsidRDefault="002C0A26" w:rsidP="002C0A26">
            <w:pPr>
              <w:kinsoku w:val="0"/>
              <w:autoSpaceDE w:val="0"/>
              <w:autoSpaceDN w:val="0"/>
              <w:adjustRightInd w:val="0"/>
              <w:snapToGrid w:val="0"/>
              <w:ind w:left="630" w:hangingChars="300" w:hanging="630"/>
              <w:rPr>
                <w:rFonts w:ascii="ＭＳ 明朝" w:hAnsi="ＭＳ 明朝"/>
                <w:color w:val="000000" w:themeColor="text1"/>
                <w:szCs w:val="21"/>
              </w:rPr>
            </w:pPr>
            <w:r w:rsidRPr="00262DF4">
              <w:rPr>
                <w:rFonts w:ascii="ＭＳ 明朝" w:hAnsi="ＭＳ 明朝" w:hint="eastAsia"/>
                <w:color w:val="000000" w:themeColor="text1"/>
                <w:szCs w:val="21"/>
              </w:rPr>
              <w:lastRenderedPageBreak/>
              <w:t xml:space="preserve">　　(ア)　重度訪問介護、同行援護又は行動援護に係る介護給付費の支給決定を受けることができる者であって、区分４、区分５又は区分６に該当する者が、共同生活住居内において、当該指定共同生活援助事業所の従業者以外の者による居宅介護又は重度訪問介護の利用を希望する者（以下「指定障害福祉サービス基準附則第18条の２第１項の適用を受ける利用者」という。）</w:t>
            </w:r>
          </w:p>
          <w:p w:rsidR="002C0A26" w:rsidRPr="00262DF4" w:rsidRDefault="002C0A26" w:rsidP="002C0A26">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(イ)　区分４、区分５又は区分６に該当する者であり、次の(ⅰ)及び(ⅱ)のいずれにも該当する者が、共同生活住居内において、当該指定共同生活援助事業所の従業者以外の者による居宅介護（居宅における身体介護が中心である場合に限る。）の利用を希望する者（以下「指定障害福祉サービス基準附則第18条の２第２項の適用を受ける利用者」という。）</w:t>
            </w:r>
          </w:p>
          <w:p w:rsidR="002C0A26" w:rsidRPr="00262DF4" w:rsidRDefault="002C0A26" w:rsidP="002C0A26">
            <w:pPr>
              <w:kinsoku w:val="0"/>
              <w:autoSpaceDE w:val="0"/>
              <w:autoSpaceDN w:val="0"/>
              <w:adjustRightInd w:val="0"/>
              <w:snapToGrid w:val="0"/>
              <w:ind w:leftChars="300" w:left="84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(ⅰ) 当該利用者の個別支援計画に居宅介護の利用が位置付けられていること</w:t>
            </w:r>
          </w:p>
          <w:p w:rsidR="002C0A26" w:rsidRPr="00262DF4" w:rsidRDefault="002C0A26" w:rsidP="002C0A26">
            <w:pPr>
              <w:kinsoku w:val="0"/>
              <w:autoSpaceDE w:val="0"/>
              <w:autoSpaceDN w:val="0"/>
              <w:adjustRightInd w:val="0"/>
              <w:snapToGrid w:val="0"/>
              <w:ind w:leftChars="300" w:left="630"/>
              <w:rPr>
                <w:rFonts w:ascii="ＭＳ 明朝" w:hAnsi="ＭＳ 明朝"/>
                <w:color w:val="000000" w:themeColor="text1"/>
                <w:szCs w:val="21"/>
              </w:rPr>
            </w:pPr>
            <w:r w:rsidRPr="00262DF4">
              <w:rPr>
                <w:rFonts w:ascii="ＭＳ 明朝" w:hAnsi="ＭＳ 明朝" w:hint="eastAsia"/>
                <w:color w:val="000000" w:themeColor="text1"/>
                <w:szCs w:val="21"/>
              </w:rPr>
              <w:t>(ⅱ) 居宅介護の利用について、市町村が必要と認めること</w:t>
            </w:r>
          </w:p>
          <w:p w:rsidR="002C0A26" w:rsidRPr="00262DF4" w:rsidRDefault="002C0A26" w:rsidP="002C0A26">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 xml:space="preserve">　イ　共同生活援助サービス費の区分について</w:t>
            </w:r>
          </w:p>
          <w:p w:rsidR="002C0A26" w:rsidRPr="00262DF4" w:rsidRDefault="002C0A26" w:rsidP="002C0A26">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共同生活援助サービス費については、指定共同生活援助事業所において、指定共同生活援助を提供した場合に、指定障害福祉サービス基準第208条第１項第１号に掲げる世話人の員数に応じ、算定するものとし、具体的には以下のとおりであること。</w:t>
            </w:r>
          </w:p>
          <w:p w:rsidR="002C0A26" w:rsidRPr="00262DF4" w:rsidRDefault="002C0A26" w:rsidP="002C0A26">
            <w:pPr>
              <w:kinsoku w:val="0"/>
              <w:autoSpaceDE w:val="0"/>
              <w:autoSpaceDN w:val="0"/>
              <w:adjustRightInd w:val="0"/>
              <w:snapToGrid w:val="0"/>
              <w:ind w:firstLineChars="200" w:firstLine="420"/>
              <w:rPr>
                <w:rFonts w:ascii="ＭＳ 明朝" w:hAnsi="ＭＳ 明朝"/>
                <w:color w:val="000000" w:themeColor="text1"/>
                <w:szCs w:val="21"/>
              </w:rPr>
            </w:pPr>
            <w:r w:rsidRPr="00262DF4">
              <w:rPr>
                <w:rFonts w:ascii="ＭＳ 明朝" w:hAnsi="ＭＳ 明朝" w:hint="eastAsia"/>
                <w:color w:val="000000" w:themeColor="text1"/>
                <w:szCs w:val="21"/>
              </w:rPr>
              <w:t>(ア)　共同生活援助サービス費(Ⅰ)</w:t>
            </w:r>
          </w:p>
          <w:p w:rsidR="002C0A26" w:rsidRPr="00262DF4" w:rsidRDefault="002C0A26" w:rsidP="002C0A26">
            <w:pPr>
              <w:kinsoku w:val="0"/>
              <w:autoSpaceDE w:val="0"/>
              <w:autoSpaceDN w:val="0"/>
              <w:adjustRightInd w:val="0"/>
              <w:snapToGrid w:val="0"/>
              <w:ind w:leftChars="400" w:left="84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常勤換算方法により、世話人の員数が利用者の数を４で除して得た数以上であること。</w:t>
            </w:r>
          </w:p>
          <w:p w:rsidR="002C0A26" w:rsidRPr="00262DF4" w:rsidRDefault="002C0A26" w:rsidP="002C0A26">
            <w:pPr>
              <w:kinsoku w:val="0"/>
              <w:autoSpaceDE w:val="0"/>
              <w:autoSpaceDN w:val="0"/>
              <w:adjustRightInd w:val="0"/>
              <w:snapToGrid w:val="0"/>
              <w:ind w:firstLineChars="200" w:firstLine="420"/>
              <w:rPr>
                <w:rFonts w:ascii="ＭＳ 明朝" w:hAnsi="ＭＳ 明朝"/>
                <w:color w:val="000000" w:themeColor="text1"/>
                <w:szCs w:val="21"/>
              </w:rPr>
            </w:pPr>
            <w:r w:rsidRPr="00262DF4">
              <w:rPr>
                <w:rFonts w:ascii="ＭＳ 明朝" w:hAnsi="ＭＳ 明朝" w:hint="eastAsia"/>
                <w:color w:val="000000" w:themeColor="text1"/>
                <w:szCs w:val="21"/>
              </w:rPr>
              <w:t>(イ)　共同生活援助サービス費(Ⅱ)</w:t>
            </w:r>
          </w:p>
          <w:p w:rsidR="002C0A26" w:rsidRPr="00262DF4" w:rsidRDefault="002C0A26" w:rsidP="002C0A26">
            <w:pPr>
              <w:kinsoku w:val="0"/>
              <w:autoSpaceDE w:val="0"/>
              <w:autoSpaceDN w:val="0"/>
              <w:adjustRightInd w:val="0"/>
              <w:snapToGrid w:val="0"/>
              <w:ind w:leftChars="400" w:left="84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常勤換算方法により、世話人の員数が利用者の数を５で除して得た数以上であること。</w:t>
            </w:r>
          </w:p>
          <w:p w:rsidR="002C0A26" w:rsidRPr="00262DF4" w:rsidRDefault="002C0A26" w:rsidP="002C0A26">
            <w:pPr>
              <w:kinsoku w:val="0"/>
              <w:autoSpaceDE w:val="0"/>
              <w:autoSpaceDN w:val="0"/>
              <w:adjustRightInd w:val="0"/>
              <w:snapToGrid w:val="0"/>
              <w:ind w:firstLineChars="200" w:firstLine="420"/>
              <w:rPr>
                <w:rFonts w:ascii="ＭＳ 明朝" w:hAnsi="ＭＳ 明朝"/>
                <w:color w:val="000000" w:themeColor="text1"/>
                <w:szCs w:val="21"/>
              </w:rPr>
            </w:pPr>
            <w:r w:rsidRPr="00262DF4">
              <w:rPr>
                <w:rFonts w:ascii="ＭＳ 明朝" w:hAnsi="ＭＳ 明朝" w:hint="eastAsia"/>
                <w:color w:val="000000" w:themeColor="text1"/>
                <w:szCs w:val="21"/>
              </w:rPr>
              <w:t>(ウ)　共同生活援助サービス費(Ⅲ)</w:t>
            </w:r>
          </w:p>
          <w:p w:rsidR="002C0A26" w:rsidRPr="00262DF4" w:rsidRDefault="002C0A26" w:rsidP="002C0A26">
            <w:pPr>
              <w:kinsoku w:val="0"/>
              <w:autoSpaceDE w:val="0"/>
              <w:autoSpaceDN w:val="0"/>
              <w:adjustRightInd w:val="0"/>
              <w:snapToGrid w:val="0"/>
              <w:ind w:leftChars="300" w:left="630" w:firstLineChars="200" w:firstLine="420"/>
              <w:rPr>
                <w:rFonts w:ascii="ＭＳ 明朝" w:hAnsi="ＭＳ 明朝"/>
                <w:color w:val="000000" w:themeColor="text1"/>
                <w:szCs w:val="21"/>
              </w:rPr>
            </w:pPr>
            <w:r w:rsidRPr="00262DF4">
              <w:rPr>
                <w:rFonts w:ascii="ＭＳ 明朝" w:hAnsi="ＭＳ 明朝" w:hint="eastAsia"/>
                <w:color w:val="000000" w:themeColor="text1"/>
                <w:szCs w:val="21"/>
              </w:rPr>
              <w:t>常勤換算方法により、世話人の員数が利用者の数を６で除して得た数以上であること。</w:t>
            </w:r>
          </w:p>
          <w:p w:rsidR="002C0A26" w:rsidRPr="00262DF4" w:rsidRDefault="002C0A26" w:rsidP="002C0A26">
            <w:pPr>
              <w:kinsoku w:val="0"/>
              <w:autoSpaceDE w:val="0"/>
              <w:autoSpaceDN w:val="0"/>
              <w:adjustRightInd w:val="0"/>
              <w:snapToGrid w:val="0"/>
              <w:ind w:firstLineChars="200" w:firstLine="420"/>
              <w:rPr>
                <w:rFonts w:ascii="ＭＳ 明朝" w:hAnsi="ＭＳ 明朝"/>
                <w:color w:val="000000" w:themeColor="text1"/>
                <w:szCs w:val="21"/>
              </w:rPr>
            </w:pPr>
            <w:r w:rsidRPr="00262DF4">
              <w:rPr>
                <w:rFonts w:ascii="ＭＳ 明朝" w:hAnsi="ＭＳ 明朝" w:hint="eastAsia"/>
                <w:color w:val="000000" w:themeColor="text1"/>
                <w:szCs w:val="21"/>
              </w:rPr>
              <w:lastRenderedPageBreak/>
              <w:t>(エ)　共同生活援助サービス費(Ⅳ)</w:t>
            </w:r>
          </w:p>
          <w:p w:rsidR="002C0A26" w:rsidRPr="00262DF4" w:rsidRDefault="002C0A26" w:rsidP="002C0A26">
            <w:pPr>
              <w:kinsoku w:val="0"/>
              <w:autoSpaceDE w:val="0"/>
              <w:autoSpaceDN w:val="0"/>
              <w:adjustRightInd w:val="0"/>
              <w:snapToGrid w:val="0"/>
              <w:ind w:leftChars="300" w:left="105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(ⅰ) 指定障害者支援施設等の入所施設に入所若しくは精神科病院等に入院している者又は家族等と同居している者等であって、共同生活住居への入居を希望している者が、体験的な入居を行うに当たって、継続的な利用に移行するための課題、目標、体験期間及び留意事項等を共同生活援助計画に位置付けて、体験的な入居を行う場合に算定できるものであること。</w:t>
            </w:r>
          </w:p>
          <w:p w:rsidR="002C0A26" w:rsidRPr="00262DF4" w:rsidRDefault="002C0A26" w:rsidP="002C0A26">
            <w:pPr>
              <w:kinsoku w:val="0"/>
              <w:autoSpaceDE w:val="0"/>
              <w:autoSpaceDN w:val="0"/>
              <w:adjustRightInd w:val="0"/>
              <w:snapToGrid w:val="0"/>
              <w:ind w:leftChars="300" w:left="105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(ⅱ)　施設入所者の体験的な入居については、施設入所支援等の外泊に位置付けられるものとし、入院・外泊時加算等の算定が可能なものであるが、共同生活住居の入居日及び退居日については、施設入所支援サービス費等を合わせて算定することが可能であること。ただし、共同生活住居が同一敷地内にある場合は、共同生活住居の入居日は共同生活援助サービス費を算定し、共同生活住居の退居日は施設入所支援サービス費等を算定する。（病院に入院している者についても同様の取扱いとする。）</w:t>
            </w:r>
          </w:p>
          <w:p w:rsidR="002C0A26" w:rsidRPr="00262DF4" w:rsidRDefault="002C0A26" w:rsidP="002C0A26">
            <w:pPr>
              <w:kinsoku w:val="0"/>
              <w:autoSpaceDE w:val="0"/>
              <w:autoSpaceDN w:val="0"/>
              <w:adjustRightInd w:val="0"/>
              <w:snapToGrid w:val="0"/>
              <w:ind w:leftChars="300" w:left="105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(ⅲ)　共同生活援助サービス費(Ⅳ)を算定している場合、⑫の自立生活支援加算は算定しない。また、病院又は入所施設に入院又は入所している者が体験的な入居中に入院した場合、入院中の支援は元の病院又は入所施設が行うものであるから、⑬の入院時支援特別加算及び⑭の長期入院時支援特別加算は算定しない。また、入院又は入所している者については、⑮の帰宅時支援加算及び⑯の長期帰宅時支援加算は算定しない。</w:t>
            </w:r>
          </w:p>
          <w:p w:rsidR="002C0A26" w:rsidRPr="00262DF4" w:rsidRDefault="002C0A26" w:rsidP="002C0A26">
            <w:pPr>
              <w:kinsoku w:val="0"/>
              <w:autoSpaceDE w:val="0"/>
              <w:autoSpaceDN w:val="0"/>
              <w:adjustRightInd w:val="0"/>
              <w:snapToGrid w:val="0"/>
              <w:ind w:left="630" w:hangingChars="300" w:hanging="630"/>
              <w:rPr>
                <w:rFonts w:ascii="ＭＳ 明朝" w:hAnsi="ＭＳ 明朝"/>
                <w:color w:val="000000" w:themeColor="text1"/>
                <w:szCs w:val="21"/>
              </w:rPr>
            </w:pPr>
            <w:r w:rsidRPr="00262DF4">
              <w:rPr>
                <w:rFonts w:ascii="ＭＳ 明朝" w:hAnsi="ＭＳ 明朝" w:hint="eastAsia"/>
                <w:color w:val="000000" w:themeColor="text1"/>
                <w:szCs w:val="21"/>
              </w:rPr>
              <w:t xml:space="preserve">　　(オ) 指定障害福祉サービス基準附則第18条の２第１項又は第２項の適用を受ける利用者が、共同生活住居内において居宅介護又は重度訪問介護（指定障害福祉サービス基準附則第18条の２第１項の適用を受ける利用者に限る。）を利用した場合には、併せて居宅介護サービス費又は重度訪問介護サービス費（指定障害福祉サービス基準附則第18条の２第１項の適用を受ける利用者に限る。）を算定すること</w:t>
            </w:r>
            <w:r w:rsidRPr="00262DF4">
              <w:rPr>
                <w:rFonts w:ascii="ＭＳ 明朝" w:hAnsi="ＭＳ 明朝" w:hint="eastAsia"/>
                <w:color w:val="000000" w:themeColor="text1"/>
                <w:szCs w:val="21"/>
              </w:rPr>
              <w:lastRenderedPageBreak/>
              <w:t>ができる。</w:t>
            </w:r>
          </w:p>
        </w:tc>
        <w:tc>
          <w:tcPr>
            <w:tcW w:w="1701" w:type="dxa"/>
            <w:tcBorders>
              <w:top w:val="single" w:sz="4" w:space="0" w:color="auto"/>
              <w:bottom w:val="single" w:sz="4" w:space="0" w:color="auto"/>
            </w:tcBorders>
          </w:tcPr>
          <w:p w:rsidR="00793E62" w:rsidRPr="00262DF4" w:rsidRDefault="00793E62" w:rsidP="00793E62">
            <w:pPr>
              <w:rPr>
                <w:rFonts w:ascii="ＭＳ 明朝" w:hAnsi="ＭＳ 明朝"/>
                <w:color w:val="000000" w:themeColor="text1"/>
                <w:szCs w:val="21"/>
              </w:rPr>
            </w:pPr>
          </w:p>
          <w:p w:rsidR="00793E62" w:rsidRPr="00262DF4" w:rsidRDefault="00793E62" w:rsidP="00793E62">
            <w:pPr>
              <w:spacing w:line="233" w:lineRule="exact"/>
              <w:rPr>
                <w:rFonts w:ascii="Times New Roman" w:hAnsi="Times New Roman"/>
                <w:color w:val="000000" w:themeColor="text1"/>
                <w:szCs w:val="21"/>
              </w:rPr>
            </w:pPr>
            <w:r w:rsidRPr="00262DF4">
              <w:rPr>
                <w:rFonts w:hint="eastAsia"/>
                <w:color w:val="000000" w:themeColor="text1"/>
                <w:szCs w:val="21"/>
              </w:rPr>
              <w:t>平</w:t>
            </w:r>
            <w:r w:rsidRPr="00262DF4">
              <w:rPr>
                <w:color w:val="000000" w:themeColor="text1"/>
                <w:szCs w:val="21"/>
              </w:rPr>
              <w:t>18</w:t>
            </w:r>
            <w:r w:rsidRPr="00262DF4">
              <w:rPr>
                <w:rFonts w:hint="eastAsia"/>
                <w:color w:val="000000" w:themeColor="text1"/>
                <w:szCs w:val="21"/>
              </w:rPr>
              <w:t>厚告</w:t>
            </w:r>
            <w:r w:rsidRPr="00262DF4">
              <w:rPr>
                <w:color w:val="000000" w:themeColor="text1"/>
                <w:szCs w:val="21"/>
              </w:rPr>
              <w:t>523</w:t>
            </w:r>
          </w:p>
          <w:p w:rsidR="00793E62" w:rsidRPr="00262DF4" w:rsidRDefault="00793E62" w:rsidP="00793E62">
            <w:pPr>
              <w:spacing w:line="233" w:lineRule="exact"/>
              <w:rPr>
                <w:color w:val="000000" w:themeColor="text1"/>
                <w:szCs w:val="21"/>
              </w:rPr>
            </w:pPr>
            <w:r w:rsidRPr="00262DF4">
              <w:rPr>
                <w:rFonts w:hint="eastAsia"/>
                <w:color w:val="000000" w:themeColor="text1"/>
                <w:szCs w:val="21"/>
              </w:rPr>
              <w:t>別表第</w:t>
            </w:r>
            <w:r w:rsidRPr="00262DF4">
              <w:rPr>
                <w:color w:val="000000" w:themeColor="text1"/>
                <w:szCs w:val="21"/>
              </w:rPr>
              <w:t>15</w:t>
            </w:r>
            <w:r w:rsidRPr="00262DF4">
              <w:rPr>
                <w:rFonts w:hint="eastAsia"/>
                <w:color w:val="000000" w:themeColor="text1"/>
                <w:szCs w:val="21"/>
              </w:rPr>
              <w:t>の</w:t>
            </w:r>
            <w:r w:rsidRPr="00262DF4">
              <w:rPr>
                <w:color w:val="000000" w:themeColor="text1"/>
                <w:szCs w:val="21"/>
              </w:rPr>
              <w:t>1</w:t>
            </w:r>
            <w:r w:rsidRPr="00262DF4">
              <w:rPr>
                <w:rFonts w:hint="eastAsia"/>
                <w:color w:val="000000" w:themeColor="text1"/>
                <w:szCs w:val="21"/>
              </w:rPr>
              <w:t>の注</w:t>
            </w:r>
            <w:r w:rsidRPr="00262DF4">
              <w:rPr>
                <w:color w:val="000000" w:themeColor="text1"/>
                <w:szCs w:val="21"/>
              </w:rPr>
              <w:t>1</w:t>
            </w:r>
          </w:p>
          <w:p w:rsidR="00793E62" w:rsidRPr="00262DF4" w:rsidRDefault="00793E62" w:rsidP="00793E62">
            <w:pPr>
              <w:rPr>
                <w:rFonts w:ascii="ＭＳ 明朝" w:hAnsi="ＭＳ 明朝"/>
                <w:color w:val="000000" w:themeColor="text1"/>
                <w:szCs w:val="21"/>
              </w:rPr>
            </w:pPr>
          </w:p>
        </w:tc>
        <w:tc>
          <w:tcPr>
            <w:tcW w:w="1729" w:type="dxa"/>
          </w:tcPr>
          <w:p w:rsidR="00793E62" w:rsidRPr="00262DF4" w:rsidRDefault="00793E62" w:rsidP="00793E62">
            <w:pPr>
              <w:kinsoku w:val="0"/>
              <w:autoSpaceDE w:val="0"/>
              <w:autoSpaceDN w:val="0"/>
              <w:adjustRightInd w:val="0"/>
              <w:snapToGrid w:val="0"/>
              <w:rPr>
                <w:rFonts w:ascii="ＭＳ 明朝" w:hAnsi="ＭＳ 明朝"/>
                <w:color w:val="000000" w:themeColor="text1"/>
                <w:szCs w:val="21"/>
              </w:rPr>
            </w:pPr>
          </w:p>
          <w:p w:rsidR="00793E62" w:rsidRPr="00262DF4" w:rsidRDefault="00793E62" w:rsidP="00793E62">
            <w:pPr>
              <w:spacing w:line="233" w:lineRule="exact"/>
              <w:rPr>
                <w:rFonts w:ascii="Times New Roman" w:hAnsi="Times New Roman"/>
                <w:color w:val="000000" w:themeColor="text1"/>
                <w:szCs w:val="21"/>
              </w:rPr>
            </w:pPr>
            <w:r w:rsidRPr="00262DF4">
              <w:rPr>
                <w:rFonts w:hint="eastAsia"/>
                <w:color w:val="000000" w:themeColor="text1"/>
                <w:szCs w:val="21"/>
              </w:rPr>
              <w:t>適宜必要と認める報酬関係資料</w:t>
            </w:r>
          </w:p>
          <w:p w:rsidR="00793E62" w:rsidRPr="00262DF4" w:rsidRDefault="00793E62" w:rsidP="00793E62">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793E62" w:rsidRPr="00262DF4" w:rsidRDefault="00793E62" w:rsidP="00793E62">
            <w:pPr>
              <w:rPr>
                <w:rFonts w:ascii="ＭＳ 明朝" w:hAnsi="ＭＳ 明朝"/>
                <w:color w:val="000000" w:themeColor="text1"/>
                <w:szCs w:val="21"/>
              </w:rPr>
            </w:pPr>
          </w:p>
        </w:tc>
        <w:tc>
          <w:tcPr>
            <w:tcW w:w="1276" w:type="dxa"/>
            <w:tcBorders>
              <w:top w:val="single" w:sz="4" w:space="0" w:color="auto"/>
              <w:bottom w:val="single" w:sz="4" w:space="0" w:color="auto"/>
            </w:tcBorders>
          </w:tcPr>
          <w:p w:rsidR="00793E62" w:rsidRPr="00262DF4" w:rsidRDefault="00793E62" w:rsidP="00793E62">
            <w:pPr>
              <w:rPr>
                <w:rFonts w:ascii="ＭＳ 明朝" w:hAnsi="ＭＳ 明朝"/>
                <w:color w:val="000000" w:themeColor="text1"/>
                <w:szCs w:val="21"/>
              </w:rPr>
            </w:pPr>
          </w:p>
          <w:p w:rsidR="00793E62" w:rsidRPr="00262DF4" w:rsidRDefault="00891DB6" w:rsidP="00793E62">
            <w:pPr>
              <w:rPr>
                <w:rFonts w:ascii="ＭＳ 明朝" w:hAnsi="ＭＳ 明朝"/>
                <w:color w:val="000000" w:themeColor="text1"/>
                <w:szCs w:val="21"/>
              </w:rPr>
            </w:pPr>
            <w:sdt>
              <w:sdtPr>
                <w:rPr>
                  <w:rFonts w:ascii="ＭＳ 明朝" w:hAnsi="ＭＳ 明朝"/>
                  <w:color w:val="000000" w:themeColor="text1"/>
                  <w:szCs w:val="21"/>
                </w:rPr>
                <w:id w:val="-368997892"/>
                <w14:checkbox>
                  <w14:checked w14:val="0"/>
                  <w14:checkedState w14:val="2611" w14:font="ＭＳ 明朝"/>
                  <w14:uncheckedState w14:val="2610" w14:font="ＭＳ ゴシック"/>
                </w14:checkbox>
              </w:sdtPr>
              <w:sdtEndPr/>
              <w:sdtContent>
                <w:r w:rsidR="00793E62" w:rsidRPr="00262DF4">
                  <w:rPr>
                    <w:rFonts w:ascii="ＭＳ 明朝" w:hAnsi="ＭＳ 明朝" w:hint="eastAsia"/>
                    <w:color w:val="000000" w:themeColor="text1"/>
                    <w:szCs w:val="21"/>
                  </w:rPr>
                  <w:t>☐</w:t>
                </w:r>
              </w:sdtContent>
            </w:sdt>
            <w:r w:rsidR="00793E62" w:rsidRPr="00262DF4">
              <w:rPr>
                <w:rFonts w:ascii="ＭＳ 明朝" w:hAnsi="ＭＳ 明朝" w:hint="eastAsia"/>
                <w:color w:val="000000" w:themeColor="text1"/>
                <w:szCs w:val="21"/>
              </w:rPr>
              <w:t>適</w:t>
            </w:r>
          </w:p>
          <w:p w:rsidR="00793E62" w:rsidRPr="00262DF4" w:rsidRDefault="00891DB6" w:rsidP="00793E62">
            <w:pPr>
              <w:rPr>
                <w:rFonts w:ascii="ＭＳ 明朝" w:hAnsi="ＭＳ 明朝"/>
                <w:color w:val="000000" w:themeColor="text1"/>
                <w:szCs w:val="21"/>
              </w:rPr>
            </w:pPr>
            <w:sdt>
              <w:sdtPr>
                <w:rPr>
                  <w:rFonts w:ascii="ＭＳ 明朝" w:hAnsi="ＭＳ 明朝"/>
                  <w:color w:val="000000" w:themeColor="text1"/>
                  <w:szCs w:val="21"/>
                </w:rPr>
                <w:id w:val="-288517026"/>
                <w14:checkbox>
                  <w14:checked w14:val="0"/>
                  <w14:checkedState w14:val="2611" w14:font="ＭＳ 明朝"/>
                  <w14:uncheckedState w14:val="2610" w14:font="ＭＳ ゴシック"/>
                </w14:checkbox>
              </w:sdtPr>
              <w:sdtEndPr/>
              <w:sdtContent>
                <w:r w:rsidR="00793E62" w:rsidRPr="00262DF4">
                  <w:rPr>
                    <w:rFonts w:ascii="ＭＳ 明朝" w:hAnsi="ＭＳ 明朝" w:hint="eastAsia"/>
                    <w:color w:val="000000" w:themeColor="text1"/>
                    <w:szCs w:val="21"/>
                  </w:rPr>
                  <w:t>☐</w:t>
                </w:r>
              </w:sdtContent>
            </w:sdt>
            <w:r w:rsidR="00793E62" w:rsidRPr="00262DF4">
              <w:rPr>
                <w:rFonts w:ascii="ＭＳ 明朝" w:hAnsi="ＭＳ 明朝" w:hint="eastAsia"/>
                <w:color w:val="000000" w:themeColor="text1"/>
                <w:szCs w:val="21"/>
              </w:rPr>
              <w:t>否</w:t>
            </w:r>
          </w:p>
          <w:p w:rsidR="00793E62" w:rsidRPr="00262DF4" w:rsidRDefault="00891DB6" w:rsidP="00793E62">
            <w:pPr>
              <w:rPr>
                <w:rFonts w:ascii="ＭＳ 明朝" w:hAnsi="ＭＳ 明朝"/>
                <w:color w:val="000000" w:themeColor="text1"/>
                <w:szCs w:val="21"/>
              </w:rPr>
            </w:pPr>
            <w:sdt>
              <w:sdtPr>
                <w:rPr>
                  <w:rFonts w:ascii="ＭＳ 明朝" w:hAnsi="ＭＳ 明朝"/>
                  <w:color w:val="000000" w:themeColor="text1"/>
                  <w:szCs w:val="21"/>
                </w:rPr>
                <w:id w:val="1064987869"/>
                <w14:checkbox>
                  <w14:checked w14:val="0"/>
                  <w14:checkedState w14:val="2611" w14:font="ＭＳ 明朝"/>
                  <w14:uncheckedState w14:val="2610" w14:font="ＭＳ ゴシック"/>
                </w14:checkbox>
              </w:sdtPr>
              <w:sdtEndPr/>
              <w:sdtContent>
                <w:r w:rsidR="00793E62" w:rsidRPr="00262DF4">
                  <w:rPr>
                    <w:rFonts w:ascii="ＭＳ 明朝" w:hAnsi="ＭＳ 明朝" w:hint="eastAsia"/>
                    <w:color w:val="000000" w:themeColor="text1"/>
                    <w:szCs w:val="21"/>
                  </w:rPr>
                  <w:t>☐</w:t>
                </w:r>
              </w:sdtContent>
            </w:sdt>
            <w:r w:rsidR="00793E62"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793E62" w:rsidRPr="00262DF4" w:rsidRDefault="00793E62" w:rsidP="00793E62">
            <w:pPr>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793E62" w:rsidRPr="00262DF4" w:rsidRDefault="00793E62" w:rsidP="00793E62">
            <w:pPr>
              <w:kinsoku w:val="0"/>
              <w:autoSpaceDE w:val="0"/>
              <w:autoSpaceDN w:val="0"/>
              <w:adjustRightInd w:val="0"/>
              <w:snapToGrid w:val="0"/>
              <w:ind w:left="420" w:hangingChars="200" w:hanging="420"/>
              <w:rPr>
                <w:rFonts w:ascii="ＭＳ 明朝" w:hAnsi="ＭＳ 明朝"/>
                <w:color w:val="000000" w:themeColor="text1"/>
                <w:szCs w:val="21"/>
              </w:rPr>
            </w:pPr>
          </w:p>
          <w:p w:rsidR="00F81D50" w:rsidRPr="00262DF4" w:rsidRDefault="00F81D50" w:rsidP="00F81D50">
            <w:pPr>
              <w:spacing w:line="233" w:lineRule="exact"/>
              <w:ind w:left="420" w:hangingChars="200" w:hanging="420"/>
              <w:rPr>
                <w:color w:val="000000" w:themeColor="text1"/>
                <w:szCs w:val="21"/>
              </w:rPr>
            </w:pPr>
            <w:r w:rsidRPr="00262DF4">
              <w:rPr>
                <w:color w:val="000000" w:themeColor="text1"/>
                <w:szCs w:val="21"/>
              </w:rPr>
              <w:t>（２）共同生活援助サービス費</w:t>
            </w:r>
            <w:r w:rsidRPr="00262DF4">
              <w:rPr>
                <w:rFonts w:ascii="ＭＳ 明朝" w:hAnsi="ＭＳ 明朝"/>
                <w:color w:val="000000" w:themeColor="text1"/>
                <w:szCs w:val="21"/>
              </w:rPr>
              <w:t>(</w:t>
            </w:r>
            <w:r w:rsidRPr="00262DF4">
              <w:rPr>
                <w:color w:val="000000" w:themeColor="text1"/>
                <w:szCs w:val="21"/>
              </w:rPr>
              <w:t>Ⅰ</w:t>
            </w:r>
            <w:r w:rsidRPr="00262DF4">
              <w:rPr>
                <w:rFonts w:ascii="ＭＳ 明朝" w:hAnsi="ＭＳ 明朝"/>
                <w:color w:val="000000" w:themeColor="text1"/>
                <w:szCs w:val="21"/>
              </w:rPr>
              <w:t>)</w:t>
            </w:r>
            <w:r w:rsidRPr="00262DF4">
              <w:rPr>
                <w:color w:val="000000" w:themeColor="text1"/>
                <w:szCs w:val="21"/>
              </w:rPr>
              <w:t>については、世話人が、常勤換算方法で、利用者の数を４で除して得た数以上配置されているものとして都道府県知事に届け出た指定共同生活援助事業所において、指定共同生活援助を行った場合に、障害支援区分に応じ、</w:t>
            </w:r>
            <w:r w:rsidRPr="00262DF4">
              <w:rPr>
                <w:color w:val="000000" w:themeColor="text1"/>
                <w:szCs w:val="21"/>
              </w:rPr>
              <w:t>1</w:t>
            </w:r>
            <w:r w:rsidRPr="00262DF4">
              <w:rPr>
                <w:color w:val="000000" w:themeColor="text1"/>
                <w:szCs w:val="21"/>
              </w:rPr>
              <w:t>日につき所定単位数を算定しているか。</w:t>
            </w:r>
          </w:p>
          <w:p w:rsidR="00F81D50" w:rsidRPr="00262DF4" w:rsidRDefault="00F81D50" w:rsidP="00793E62">
            <w:pPr>
              <w:kinsoku w:val="0"/>
              <w:autoSpaceDE w:val="0"/>
              <w:autoSpaceDN w:val="0"/>
              <w:adjustRightInd w:val="0"/>
              <w:snapToGrid w:val="0"/>
              <w:ind w:left="420" w:hangingChars="200" w:hanging="420"/>
              <w:rPr>
                <w:rFonts w:ascii="ＭＳ 明朝" w:hAnsi="ＭＳ 明朝"/>
                <w:color w:val="000000" w:themeColor="text1"/>
                <w:szCs w:val="21"/>
              </w:rPr>
            </w:pPr>
          </w:p>
        </w:tc>
        <w:tc>
          <w:tcPr>
            <w:tcW w:w="1701" w:type="dxa"/>
            <w:tcBorders>
              <w:top w:val="single" w:sz="4" w:space="0" w:color="auto"/>
              <w:bottom w:val="single" w:sz="4" w:space="0" w:color="auto"/>
            </w:tcBorders>
          </w:tcPr>
          <w:p w:rsidR="00793E62" w:rsidRPr="00262DF4" w:rsidRDefault="00793E62" w:rsidP="00793E62">
            <w:pPr>
              <w:rPr>
                <w:rFonts w:ascii="ＭＳ 明朝" w:hAnsi="ＭＳ 明朝"/>
                <w:color w:val="000000" w:themeColor="text1"/>
                <w:szCs w:val="21"/>
              </w:rPr>
            </w:pPr>
          </w:p>
          <w:p w:rsidR="00F81D50" w:rsidRPr="00262DF4" w:rsidRDefault="00F81D50" w:rsidP="00F81D50">
            <w:pPr>
              <w:spacing w:line="233" w:lineRule="exact"/>
              <w:rPr>
                <w:color w:val="000000" w:themeColor="text1"/>
                <w:szCs w:val="21"/>
              </w:rPr>
            </w:pPr>
            <w:r w:rsidRPr="00262DF4">
              <w:rPr>
                <w:color w:val="000000" w:themeColor="text1"/>
                <w:szCs w:val="21"/>
              </w:rPr>
              <w:t>平</w:t>
            </w:r>
            <w:r w:rsidRPr="00262DF4">
              <w:rPr>
                <w:color w:val="000000" w:themeColor="text1"/>
                <w:szCs w:val="21"/>
              </w:rPr>
              <w:t>18</w:t>
            </w:r>
            <w:r w:rsidRPr="00262DF4">
              <w:rPr>
                <w:color w:val="000000" w:themeColor="text1"/>
                <w:szCs w:val="21"/>
              </w:rPr>
              <w:t>厚告</w:t>
            </w:r>
            <w:r w:rsidRPr="00262DF4">
              <w:rPr>
                <w:color w:val="000000" w:themeColor="text1"/>
                <w:szCs w:val="21"/>
              </w:rPr>
              <w:t>523</w:t>
            </w:r>
            <w:r w:rsidRPr="00262DF4">
              <w:rPr>
                <w:color w:val="000000" w:themeColor="text1"/>
                <w:spacing w:val="-5"/>
                <w:szCs w:val="21"/>
              </w:rPr>
              <w:t xml:space="preserve"> </w:t>
            </w:r>
          </w:p>
          <w:p w:rsidR="00F81D50" w:rsidRPr="00262DF4" w:rsidRDefault="00F81D50" w:rsidP="00F81D50">
            <w:pPr>
              <w:spacing w:line="233" w:lineRule="exact"/>
              <w:rPr>
                <w:color w:val="000000" w:themeColor="text1"/>
                <w:szCs w:val="21"/>
              </w:rPr>
            </w:pPr>
            <w:r w:rsidRPr="00262DF4">
              <w:rPr>
                <w:color w:val="000000" w:themeColor="text1"/>
                <w:szCs w:val="21"/>
              </w:rPr>
              <w:t>別表第</w:t>
            </w:r>
            <w:r w:rsidRPr="00262DF4">
              <w:rPr>
                <w:color w:val="000000" w:themeColor="text1"/>
                <w:szCs w:val="21"/>
              </w:rPr>
              <w:t>15</w:t>
            </w:r>
            <w:r w:rsidRPr="00262DF4">
              <w:rPr>
                <w:color w:val="000000" w:themeColor="text1"/>
                <w:szCs w:val="21"/>
              </w:rPr>
              <w:t>の</w:t>
            </w:r>
            <w:r w:rsidRPr="00262DF4">
              <w:rPr>
                <w:color w:val="000000" w:themeColor="text1"/>
                <w:szCs w:val="21"/>
              </w:rPr>
              <w:t>1</w:t>
            </w:r>
            <w:r w:rsidRPr="00262DF4">
              <w:rPr>
                <w:color w:val="000000" w:themeColor="text1"/>
                <w:szCs w:val="21"/>
              </w:rPr>
              <w:t>の</w:t>
            </w:r>
          </w:p>
          <w:p w:rsidR="00F81D50" w:rsidRPr="00262DF4" w:rsidRDefault="00F81D50" w:rsidP="00F81D50">
            <w:pPr>
              <w:spacing w:line="233" w:lineRule="exact"/>
              <w:rPr>
                <w:color w:val="000000" w:themeColor="text1"/>
                <w:szCs w:val="21"/>
              </w:rPr>
            </w:pPr>
            <w:r w:rsidRPr="00262DF4">
              <w:rPr>
                <w:color w:val="000000" w:themeColor="text1"/>
                <w:szCs w:val="21"/>
              </w:rPr>
              <w:t>注</w:t>
            </w:r>
            <w:r w:rsidRPr="00262DF4">
              <w:rPr>
                <w:color w:val="000000" w:themeColor="text1"/>
                <w:szCs w:val="21"/>
              </w:rPr>
              <w:t>2</w:t>
            </w:r>
          </w:p>
          <w:p w:rsidR="00F81D50" w:rsidRPr="00262DF4" w:rsidRDefault="00F81D50" w:rsidP="00793E62">
            <w:pPr>
              <w:rPr>
                <w:rFonts w:ascii="ＭＳ 明朝" w:hAnsi="ＭＳ 明朝"/>
                <w:color w:val="000000" w:themeColor="text1"/>
                <w:szCs w:val="21"/>
              </w:rPr>
            </w:pPr>
          </w:p>
        </w:tc>
        <w:tc>
          <w:tcPr>
            <w:tcW w:w="1729" w:type="dxa"/>
          </w:tcPr>
          <w:p w:rsidR="00793E62" w:rsidRPr="00262DF4" w:rsidRDefault="00793E62" w:rsidP="00793E62">
            <w:pPr>
              <w:rPr>
                <w:rFonts w:ascii="ＭＳ 明朝" w:hAnsi="ＭＳ 明朝"/>
                <w:color w:val="000000" w:themeColor="text1"/>
                <w:spacing w:val="8"/>
                <w:szCs w:val="21"/>
              </w:rPr>
            </w:pPr>
          </w:p>
          <w:p w:rsidR="00F81D50" w:rsidRPr="00262DF4" w:rsidRDefault="00F81D50" w:rsidP="00F81D50">
            <w:pPr>
              <w:spacing w:line="233" w:lineRule="exact"/>
              <w:rPr>
                <w:color w:val="000000" w:themeColor="text1"/>
                <w:szCs w:val="21"/>
              </w:rPr>
            </w:pPr>
            <w:r w:rsidRPr="00262DF4">
              <w:rPr>
                <w:color w:val="000000" w:themeColor="text1"/>
                <w:szCs w:val="21"/>
              </w:rPr>
              <w:t>適宜必要と認める報酬関係資料</w:t>
            </w:r>
          </w:p>
          <w:p w:rsidR="00F81D50" w:rsidRPr="00262DF4" w:rsidRDefault="00F81D50" w:rsidP="00793E62">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793E62" w:rsidRPr="00262DF4" w:rsidRDefault="00793E62" w:rsidP="00793E62">
            <w:pPr>
              <w:rPr>
                <w:rFonts w:ascii="ＭＳ 明朝" w:hAnsi="ＭＳ 明朝"/>
                <w:color w:val="000000" w:themeColor="text1"/>
                <w:szCs w:val="21"/>
              </w:rPr>
            </w:pPr>
          </w:p>
          <w:p w:rsidR="00F81D50" w:rsidRPr="00262DF4" w:rsidRDefault="00F81D50" w:rsidP="00793E62">
            <w:pPr>
              <w:rPr>
                <w:rFonts w:ascii="ＭＳ 明朝" w:hAnsi="ＭＳ 明朝"/>
                <w:color w:val="000000" w:themeColor="text1"/>
                <w:szCs w:val="21"/>
              </w:rPr>
            </w:pPr>
            <w:r w:rsidRPr="00262DF4">
              <w:rPr>
                <w:rFonts w:ascii="ＭＳ 明朝" w:hAnsi="ＭＳ 明朝" w:hint="eastAsia"/>
                <w:color w:val="000000" w:themeColor="text1"/>
                <w:szCs w:val="21"/>
              </w:rPr>
              <w:t>◆体制届</w:t>
            </w:r>
          </w:p>
          <w:p w:rsidR="00F81D50" w:rsidRPr="00262DF4" w:rsidRDefault="00F81D50" w:rsidP="00793E62">
            <w:pPr>
              <w:rPr>
                <w:rFonts w:ascii="ＭＳ 明朝" w:hAnsi="ＭＳ 明朝"/>
                <w:color w:val="000000" w:themeColor="text1"/>
                <w:szCs w:val="21"/>
              </w:rPr>
            </w:pPr>
            <w:r w:rsidRPr="00262DF4">
              <w:rPr>
                <w:rFonts w:ascii="ＭＳ 明朝" w:hAnsi="ＭＳ 明朝" w:hint="eastAsia"/>
                <w:color w:val="000000" w:themeColor="text1"/>
                <w:szCs w:val="21"/>
              </w:rPr>
              <w:t>Ⅰ・Ⅱ・Ⅲ</w:t>
            </w:r>
          </w:p>
          <w:p w:rsidR="00F81D50" w:rsidRPr="00262DF4" w:rsidRDefault="00F81D50" w:rsidP="00793E62">
            <w:pPr>
              <w:rPr>
                <w:rFonts w:ascii="ＭＳ 明朝" w:hAnsi="ＭＳ 明朝"/>
                <w:color w:val="000000" w:themeColor="text1"/>
                <w:szCs w:val="21"/>
              </w:rPr>
            </w:pPr>
          </w:p>
          <w:p w:rsidR="00F81D50" w:rsidRPr="00262DF4" w:rsidRDefault="00F81D50" w:rsidP="00793E62">
            <w:pPr>
              <w:rPr>
                <w:rFonts w:ascii="ＭＳ 明朝" w:hAnsi="ＭＳ 明朝"/>
                <w:color w:val="000000" w:themeColor="text1"/>
                <w:szCs w:val="21"/>
              </w:rPr>
            </w:pPr>
            <w:r w:rsidRPr="00262DF4">
              <w:rPr>
                <w:rFonts w:ascii="ＭＳ 明朝" w:hAnsi="ＭＳ 明朝" w:hint="eastAsia"/>
                <w:color w:val="000000" w:themeColor="text1"/>
                <w:szCs w:val="21"/>
              </w:rPr>
              <w:t>Ⅰ／４：１</w:t>
            </w:r>
          </w:p>
          <w:p w:rsidR="00F81D50" w:rsidRPr="00262DF4" w:rsidRDefault="00F81D50" w:rsidP="00793E62">
            <w:pPr>
              <w:rPr>
                <w:rFonts w:ascii="ＭＳ 明朝" w:hAnsi="ＭＳ 明朝"/>
                <w:color w:val="000000" w:themeColor="text1"/>
                <w:szCs w:val="21"/>
              </w:rPr>
            </w:pPr>
            <w:r w:rsidRPr="00262DF4">
              <w:rPr>
                <w:rFonts w:ascii="ＭＳ 明朝" w:hAnsi="ＭＳ 明朝" w:hint="eastAsia"/>
                <w:color w:val="000000" w:themeColor="text1"/>
                <w:szCs w:val="21"/>
              </w:rPr>
              <w:t>Ⅱ／５：１</w:t>
            </w:r>
          </w:p>
          <w:p w:rsidR="00F81D50" w:rsidRPr="00262DF4" w:rsidRDefault="00F81D50" w:rsidP="00793E62">
            <w:pPr>
              <w:rPr>
                <w:rFonts w:ascii="ＭＳ 明朝" w:hAnsi="ＭＳ 明朝"/>
                <w:color w:val="000000" w:themeColor="text1"/>
                <w:szCs w:val="21"/>
              </w:rPr>
            </w:pPr>
            <w:r w:rsidRPr="00262DF4">
              <w:rPr>
                <w:rFonts w:ascii="ＭＳ 明朝" w:hAnsi="ＭＳ 明朝" w:hint="eastAsia"/>
                <w:color w:val="000000" w:themeColor="text1"/>
                <w:szCs w:val="21"/>
              </w:rPr>
              <w:t>Ⅲ／６：１</w:t>
            </w:r>
          </w:p>
          <w:p w:rsidR="00F81D50" w:rsidRPr="00262DF4" w:rsidRDefault="00F81D50" w:rsidP="00793E62">
            <w:pPr>
              <w:rPr>
                <w:rFonts w:ascii="ＭＳ 明朝" w:hAnsi="ＭＳ 明朝"/>
                <w:color w:val="000000" w:themeColor="text1"/>
                <w:szCs w:val="21"/>
              </w:rPr>
            </w:pPr>
          </w:p>
          <w:p w:rsidR="00F81D50" w:rsidRPr="00262DF4" w:rsidRDefault="00F81D50" w:rsidP="00793E62">
            <w:pPr>
              <w:rPr>
                <w:rFonts w:ascii="ＭＳ 明朝" w:hAnsi="ＭＳ 明朝"/>
                <w:color w:val="000000" w:themeColor="text1"/>
                <w:szCs w:val="21"/>
              </w:rPr>
            </w:pPr>
            <w:r w:rsidRPr="00262DF4">
              <w:rPr>
                <w:rFonts w:ascii="ＭＳ 明朝" w:hAnsi="ＭＳ 明朝" w:hint="eastAsia"/>
                <w:color w:val="000000" w:themeColor="text1"/>
                <w:szCs w:val="21"/>
              </w:rPr>
              <w:t>※生活支援員を含めない世話人の員数で算定</w:t>
            </w:r>
          </w:p>
        </w:tc>
        <w:tc>
          <w:tcPr>
            <w:tcW w:w="1276" w:type="dxa"/>
            <w:tcBorders>
              <w:top w:val="single" w:sz="4" w:space="0" w:color="auto"/>
              <w:bottom w:val="single" w:sz="4" w:space="0" w:color="auto"/>
            </w:tcBorders>
          </w:tcPr>
          <w:p w:rsidR="00793E62" w:rsidRPr="00262DF4" w:rsidRDefault="00793E62" w:rsidP="00793E62">
            <w:pPr>
              <w:rPr>
                <w:rFonts w:ascii="ＭＳ 明朝" w:hAnsi="ＭＳ 明朝"/>
                <w:color w:val="000000" w:themeColor="text1"/>
                <w:szCs w:val="21"/>
              </w:rPr>
            </w:pPr>
          </w:p>
          <w:p w:rsidR="00793E62" w:rsidRPr="00262DF4" w:rsidRDefault="00891DB6" w:rsidP="00793E62">
            <w:pPr>
              <w:rPr>
                <w:rFonts w:ascii="ＭＳ 明朝" w:hAnsi="ＭＳ 明朝"/>
                <w:color w:val="000000" w:themeColor="text1"/>
                <w:szCs w:val="21"/>
              </w:rPr>
            </w:pPr>
            <w:sdt>
              <w:sdtPr>
                <w:rPr>
                  <w:rFonts w:ascii="ＭＳ 明朝" w:hAnsi="ＭＳ 明朝"/>
                  <w:color w:val="000000" w:themeColor="text1"/>
                  <w:szCs w:val="21"/>
                </w:rPr>
                <w:id w:val="-1597397275"/>
                <w14:checkbox>
                  <w14:checked w14:val="0"/>
                  <w14:checkedState w14:val="2611" w14:font="ＭＳ 明朝"/>
                  <w14:uncheckedState w14:val="2610" w14:font="ＭＳ ゴシック"/>
                </w14:checkbox>
              </w:sdtPr>
              <w:sdtEndPr/>
              <w:sdtContent>
                <w:r w:rsidR="00793E62" w:rsidRPr="00262DF4">
                  <w:rPr>
                    <w:rFonts w:ascii="ＭＳ 明朝" w:hAnsi="ＭＳ 明朝" w:hint="eastAsia"/>
                    <w:color w:val="000000" w:themeColor="text1"/>
                    <w:szCs w:val="21"/>
                  </w:rPr>
                  <w:t>☐</w:t>
                </w:r>
              </w:sdtContent>
            </w:sdt>
            <w:r w:rsidR="00793E62" w:rsidRPr="00262DF4">
              <w:rPr>
                <w:rFonts w:ascii="ＭＳ 明朝" w:hAnsi="ＭＳ 明朝" w:hint="eastAsia"/>
                <w:color w:val="000000" w:themeColor="text1"/>
                <w:szCs w:val="21"/>
              </w:rPr>
              <w:t>適</w:t>
            </w:r>
          </w:p>
          <w:p w:rsidR="00793E62" w:rsidRPr="00262DF4" w:rsidRDefault="00891DB6" w:rsidP="00793E62">
            <w:pPr>
              <w:rPr>
                <w:rFonts w:ascii="ＭＳ 明朝" w:hAnsi="ＭＳ 明朝"/>
                <w:color w:val="000000" w:themeColor="text1"/>
                <w:szCs w:val="21"/>
              </w:rPr>
            </w:pPr>
            <w:sdt>
              <w:sdtPr>
                <w:rPr>
                  <w:rFonts w:ascii="ＭＳ 明朝" w:hAnsi="ＭＳ 明朝"/>
                  <w:color w:val="000000" w:themeColor="text1"/>
                  <w:szCs w:val="21"/>
                </w:rPr>
                <w:id w:val="-228696586"/>
                <w14:checkbox>
                  <w14:checked w14:val="0"/>
                  <w14:checkedState w14:val="2611" w14:font="ＭＳ 明朝"/>
                  <w14:uncheckedState w14:val="2610" w14:font="ＭＳ ゴシック"/>
                </w14:checkbox>
              </w:sdtPr>
              <w:sdtEndPr/>
              <w:sdtContent>
                <w:r w:rsidR="00793E62" w:rsidRPr="00262DF4">
                  <w:rPr>
                    <w:rFonts w:ascii="ＭＳ 明朝" w:hAnsi="ＭＳ 明朝" w:hint="eastAsia"/>
                    <w:color w:val="000000" w:themeColor="text1"/>
                    <w:szCs w:val="21"/>
                  </w:rPr>
                  <w:t>☐</w:t>
                </w:r>
              </w:sdtContent>
            </w:sdt>
            <w:r w:rsidR="00793E62" w:rsidRPr="00262DF4">
              <w:rPr>
                <w:rFonts w:ascii="ＭＳ 明朝" w:hAnsi="ＭＳ 明朝" w:hint="eastAsia"/>
                <w:color w:val="000000" w:themeColor="text1"/>
                <w:szCs w:val="21"/>
              </w:rPr>
              <w:t>否</w:t>
            </w:r>
          </w:p>
          <w:p w:rsidR="00793E62" w:rsidRPr="00262DF4" w:rsidRDefault="00891DB6" w:rsidP="00793E62">
            <w:pPr>
              <w:rPr>
                <w:rFonts w:ascii="ＭＳ 明朝" w:hAnsi="ＭＳ 明朝"/>
                <w:color w:val="000000" w:themeColor="text1"/>
                <w:szCs w:val="21"/>
              </w:rPr>
            </w:pPr>
            <w:sdt>
              <w:sdtPr>
                <w:rPr>
                  <w:rFonts w:ascii="ＭＳ 明朝" w:hAnsi="ＭＳ 明朝"/>
                  <w:color w:val="000000" w:themeColor="text1"/>
                  <w:szCs w:val="21"/>
                </w:rPr>
                <w:id w:val="-45302412"/>
                <w14:checkbox>
                  <w14:checked w14:val="0"/>
                  <w14:checkedState w14:val="2611" w14:font="ＭＳ 明朝"/>
                  <w14:uncheckedState w14:val="2610" w14:font="ＭＳ ゴシック"/>
                </w14:checkbox>
              </w:sdtPr>
              <w:sdtEndPr/>
              <w:sdtContent>
                <w:r w:rsidR="00793E62" w:rsidRPr="00262DF4">
                  <w:rPr>
                    <w:rFonts w:ascii="ＭＳ 明朝" w:hAnsi="ＭＳ 明朝" w:hint="eastAsia"/>
                    <w:color w:val="000000" w:themeColor="text1"/>
                    <w:szCs w:val="21"/>
                  </w:rPr>
                  <w:t>☐</w:t>
                </w:r>
              </w:sdtContent>
            </w:sdt>
            <w:r w:rsidR="00793E62"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793E62" w:rsidRPr="00262DF4" w:rsidRDefault="00793E62" w:rsidP="00793E62">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793E62" w:rsidRPr="00262DF4" w:rsidRDefault="00793E62" w:rsidP="00793E62">
            <w:pPr>
              <w:kinsoku w:val="0"/>
              <w:autoSpaceDE w:val="0"/>
              <w:autoSpaceDN w:val="0"/>
              <w:adjustRightInd w:val="0"/>
              <w:snapToGrid w:val="0"/>
              <w:rPr>
                <w:rFonts w:ascii="ＭＳ 明朝" w:hAnsi="ＭＳ 明朝"/>
                <w:color w:val="000000" w:themeColor="text1"/>
                <w:szCs w:val="21"/>
              </w:rPr>
            </w:pPr>
          </w:p>
          <w:p w:rsidR="00F81D50" w:rsidRPr="00262DF4" w:rsidRDefault="00F81D50" w:rsidP="00F81D50">
            <w:pPr>
              <w:spacing w:line="233" w:lineRule="exact"/>
              <w:ind w:left="420" w:hangingChars="200" w:hanging="420"/>
              <w:rPr>
                <w:color w:val="000000" w:themeColor="text1"/>
              </w:rPr>
            </w:pPr>
            <w:r w:rsidRPr="00262DF4">
              <w:rPr>
                <w:color w:val="000000" w:themeColor="text1"/>
              </w:rPr>
              <w:t>（３）共同生活援助サービス費（</w:t>
            </w:r>
            <w:r w:rsidRPr="00262DF4">
              <w:rPr>
                <w:color w:val="000000" w:themeColor="text1"/>
              </w:rPr>
              <w:t>Ⅱ</w:t>
            </w:r>
            <w:r w:rsidRPr="00262DF4">
              <w:rPr>
                <w:color w:val="000000" w:themeColor="text1"/>
              </w:rPr>
              <w:t>）については、世話人が、常勤換算方法で、利用者の数を</w:t>
            </w:r>
            <w:r w:rsidRPr="00262DF4">
              <w:rPr>
                <w:color w:val="000000" w:themeColor="text1"/>
              </w:rPr>
              <w:t>5</w:t>
            </w:r>
            <w:r w:rsidRPr="00262DF4">
              <w:rPr>
                <w:color w:val="000000" w:themeColor="text1"/>
              </w:rPr>
              <w:t>で除して得た数以上配置されているものとして都道府県知事に届け出た指定共同生活援助事業所（</w:t>
            </w:r>
            <w:r w:rsidRPr="00262DF4">
              <w:rPr>
                <w:rFonts w:ascii="ＭＳ 明朝" w:hAnsi="ＭＳ 明朝"/>
                <w:color w:val="000000" w:themeColor="text1"/>
              </w:rPr>
              <w:t>(</w:t>
            </w:r>
            <w:r w:rsidRPr="00262DF4">
              <w:rPr>
                <w:color w:val="000000" w:themeColor="text1"/>
              </w:rPr>
              <w:t>2</w:t>
            </w:r>
            <w:r w:rsidRPr="00262DF4">
              <w:rPr>
                <w:rFonts w:ascii="ＭＳ 明朝" w:hAnsi="ＭＳ 明朝"/>
                <w:color w:val="000000" w:themeColor="text1"/>
              </w:rPr>
              <w:t>)</w:t>
            </w:r>
            <w:r w:rsidRPr="00262DF4">
              <w:rPr>
                <w:color w:val="000000" w:themeColor="text1"/>
              </w:rPr>
              <w:t>に規定する指定共同生活援助事業所を除く。）において、指定共同生活援助を行った場合に、障害支援区分に応じ、</w:t>
            </w:r>
            <w:r w:rsidRPr="00262DF4">
              <w:rPr>
                <w:color w:val="000000" w:themeColor="text1"/>
              </w:rPr>
              <w:t>1</w:t>
            </w:r>
            <w:r w:rsidRPr="00262DF4">
              <w:rPr>
                <w:color w:val="000000" w:themeColor="text1"/>
              </w:rPr>
              <w:t>日につき所定単位数を算定しているか。</w:t>
            </w:r>
          </w:p>
          <w:p w:rsidR="00F81D50" w:rsidRPr="00262DF4" w:rsidRDefault="00F81D50" w:rsidP="00793E62">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793E62" w:rsidRPr="00262DF4" w:rsidRDefault="00793E62" w:rsidP="00793E62">
            <w:pPr>
              <w:rPr>
                <w:rFonts w:ascii="ＭＳ 明朝" w:hAnsi="ＭＳ 明朝"/>
                <w:color w:val="000000" w:themeColor="text1"/>
                <w:szCs w:val="21"/>
              </w:rPr>
            </w:pPr>
          </w:p>
          <w:p w:rsidR="00F81D50" w:rsidRPr="00262DF4" w:rsidRDefault="00F81D50" w:rsidP="00F81D50">
            <w:pPr>
              <w:spacing w:line="233" w:lineRule="exact"/>
              <w:rPr>
                <w:color w:val="000000" w:themeColor="text1"/>
              </w:rPr>
            </w:pPr>
            <w:r w:rsidRPr="00262DF4">
              <w:rPr>
                <w:color w:val="000000" w:themeColor="text1"/>
              </w:rPr>
              <w:t>平</w:t>
            </w:r>
            <w:r w:rsidRPr="00262DF4">
              <w:rPr>
                <w:color w:val="000000" w:themeColor="text1"/>
              </w:rPr>
              <w:t>18</w:t>
            </w:r>
            <w:r w:rsidRPr="00262DF4">
              <w:rPr>
                <w:color w:val="000000" w:themeColor="text1"/>
              </w:rPr>
              <w:t>厚告</w:t>
            </w:r>
            <w:r w:rsidRPr="00262DF4">
              <w:rPr>
                <w:color w:val="000000" w:themeColor="text1"/>
              </w:rPr>
              <w:t>523</w:t>
            </w:r>
            <w:r w:rsidRPr="00262DF4">
              <w:rPr>
                <w:color w:val="000000" w:themeColor="text1"/>
                <w:spacing w:val="-5"/>
              </w:rPr>
              <w:t xml:space="preserve">   </w:t>
            </w:r>
          </w:p>
          <w:p w:rsidR="00F81D50" w:rsidRPr="00262DF4" w:rsidRDefault="00F81D50" w:rsidP="00F81D50">
            <w:pPr>
              <w:spacing w:line="233" w:lineRule="exact"/>
              <w:rPr>
                <w:color w:val="000000" w:themeColor="text1"/>
              </w:rPr>
            </w:pPr>
            <w:r w:rsidRPr="00262DF4">
              <w:rPr>
                <w:color w:val="000000" w:themeColor="text1"/>
              </w:rPr>
              <w:t>別表第</w:t>
            </w:r>
            <w:r w:rsidRPr="00262DF4">
              <w:rPr>
                <w:color w:val="000000" w:themeColor="text1"/>
              </w:rPr>
              <w:t>15</w:t>
            </w:r>
            <w:r w:rsidRPr="00262DF4">
              <w:rPr>
                <w:color w:val="000000" w:themeColor="text1"/>
              </w:rPr>
              <w:t>の</w:t>
            </w:r>
            <w:r w:rsidRPr="00262DF4">
              <w:rPr>
                <w:color w:val="000000" w:themeColor="text1"/>
              </w:rPr>
              <w:t>1</w:t>
            </w:r>
            <w:r w:rsidRPr="00262DF4">
              <w:rPr>
                <w:color w:val="000000" w:themeColor="text1"/>
              </w:rPr>
              <w:t>の</w:t>
            </w:r>
          </w:p>
          <w:p w:rsidR="00F81D50" w:rsidRPr="00262DF4" w:rsidRDefault="00F81D50" w:rsidP="00F81D50">
            <w:pPr>
              <w:rPr>
                <w:rFonts w:ascii="ＭＳ 明朝" w:hAnsi="ＭＳ 明朝"/>
                <w:color w:val="000000" w:themeColor="text1"/>
                <w:szCs w:val="21"/>
              </w:rPr>
            </w:pPr>
            <w:r w:rsidRPr="00262DF4">
              <w:rPr>
                <w:color w:val="000000" w:themeColor="text1"/>
              </w:rPr>
              <w:t>注</w:t>
            </w:r>
            <w:r w:rsidRPr="00262DF4">
              <w:rPr>
                <w:color w:val="000000" w:themeColor="text1"/>
              </w:rPr>
              <w:t>3</w:t>
            </w:r>
          </w:p>
        </w:tc>
        <w:tc>
          <w:tcPr>
            <w:tcW w:w="1729" w:type="dxa"/>
          </w:tcPr>
          <w:p w:rsidR="00793E62" w:rsidRPr="00262DF4" w:rsidRDefault="00793E62" w:rsidP="00793E62">
            <w:pPr>
              <w:rPr>
                <w:rFonts w:ascii="ＭＳ 明朝" w:hAnsi="ＭＳ 明朝"/>
                <w:color w:val="000000" w:themeColor="text1"/>
                <w:spacing w:val="8"/>
                <w:szCs w:val="21"/>
              </w:rPr>
            </w:pPr>
          </w:p>
          <w:p w:rsidR="00F81D50" w:rsidRPr="00262DF4" w:rsidRDefault="00F81D50" w:rsidP="00F81D50">
            <w:pPr>
              <w:spacing w:line="233" w:lineRule="exact"/>
              <w:rPr>
                <w:color w:val="000000" w:themeColor="text1"/>
              </w:rPr>
            </w:pPr>
            <w:r w:rsidRPr="00262DF4">
              <w:rPr>
                <w:color w:val="000000" w:themeColor="text1"/>
              </w:rPr>
              <w:t>適宜必要と認める報酬関係資料</w:t>
            </w:r>
          </w:p>
          <w:p w:rsidR="00F81D50" w:rsidRPr="00262DF4" w:rsidRDefault="00F81D50" w:rsidP="00793E62">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793E62" w:rsidRPr="00262DF4" w:rsidRDefault="00793E62" w:rsidP="00793E62">
            <w:pPr>
              <w:rPr>
                <w:rFonts w:ascii="ＭＳ 明朝" w:hAnsi="ＭＳ 明朝"/>
                <w:color w:val="000000" w:themeColor="text1"/>
                <w:szCs w:val="21"/>
              </w:rPr>
            </w:pPr>
          </w:p>
        </w:tc>
        <w:tc>
          <w:tcPr>
            <w:tcW w:w="1276" w:type="dxa"/>
            <w:tcBorders>
              <w:top w:val="single" w:sz="4" w:space="0" w:color="auto"/>
              <w:bottom w:val="single" w:sz="4" w:space="0" w:color="auto"/>
            </w:tcBorders>
          </w:tcPr>
          <w:p w:rsidR="00793E62" w:rsidRPr="00262DF4" w:rsidRDefault="00793E62" w:rsidP="00793E62">
            <w:pPr>
              <w:rPr>
                <w:rFonts w:ascii="ＭＳ 明朝" w:hAnsi="ＭＳ 明朝"/>
                <w:color w:val="000000" w:themeColor="text1"/>
                <w:szCs w:val="21"/>
              </w:rPr>
            </w:pPr>
          </w:p>
          <w:p w:rsidR="00793E62" w:rsidRPr="00262DF4" w:rsidRDefault="00891DB6" w:rsidP="00793E62">
            <w:pPr>
              <w:rPr>
                <w:rFonts w:ascii="ＭＳ 明朝" w:hAnsi="ＭＳ 明朝"/>
                <w:color w:val="000000" w:themeColor="text1"/>
                <w:szCs w:val="21"/>
              </w:rPr>
            </w:pPr>
            <w:sdt>
              <w:sdtPr>
                <w:rPr>
                  <w:rFonts w:ascii="ＭＳ 明朝" w:hAnsi="ＭＳ 明朝"/>
                  <w:color w:val="000000" w:themeColor="text1"/>
                  <w:szCs w:val="21"/>
                </w:rPr>
                <w:id w:val="1942943280"/>
                <w14:checkbox>
                  <w14:checked w14:val="0"/>
                  <w14:checkedState w14:val="2611" w14:font="ＭＳ 明朝"/>
                  <w14:uncheckedState w14:val="2610" w14:font="ＭＳ ゴシック"/>
                </w14:checkbox>
              </w:sdtPr>
              <w:sdtEndPr/>
              <w:sdtContent>
                <w:r w:rsidR="00793E62" w:rsidRPr="00262DF4">
                  <w:rPr>
                    <w:rFonts w:ascii="ＭＳ 明朝" w:hAnsi="ＭＳ 明朝" w:hint="eastAsia"/>
                    <w:color w:val="000000" w:themeColor="text1"/>
                    <w:szCs w:val="21"/>
                  </w:rPr>
                  <w:t>☐</w:t>
                </w:r>
              </w:sdtContent>
            </w:sdt>
            <w:r w:rsidR="00793E62" w:rsidRPr="00262DF4">
              <w:rPr>
                <w:rFonts w:ascii="ＭＳ 明朝" w:hAnsi="ＭＳ 明朝" w:hint="eastAsia"/>
                <w:color w:val="000000" w:themeColor="text1"/>
                <w:szCs w:val="21"/>
              </w:rPr>
              <w:t>適</w:t>
            </w:r>
          </w:p>
          <w:p w:rsidR="00793E62" w:rsidRPr="00262DF4" w:rsidRDefault="00891DB6" w:rsidP="00793E62">
            <w:pPr>
              <w:rPr>
                <w:rFonts w:ascii="ＭＳ 明朝" w:hAnsi="ＭＳ 明朝"/>
                <w:color w:val="000000" w:themeColor="text1"/>
                <w:szCs w:val="21"/>
              </w:rPr>
            </w:pPr>
            <w:sdt>
              <w:sdtPr>
                <w:rPr>
                  <w:rFonts w:ascii="ＭＳ 明朝" w:hAnsi="ＭＳ 明朝"/>
                  <w:color w:val="000000" w:themeColor="text1"/>
                  <w:szCs w:val="21"/>
                </w:rPr>
                <w:id w:val="152655581"/>
                <w14:checkbox>
                  <w14:checked w14:val="0"/>
                  <w14:checkedState w14:val="2611" w14:font="ＭＳ 明朝"/>
                  <w14:uncheckedState w14:val="2610" w14:font="ＭＳ ゴシック"/>
                </w14:checkbox>
              </w:sdtPr>
              <w:sdtEndPr/>
              <w:sdtContent>
                <w:r w:rsidR="00793E62" w:rsidRPr="00262DF4">
                  <w:rPr>
                    <w:rFonts w:ascii="ＭＳ 明朝" w:hAnsi="ＭＳ 明朝" w:hint="eastAsia"/>
                    <w:color w:val="000000" w:themeColor="text1"/>
                    <w:szCs w:val="21"/>
                  </w:rPr>
                  <w:t>☐</w:t>
                </w:r>
              </w:sdtContent>
            </w:sdt>
            <w:r w:rsidR="00793E62" w:rsidRPr="00262DF4">
              <w:rPr>
                <w:rFonts w:ascii="ＭＳ 明朝" w:hAnsi="ＭＳ 明朝" w:hint="eastAsia"/>
                <w:color w:val="000000" w:themeColor="text1"/>
                <w:szCs w:val="21"/>
              </w:rPr>
              <w:t>否</w:t>
            </w:r>
          </w:p>
          <w:p w:rsidR="00793E62" w:rsidRPr="00262DF4" w:rsidRDefault="00891DB6" w:rsidP="00793E62">
            <w:pPr>
              <w:rPr>
                <w:rFonts w:ascii="ＭＳ 明朝" w:hAnsi="ＭＳ 明朝"/>
                <w:color w:val="000000" w:themeColor="text1"/>
                <w:szCs w:val="21"/>
              </w:rPr>
            </w:pPr>
            <w:sdt>
              <w:sdtPr>
                <w:rPr>
                  <w:rFonts w:ascii="ＭＳ 明朝" w:hAnsi="ＭＳ 明朝"/>
                  <w:color w:val="000000" w:themeColor="text1"/>
                  <w:szCs w:val="21"/>
                </w:rPr>
                <w:id w:val="-1615673572"/>
                <w14:checkbox>
                  <w14:checked w14:val="0"/>
                  <w14:checkedState w14:val="2611" w14:font="ＭＳ 明朝"/>
                  <w14:uncheckedState w14:val="2610" w14:font="ＭＳ ゴシック"/>
                </w14:checkbox>
              </w:sdtPr>
              <w:sdtEndPr/>
              <w:sdtContent>
                <w:r w:rsidR="00793E62" w:rsidRPr="00262DF4">
                  <w:rPr>
                    <w:rFonts w:ascii="ＭＳ 明朝" w:hAnsi="ＭＳ 明朝" w:hint="eastAsia"/>
                    <w:color w:val="000000" w:themeColor="text1"/>
                    <w:szCs w:val="21"/>
                  </w:rPr>
                  <w:t>☐</w:t>
                </w:r>
              </w:sdtContent>
            </w:sdt>
            <w:r w:rsidR="00793E62"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793E62" w:rsidRPr="00262DF4" w:rsidRDefault="00793E62" w:rsidP="00793E62">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793E62" w:rsidRPr="00262DF4" w:rsidRDefault="00793E62" w:rsidP="00793E62">
            <w:pPr>
              <w:kinsoku w:val="0"/>
              <w:autoSpaceDE w:val="0"/>
              <w:autoSpaceDN w:val="0"/>
              <w:adjustRightInd w:val="0"/>
              <w:snapToGrid w:val="0"/>
              <w:rPr>
                <w:rFonts w:ascii="ＭＳ 明朝" w:hAnsi="ＭＳ 明朝"/>
                <w:color w:val="000000" w:themeColor="text1"/>
                <w:szCs w:val="21"/>
              </w:rPr>
            </w:pPr>
          </w:p>
          <w:p w:rsidR="00F81D50" w:rsidRPr="00262DF4" w:rsidRDefault="00F81D50" w:rsidP="00F81D50">
            <w:pPr>
              <w:spacing w:line="233" w:lineRule="exact"/>
              <w:ind w:left="420" w:hangingChars="200" w:hanging="420"/>
              <w:rPr>
                <w:color w:val="000000" w:themeColor="text1"/>
              </w:rPr>
            </w:pPr>
            <w:r w:rsidRPr="00262DF4">
              <w:rPr>
                <w:rFonts w:hint="eastAsia"/>
                <w:color w:val="000000" w:themeColor="text1"/>
              </w:rPr>
              <w:t>（</w:t>
            </w:r>
            <w:r w:rsidRPr="00262DF4">
              <w:rPr>
                <w:color w:val="000000" w:themeColor="text1"/>
              </w:rPr>
              <w:t>４）共同生活援助サービス費（</w:t>
            </w:r>
            <w:r w:rsidRPr="00262DF4">
              <w:rPr>
                <w:color w:val="000000" w:themeColor="text1"/>
              </w:rPr>
              <w:t>Ⅲ</w:t>
            </w:r>
            <w:r w:rsidRPr="00262DF4">
              <w:rPr>
                <w:color w:val="000000" w:themeColor="text1"/>
              </w:rPr>
              <w:t>）については、</w:t>
            </w:r>
            <w:r w:rsidRPr="00262DF4">
              <w:rPr>
                <w:rFonts w:ascii="ＭＳ 明朝" w:hAnsi="ＭＳ 明朝"/>
                <w:color w:val="000000" w:themeColor="text1"/>
              </w:rPr>
              <w:t>(</w:t>
            </w:r>
            <w:r w:rsidRPr="00262DF4">
              <w:rPr>
                <w:color w:val="000000" w:themeColor="text1"/>
              </w:rPr>
              <w:t>2</w:t>
            </w:r>
            <w:r w:rsidRPr="00262DF4">
              <w:rPr>
                <w:rFonts w:ascii="ＭＳ 明朝" w:hAnsi="ＭＳ 明朝"/>
                <w:color w:val="000000" w:themeColor="text1"/>
              </w:rPr>
              <w:t>)</w:t>
            </w:r>
            <w:r w:rsidRPr="00262DF4">
              <w:rPr>
                <w:color w:val="000000" w:themeColor="text1"/>
              </w:rPr>
              <w:t>及び</w:t>
            </w:r>
            <w:r w:rsidRPr="00262DF4">
              <w:rPr>
                <w:rFonts w:ascii="ＭＳ 明朝" w:hAnsi="ＭＳ 明朝"/>
                <w:color w:val="000000" w:themeColor="text1"/>
              </w:rPr>
              <w:t>(</w:t>
            </w:r>
            <w:r w:rsidRPr="00262DF4">
              <w:rPr>
                <w:color w:val="000000" w:themeColor="text1"/>
              </w:rPr>
              <w:t>3</w:t>
            </w:r>
            <w:r w:rsidRPr="00262DF4">
              <w:rPr>
                <w:color w:val="000000" w:themeColor="text1"/>
              </w:rPr>
              <w:t>）に規定する指定共同生活援助事業所以外の指定共同生活援助事業所において、指定共同生活援助を行った場合に、障害支援区分に応じ、</w:t>
            </w:r>
            <w:r w:rsidRPr="00262DF4">
              <w:rPr>
                <w:color w:val="000000" w:themeColor="text1"/>
              </w:rPr>
              <w:t>1</w:t>
            </w:r>
            <w:r w:rsidRPr="00262DF4">
              <w:rPr>
                <w:color w:val="000000" w:themeColor="text1"/>
              </w:rPr>
              <w:t>日につき所定単位数を算定しているか。</w:t>
            </w:r>
          </w:p>
          <w:p w:rsidR="00F81D50" w:rsidRPr="00262DF4" w:rsidRDefault="00F81D50" w:rsidP="00793E62">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793E62" w:rsidRPr="00262DF4" w:rsidRDefault="00793E62" w:rsidP="00793E62">
            <w:pPr>
              <w:rPr>
                <w:rFonts w:ascii="ＭＳ 明朝" w:hAnsi="ＭＳ 明朝"/>
                <w:color w:val="000000" w:themeColor="text1"/>
                <w:szCs w:val="21"/>
              </w:rPr>
            </w:pPr>
          </w:p>
          <w:p w:rsidR="00F81D50" w:rsidRPr="00262DF4" w:rsidRDefault="00F81D50" w:rsidP="00F81D50">
            <w:pPr>
              <w:spacing w:line="233" w:lineRule="exact"/>
              <w:rPr>
                <w:color w:val="000000" w:themeColor="text1"/>
              </w:rPr>
            </w:pPr>
            <w:r w:rsidRPr="00262DF4">
              <w:rPr>
                <w:color w:val="000000" w:themeColor="text1"/>
              </w:rPr>
              <w:t>平</w:t>
            </w:r>
            <w:r w:rsidRPr="00262DF4">
              <w:rPr>
                <w:color w:val="000000" w:themeColor="text1"/>
              </w:rPr>
              <w:t>18</w:t>
            </w:r>
            <w:r w:rsidRPr="00262DF4">
              <w:rPr>
                <w:color w:val="000000" w:themeColor="text1"/>
              </w:rPr>
              <w:t>厚告</w:t>
            </w:r>
            <w:r w:rsidRPr="00262DF4">
              <w:rPr>
                <w:color w:val="000000" w:themeColor="text1"/>
              </w:rPr>
              <w:t>523</w:t>
            </w:r>
            <w:r w:rsidRPr="00262DF4">
              <w:rPr>
                <w:color w:val="000000" w:themeColor="text1"/>
                <w:spacing w:val="-5"/>
              </w:rPr>
              <w:t xml:space="preserve">   </w:t>
            </w:r>
          </w:p>
          <w:p w:rsidR="00F81D50" w:rsidRPr="00262DF4" w:rsidRDefault="00F81D50" w:rsidP="00F81D50">
            <w:pPr>
              <w:spacing w:line="233" w:lineRule="exact"/>
              <w:rPr>
                <w:color w:val="000000" w:themeColor="text1"/>
              </w:rPr>
            </w:pPr>
            <w:r w:rsidRPr="00262DF4">
              <w:rPr>
                <w:color w:val="000000" w:themeColor="text1"/>
              </w:rPr>
              <w:t>別表第</w:t>
            </w:r>
            <w:r w:rsidRPr="00262DF4">
              <w:rPr>
                <w:color w:val="000000" w:themeColor="text1"/>
              </w:rPr>
              <w:t>15</w:t>
            </w:r>
            <w:r w:rsidRPr="00262DF4">
              <w:rPr>
                <w:color w:val="000000" w:themeColor="text1"/>
              </w:rPr>
              <w:t>の</w:t>
            </w:r>
            <w:r w:rsidRPr="00262DF4">
              <w:rPr>
                <w:color w:val="000000" w:themeColor="text1"/>
              </w:rPr>
              <w:t>1</w:t>
            </w:r>
            <w:r w:rsidRPr="00262DF4">
              <w:rPr>
                <w:color w:val="000000" w:themeColor="text1"/>
              </w:rPr>
              <w:t>の</w:t>
            </w:r>
          </w:p>
          <w:p w:rsidR="00F81D50" w:rsidRPr="00262DF4" w:rsidRDefault="00F81D50" w:rsidP="00F81D50">
            <w:pPr>
              <w:rPr>
                <w:rFonts w:ascii="ＭＳ 明朝" w:hAnsi="ＭＳ 明朝"/>
                <w:color w:val="000000" w:themeColor="text1"/>
                <w:szCs w:val="21"/>
              </w:rPr>
            </w:pPr>
            <w:r w:rsidRPr="00262DF4">
              <w:rPr>
                <w:color w:val="000000" w:themeColor="text1"/>
              </w:rPr>
              <w:t>注</w:t>
            </w:r>
            <w:r w:rsidRPr="00262DF4">
              <w:rPr>
                <w:color w:val="000000" w:themeColor="text1"/>
              </w:rPr>
              <w:t>4</w:t>
            </w:r>
            <w:r w:rsidRPr="00262DF4">
              <w:rPr>
                <w:color w:val="000000" w:themeColor="text1"/>
                <w:spacing w:val="-5"/>
              </w:rPr>
              <w:t xml:space="preserve">  </w:t>
            </w:r>
          </w:p>
        </w:tc>
        <w:tc>
          <w:tcPr>
            <w:tcW w:w="1729" w:type="dxa"/>
          </w:tcPr>
          <w:p w:rsidR="00793E62" w:rsidRPr="00262DF4" w:rsidRDefault="00793E62" w:rsidP="00793E62">
            <w:pPr>
              <w:rPr>
                <w:rFonts w:ascii="ＭＳ 明朝" w:hAnsi="ＭＳ 明朝"/>
                <w:color w:val="000000" w:themeColor="text1"/>
                <w:spacing w:val="8"/>
                <w:szCs w:val="21"/>
              </w:rPr>
            </w:pPr>
          </w:p>
          <w:p w:rsidR="00F81D50" w:rsidRPr="00262DF4" w:rsidRDefault="00F81D50" w:rsidP="00F81D50">
            <w:pPr>
              <w:spacing w:line="233" w:lineRule="exact"/>
              <w:rPr>
                <w:color w:val="000000" w:themeColor="text1"/>
              </w:rPr>
            </w:pPr>
            <w:r w:rsidRPr="00262DF4">
              <w:rPr>
                <w:color w:val="000000" w:themeColor="text1"/>
              </w:rPr>
              <w:t>適宜必要と認める報酬関係資料</w:t>
            </w:r>
          </w:p>
          <w:p w:rsidR="00F81D50" w:rsidRPr="00262DF4" w:rsidRDefault="00F81D50" w:rsidP="00793E62">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793E62" w:rsidRPr="00262DF4" w:rsidRDefault="00793E62" w:rsidP="00793E62">
            <w:pPr>
              <w:rPr>
                <w:rFonts w:ascii="ＭＳ 明朝" w:hAnsi="ＭＳ 明朝"/>
                <w:color w:val="000000" w:themeColor="text1"/>
                <w:szCs w:val="21"/>
              </w:rPr>
            </w:pPr>
          </w:p>
        </w:tc>
        <w:tc>
          <w:tcPr>
            <w:tcW w:w="1276" w:type="dxa"/>
            <w:tcBorders>
              <w:top w:val="single" w:sz="4" w:space="0" w:color="auto"/>
              <w:bottom w:val="single" w:sz="4" w:space="0" w:color="auto"/>
            </w:tcBorders>
          </w:tcPr>
          <w:p w:rsidR="00793E62" w:rsidRPr="00262DF4" w:rsidRDefault="00793E62" w:rsidP="00793E62">
            <w:pPr>
              <w:rPr>
                <w:rFonts w:ascii="ＭＳ 明朝" w:hAnsi="ＭＳ 明朝"/>
                <w:color w:val="000000" w:themeColor="text1"/>
                <w:szCs w:val="21"/>
              </w:rPr>
            </w:pPr>
          </w:p>
          <w:p w:rsidR="00793E62" w:rsidRPr="00262DF4" w:rsidRDefault="00891DB6" w:rsidP="00793E62">
            <w:pPr>
              <w:rPr>
                <w:rFonts w:ascii="ＭＳ 明朝" w:hAnsi="ＭＳ 明朝"/>
                <w:color w:val="000000" w:themeColor="text1"/>
                <w:szCs w:val="21"/>
              </w:rPr>
            </w:pPr>
            <w:sdt>
              <w:sdtPr>
                <w:rPr>
                  <w:rFonts w:ascii="ＭＳ 明朝" w:hAnsi="ＭＳ 明朝"/>
                  <w:color w:val="000000" w:themeColor="text1"/>
                  <w:szCs w:val="21"/>
                </w:rPr>
                <w:id w:val="-637644646"/>
                <w14:checkbox>
                  <w14:checked w14:val="0"/>
                  <w14:checkedState w14:val="2611" w14:font="ＭＳ 明朝"/>
                  <w14:uncheckedState w14:val="2610" w14:font="ＭＳ ゴシック"/>
                </w14:checkbox>
              </w:sdtPr>
              <w:sdtEndPr/>
              <w:sdtContent>
                <w:r w:rsidR="00793E62" w:rsidRPr="00262DF4">
                  <w:rPr>
                    <w:rFonts w:ascii="ＭＳ 明朝" w:hAnsi="ＭＳ 明朝" w:hint="eastAsia"/>
                    <w:color w:val="000000" w:themeColor="text1"/>
                    <w:szCs w:val="21"/>
                  </w:rPr>
                  <w:t>☐</w:t>
                </w:r>
              </w:sdtContent>
            </w:sdt>
            <w:r w:rsidR="00793E62" w:rsidRPr="00262DF4">
              <w:rPr>
                <w:rFonts w:ascii="ＭＳ 明朝" w:hAnsi="ＭＳ 明朝" w:hint="eastAsia"/>
                <w:color w:val="000000" w:themeColor="text1"/>
                <w:szCs w:val="21"/>
              </w:rPr>
              <w:t>適</w:t>
            </w:r>
          </w:p>
          <w:p w:rsidR="00793E62" w:rsidRPr="00262DF4" w:rsidRDefault="00891DB6" w:rsidP="00793E62">
            <w:pPr>
              <w:rPr>
                <w:rFonts w:ascii="ＭＳ 明朝" w:hAnsi="ＭＳ 明朝"/>
                <w:color w:val="000000" w:themeColor="text1"/>
                <w:szCs w:val="21"/>
              </w:rPr>
            </w:pPr>
            <w:sdt>
              <w:sdtPr>
                <w:rPr>
                  <w:rFonts w:ascii="ＭＳ 明朝" w:hAnsi="ＭＳ 明朝"/>
                  <w:color w:val="000000" w:themeColor="text1"/>
                  <w:szCs w:val="21"/>
                </w:rPr>
                <w:id w:val="-2130771383"/>
                <w14:checkbox>
                  <w14:checked w14:val="0"/>
                  <w14:checkedState w14:val="2611" w14:font="ＭＳ 明朝"/>
                  <w14:uncheckedState w14:val="2610" w14:font="ＭＳ ゴシック"/>
                </w14:checkbox>
              </w:sdtPr>
              <w:sdtEndPr/>
              <w:sdtContent>
                <w:r w:rsidR="00793E62" w:rsidRPr="00262DF4">
                  <w:rPr>
                    <w:rFonts w:ascii="ＭＳ 明朝" w:hAnsi="ＭＳ 明朝" w:hint="eastAsia"/>
                    <w:color w:val="000000" w:themeColor="text1"/>
                    <w:szCs w:val="21"/>
                  </w:rPr>
                  <w:t>☐</w:t>
                </w:r>
              </w:sdtContent>
            </w:sdt>
            <w:r w:rsidR="00793E62" w:rsidRPr="00262DF4">
              <w:rPr>
                <w:rFonts w:ascii="ＭＳ 明朝" w:hAnsi="ＭＳ 明朝" w:hint="eastAsia"/>
                <w:color w:val="000000" w:themeColor="text1"/>
                <w:szCs w:val="21"/>
              </w:rPr>
              <w:t>否</w:t>
            </w:r>
          </w:p>
          <w:p w:rsidR="00793E62" w:rsidRPr="00262DF4" w:rsidRDefault="00891DB6" w:rsidP="00793E62">
            <w:pPr>
              <w:rPr>
                <w:rFonts w:ascii="ＭＳ 明朝" w:hAnsi="ＭＳ 明朝"/>
                <w:color w:val="000000" w:themeColor="text1"/>
                <w:szCs w:val="21"/>
              </w:rPr>
            </w:pPr>
            <w:sdt>
              <w:sdtPr>
                <w:rPr>
                  <w:rFonts w:ascii="ＭＳ 明朝" w:hAnsi="ＭＳ 明朝"/>
                  <w:color w:val="000000" w:themeColor="text1"/>
                  <w:szCs w:val="21"/>
                </w:rPr>
                <w:id w:val="25073574"/>
                <w14:checkbox>
                  <w14:checked w14:val="0"/>
                  <w14:checkedState w14:val="2611" w14:font="ＭＳ 明朝"/>
                  <w14:uncheckedState w14:val="2610" w14:font="ＭＳ ゴシック"/>
                </w14:checkbox>
              </w:sdtPr>
              <w:sdtEndPr/>
              <w:sdtContent>
                <w:r w:rsidR="00793E62" w:rsidRPr="00262DF4">
                  <w:rPr>
                    <w:rFonts w:ascii="ＭＳ 明朝" w:hAnsi="ＭＳ 明朝" w:hint="eastAsia"/>
                    <w:color w:val="000000" w:themeColor="text1"/>
                    <w:szCs w:val="21"/>
                  </w:rPr>
                  <w:t>☐</w:t>
                </w:r>
              </w:sdtContent>
            </w:sdt>
            <w:r w:rsidR="00793E62"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793E62" w:rsidRPr="00262DF4" w:rsidRDefault="00793E62" w:rsidP="00793E62">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793E62" w:rsidRPr="00262DF4" w:rsidRDefault="00793E62" w:rsidP="00793E62">
            <w:pPr>
              <w:kinsoku w:val="0"/>
              <w:autoSpaceDE w:val="0"/>
              <w:autoSpaceDN w:val="0"/>
              <w:adjustRightInd w:val="0"/>
              <w:snapToGrid w:val="0"/>
              <w:rPr>
                <w:rFonts w:ascii="ＭＳ 明朝" w:hAnsi="ＭＳ 明朝"/>
                <w:color w:val="000000" w:themeColor="text1"/>
                <w:szCs w:val="21"/>
              </w:rPr>
            </w:pPr>
          </w:p>
          <w:p w:rsidR="00F81D50" w:rsidRPr="00262DF4" w:rsidRDefault="00F81D50" w:rsidP="00F81D50">
            <w:pPr>
              <w:spacing w:line="233" w:lineRule="exact"/>
              <w:ind w:left="420" w:hangingChars="200" w:hanging="420"/>
              <w:rPr>
                <w:color w:val="000000" w:themeColor="text1"/>
              </w:rPr>
            </w:pPr>
            <w:r w:rsidRPr="00262DF4">
              <w:rPr>
                <w:color w:val="000000" w:themeColor="text1"/>
              </w:rPr>
              <w:t>（５）令和</w:t>
            </w:r>
            <w:r w:rsidRPr="00262DF4">
              <w:rPr>
                <w:color w:val="000000" w:themeColor="text1"/>
              </w:rPr>
              <w:t>6</w:t>
            </w:r>
            <w:r w:rsidRPr="00262DF4">
              <w:rPr>
                <w:color w:val="000000" w:themeColor="text1"/>
              </w:rPr>
              <w:t>年</w:t>
            </w:r>
            <w:r w:rsidRPr="00262DF4">
              <w:rPr>
                <w:color w:val="000000" w:themeColor="text1"/>
              </w:rPr>
              <w:t>3</w:t>
            </w:r>
            <w:r w:rsidRPr="00262DF4">
              <w:rPr>
                <w:color w:val="000000" w:themeColor="text1"/>
              </w:rPr>
              <w:t>月</w:t>
            </w:r>
            <w:r w:rsidRPr="00262DF4">
              <w:rPr>
                <w:color w:val="000000" w:themeColor="text1"/>
              </w:rPr>
              <w:t>31</w:t>
            </w:r>
            <w:r w:rsidRPr="00262DF4">
              <w:rPr>
                <w:color w:val="000000" w:themeColor="text1"/>
              </w:rPr>
              <w:t>日までの間、指定共同生活援助事業所において、個人単位で居宅介護等を利用する場合の利用者に対し、指定共同生活援助を行った場合にあっては、</w:t>
            </w:r>
            <w:r w:rsidRPr="00262DF4">
              <w:rPr>
                <w:rFonts w:ascii="ＭＳ 明朝" w:hAnsi="ＭＳ 明朝"/>
                <w:color w:val="000000" w:themeColor="text1"/>
              </w:rPr>
              <w:t>(</w:t>
            </w:r>
            <w:r w:rsidRPr="00262DF4">
              <w:rPr>
                <w:color w:val="000000" w:themeColor="text1"/>
              </w:rPr>
              <w:t>2</w:t>
            </w:r>
            <w:r w:rsidRPr="00262DF4">
              <w:rPr>
                <w:rFonts w:ascii="ＭＳ 明朝" w:hAnsi="ＭＳ 明朝"/>
                <w:color w:val="000000" w:themeColor="text1"/>
              </w:rPr>
              <w:t>)</w:t>
            </w:r>
            <w:r w:rsidRPr="00262DF4">
              <w:rPr>
                <w:color w:val="000000" w:themeColor="text1"/>
              </w:rPr>
              <w:t>から</w:t>
            </w:r>
            <w:r w:rsidRPr="00262DF4">
              <w:rPr>
                <w:rFonts w:ascii="ＭＳ 明朝" w:hAnsi="ＭＳ 明朝"/>
                <w:color w:val="000000" w:themeColor="text1"/>
              </w:rPr>
              <w:t>(</w:t>
            </w:r>
            <w:r w:rsidRPr="00262DF4">
              <w:rPr>
                <w:color w:val="000000" w:themeColor="text1"/>
              </w:rPr>
              <w:t>4</w:t>
            </w:r>
            <w:r w:rsidRPr="00262DF4">
              <w:rPr>
                <w:rFonts w:ascii="ＭＳ 明朝" w:hAnsi="ＭＳ 明朝"/>
                <w:color w:val="000000" w:themeColor="text1"/>
              </w:rPr>
              <w:t>)</w:t>
            </w:r>
            <w:r w:rsidRPr="00262DF4">
              <w:rPr>
                <w:color w:val="000000" w:themeColor="text1"/>
              </w:rPr>
              <w:t>までにかかわらず、次の</w:t>
            </w:r>
            <w:r w:rsidRPr="00262DF4">
              <w:rPr>
                <w:color w:val="000000" w:themeColor="text1"/>
              </w:rPr>
              <w:t>①</w:t>
            </w:r>
            <w:r w:rsidRPr="00262DF4">
              <w:rPr>
                <w:color w:val="000000" w:themeColor="text1"/>
              </w:rPr>
              <w:t>から</w:t>
            </w:r>
            <w:r w:rsidRPr="00262DF4">
              <w:rPr>
                <w:color w:val="000000" w:themeColor="text1"/>
              </w:rPr>
              <w:t>③</w:t>
            </w:r>
            <w:r w:rsidRPr="00262DF4">
              <w:rPr>
                <w:color w:val="000000" w:themeColor="text1"/>
              </w:rPr>
              <w:t>までの場合に応じ、それぞれ</w:t>
            </w:r>
            <w:r w:rsidRPr="00262DF4">
              <w:rPr>
                <w:color w:val="000000" w:themeColor="text1"/>
              </w:rPr>
              <w:t>1</w:t>
            </w:r>
            <w:r w:rsidRPr="00262DF4">
              <w:rPr>
                <w:color w:val="000000" w:themeColor="text1"/>
              </w:rPr>
              <w:t>日につき所定単位数を算定しているか。</w:t>
            </w:r>
          </w:p>
          <w:p w:rsidR="00F81D50" w:rsidRPr="00262DF4" w:rsidRDefault="00F81D50" w:rsidP="00F81D50">
            <w:pPr>
              <w:spacing w:line="233" w:lineRule="exact"/>
              <w:ind w:left="400" w:hangingChars="200" w:hanging="400"/>
              <w:rPr>
                <w:color w:val="000000" w:themeColor="text1"/>
              </w:rPr>
            </w:pPr>
            <w:r w:rsidRPr="00262DF4">
              <w:rPr>
                <w:color w:val="000000" w:themeColor="text1"/>
                <w:spacing w:val="-5"/>
              </w:rPr>
              <w:lastRenderedPageBreak/>
              <w:t xml:space="preserve">    </w:t>
            </w:r>
            <w:r w:rsidRPr="00262DF4">
              <w:rPr>
                <w:color w:val="000000" w:themeColor="text1"/>
              </w:rPr>
              <w:t>①</w:t>
            </w:r>
            <w:r w:rsidRPr="00262DF4">
              <w:rPr>
                <w:rFonts w:ascii="ＭＳ 明朝" w:hAnsi="ＭＳ 明朝"/>
                <w:color w:val="000000" w:themeColor="text1"/>
              </w:rPr>
              <w:t>(</w:t>
            </w:r>
            <w:r w:rsidRPr="00262DF4">
              <w:rPr>
                <w:color w:val="000000" w:themeColor="text1"/>
              </w:rPr>
              <w:t>2</w:t>
            </w:r>
            <w:r w:rsidRPr="00262DF4">
              <w:rPr>
                <w:rFonts w:ascii="ＭＳ 明朝" w:hAnsi="ＭＳ 明朝"/>
                <w:color w:val="000000" w:themeColor="text1"/>
              </w:rPr>
              <w:t>)</w:t>
            </w:r>
            <w:r w:rsidRPr="00262DF4">
              <w:rPr>
                <w:color w:val="000000" w:themeColor="text1"/>
              </w:rPr>
              <w:t>に規定する指定共同生活援助事業所の場合</w:t>
            </w:r>
          </w:p>
          <w:p w:rsidR="00F81D50" w:rsidRPr="00262DF4" w:rsidRDefault="00F81D50" w:rsidP="00F81D50">
            <w:pPr>
              <w:spacing w:line="233" w:lineRule="exact"/>
              <w:rPr>
                <w:color w:val="000000" w:themeColor="text1"/>
              </w:rPr>
            </w:pPr>
            <w:r w:rsidRPr="00262DF4">
              <w:rPr>
                <w:color w:val="000000" w:themeColor="text1"/>
                <w:spacing w:val="-5"/>
              </w:rPr>
              <w:t xml:space="preserve">      </w:t>
            </w:r>
            <w:r w:rsidRPr="00262DF4">
              <w:rPr>
                <w:color w:val="000000" w:themeColor="text1"/>
              </w:rPr>
              <w:t>ア</w:t>
            </w:r>
            <w:r w:rsidRPr="00262DF4">
              <w:rPr>
                <w:color w:val="000000" w:themeColor="text1"/>
                <w:spacing w:val="-5"/>
              </w:rPr>
              <w:t xml:space="preserve">  </w:t>
            </w:r>
            <w:r w:rsidRPr="00262DF4">
              <w:rPr>
                <w:color w:val="000000" w:themeColor="text1"/>
              </w:rPr>
              <w:t>区分</w:t>
            </w:r>
            <w:r w:rsidRPr="00262DF4">
              <w:rPr>
                <w:color w:val="000000" w:themeColor="text1"/>
              </w:rPr>
              <w:t>6</w:t>
            </w:r>
            <w:r w:rsidRPr="00262DF4">
              <w:rPr>
                <w:color w:val="000000" w:themeColor="text1"/>
                <w:spacing w:val="-5"/>
              </w:rPr>
              <w:t xml:space="preserve">               444</w:t>
            </w:r>
            <w:r w:rsidRPr="00262DF4">
              <w:rPr>
                <w:color w:val="000000" w:themeColor="text1"/>
              </w:rPr>
              <w:t>単位</w:t>
            </w:r>
          </w:p>
          <w:p w:rsidR="00F81D50" w:rsidRPr="00262DF4" w:rsidRDefault="00F81D50" w:rsidP="00F81D50">
            <w:pPr>
              <w:spacing w:line="233" w:lineRule="exact"/>
              <w:rPr>
                <w:color w:val="000000" w:themeColor="text1"/>
              </w:rPr>
            </w:pPr>
            <w:r w:rsidRPr="00262DF4">
              <w:rPr>
                <w:color w:val="000000" w:themeColor="text1"/>
                <w:spacing w:val="-5"/>
              </w:rPr>
              <w:t xml:space="preserve">      </w:t>
            </w:r>
            <w:r w:rsidRPr="00262DF4">
              <w:rPr>
                <w:color w:val="000000" w:themeColor="text1"/>
              </w:rPr>
              <w:t>イ</w:t>
            </w:r>
            <w:r w:rsidRPr="00262DF4">
              <w:rPr>
                <w:color w:val="000000" w:themeColor="text1"/>
                <w:spacing w:val="-5"/>
              </w:rPr>
              <w:t xml:space="preserve">  </w:t>
            </w:r>
            <w:r w:rsidRPr="00262DF4">
              <w:rPr>
                <w:color w:val="000000" w:themeColor="text1"/>
              </w:rPr>
              <w:t>区分</w:t>
            </w:r>
            <w:r w:rsidRPr="00262DF4">
              <w:rPr>
                <w:color w:val="000000" w:themeColor="text1"/>
              </w:rPr>
              <w:t>5</w:t>
            </w:r>
            <w:r w:rsidRPr="00262DF4">
              <w:rPr>
                <w:color w:val="000000" w:themeColor="text1"/>
                <w:spacing w:val="-5"/>
              </w:rPr>
              <w:t xml:space="preserve">               398</w:t>
            </w:r>
            <w:r w:rsidRPr="00262DF4">
              <w:rPr>
                <w:color w:val="000000" w:themeColor="text1"/>
              </w:rPr>
              <w:t>単位</w:t>
            </w:r>
          </w:p>
          <w:p w:rsidR="00F81D50" w:rsidRPr="00262DF4" w:rsidRDefault="00F81D50" w:rsidP="00F81D50">
            <w:pPr>
              <w:spacing w:line="233" w:lineRule="exact"/>
              <w:rPr>
                <w:color w:val="000000" w:themeColor="text1"/>
              </w:rPr>
            </w:pPr>
            <w:r w:rsidRPr="00262DF4">
              <w:rPr>
                <w:color w:val="000000" w:themeColor="text1"/>
                <w:spacing w:val="-5"/>
              </w:rPr>
              <w:t xml:space="preserve">      </w:t>
            </w:r>
            <w:r w:rsidRPr="00262DF4">
              <w:rPr>
                <w:color w:val="000000" w:themeColor="text1"/>
              </w:rPr>
              <w:t>ウ</w:t>
            </w:r>
            <w:r w:rsidRPr="00262DF4">
              <w:rPr>
                <w:color w:val="000000" w:themeColor="text1"/>
                <w:spacing w:val="-5"/>
              </w:rPr>
              <w:t xml:space="preserve">  </w:t>
            </w:r>
            <w:r w:rsidRPr="00262DF4">
              <w:rPr>
                <w:color w:val="000000" w:themeColor="text1"/>
              </w:rPr>
              <w:t>区分</w:t>
            </w:r>
            <w:r w:rsidRPr="00262DF4">
              <w:rPr>
                <w:color w:val="000000" w:themeColor="text1"/>
              </w:rPr>
              <w:t>4</w:t>
            </w:r>
            <w:r w:rsidRPr="00262DF4">
              <w:rPr>
                <w:color w:val="000000" w:themeColor="text1"/>
                <w:spacing w:val="-5"/>
              </w:rPr>
              <w:t xml:space="preserve">               </w:t>
            </w:r>
            <w:r w:rsidRPr="00262DF4">
              <w:rPr>
                <w:color w:val="000000" w:themeColor="text1"/>
              </w:rPr>
              <w:t>364</w:t>
            </w:r>
            <w:r w:rsidRPr="00262DF4">
              <w:rPr>
                <w:color w:val="000000" w:themeColor="text1"/>
              </w:rPr>
              <w:t>単位</w:t>
            </w:r>
          </w:p>
          <w:p w:rsidR="00F81D50" w:rsidRPr="00262DF4" w:rsidRDefault="00F81D50" w:rsidP="00F81D50">
            <w:pPr>
              <w:spacing w:line="233" w:lineRule="exact"/>
              <w:ind w:left="400" w:hangingChars="200" w:hanging="400"/>
              <w:rPr>
                <w:color w:val="000000" w:themeColor="text1"/>
              </w:rPr>
            </w:pPr>
            <w:r w:rsidRPr="00262DF4">
              <w:rPr>
                <w:color w:val="000000" w:themeColor="text1"/>
                <w:spacing w:val="-5"/>
              </w:rPr>
              <w:t xml:space="preserve">    </w:t>
            </w:r>
            <w:r w:rsidRPr="00262DF4">
              <w:rPr>
                <w:color w:val="000000" w:themeColor="text1"/>
              </w:rPr>
              <w:t>②</w:t>
            </w:r>
            <w:r w:rsidRPr="00262DF4">
              <w:rPr>
                <w:rFonts w:ascii="ＭＳ 明朝" w:hAnsi="ＭＳ 明朝"/>
                <w:color w:val="000000" w:themeColor="text1"/>
              </w:rPr>
              <w:t>(</w:t>
            </w:r>
            <w:r w:rsidRPr="00262DF4">
              <w:rPr>
                <w:color w:val="000000" w:themeColor="text1"/>
              </w:rPr>
              <w:t>3</w:t>
            </w:r>
            <w:r w:rsidRPr="00262DF4">
              <w:rPr>
                <w:rFonts w:ascii="ＭＳ 明朝" w:hAnsi="ＭＳ 明朝"/>
                <w:color w:val="000000" w:themeColor="text1"/>
              </w:rPr>
              <w:t>)</w:t>
            </w:r>
            <w:r w:rsidRPr="00262DF4">
              <w:rPr>
                <w:color w:val="000000" w:themeColor="text1"/>
              </w:rPr>
              <w:t>に規定する指定共同生活援助事業所の場合</w:t>
            </w:r>
          </w:p>
          <w:p w:rsidR="00F81D50" w:rsidRPr="00262DF4" w:rsidRDefault="00F81D50" w:rsidP="00F81D50">
            <w:pPr>
              <w:spacing w:line="233" w:lineRule="exact"/>
              <w:rPr>
                <w:color w:val="000000" w:themeColor="text1"/>
              </w:rPr>
            </w:pPr>
            <w:r w:rsidRPr="00262DF4">
              <w:rPr>
                <w:color w:val="000000" w:themeColor="text1"/>
                <w:spacing w:val="-5"/>
              </w:rPr>
              <w:t xml:space="preserve">      </w:t>
            </w:r>
            <w:r w:rsidRPr="00262DF4">
              <w:rPr>
                <w:color w:val="000000" w:themeColor="text1"/>
              </w:rPr>
              <w:t>ア</w:t>
            </w:r>
            <w:r w:rsidRPr="00262DF4">
              <w:rPr>
                <w:color w:val="000000" w:themeColor="text1"/>
                <w:spacing w:val="-5"/>
              </w:rPr>
              <w:t xml:space="preserve">  </w:t>
            </w:r>
            <w:r w:rsidRPr="00262DF4">
              <w:rPr>
                <w:color w:val="000000" w:themeColor="text1"/>
              </w:rPr>
              <w:t>区分</w:t>
            </w:r>
            <w:r w:rsidRPr="00262DF4">
              <w:rPr>
                <w:color w:val="000000" w:themeColor="text1"/>
              </w:rPr>
              <w:t>6</w:t>
            </w:r>
            <w:r w:rsidRPr="00262DF4">
              <w:rPr>
                <w:color w:val="000000" w:themeColor="text1"/>
                <w:spacing w:val="-5"/>
              </w:rPr>
              <w:t xml:space="preserve">               </w:t>
            </w:r>
            <w:r w:rsidRPr="00262DF4">
              <w:rPr>
                <w:color w:val="000000" w:themeColor="text1"/>
              </w:rPr>
              <w:t>393</w:t>
            </w:r>
            <w:r w:rsidRPr="00262DF4">
              <w:rPr>
                <w:color w:val="000000" w:themeColor="text1"/>
              </w:rPr>
              <w:t>単位</w:t>
            </w:r>
            <w:r w:rsidRPr="00262DF4">
              <w:rPr>
                <w:color w:val="000000" w:themeColor="text1"/>
                <w:spacing w:val="-5"/>
              </w:rPr>
              <w:t xml:space="preserve"> </w:t>
            </w:r>
          </w:p>
          <w:p w:rsidR="00F81D50" w:rsidRPr="00262DF4" w:rsidRDefault="00F81D50" w:rsidP="00F81D50">
            <w:pPr>
              <w:spacing w:line="233" w:lineRule="exact"/>
              <w:rPr>
                <w:color w:val="000000" w:themeColor="text1"/>
              </w:rPr>
            </w:pPr>
            <w:r w:rsidRPr="00262DF4">
              <w:rPr>
                <w:color w:val="000000" w:themeColor="text1"/>
                <w:spacing w:val="-5"/>
              </w:rPr>
              <w:t xml:space="preserve">      </w:t>
            </w:r>
            <w:r w:rsidRPr="00262DF4">
              <w:rPr>
                <w:color w:val="000000" w:themeColor="text1"/>
              </w:rPr>
              <w:t>イ</w:t>
            </w:r>
            <w:r w:rsidRPr="00262DF4">
              <w:rPr>
                <w:color w:val="000000" w:themeColor="text1"/>
                <w:spacing w:val="-5"/>
              </w:rPr>
              <w:t xml:space="preserve">  </w:t>
            </w:r>
            <w:r w:rsidRPr="00262DF4">
              <w:rPr>
                <w:color w:val="000000" w:themeColor="text1"/>
              </w:rPr>
              <w:t>区分</w:t>
            </w:r>
            <w:r w:rsidRPr="00262DF4">
              <w:rPr>
                <w:color w:val="000000" w:themeColor="text1"/>
              </w:rPr>
              <w:t>5</w:t>
            </w:r>
            <w:r w:rsidRPr="00262DF4">
              <w:rPr>
                <w:color w:val="000000" w:themeColor="text1"/>
                <w:spacing w:val="-5"/>
              </w:rPr>
              <w:t xml:space="preserve">               </w:t>
            </w:r>
            <w:r w:rsidRPr="00262DF4">
              <w:rPr>
                <w:color w:val="000000" w:themeColor="text1"/>
              </w:rPr>
              <w:t>346</w:t>
            </w:r>
            <w:r w:rsidRPr="00262DF4">
              <w:rPr>
                <w:color w:val="000000" w:themeColor="text1"/>
              </w:rPr>
              <w:t>単位</w:t>
            </w:r>
            <w:r w:rsidRPr="00262DF4">
              <w:rPr>
                <w:color w:val="000000" w:themeColor="text1"/>
                <w:spacing w:val="-5"/>
              </w:rPr>
              <w:t xml:space="preserve"> </w:t>
            </w:r>
          </w:p>
          <w:p w:rsidR="00F81D50" w:rsidRPr="00262DF4" w:rsidRDefault="00F81D50" w:rsidP="00F81D50">
            <w:pPr>
              <w:spacing w:line="233" w:lineRule="exact"/>
              <w:rPr>
                <w:color w:val="000000" w:themeColor="text1"/>
              </w:rPr>
            </w:pPr>
            <w:r w:rsidRPr="00262DF4">
              <w:rPr>
                <w:color w:val="000000" w:themeColor="text1"/>
                <w:spacing w:val="-5"/>
              </w:rPr>
              <w:t xml:space="preserve">      </w:t>
            </w:r>
            <w:r w:rsidRPr="00262DF4">
              <w:rPr>
                <w:color w:val="000000" w:themeColor="text1"/>
              </w:rPr>
              <w:t>ウ</w:t>
            </w:r>
            <w:r w:rsidRPr="00262DF4">
              <w:rPr>
                <w:color w:val="000000" w:themeColor="text1"/>
                <w:spacing w:val="-5"/>
              </w:rPr>
              <w:t xml:space="preserve">  </w:t>
            </w:r>
            <w:r w:rsidRPr="00262DF4">
              <w:rPr>
                <w:color w:val="000000" w:themeColor="text1"/>
              </w:rPr>
              <w:t>区分</w:t>
            </w:r>
            <w:r w:rsidRPr="00262DF4">
              <w:rPr>
                <w:color w:val="000000" w:themeColor="text1"/>
              </w:rPr>
              <w:t>4</w:t>
            </w:r>
            <w:r w:rsidRPr="00262DF4">
              <w:rPr>
                <w:color w:val="000000" w:themeColor="text1"/>
                <w:spacing w:val="-5"/>
              </w:rPr>
              <w:t xml:space="preserve">               </w:t>
            </w:r>
            <w:r w:rsidRPr="00262DF4">
              <w:rPr>
                <w:color w:val="000000" w:themeColor="text1"/>
              </w:rPr>
              <w:t>314</w:t>
            </w:r>
            <w:r w:rsidRPr="00262DF4">
              <w:rPr>
                <w:color w:val="000000" w:themeColor="text1"/>
              </w:rPr>
              <w:t>単位</w:t>
            </w:r>
            <w:r w:rsidRPr="00262DF4">
              <w:rPr>
                <w:color w:val="000000" w:themeColor="text1"/>
                <w:spacing w:val="-5"/>
              </w:rPr>
              <w:t xml:space="preserve"> </w:t>
            </w:r>
          </w:p>
          <w:p w:rsidR="00F81D50" w:rsidRPr="00262DF4" w:rsidRDefault="00F81D50" w:rsidP="00F81D50">
            <w:pPr>
              <w:spacing w:line="233" w:lineRule="exact"/>
              <w:ind w:left="400" w:hangingChars="200" w:hanging="400"/>
              <w:rPr>
                <w:color w:val="000000" w:themeColor="text1"/>
              </w:rPr>
            </w:pPr>
            <w:r w:rsidRPr="00262DF4">
              <w:rPr>
                <w:color w:val="000000" w:themeColor="text1"/>
                <w:spacing w:val="-5"/>
              </w:rPr>
              <w:t xml:space="preserve">    </w:t>
            </w:r>
            <w:r w:rsidRPr="00262DF4">
              <w:rPr>
                <w:color w:val="000000" w:themeColor="text1"/>
              </w:rPr>
              <w:t>③</w:t>
            </w:r>
            <w:r w:rsidRPr="00262DF4">
              <w:rPr>
                <w:rFonts w:ascii="ＭＳ 明朝" w:hAnsi="ＭＳ 明朝"/>
                <w:color w:val="000000" w:themeColor="text1"/>
              </w:rPr>
              <w:t>(</w:t>
            </w:r>
            <w:r w:rsidRPr="00262DF4">
              <w:rPr>
                <w:color w:val="000000" w:themeColor="text1"/>
              </w:rPr>
              <w:t>4</w:t>
            </w:r>
            <w:r w:rsidRPr="00262DF4">
              <w:rPr>
                <w:rFonts w:ascii="ＭＳ 明朝" w:hAnsi="ＭＳ 明朝"/>
                <w:color w:val="000000" w:themeColor="text1"/>
              </w:rPr>
              <w:t>)</w:t>
            </w:r>
            <w:r w:rsidRPr="00262DF4">
              <w:rPr>
                <w:color w:val="000000" w:themeColor="text1"/>
              </w:rPr>
              <w:t>に規定する指定共同生活援助事業所の場合</w:t>
            </w:r>
          </w:p>
          <w:p w:rsidR="00F81D50" w:rsidRPr="00262DF4" w:rsidRDefault="00F81D50" w:rsidP="00F81D50">
            <w:pPr>
              <w:spacing w:line="233" w:lineRule="exact"/>
              <w:rPr>
                <w:color w:val="000000" w:themeColor="text1"/>
              </w:rPr>
            </w:pPr>
            <w:r w:rsidRPr="00262DF4">
              <w:rPr>
                <w:color w:val="000000" w:themeColor="text1"/>
                <w:spacing w:val="-5"/>
              </w:rPr>
              <w:t xml:space="preserve">      </w:t>
            </w:r>
            <w:r w:rsidRPr="00262DF4">
              <w:rPr>
                <w:color w:val="000000" w:themeColor="text1"/>
              </w:rPr>
              <w:t>ア</w:t>
            </w:r>
            <w:r w:rsidRPr="00262DF4">
              <w:rPr>
                <w:color w:val="000000" w:themeColor="text1"/>
                <w:spacing w:val="-5"/>
              </w:rPr>
              <w:t xml:space="preserve">  </w:t>
            </w:r>
            <w:r w:rsidRPr="00262DF4">
              <w:rPr>
                <w:color w:val="000000" w:themeColor="text1"/>
              </w:rPr>
              <w:t>区分</w:t>
            </w:r>
            <w:r w:rsidRPr="00262DF4">
              <w:rPr>
                <w:color w:val="000000" w:themeColor="text1"/>
              </w:rPr>
              <w:t>6</w:t>
            </w:r>
            <w:r w:rsidRPr="00262DF4">
              <w:rPr>
                <w:color w:val="000000" w:themeColor="text1"/>
                <w:spacing w:val="-5"/>
              </w:rPr>
              <w:t xml:space="preserve">               </w:t>
            </w:r>
            <w:r w:rsidRPr="00262DF4">
              <w:rPr>
                <w:color w:val="000000" w:themeColor="text1"/>
              </w:rPr>
              <w:t>359</w:t>
            </w:r>
            <w:r w:rsidRPr="00262DF4">
              <w:rPr>
                <w:color w:val="000000" w:themeColor="text1"/>
              </w:rPr>
              <w:t>単位</w:t>
            </w:r>
          </w:p>
          <w:p w:rsidR="00F81D50" w:rsidRPr="00262DF4" w:rsidRDefault="00F81D50" w:rsidP="00F81D50">
            <w:pPr>
              <w:spacing w:line="233" w:lineRule="exact"/>
              <w:rPr>
                <w:color w:val="000000" w:themeColor="text1"/>
              </w:rPr>
            </w:pPr>
            <w:r w:rsidRPr="00262DF4">
              <w:rPr>
                <w:color w:val="000000" w:themeColor="text1"/>
                <w:spacing w:val="-5"/>
              </w:rPr>
              <w:t xml:space="preserve">      </w:t>
            </w:r>
            <w:r w:rsidRPr="00262DF4">
              <w:rPr>
                <w:color w:val="000000" w:themeColor="text1"/>
              </w:rPr>
              <w:t>イ</w:t>
            </w:r>
            <w:r w:rsidRPr="00262DF4">
              <w:rPr>
                <w:color w:val="000000" w:themeColor="text1"/>
                <w:spacing w:val="-5"/>
              </w:rPr>
              <w:t xml:space="preserve">  </w:t>
            </w:r>
            <w:r w:rsidRPr="00262DF4">
              <w:rPr>
                <w:color w:val="000000" w:themeColor="text1"/>
              </w:rPr>
              <w:t>区分</w:t>
            </w:r>
            <w:r w:rsidRPr="00262DF4">
              <w:rPr>
                <w:color w:val="000000" w:themeColor="text1"/>
              </w:rPr>
              <w:t>5</w:t>
            </w:r>
            <w:r w:rsidRPr="00262DF4">
              <w:rPr>
                <w:color w:val="000000" w:themeColor="text1"/>
                <w:spacing w:val="-5"/>
              </w:rPr>
              <w:t xml:space="preserve">               </w:t>
            </w:r>
            <w:r w:rsidRPr="00262DF4">
              <w:rPr>
                <w:color w:val="000000" w:themeColor="text1"/>
              </w:rPr>
              <w:t>313</w:t>
            </w:r>
            <w:r w:rsidRPr="00262DF4">
              <w:rPr>
                <w:color w:val="000000" w:themeColor="text1"/>
              </w:rPr>
              <w:t>単位</w:t>
            </w:r>
          </w:p>
          <w:p w:rsidR="00F81D50" w:rsidRPr="00262DF4" w:rsidRDefault="00F81D50" w:rsidP="00F81D50">
            <w:pPr>
              <w:spacing w:line="233" w:lineRule="exact"/>
              <w:rPr>
                <w:color w:val="000000" w:themeColor="text1"/>
              </w:rPr>
            </w:pPr>
            <w:r w:rsidRPr="00262DF4">
              <w:rPr>
                <w:color w:val="000000" w:themeColor="text1"/>
                <w:spacing w:val="-5"/>
              </w:rPr>
              <w:t xml:space="preserve">      </w:t>
            </w:r>
            <w:r w:rsidRPr="00262DF4">
              <w:rPr>
                <w:color w:val="000000" w:themeColor="text1"/>
              </w:rPr>
              <w:t>ウ</w:t>
            </w:r>
            <w:r w:rsidRPr="00262DF4">
              <w:rPr>
                <w:color w:val="000000" w:themeColor="text1"/>
                <w:spacing w:val="-5"/>
              </w:rPr>
              <w:t xml:space="preserve">  </w:t>
            </w:r>
            <w:r w:rsidRPr="00262DF4">
              <w:rPr>
                <w:color w:val="000000" w:themeColor="text1"/>
              </w:rPr>
              <w:t>区分</w:t>
            </w:r>
            <w:r w:rsidRPr="00262DF4">
              <w:rPr>
                <w:color w:val="000000" w:themeColor="text1"/>
              </w:rPr>
              <w:t>4</w:t>
            </w:r>
            <w:r w:rsidRPr="00262DF4">
              <w:rPr>
                <w:color w:val="000000" w:themeColor="text1"/>
                <w:spacing w:val="-5"/>
              </w:rPr>
              <w:t xml:space="preserve">               </w:t>
            </w:r>
            <w:r w:rsidRPr="00262DF4">
              <w:rPr>
                <w:color w:val="000000" w:themeColor="text1"/>
              </w:rPr>
              <w:t>281</w:t>
            </w:r>
            <w:r w:rsidRPr="00262DF4">
              <w:rPr>
                <w:color w:val="000000" w:themeColor="text1"/>
              </w:rPr>
              <w:t>単位</w:t>
            </w:r>
          </w:p>
          <w:p w:rsidR="00F81D50" w:rsidRPr="00262DF4" w:rsidRDefault="00F81D50" w:rsidP="00793E62">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793E62" w:rsidRPr="00262DF4" w:rsidRDefault="00793E62" w:rsidP="00793E62">
            <w:pPr>
              <w:rPr>
                <w:rFonts w:ascii="ＭＳ 明朝" w:hAnsi="ＭＳ 明朝"/>
                <w:color w:val="000000" w:themeColor="text1"/>
                <w:szCs w:val="21"/>
              </w:rPr>
            </w:pPr>
          </w:p>
          <w:p w:rsidR="00F81D50" w:rsidRPr="00262DF4" w:rsidRDefault="00F81D50" w:rsidP="00F81D50">
            <w:pPr>
              <w:spacing w:line="233" w:lineRule="exact"/>
              <w:rPr>
                <w:color w:val="000000" w:themeColor="text1"/>
              </w:rPr>
            </w:pPr>
            <w:r w:rsidRPr="00262DF4">
              <w:rPr>
                <w:color w:val="000000" w:themeColor="text1"/>
              </w:rPr>
              <w:t>平</w:t>
            </w:r>
            <w:r w:rsidRPr="00262DF4">
              <w:rPr>
                <w:color w:val="000000" w:themeColor="text1"/>
              </w:rPr>
              <w:t>18</w:t>
            </w:r>
            <w:r w:rsidRPr="00262DF4">
              <w:rPr>
                <w:color w:val="000000" w:themeColor="text1"/>
              </w:rPr>
              <w:t>厚告</w:t>
            </w:r>
            <w:r w:rsidRPr="00262DF4">
              <w:rPr>
                <w:color w:val="000000" w:themeColor="text1"/>
              </w:rPr>
              <w:t>523</w:t>
            </w:r>
            <w:r w:rsidRPr="00262DF4">
              <w:rPr>
                <w:color w:val="000000" w:themeColor="text1"/>
                <w:spacing w:val="-5"/>
              </w:rPr>
              <w:t xml:space="preserve">  </w:t>
            </w:r>
          </w:p>
          <w:p w:rsidR="00F81D50" w:rsidRPr="00262DF4" w:rsidRDefault="00F81D50" w:rsidP="00F81D50">
            <w:pPr>
              <w:spacing w:line="233" w:lineRule="exact"/>
              <w:rPr>
                <w:color w:val="000000" w:themeColor="text1"/>
              </w:rPr>
            </w:pPr>
            <w:r w:rsidRPr="00262DF4">
              <w:rPr>
                <w:color w:val="000000" w:themeColor="text1"/>
              </w:rPr>
              <w:t>別表第</w:t>
            </w:r>
            <w:r w:rsidRPr="00262DF4">
              <w:rPr>
                <w:color w:val="000000" w:themeColor="text1"/>
              </w:rPr>
              <w:t>15</w:t>
            </w:r>
            <w:r w:rsidRPr="00262DF4">
              <w:rPr>
                <w:color w:val="000000" w:themeColor="text1"/>
              </w:rPr>
              <w:t>の</w:t>
            </w:r>
            <w:r w:rsidRPr="00262DF4">
              <w:rPr>
                <w:color w:val="000000" w:themeColor="text1"/>
              </w:rPr>
              <w:t>1</w:t>
            </w:r>
            <w:r w:rsidRPr="00262DF4">
              <w:rPr>
                <w:color w:val="000000" w:themeColor="text1"/>
              </w:rPr>
              <w:t>の</w:t>
            </w:r>
          </w:p>
          <w:p w:rsidR="00F81D50" w:rsidRPr="00262DF4" w:rsidRDefault="00F81D50" w:rsidP="00F81D50">
            <w:pPr>
              <w:rPr>
                <w:rFonts w:ascii="ＭＳ 明朝" w:hAnsi="ＭＳ 明朝"/>
                <w:color w:val="000000" w:themeColor="text1"/>
                <w:szCs w:val="21"/>
              </w:rPr>
            </w:pPr>
            <w:r w:rsidRPr="00262DF4">
              <w:rPr>
                <w:color w:val="000000" w:themeColor="text1"/>
              </w:rPr>
              <w:t>注</w:t>
            </w:r>
            <w:r w:rsidRPr="00262DF4">
              <w:rPr>
                <w:color w:val="000000" w:themeColor="text1"/>
              </w:rPr>
              <w:t>5</w:t>
            </w:r>
          </w:p>
        </w:tc>
        <w:tc>
          <w:tcPr>
            <w:tcW w:w="1729" w:type="dxa"/>
          </w:tcPr>
          <w:p w:rsidR="00793E62" w:rsidRPr="00262DF4" w:rsidRDefault="00793E62" w:rsidP="00793E62">
            <w:pPr>
              <w:kinsoku w:val="0"/>
              <w:autoSpaceDE w:val="0"/>
              <w:autoSpaceDN w:val="0"/>
              <w:adjustRightInd w:val="0"/>
              <w:snapToGrid w:val="0"/>
              <w:rPr>
                <w:rFonts w:ascii="ＭＳ 明朝" w:hAnsi="ＭＳ 明朝"/>
                <w:color w:val="000000" w:themeColor="text1"/>
                <w:szCs w:val="21"/>
              </w:rPr>
            </w:pPr>
          </w:p>
          <w:p w:rsidR="00F81D50" w:rsidRPr="00262DF4" w:rsidRDefault="00F81D50" w:rsidP="00F81D50">
            <w:pPr>
              <w:spacing w:line="233" w:lineRule="exact"/>
              <w:rPr>
                <w:color w:val="000000" w:themeColor="text1"/>
              </w:rPr>
            </w:pPr>
            <w:r w:rsidRPr="00262DF4">
              <w:rPr>
                <w:color w:val="000000" w:themeColor="text1"/>
              </w:rPr>
              <w:t>適宜必要と認める報酬関係資料</w:t>
            </w:r>
          </w:p>
          <w:p w:rsidR="00F81D50" w:rsidRPr="00262DF4" w:rsidRDefault="00F81D50" w:rsidP="00793E62">
            <w:pPr>
              <w:kinsoku w:val="0"/>
              <w:autoSpaceDE w:val="0"/>
              <w:autoSpaceDN w:val="0"/>
              <w:adjustRightInd w:val="0"/>
              <w:snapToGrid w:val="0"/>
              <w:rPr>
                <w:rFonts w:ascii="ＭＳ 明朝" w:hAnsi="ＭＳ 明朝"/>
                <w:color w:val="000000" w:themeColor="text1"/>
                <w:szCs w:val="21"/>
              </w:rPr>
            </w:pPr>
          </w:p>
        </w:tc>
        <w:tc>
          <w:tcPr>
            <w:tcW w:w="1732" w:type="dxa"/>
            <w:tcBorders>
              <w:top w:val="single" w:sz="4" w:space="0" w:color="auto"/>
              <w:bottom w:val="single" w:sz="4" w:space="0" w:color="auto"/>
            </w:tcBorders>
          </w:tcPr>
          <w:p w:rsidR="00793E62" w:rsidRPr="00262DF4" w:rsidRDefault="00793E62" w:rsidP="00793E62">
            <w:pPr>
              <w:rPr>
                <w:rFonts w:ascii="ＭＳ 明朝" w:hAnsi="ＭＳ 明朝"/>
                <w:color w:val="000000" w:themeColor="text1"/>
                <w:szCs w:val="21"/>
              </w:rPr>
            </w:pPr>
          </w:p>
        </w:tc>
        <w:tc>
          <w:tcPr>
            <w:tcW w:w="1276" w:type="dxa"/>
            <w:tcBorders>
              <w:top w:val="single" w:sz="4" w:space="0" w:color="auto"/>
              <w:bottom w:val="single" w:sz="4" w:space="0" w:color="auto"/>
            </w:tcBorders>
          </w:tcPr>
          <w:p w:rsidR="00793E62" w:rsidRPr="00262DF4" w:rsidRDefault="00793E62" w:rsidP="00793E62">
            <w:pPr>
              <w:rPr>
                <w:rFonts w:ascii="ＭＳ 明朝" w:hAnsi="ＭＳ 明朝"/>
                <w:color w:val="000000" w:themeColor="text1"/>
                <w:szCs w:val="21"/>
              </w:rPr>
            </w:pPr>
          </w:p>
          <w:p w:rsidR="00793E62" w:rsidRPr="00262DF4" w:rsidRDefault="00891DB6" w:rsidP="00793E62">
            <w:pPr>
              <w:rPr>
                <w:rFonts w:ascii="ＭＳ 明朝" w:hAnsi="ＭＳ 明朝"/>
                <w:color w:val="000000" w:themeColor="text1"/>
                <w:szCs w:val="21"/>
              </w:rPr>
            </w:pPr>
            <w:sdt>
              <w:sdtPr>
                <w:rPr>
                  <w:rFonts w:ascii="ＭＳ 明朝" w:hAnsi="ＭＳ 明朝"/>
                  <w:color w:val="000000" w:themeColor="text1"/>
                  <w:szCs w:val="21"/>
                </w:rPr>
                <w:id w:val="662975836"/>
                <w14:checkbox>
                  <w14:checked w14:val="0"/>
                  <w14:checkedState w14:val="2611" w14:font="ＭＳ 明朝"/>
                  <w14:uncheckedState w14:val="2610" w14:font="ＭＳ ゴシック"/>
                </w14:checkbox>
              </w:sdtPr>
              <w:sdtEndPr/>
              <w:sdtContent>
                <w:r w:rsidR="00793E62" w:rsidRPr="00262DF4">
                  <w:rPr>
                    <w:rFonts w:ascii="ＭＳ 明朝" w:hAnsi="ＭＳ 明朝" w:hint="eastAsia"/>
                    <w:color w:val="000000" w:themeColor="text1"/>
                    <w:szCs w:val="21"/>
                  </w:rPr>
                  <w:t>☐</w:t>
                </w:r>
              </w:sdtContent>
            </w:sdt>
            <w:r w:rsidR="00793E62" w:rsidRPr="00262DF4">
              <w:rPr>
                <w:rFonts w:ascii="ＭＳ 明朝" w:hAnsi="ＭＳ 明朝" w:hint="eastAsia"/>
                <w:color w:val="000000" w:themeColor="text1"/>
                <w:szCs w:val="21"/>
              </w:rPr>
              <w:t>適</w:t>
            </w:r>
          </w:p>
          <w:p w:rsidR="00793E62" w:rsidRPr="00262DF4" w:rsidRDefault="00891DB6" w:rsidP="00793E62">
            <w:pPr>
              <w:rPr>
                <w:rFonts w:ascii="ＭＳ 明朝" w:hAnsi="ＭＳ 明朝"/>
                <w:color w:val="000000" w:themeColor="text1"/>
                <w:szCs w:val="21"/>
              </w:rPr>
            </w:pPr>
            <w:sdt>
              <w:sdtPr>
                <w:rPr>
                  <w:rFonts w:ascii="ＭＳ 明朝" w:hAnsi="ＭＳ 明朝"/>
                  <w:color w:val="000000" w:themeColor="text1"/>
                  <w:szCs w:val="21"/>
                </w:rPr>
                <w:id w:val="1810054063"/>
                <w14:checkbox>
                  <w14:checked w14:val="0"/>
                  <w14:checkedState w14:val="2611" w14:font="ＭＳ 明朝"/>
                  <w14:uncheckedState w14:val="2610" w14:font="ＭＳ ゴシック"/>
                </w14:checkbox>
              </w:sdtPr>
              <w:sdtEndPr/>
              <w:sdtContent>
                <w:r w:rsidR="00793E62" w:rsidRPr="00262DF4">
                  <w:rPr>
                    <w:rFonts w:ascii="ＭＳ 明朝" w:hAnsi="ＭＳ 明朝" w:hint="eastAsia"/>
                    <w:color w:val="000000" w:themeColor="text1"/>
                    <w:szCs w:val="21"/>
                  </w:rPr>
                  <w:t>☐</w:t>
                </w:r>
              </w:sdtContent>
            </w:sdt>
            <w:r w:rsidR="00793E62" w:rsidRPr="00262DF4">
              <w:rPr>
                <w:rFonts w:ascii="ＭＳ 明朝" w:hAnsi="ＭＳ 明朝" w:hint="eastAsia"/>
                <w:color w:val="000000" w:themeColor="text1"/>
                <w:szCs w:val="21"/>
              </w:rPr>
              <w:t>否</w:t>
            </w:r>
          </w:p>
          <w:p w:rsidR="00793E62" w:rsidRPr="00262DF4" w:rsidRDefault="00891DB6" w:rsidP="00793E62">
            <w:pPr>
              <w:rPr>
                <w:rFonts w:ascii="ＭＳ 明朝" w:hAnsi="ＭＳ 明朝"/>
                <w:color w:val="000000" w:themeColor="text1"/>
                <w:szCs w:val="21"/>
              </w:rPr>
            </w:pPr>
            <w:sdt>
              <w:sdtPr>
                <w:rPr>
                  <w:rFonts w:ascii="ＭＳ 明朝" w:hAnsi="ＭＳ 明朝"/>
                  <w:color w:val="000000" w:themeColor="text1"/>
                  <w:szCs w:val="21"/>
                </w:rPr>
                <w:id w:val="191807288"/>
                <w14:checkbox>
                  <w14:checked w14:val="0"/>
                  <w14:checkedState w14:val="2611" w14:font="ＭＳ 明朝"/>
                  <w14:uncheckedState w14:val="2610" w14:font="ＭＳ ゴシック"/>
                </w14:checkbox>
              </w:sdtPr>
              <w:sdtEndPr/>
              <w:sdtContent>
                <w:r w:rsidR="00793E62" w:rsidRPr="00262DF4">
                  <w:rPr>
                    <w:rFonts w:ascii="ＭＳ 明朝" w:hAnsi="ＭＳ 明朝" w:hint="eastAsia"/>
                    <w:color w:val="000000" w:themeColor="text1"/>
                    <w:szCs w:val="21"/>
                  </w:rPr>
                  <w:t>☐</w:t>
                </w:r>
              </w:sdtContent>
            </w:sdt>
            <w:r w:rsidR="00793E62"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793E62" w:rsidRPr="00262DF4" w:rsidRDefault="00793E62" w:rsidP="00793E62">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793E62" w:rsidRPr="00262DF4" w:rsidRDefault="00793E62" w:rsidP="00793E62">
            <w:pPr>
              <w:kinsoku w:val="0"/>
              <w:autoSpaceDE w:val="0"/>
              <w:autoSpaceDN w:val="0"/>
              <w:adjustRightInd w:val="0"/>
              <w:snapToGrid w:val="0"/>
              <w:ind w:left="420" w:hangingChars="200" w:hanging="420"/>
              <w:rPr>
                <w:rFonts w:ascii="ＭＳ 明朝" w:hAnsi="ＭＳ 明朝"/>
                <w:color w:val="000000" w:themeColor="text1"/>
                <w:szCs w:val="21"/>
              </w:rPr>
            </w:pPr>
          </w:p>
          <w:p w:rsidR="00F81D50" w:rsidRPr="00262DF4" w:rsidRDefault="00F81D50" w:rsidP="00F81D50">
            <w:pPr>
              <w:spacing w:line="233" w:lineRule="exact"/>
              <w:ind w:left="420" w:hangingChars="200" w:hanging="420"/>
              <w:rPr>
                <w:color w:val="000000" w:themeColor="text1"/>
              </w:rPr>
            </w:pPr>
            <w:r w:rsidRPr="00262DF4">
              <w:rPr>
                <w:color w:val="000000" w:themeColor="text1"/>
              </w:rPr>
              <w:t>（６）共同生活援助サービス費（</w:t>
            </w:r>
            <w:r w:rsidRPr="00262DF4">
              <w:rPr>
                <w:color w:val="000000" w:themeColor="text1"/>
              </w:rPr>
              <w:t>Ⅳ</w:t>
            </w:r>
            <w:r w:rsidRPr="00262DF4">
              <w:rPr>
                <w:color w:val="000000" w:themeColor="text1"/>
              </w:rPr>
              <w:t>）については、一時的に体験的な指定共同生活援助の利用が必要と認められる者に対し、指定共同生活援助（</w:t>
            </w:r>
            <w:r w:rsidRPr="00262DF4">
              <w:rPr>
                <w:color w:val="000000" w:themeColor="text1"/>
              </w:rPr>
              <w:t>1</w:t>
            </w:r>
            <w:r w:rsidRPr="00262DF4">
              <w:rPr>
                <w:color w:val="000000" w:themeColor="text1"/>
              </w:rPr>
              <w:t>回当たり連続</w:t>
            </w:r>
            <w:r w:rsidRPr="00262DF4">
              <w:rPr>
                <w:color w:val="000000" w:themeColor="text1"/>
              </w:rPr>
              <w:t>30</w:t>
            </w:r>
            <w:r w:rsidRPr="00262DF4">
              <w:rPr>
                <w:color w:val="000000" w:themeColor="text1"/>
              </w:rPr>
              <w:t>日以内のものに限る。）を提供した場合に、障害支援区分に応じ、年</w:t>
            </w:r>
            <w:r w:rsidRPr="00262DF4">
              <w:rPr>
                <w:color w:val="000000" w:themeColor="text1"/>
              </w:rPr>
              <w:t>50</w:t>
            </w:r>
            <w:r w:rsidRPr="00262DF4">
              <w:rPr>
                <w:color w:val="000000" w:themeColor="text1"/>
              </w:rPr>
              <w:t>日以内に限り、</w:t>
            </w:r>
            <w:r w:rsidRPr="00262DF4">
              <w:rPr>
                <w:color w:val="000000" w:themeColor="text1"/>
              </w:rPr>
              <w:t>1</w:t>
            </w:r>
            <w:r w:rsidRPr="00262DF4">
              <w:rPr>
                <w:color w:val="000000" w:themeColor="text1"/>
              </w:rPr>
              <w:t>日につき所定単位数を算定しているか。</w:t>
            </w:r>
          </w:p>
          <w:p w:rsidR="00F81D50" w:rsidRPr="00262DF4" w:rsidRDefault="00F81D50" w:rsidP="00AA311D">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793E62" w:rsidRPr="00262DF4" w:rsidRDefault="00793E62" w:rsidP="00793E62">
            <w:pPr>
              <w:rPr>
                <w:rFonts w:ascii="ＭＳ 明朝" w:hAnsi="ＭＳ 明朝"/>
                <w:color w:val="000000" w:themeColor="text1"/>
                <w:szCs w:val="21"/>
              </w:rPr>
            </w:pPr>
          </w:p>
          <w:p w:rsidR="00F81D50" w:rsidRPr="00262DF4" w:rsidRDefault="00F81D50" w:rsidP="00F81D50">
            <w:pPr>
              <w:spacing w:line="233" w:lineRule="exact"/>
              <w:rPr>
                <w:color w:val="000000" w:themeColor="text1"/>
              </w:rPr>
            </w:pPr>
            <w:r w:rsidRPr="00262DF4">
              <w:rPr>
                <w:color w:val="000000" w:themeColor="text1"/>
              </w:rPr>
              <w:t>平</w:t>
            </w:r>
            <w:r w:rsidRPr="00262DF4">
              <w:rPr>
                <w:color w:val="000000" w:themeColor="text1"/>
              </w:rPr>
              <w:t>18</w:t>
            </w:r>
            <w:r w:rsidRPr="00262DF4">
              <w:rPr>
                <w:color w:val="000000" w:themeColor="text1"/>
              </w:rPr>
              <w:t>厚告</w:t>
            </w:r>
            <w:r w:rsidRPr="00262DF4">
              <w:rPr>
                <w:color w:val="000000" w:themeColor="text1"/>
              </w:rPr>
              <w:t>523</w:t>
            </w:r>
          </w:p>
          <w:p w:rsidR="00F81D50" w:rsidRPr="00262DF4" w:rsidRDefault="00F81D50" w:rsidP="00F81D50">
            <w:pPr>
              <w:spacing w:line="233" w:lineRule="exact"/>
              <w:rPr>
                <w:color w:val="000000" w:themeColor="text1"/>
              </w:rPr>
            </w:pPr>
            <w:r w:rsidRPr="00262DF4">
              <w:rPr>
                <w:color w:val="000000" w:themeColor="text1"/>
              </w:rPr>
              <w:t>別表第</w:t>
            </w:r>
            <w:r w:rsidRPr="00262DF4">
              <w:rPr>
                <w:color w:val="000000" w:themeColor="text1"/>
              </w:rPr>
              <w:t>15</w:t>
            </w:r>
            <w:r w:rsidRPr="00262DF4">
              <w:rPr>
                <w:color w:val="000000" w:themeColor="text1"/>
              </w:rPr>
              <w:t>の</w:t>
            </w:r>
            <w:r w:rsidRPr="00262DF4">
              <w:rPr>
                <w:color w:val="000000" w:themeColor="text1"/>
              </w:rPr>
              <w:t>1</w:t>
            </w:r>
            <w:r w:rsidRPr="00262DF4">
              <w:rPr>
                <w:color w:val="000000" w:themeColor="text1"/>
              </w:rPr>
              <w:t>の</w:t>
            </w:r>
          </w:p>
          <w:p w:rsidR="00F81D50" w:rsidRPr="00262DF4" w:rsidRDefault="00F81D50" w:rsidP="00F81D50">
            <w:pPr>
              <w:rPr>
                <w:rFonts w:ascii="ＭＳ 明朝" w:hAnsi="ＭＳ 明朝"/>
                <w:color w:val="000000" w:themeColor="text1"/>
                <w:szCs w:val="21"/>
              </w:rPr>
            </w:pPr>
            <w:r w:rsidRPr="00262DF4">
              <w:rPr>
                <w:color w:val="000000" w:themeColor="text1"/>
              </w:rPr>
              <w:t>注</w:t>
            </w:r>
            <w:r w:rsidRPr="00262DF4">
              <w:rPr>
                <w:color w:val="000000" w:themeColor="text1"/>
              </w:rPr>
              <w:t>6</w:t>
            </w:r>
            <w:r w:rsidRPr="00262DF4">
              <w:rPr>
                <w:color w:val="000000" w:themeColor="text1"/>
                <w:spacing w:val="-5"/>
              </w:rPr>
              <w:t xml:space="preserve">  </w:t>
            </w:r>
          </w:p>
        </w:tc>
        <w:tc>
          <w:tcPr>
            <w:tcW w:w="1729" w:type="dxa"/>
          </w:tcPr>
          <w:p w:rsidR="00793E62" w:rsidRPr="00262DF4" w:rsidRDefault="00793E62" w:rsidP="00793E62">
            <w:pPr>
              <w:rPr>
                <w:rFonts w:ascii="ＭＳ 明朝" w:hAnsi="ＭＳ 明朝"/>
                <w:color w:val="000000" w:themeColor="text1"/>
                <w:spacing w:val="8"/>
                <w:szCs w:val="21"/>
              </w:rPr>
            </w:pPr>
          </w:p>
          <w:p w:rsidR="00F81D50" w:rsidRPr="00262DF4" w:rsidRDefault="00F81D50" w:rsidP="00F81D50">
            <w:pPr>
              <w:spacing w:line="233" w:lineRule="exact"/>
              <w:rPr>
                <w:color w:val="000000" w:themeColor="text1"/>
              </w:rPr>
            </w:pPr>
            <w:r w:rsidRPr="00262DF4">
              <w:rPr>
                <w:color w:val="000000" w:themeColor="text1"/>
              </w:rPr>
              <w:t>適宜必要と認める報酬関係資料</w:t>
            </w:r>
          </w:p>
          <w:p w:rsidR="00F81D50" w:rsidRPr="00262DF4" w:rsidRDefault="00F81D50" w:rsidP="00793E62">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793E62" w:rsidRPr="00262DF4" w:rsidRDefault="00793E62" w:rsidP="00793E62">
            <w:pPr>
              <w:rPr>
                <w:rFonts w:ascii="ＭＳ 明朝" w:hAnsi="ＭＳ 明朝"/>
                <w:color w:val="000000" w:themeColor="text1"/>
                <w:szCs w:val="21"/>
              </w:rPr>
            </w:pPr>
          </w:p>
        </w:tc>
        <w:tc>
          <w:tcPr>
            <w:tcW w:w="1276" w:type="dxa"/>
            <w:tcBorders>
              <w:top w:val="single" w:sz="4" w:space="0" w:color="auto"/>
              <w:bottom w:val="single" w:sz="4" w:space="0" w:color="auto"/>
            </w:tcBorders>
          </w:tcPr>
          <w:p w:rsidR="00793E62" w:rsidRPr="00262DF4" w:rsidRDefault="00793E62" w:rsidP="00793E62">
            <w:pPr>
              <w:rPr>
                <w:rFonts w:ascii="ＭＳ 明朝" w:hAnsi="ＭＳ 明朝"/>
                <w:color w:val="000000" w:themeColor="text1"/>
                <w:szCs w:val="21"/>
              </w:rPr>
            </w:pPr>
          </w:p>
          <w:p w:rsidR="00793E62" w:rsidRPr="00262DF4" w:rsidRDefault="00891DB6" w:rsidP="00793E62">
            <w:pPr>
              <w:rPr>
                <w:rFonts w:ascii="ＭＳ 明朝" w:hAnsi="ＭＳ 明朝"/>
                <w:color w:val="000000" w:themeColor="text1"/>
                <w:szCs w:val="21"/>
              </w:rPr>
            </w:pPr>
            <w:sdt>
              <w:sdtPr>
                <w:rPr>
                  <w:rFonts w:ascii="ＭＳ 明朝" w:hAnsi="ＭＳ 明朝"/>
                  <w:color w:val="000000" w:themeColor="text1"/>
                  <w:szCs w:val="21"/>
                </w:rPr>
                <w:id w:val="-43680095"/>
                <w14:checkbox>
                  <w14:checked w14:val="0"/>
                  <w14:checkedState w14:val="2611" w14:font="ＭＳ 明朝"/>
                  <w14:uncheckedState w14:val="2610" w14:font="ＭＳ ゴシック"/>
                </w14:checkbox>
              </w:sdtPr>
              <w:sdtEndPr/>
              <w:sdtContent>
                <w:r w:rsidR="00793E62" w:rsidRPr="00262DF4">
                  <w:rPr>
                    <w:rFonts w:ascii="ＭＳ 明朝" w:hAnsi="ＭＳ 明朝" w:hint="eastAsia"/>
                    <w:color w:val="000000" w:themeColor="text1"/>
                    <w:szCs w:val="21"/>
                  </w:rPr>
                  <w:t>☐</w:t>
                </w:r>
              </w:sdtContent>
            </w:sdt>
            <w:r w:rsidR="00793E62" w:rsidRPr="00262DF4">
              <w:rPr>
                <w:rFonts w:ascii="ＭＳ 明朝" w:hAnsi="ＭＳ 明朝" w:hint="eastAsia"/>
                <w:color w:val="000000" w:themeColor="text1"/>
                <w:szCs w:val="21"/>
              </w:rPr>
              <w:t>適</w:t>
            </w:r>
          </w:p>
          <w:p w:rsidR="00793E62" w:rsidRPr="00262DF4" w:rsidRDefault="00891DB6" w:rsidP="00793E62">
            <w:pPr>
              <w:rPr>
                <w:rFonts w:ascii="ＭＳ 明朝" w:hAnsi="ＭＳ 明朝"/>
                <w:color w:val="000000" w:themeColor="text1"/>
                <w:szCs w:val="21"/>
              </w:rPr>
            </w:pPr>
            <w:sdt>
              <w:sdtPr>
                <w:rPr>
                  <w:rFonts w:ascii="ＭＳ 明朝" w:hAnsi="ＭＳ 明朝"/>
                  <w:color w:val="000000" w:themeColor="text1"/>
                  <w:szCs w:val="21"/>
                </w:rPr>
                <w:id w:val="1048874890"/>
                <w14:checkbox>
                  <w14:checked w14:val="0"/>
                  <w14:checkedState w14:val="2611" w14:font="ＭＳ 明朝"/>
                  <w14:uncheckedState w14:val="2610" w14:font="ＭＳ ゴシック"/>
                </w14:checkbox>
              </w:sdtPr>
              <w:sdtEndPr/>
              <w:sdtContent>
                <w:r w:rsidR="00793E62" w:rsidRPr="00262DF4">
                  <w:rPr>
                    <w:rFonts w:ascii="ＭＳ 明朝" w:hAnsi="ＭＳ 明朝" w:hint="eastAsia"/>
                    <w:color w:val="000000" w:themeColor="text1"/>
                    <w:szCs w:val="21"/>
                  </w:rPr>
                  <w:t>☐</w:t>
                </w:r>
              </w:sdtContent>
            </w:sdt>
            <w:r w:rsidR="00793E62" w:rsidRPr="00262DF4">
              <w:rPr>
                <w:rFonts w:ascii="ＭＳ 明朝" w:hAnsi="ＭＳ 明朝" w:hint="eastAsia"/>
                <w:color w:val="000000" w:themeColor="text1"/>
                <w:szCs w:val="21"/>
              </w:rPr>
              <w:t>否</w:t>
            </w:r>
          </w:p>
          <w:p w:rsidR="00793E62" w:rsidRPr="00262DF4" w:rsidRDefault="00891DB6" w:rsidP="00793E62">
            <w:pPr>
              <w:rPr>
                <w:rFonts w:ascii="ＭＳ 明朝" w:hAnsi="ＭＳ 明朝"/>
                <w:color w:val="000000" w:themeColor="text1"/>
                <w:szCs w:val="21"/>
              </w:rPr>
            </w:pPr>
            <w:sdt>
              <w:sdtPr>
                <w:rPr>
                  <w:rFonts w:ascii="ＭＳ 明朝" w:hAnsi="ＭＳ 明朝"/>
                  <w:color w:val="000000" w:themeColor="text1"/>
                  <w:szCs w:val="21"/>
                </w:rPr>
                <w:id w:val="242608710"/>
                <w14:checkbox>
                  <w14:checked w14:val="0"/>
                  <w14:checkedState w14:val="2611" w14:font="ＭＳ 明朝"/>
                  <w14:uncheckedState w14:val="2610" w14:font="ＭＳ ゴシック"/>
                </w14:checkbox>
              </w:sdtPr>
              <w:sdtEndPr/>
              <w:sdtContent>
                <w:r w:rsidR="00793E62" w:rsidRPr="00262DF4">
                  <w:rPr>
                    <w:rFonts w:ascii="ＭＳ 明朝" w:hAnsi="ＭＳ 明朝" w:hint="eastAsia"/>
                    <w:color w:val="000000" w:themeColor="text1"/>
                    <w:szCs w:val="21"/>
                  </w:rPr>
                  <w:t>☐</w:t>
                </w:r>
              </w:sdtContent>
            </w:sdt>
            <w:r w:rsidR="00793E62"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5E3822" w:rsidRPr="00262DF4" w:rsidRDefault="005E3822" w:rsidP="005E3822">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5E3822" w:rsidRPr="00262DF4" w:rsidRDefault="005E3822" w:rsidP="005E3822">
            <w:pPr>
              <w:kinsoku w:val="0"/>
              <w:autoSpaceDE w:val="0"/>
              <w:autoSpaceDN w:val="0"/>
              <w:adjustRightInd w:val="0"/>
              <w:snapToGrid w:val="0"/>
              <w:rPr>
                <w:rFonts w:ascii="ＭＳ 明朝" w:hAnsi="ＭＳ 明朝"/>
                <w:color w:val="000000" w:themeColor="text1"/>
                <w:szCs w:val="21"/>
              </w:rPr>
            </w:pPr>
          </w:p>
          <w:p w:rsidR="005E3822" w:rsidRPr="00262DF4" w:rsidRDefault="005E3822" w:rsidP="005E3822">
            <w:pPr>
              <w:spacing w:line="233" w:lineRule="exact"/>
              <w:ind w:left="420" w:hangingChars="200" w:hanging="420"/>
              <w:rPr>
                <w:color w:val="000000" w:themeColor="text1"/>
              </w:rPr>
            </w:pPr>
            <w:r w:rsidRPr="00262DF4">
              <w:rPr>
                <w:rFonts w:hint="eastAsia"/>
                <w:color w:val="000000" w:themeColor="text1"/>
              </w:rPr>
              <w:t>（</w:t>
            </w:r>
            <w:r w:rsidRPr="00262DF4">
              <w:rPr>
                <w:color w:val="000000" w:themeColor="text1"/>
              </w:rPr>
              <w:t>７）共同生活援助サービス費（</w:t>
            </w:r>
            <w:r w:rsidRPr="00262DF4">
              <w:rPr>
                <w:rFonts w:ascii="ＭＳ 明朝" w:hAnsi="ＭＳ 明朝"/>
                <w:color w:val="000000" w:themeColor="text1"/>
              </w:rPr>
              <w:t>(</w:t>
            </w:r>
            <w:r w:rsidRPr="00262DF4">
              <w:rPr>
                <w:color w:val="000000" w:themeColor="text1"/>
              </w:rPr>
              <w:t>5</w:t>
            </w:r>
            <w:r w:rsidRPr="00262DF4">
              <w:rPr>
                <w:rFonts w:ascii="ＭＳ 明朝" w:hAnsi="ＭＳ 明朝"/>
                <w:color w:val="000000" w:themeColor="text1"/>
              </w:rPr>
              <w:t>)</w:t>
            </w:r>
            <w:r w:rsidRPr="00262DF4">
              <w:rPr>
                <w:color w:val="000000" w:themeColor="text1"/>
              </w:rPr>
              <w:t>に規定する場合を含む。）の算定に当たって、次の</w:t>
            </w:r>
            <w:r w:rsidRPr="00262DF4">
              <w:rPr>
                <w:color w:val="000000" w:themeColor="text1"/>
              </w:rPr>
              <w:t>①</w:t>
            </w:r>
            <w:r w:rsidRPr="00262DF4">
              <w:rPr>
                <w:color w:val="000000" w:themeColor="text1"/>
              </w:rPr>
              <w:t>から</w:t>
            </w:r>
            <w:r w:rsidRPr="00262DF4">
              <w:rPr>
                <w:color w:val="000000" w:themeColor="text1"/>
              </w:rPr>
              <w:t>⑤</w:t>
            </w:r>
            <w:r w:rsidRPr="00262DF4">
              <w:rPr>
                <w:color w:val="000000" w:themeColor="text1"/>
              </w:rPr>
              <w:t>までのいずれかに該当する場合に、それぞれに掲げる割合を所定単位数に乗じて得た数を算定しているか。</w:t>
            </w:r>
          </w:p>
          <w:p w:rsidR="005E3822" w:rsidRPr="00262DF4" w:rsidRDefault="005E3822" w:rsidP="005E3822">
            <w:pPr>
              <w:spacing w:line="233" w:lineRule="exact"/>
              <w:ind w:leftChars="200" w:left="420"/>
              <w:rPr>
                <w:color w:val="000000" w:themeColor="text1"/>
              </w:rPr>
            </w:pPr>
            <w:r w:rsidRPr="00262DF4">
              <w:rPr>
                <w:color w:val="000000" w:themeColor="text1"/>
              </w:rPr>
              <w:t>（ただし、</w:t>
            </w:r>
            <w:r w:rsidRPr="00262DF4">
              <w:rPr>
                <w:color w:val="000000" w:themeColor="text1"/>
              </w:rPr>
              <w:t>③</w:t>
            </w:r>
            <w:r w:rsidRPr="00262DF4">
              <w:rPr>
                <w:color w:val="000000" w:themeColor="text1"/>
              </w:rPr>
              <w:t>及び</w:t>
            </w:r>
            <w:r w:rsidRPr="00262DF4">
              <w:rPr>
                <w:color w:val="000000" w:themeColor="text1"/>
              </w:rPr>
              <w:t>⑤</w:t>
            </w:r>
            <w:r w:rsidRPr="00262DF4">
              <w:rPr>
                <w:color w:val="000000" w:themeColor="text1"/>
              </w:rPr>
              <w:t>に該当する場合にあっては、</w:t>
            </w:r>
            <w:r w:rsidRPr="00262DF4">
              <w:rPr>
                <w:color w:val="000000" w:themeColor="text1"/>
              </w:rPr>
              <w:t>③</w:t>
            </w:r>
            <w:r w:rsidRPr="00262DF4">
              <w:rPr>
                <w:color w:val="000000" w:themeColor="text1"/>
              </w:rPr>
              <w:t>に掲げる割合を所定単位数に乗じて得た額を、</w:t>
            </w:r>
            <w:r w:rsidRPr="00262DF4">
              <w:rPr>
                <w:color w:val="000000" w:themeColor="text1"/>
              </w:rPr>
              <w:t>④</w:t>
            </w:r>
            <w:r w:rsidRPr="00262DF4">
              <w:rPr>
                <w:color w:val="000000" w:themeColor="text1"/>
              </w:rPr>
              <w:t>及び</w:t>
            </w:r>
            <w:r w:rsidRPr="00262DF4">
              <w:rPr>
                <w:color w:val="000000" w:themeColor="text1"/>
              </w:rPr>
              <w:t>⑤</w:t>
            </w:r>
            <w:r w:rsidRPr="00262DF4">
              <w:rPr>
                <w:color w:val="000000" w:themeColor="text1"/>
              </w:rPr>
              <w:t>に該当する場合にあっては、</w:t>
            </w:r>
            <w:r w:rsidRPr="00262DF4">
              <w:rPr>
                <w:color w:val="000000" w:themeColor="text1"/>
              </w:rPr>
              <w:t>④</w:t>
            </w:r>
            <w:r w:rsidRPr="00262DF4">
              <w:rPr>
                <w:color w:val="000000" w:themeColor="text1"/>
              </w:rPr>
              <w:t>に掲げる割合を所定単位数に乗じて得た額を算定しているか。）</w:t>
            </w:r>
          </w:p>
          <w:p w:rsidR="005E3822" w:rsidRPr="00262DF4" w:rsidRDefault="005E3822" w:rsidP="005E3822">
            <w:pPr>
              <w:spacing w:line="233" w:lineRule="exact"/>
              <w:ind w:left="656" w:hanging="656"/>
              <w:rPr>
                <w:color w:val="000000" w:themeColor="text1"/>
              </w:rPr>
            </w:pPr>
            <w:r w:rsidRPr="00262DF4">
              <w:rPr>
                <w:color w:val="000000" w:themeColor="text1"/>
              </w:rPr>
              <w:t xml:space="preserve">　　</w:t>
            </w:r>
            <w:r w:rsidRPr="00262DF4">
              <w:rPr>
                <w:color w:val="000000" w:themeColor="text1"/>
              </w:rPr>
              <w:t>①</w:t>
            </w:r>
            <w:r w:rsidRPr="00262DF4">
              <w:rPr>
                <w:color w:val="000000" w:themeColor="text1"/>
              </w:rPr>
              <w:t xml:space="preserve">　従業者の員数が平成</w:t>
            </w:r>
            <w:r w:rsidRPr="00262DF4">
              <w:rPr>
                <w:color w:val="000000" w:themeColor="text1"/>
              </w:rPr>
              <w:t>18</w:t>
            </w:r>
            <w:r w:rsidRPr="00262DF4">
              <w:rPr>
                <w:color w:val="000000" w:themeColor="text1"/>
              </w:rPr>
              <w:t>年厚生労働省告示第</w:t>
            </w:r>
            <w:r w:rsidRPr="00262DF4">
              <w:rPr>
                <w:color w:val="000000" w:themeColor="text1"/>
              </w:rPr>
              <w:t>550</w:t>
            </w:r>
            <w:r w:rsidRPr="00262DF4">
              <w:rPr>
                <w:color w:val="000000" w:themeColor="text1"/>
              </w:rPr>
              <w:t>号「厚生労働大臣が定める利用者の数の基準、従業者の員数の基準及び営業時間の時間数並びに所定単位数に乗じる割合」の十の表の上欄に掲げる員数の基準に該当する場合　同表の下欄に掲げる割合</w:t>
            </w:r>
          </w:p>
          <w:p w:rsidR="005E3822" w:rsidRPr="00262DF4" w:rsidRDefault="005E3822" w:rsidP="005E3822">
            <w:pPr>
              <w:kinsoku w:val="0"/>
              <w:autoSpaceDE w:val="0"/>
              <w:autoSpaceDN w:val="0"/>
              <w:adjustRightInd w:val="0"/>
              <w:snapToGrid w:val="0"/>
              <w:rPr>
                <w:rFonts w:ascii="ＭＳ 明朝" w:hAnsi="ＭＳ 明朝"/>
                <w:color w:val="000000" w:themeColor="text1"/>
                <w:szCs w:val="21"/>
              </w:rPr>
            </w:pPr>
          </w:p>
          <w:p w:rsidR="00AF74FC" w:rsidRPr="00262DF4" w:rsidRDefault="00AF74FC" w:rsidP="00AF74FC">
            <w:pPr>
              <w:kinsoku w:val="0"/>
              <w:autoSpaceDE w:val="0"/>
              <w:autoSpaceDN w:val="0"/>
              <w:adjustRightInd w:val="0"/>
              <w:snapToGrid w:val="0"/>
              <w:ind w:left="210" w:hangingChars="100" w:hanging="210"/>
              <w:rPr>
                <w:rFonts w:ascii="ＭＳ 明朝" w:hAnsi="ＭＳ 明朝"/>
                <w:color w:val="000000" w:themeColor="text1"/>
              </w:rPr>
            </w:pPr>
            <w:r w:rsidRPr="00262DF4">
              <w:rPr>
                <w:rFonts w:ascii="ＭＳ 明朝" w:hAnsi="ＭＳ 明朝" w:hint="eastAsia"/>
                <w:color w:val="000000" w:themeColor="text1"/>
              </w:rPr>
              <w:t>◎厚生労働大臣が定める利用者の数の基準、従業者の員数の基準及び営業時間の時間数並びに所定単位数に乗じる割合（平成18</w:t>
            </w:r>
            <w:r w:rsidRPr="00262DF4">
              <w:rPr>
                <w:rFonts w:ascii="ＭＳ 明朝" w:hAnsi="ＭＳ 明朝" w:hint="eastAsia"/>
                <w:color w:val="000000" w:themeColor="text1"/>
              </w:rPr>
              <w:lastRenderedPageBreak/>
              <w:t>年厚生労働省告示第550号）の１０</w:t>
            </w:r>
          </w:p>
          <w:p w:rsidR="00AF74FC" w:rsidRPr="00262DF4" w:rsidRDefault="00AF74FC" w:rsidP="005E3822">
            <w:pPr>
              <w:kinsoku w:val="0"/>
              <w:autoSpaceDE w:val="0"/>
              <w:autoSpaceDN w:val="0"/>
              <w:adjustRightInd w:val="0"/>
              <w:snapToGrid w:val="0"/>
              <w:rPr>
                <w:rFonts w:ascii="ＭＳ 明朝" w:hAnsi="ＭＳ 明朝"/>
                <w:color w:val="000000" w:themeColor="text1"/>
              </w:rPr>
            </w:pPr>
          </w:p>
          <w:p w:rsidR="00AF74FC" w:rsidRPr="00262DF4" w:rsidRDefault="00AF74FC" w:rsidP="005E3822">
            <w:pPr>
              <w:kinsoku w:val="0"/>
              <w:autoSpaceDE w:val="0"/>
              <w:autoSpaceDN w:val="0"/>
              <w:adjustRightInd w:val="0"/>
              <w:snapToGrid w:val="0"/>
              <w:rPr>
                <w:rFonts w:ascii="ＭＳ 明朝" w:hAnsi="ＭＳ 明朝"/>
                <w:color w:val="000000" w:themeColor="text1"/>
              </w:rPr>
            </w:pPr>
            <w:r w:rsidRPr="00262DF4">
              <w:rPr>
                <w:rFonts w:ascii="ＭＳ 明朝" w:hAnsi="ＭＳ 明朝" w:hint="eastAsia"/>
                <w:color w:val="000000" w:themeColor="text1"/>
              </w:rPr>
              <w:t xml:space="preserve">　厚生労働大臣が定める従業者の員数の基準</w:t>
            </w:r>
          </w:p>
          <w:p w:rsidR="00AF74FC" w:rsidRPr="00262DF4" w:rsidRDefault="00AF74FC" w:rsidP="00AF74FC">
            <w:pPr>
              <w:kinsoku w:val="0"/>
              <w:autoSpaceDE w:val="0"/>
              <w:autoSpaceDN w:val="0"/>
              <w:adjustRightInd w:val="0"/>
              <w:snapToGrid w:val="0"/>
              <w:ind w:left="210" w:hangingChars="100" w:hanging="210"/>
              <w:rPr>
                <w:rFonts w:ascii="ＭＳ 明朝" w:hAnsi="ＭＳ 明朝"/>
                <w:color w:val="000000" w:themeColor="text1"/>
              </w:rPr>
            </w:pPr>
            <w:r w:rsidRPr="00262DF4">
              <w:rPr>
                <w:rFonts w:ascii="ＭＳ 明朝" w:hAnsi="ＭＳ 明朝" w:hint="eastAsia"/>
                <w:color w:val="000000" w:themeColor="text1"/>
              </w:rPr>
              <w:t xml:space="preserve">　　指定障害福祉サービス基準の規定により、指定共同生活援助事業所に置くべき世話人若しくは生活支援員又はサービス管理責任者の員数を満たしていないこと。</w:t>
            </w:r>
          </w:p>
          <w:p w:rsidR="00AF74FC" w:rsidRPr="00262DF4" w:rsidRDefault="00AF74FC" w:rsidP="005E3822">
            <w:pPr>
              <w:kinsoku w:val="0"/>
              <w:autoSpaceDE w:val="0"/>
              <w:autoSpaceDN w:val="0"/>
              <w:adjustRightInd w:val="0"/>
              <w:snapToGrid w:val="0"/>
              <w:rPr>
                <w:rFonts w:ascii="ＭＳ 明朝" w:hAnsi="ＭＳ 明朝"/>
                <w:color w:val="000000" w:themeColor="text1"/>
              </w:rPr>
            </w:pPr>
          </w:p>
          <w:p w:rsidR="00AF74FC" w:rsidRPr="00262DF4" w:rsidRDefault="00AF74FC" w:rsidP="005E3822">
            <w:pPr>
              <w:kinsoku w:val="0"/>
              <w:autoSpaceDE w:val="0"/>
              <w:autoSpaceDN w:val="0"/>
              <w:adjustRightInd w:val="0"/>
              <w:snapToGrid w:val="0"/>
              <w:rPr>
                <w:rFonts w:ascii="ＭＳ 明朝" w:hAnsi="ＭＳ 明朝"/>
                <w:color w:val="000000" w:themeColor="text1"/>
              </w:rPr>
            </w:pPr>
            <w:r w:rsidRPr="00262DF4">
              <w:rPr>
                <w:rFonts w:ascii="ＭＳ 明朝" w:hAnsi="ＭＳ 明朝" w:hint="eastAsia"/>
                <w:color w:val="000000" w:themeColor="text1"/>
              </w:rPr>
              <w:t xml:space="preserve">　厚生労働大臣が定める所定単位数に乗じる割合</w:t>
            </w:r>
          </w:p>
          <w:p w:rsidR="00AF74FC" w:rsidRPr="00262DF4" w:rsidRDefault="00AF74FC" w:rsidP="00AF74FC">
            <w:pPr>
              <w:kinsoku w:val="0"/>
              <w:autoSpaceDE w:val="0"/>
              <w:autoSpaceDN w:val="0"/>
              <w:adjustRightInd w:val="0"/>
              <w:snapToGrid w:val="0"/>
              <w:ind w:left="21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 xml:space="preserve">　　1</w:t>
            </w:r>
            <w:r w:rsidRPr="00262DF4">
              <w:rPr>
                <w:rFonts w:ascii="ＭＳ 明朝" w:hAnsi="ＭＳ 明朝"/>
                <w:color w:val="000000" w:themeColor="text1"/>
                <w:szCs w:val="21"/>
              </w:rPr>
              <w:t>00</w:t>
            </w:r>
            <w:r w:rsidRPr="00262DF4">
              <w:rPr>
                <w:rFonts w:ascii="ＭＳ 明朝" w:hAnsi="ＭＳ 明朝" w:hint="eastAsia"/>
                <w:color w:val="000000" w:themeColor="text1"/>
                <w:szCs w:val="21"/>
              </w:rPr>
              <w:t>分の7</w:t>
            </w:r>
            <w:r w:rsidRPr="00262DF4">
              <w:rPr>
                <w:rFonts w:ascii="ＭＳ 明朝" w:hAnsi="ＭＳ 明朝"/>
                <w:color w:val="000000" w:themeColor="text1"/>
                <w:szCs w:val="21"/>
              </w:rPr>
              <w:t>0</w:t>
            </w:r>
            <w:r w:rsidRPr="00262DF4">
              <w:rPr>
                <w:rFonts w:ascii="ＭＳ 明朝" w:hAnsi="ＭＳ 明朝" w:hint="eastAsia"/>
                <w:color w:val="000000" w:themeColor="text1"/>
                <w:szCs w:val="21"/>
              </w:rPr>
              <w:t>(世話人若しくは生活支援員の員数を満たしていない状態が3月以上継続している場合又はサービス管理責任者の員数を満たしていない状態が五月以上継続している場合は、1</w:t>
            </w:r>
            <w:r w:rsidRPr="00262DF4">
              <w:rPr>
                <w:rFonts w:ascii="ＭＳ 明朝" w:hAnsi="ＭＳ 明朝"/>
                <w:color w:val="000000" w:themeColor="text1"/>
                <w:szCs w:val="21"/>
              </w:rPr>
              <w:t>00</w:t>
            </w:r>
            <w:r w:rsidRPr="00262DF4">
              <w:rPr>
                <w:rFonts w:ascii="ＭＳ 明朝" w:hAnsi="ＭＳ 明朝" w:hint="eastAsia"/>
                <w:color w:val="000000" w:themeColor="text1"/>
                <w:szCs w:val="21"/>
              </w:rPr>
              <w:t>分の5</w:t>
            </w:r>
            <w:r w:rsidRPr="00262DF4">
              <w:rPr>
                <w:rFonts w:ascii="ＭＳ 明朝" w:hAnsi="ＭＳ 明朝"/>
                <w:color w:val="000000" w:themeColor="text1"/>
                <w:szCs w:val="21"/>
              </w:rPr>
              <w:t>0</w:t>
            </w:r>
            <w:r w:rsidRPr="00262DF4">
              <w:rPr>
                <w:rFonts w:ascii="ＭＳ 明朝" w:hAnsi="ＭＳ 明朝" w:hint="eastAsia"/>
                <w:color w:val="000000" w:themeColor="text1"/>
                <w:szCs w:val="21"/>
              </w:rPr>
              <w:t>)</w:t>
            </w:r>
          </w:p>
        </w:tc>
        <w:tc>
          <w:tcPr>
            <w:tcW w:w="1701" w:type="dxa"/>
            <w:tcBorders>
              <w:top w:val="single" w:sz="4" w:space="0" w:color="auto"/>
              <w:bottom w:val="single" w:sz="4" w:space="0" w:color="auto"/>
            </w:tcBorders>
          </w:tcPr>
          <w:p w:rsidR="005E3822" w:rsidRPr="00262DF4" w:rsidRDefault="005E3822" w:rsidP="005E3822">
            <w:pPr>
              <w:kinsoku w:val="0"/>
              <w:autoSpaceDE w:val="0"/>
              <w:autoSpaceDN w:val="0"/>
              <w:adjustRightInd w:val="0"/>
              <w:snapToGrid w:val="0"/>
              <w:rPr>
                <w:rFonts w:ascii="ＭＳ 明朝" w:hAnsi="ＭＳ 明朝"/>
                <w:color w:val="000000" w:themeColor="text1"/>
                <w:szCs w:val="21"/>
              </w:rPr>
            </w:pPr>
          </w:p>
          <w:p w:rsidR="005E3822" w:rsidRPr="00262DF4" w:rsidRDefault="005E3822" w:rsidP="005E3822">
            <w:pPr>
              <w:spacing w:line="233" w:lineRule="exact"/>
              <w:rPr>
                <w:color w:val="000000" w:themeColor="text1"/>
              </w:rPr>
            </w:pPr>
            <w:r w:rsidRPr="00262DF4">
              <w:rPr>
                <w:color w:val="000000" w:themeColor="text1"/>
              </w:rPr>
              <w:t>平</w:t>
            </w:r>
            <w:r w:rsidRPr="00262DF4">
              <w:rPr>
                <w:color w:val="000000" w:themeColor="text1"/>
              </w:rPr>
              <w:t>18</w:t>
            </w:r>
            <w:r w:rsidRPr="00262DF4">
              <w:rPr>
                <w:color w:val="000000" w:themeColor="text1"/>
              </w:rPr>
              <w:t>厚告</w:t>
            </w:r>
            <w:r w:rsidRPr="00262DF4">
              <w:rPr>
                <w:color w:val="000000" w:themeColor="text1"/>
              </w:rPr>
              <w:t>523</w:t>
            </w:r>
            <w:r w:rsidRPr="00262DF4">
              <w:rPr>
                <w:color w:val="000000" w:themeColor="text1"/>
                <w:spacing w:val="-5"/>
              </w:rPr>
              <w:t xml:space="preserve"> </w:t>
            </w:r>
          </w:p>
          <w:p w:rsidR="005E3822" w:rsidRPr="00262DF4" w:rsidRDefault="005E3822" w:rsidP="005E3822">
            <w:pPr>
              <w:spacing w:line="233" w:lineRule="exact"/>
              <w:rPr>
                <w:color w:val="000000" w:themeColor="text1"/>
              </w:rPr>
            </w:pPr>
            <w:r w:rsidRPr="00262DF4">
              <w:rPr>
                <w:color w:val="000000" w:themeColor="text1"/>
              </w:rPr>
              <w:t>別表第</w:t>
            </w:r>
            <w:r w:rsidRPr="00262DF4">
              <w:rPr>
                <w:color w:val="000000" w:themeColor="text1"/>
              </w:rPr>
              <w:t>15</w:t>
            </w:r>
            <w:r w:rsidRPr="00262DF4">
              <w:rPr>
                <w:color w:val="000000" w:themeColor="text1"/>
              </w:rPr>
              <w:t>の</w:t>
            </w:r>
            <w:r w:rsidRPr="00262DF4">
              <w:rPr>
                <w:color w:val="000000" w:themeColor="text1"/>
              </w:rPr>
              <w:t>1</w:t>
            </w:r>
            <w:r w:rsidRPr="00262DF4">
              <w:rPr>
                <w:color w:val="000000" w:themeColor="text1"/>
              </w:rPr>
              <w:t>の</w:t>
            </w:r>
          </w:p>
          <w:p w:rsidR="005E3822" w:rsidRPr="00262DF4" w:rsidRDefault="005E3822" w:rsidP="005E3822">
            <w:pPr>
              <w:kinsoku w:val="0"/>
              <w:autoSpaceDE w:val="0"/>
              <w:autoSpaceDN w:val="0"/>
              <w:adjustRightInd w:val="0"/>
              <w:snapToGrid w:val="0"/>
              <w:rPr>
                <w:color w:val="000000" w:themeColor="text1"/>
              </w:rPr>
            </w:pPr>
            <w:r w:rsidRPr="00262DF4">
              <w:rPr>
                <w:color w:val="000000" w:themeColor="text1"/>
              </w:rPr>
              <w:t>注</w:t>
            </w:r>
            <w:r w:rsidRPr="00262DF4">
              <w:rPr>
                <w:color w:val="000000" w:themeColor="text1"/>
              </w:rPr>
              <w:t>7</w:t>
            </w:r>
          </w:p>
          <w:p w:rsidR="005E3822" w:rsidRPr="00262DF4" w:rsidRDefault="005E3822" w:rsidP="005E3822">
            <w:pPr>
              <w:kinsoku w:val="0"/>
              <w:autoSpaceDE w:val="0"/>
              <w:autoSpaceDN w:val="0"/>
              <w:adjustRightInd w:val="0"/>
              <w:snapToGrid w:val="0"/>
              <w:rPr>
                <w:rFonts w:ascii="ＭＳ 明朝" w:hAnsi="ＭＳ 明朝"/>
                <w:color w:val="000000" w:themeColor="text1"/>
                <w:szCs w:val="21"/>
              </w:rPr>
            </w:pPr>
          </w:p>
          <w:p w:rsidR="005E3822" w:rsidRPr="00262DF4" w:rsidRDefault="005E3822" w:rsidP="005E3822">
            <w:pPr>
              <w:kinsoku w:val="0"/>
              <w:autoSpaceDE w:val="0"/>
              <w:autoSpaceDN w:val="0"/>
              <w:adjustRightInd w:val="0"/>
              <w:snapToGrid w:val="0"/>
              <w:rPr>
                <w:rFonts w:ascii="ＭＳ 明朝" w:hAnsi="ＭＳ 明朝"/>
                <w:color w:val="000000" w:themeColor="text1"/>
                <w:szCs w:val="21"/>
              </w:rPr>
            </w:pPr>
          </w:p>
          <w:p w:rsidR="005E3822" w:rsidRPr="00262DF4" w:rsidRDefault="005E3822" w:rsidP="005E3822">
            <w:pPr>
              <w:kinsoku w:val="0"/>
              <w:autoSpaceDE w:val="0"/>
              <w:autoSpaceDN w:val="0"/>
              <w:adjustRightInd w:val="0"/>
              <w:snapToGrid w:val="0"/>
              <w:rPr>
                <w:rFonts w:ascii="ＭＳ 明朝" w:hAnsi="ＭＳ 明朝"/>
                <w:color w:val="000000" w:themeColor="text1"/>
                <w:szCs w:val="21"/>
              </w:rPr>
            </w:pPr>
          </w:p>
          <w:p w:rsidR="005E3822" w:rsidRPr="00262DF4" w:rsidRDefault="005E3822" w:rsidP="005E3822">
            <w:pPr>
              <w:spacing w:line="233" w:lineRule="exact"/>
              <w:rPr>
                <w:color w:val="000000" w:themeColor="text1"/>
              </w:rPr>
            </w:pPr>
            <w:r w:rsidRPr="00262DF4">
              <w:rPr>
                <w:color w:val="000000" w:themeColor="text1"/>
              </w:rPr>
              <w:t>平</w:t>
            </w:r>
            <w:r w:rsidRPr="00262DF4">
              <w:rPr>
                <w:color w:val="000000" w:themeColor="text1"/>
              </w:rPr>
              <w:t>18</w:t>
            </w:r>
            <w:r w:rsidRPr="00262DF4">
              <w:rPr>
                <w:color w:val="000000" w:themeColor="text1"/>
              </w:rPr>
              <w:t>厚告</w:t>
            </w:r>
            <w:r w:rsidRPr="00262DF4">
              <w:rPr>
                <w:color w:val="000000" w:themeColor="text1"/>
              </w:rPr>
              <w:t>523</w:t>
            </w:r>
          </w:p>
          <w:p w:rsidR="005E3822" w:rsidRPr="00262DF4" w:rsidRDefault="005E3822" w:rsidP="005E3822">
            <w:pPr>
              <w:spacing w:line="233" w:lineRule="exact"/>
              <w:rPr>
                <w:color w:val="000000" w:themeColor="text1"/>
              </w:rPr>
            </w:pPr>
            <w:r w:rsidRPr="00262DF4">
              <w:rPr>
                <w:color w:val="000000" w:themeColor="text1"/>
              </w:rPr>
              <w:t>別表第</w:t>
            </w:r>
            <w:r w:rsidRPr="00262DF4">
              <w:rPr>
                <w:color w:val="000000" w:themeColor="text1"/>
              </w:rPr>
              <w:t>15</w:t>
            </w:r>
            <w:r w:rsidRPr="00262DF4">
              <w:rPr>
                <w:color w:val="000000" w:themeColor="text1"/>
              </w:rPr>
              <w:t>の</w:t>
            </w:r>
            <w:r w:rsidRPr="00262DF4">
              <w:rPr>
                <w:color w:val="000000" w:themeColor="text1"/>
              </w:rPr>
              <w:t>1</w:t>
            </w:r>
            <w:r w:rsidRPr="00262DF4">
              <w:rPr>
                <w:color w:val="000000" w:themeColor="text1"/>
              </w:rPr>
              <w:t>の注</w:t>
            </w:r>
            <w:r w:rsidRPr="00262DF4">
              <w:rPr>
                <w:color w:val="000000" w:themeColor="text1"/>
              </w:rPr>
              <w:t>7</w:t>
            </w:r>
            <w:r w:rsidRPr="00262DF4">
              <w:rPr>
                <w:color w:val="000000" w:themeColor="text1"/>
              </w:rPr>
              <w:t>の</w:t>
            </w:r>
            <w:r w:rsidRPr="00262DF4">
              <w:rPr>
                <w:rFonts w:ascii="ＭＳ 明朝" w:hAnsi="ＭＳ 明朝"/>
                <w:color w:val="000000" w:themeColor="text1"/>
              </w:rPr>
              <w:t>(</w:t>
            </w:r>
            <w:r w:rsidRPr="00262DF4">
              <w:rPr>
                <w:color w:val="000000" w:themeColor="text1"/>
              </w:rPr>
              <w:t>1</w:t>
            </w:r>
            <w:r w:rsidRPr="00262DF4">
              <w:rPr>
                <w:rFonts w:ascii="ＭＳ 明朝" w:hAnsi="ＭＳ 明朝"/>
                <w:color w:val="000000" w:themeColor="text1"/>
              </w:rPr>
              <w:t>)</w:t>
            </w:r>
          </w:p>
          <w:p w:rsidR="005E3822" w:rsidRPr="00262DF4" w:rsidRDefault="005E3822" w:rsidP="005E3822">
            <w:pPr>
              <w:spacing w:line="233" w:lineRule="exact"/>
              <w:rPr>
                <w:color w:val="000000" w:themeColor="text1"/>
              </w:rPr>
            </w:pPr>
            <w:r w:rsidRPr="00262DF4">
              <w:rPr>
                <w:color w:val="000000" w:themeColor="text1"/>
              </w:rPr>
              <w:t>平</w:t>
            </w:r>
            <w:r w:rsidRPr="00262DF4">
              <w:rPr>
                <w:color w:val="000000" w:themeColor="text1"/>
              </w:rPr>
              <w:t>18</w:t>
            </w:r>
            <w:r w:rsidRPr="00262DF4">
              <w:rPr>
                <w:color w:val="000000" w:themeColor="text1"/>
              </w:rPr>
              <w:t>厚告</w:t>
            </w:r>
            <w:r w:rsidRPr="00262DF4">
              <w:rPr>
                <w:color w:val="000000" w:themeColor="text1"/>
              </w:rPr>
              <w:t>550</w:t>
            </w:r>
            <w:r w:rsidRPr="00262DF4">
              <w:rPr>
                <w:color w:val="000000" w:themeColor="text1"/>
              </w:rPr>
              <w:t>の十</w:t>
            </w:r>
          </w:p>
          <w:p w:rsidR="005E3822" w:rsidRPr="00262DF4" w:rsidRDefault="005E3822" w:rsidP="005E3822">
            <w:pPr>
              <w:kinsoku w:val="0"/>
              <w:autoSpaceDE w:val="0"/>
              <w:autoSpaceDN w:val="0"/>
              <w:adjustRightInd w:val="0"/>
              <w:snapToGrid w:val="0"/>
              <w:rPr>
                <w:rFonts w:ascii="ＭＳ 明朝" w:hAnsi="ＭＳ 明朝"/>
                <w:color w:val="000000" w:themeColor="text1"/>
                <w:szCs w:val="21"/>
              </w:rPr>
            </w:pPr>
          </w:p>
        </w:tc>
        <w:tc>
          <w:tcPr>
            <w:tcW w:w="1729" w:type="dxa"/>
          </w:tcPr>
          <w:p w:rsidR="005E3822" w:rsidRPr="00262DF4" w:rsidRDefault="005E3822" w:rsidP="005E3822">
            <w:pPr>
              <w:rPr>
                <w:rFonts w:ascii="ＭＳ 明朝" w:hAnsi="ＭＳ 明朝"/>
                <w:color w:val="000000" w:themeColor="text1"/>
                <w:spacing w:val="8"/>
                <w:szCs w:val="21"/>
              </w:rPr>
            </w:pPr>
          </w:p>
          <w:p w:rsidR="005E3822" w:rsidRPr="00262DF4" w:rsidRDefault="005E3822" w:rsidP="005E3822">
            <w:pPr>
              <w:rPr>
                <w:rFonts w:ascii="ＭＳ 明朝" w:hAnsi="ＭＳ 明朝"/>
                <w:color w:val="000000" w:themeColor="text1"/>
                <w:spacing w:val="8"/>
                <w:szCs w:val="21"/>
              </w:rPr>
            </w:pPr>
            <w:r w:rsidRPr="00262DF4">
              <w:rPr>
                <w:color w:val="000000" w:themeColor="text1"/>
              </w:rPr>
              <w:t>適宜必要と認める報酬関係資料</w:t>
            </w:r>
          </w:p>
        </w:tc>
        <w:tc>
          <w:tcPr>
            <w:tcW w:w="1732" w:type="dxa"/>
            <w:tcBorders>
              <w:top w:val="single" w:sz="4" w:space="0" w:color="auto"/>
              <w:bottom w:val="single" w:sz="4" w:space="0" w:color="auto"/>
            </w:tcBorders>
          </w:tcPr>
          <w:p w:rsidR="005E3822" w:rsidRPr="00262DF4" w:rsidRDefault="005E3822" w:rsidP="005E3822">
            <w:pPr>
              <w:rPr>
                <w:rFonts w:ascii="ＭＳ 明朝" w:hAnsi="ＭＳ 明朝"/>
                <w:color w:val="000000" w:themeColor="text1"/>
              </w:rPr>
            </w:pPr>
          </w:p>
          <w:p w:rsidR="005E3822" w:rsidRPr="00262DF4" w:rsidRDefault="005E3822" w:rsidP="005E3822">
            <w:pPr>
              <w:rPr>
                <w:rFonts w:ascii="ＭＳ 明朝" w:hAnsi="ＭＳ 明朝"/>
                <w:color w:val="000000" w:themeColor="text1"/>
              </w:rPr>
            </w:pPr>
            <w:r w:rsidRPr="00262DF4">
              <w:rPr>
                <w:rFonts w:ascii="ＭＳ 明朝" w:hAnsi="ＭＳ 明朝" w:hint="eastAsia"/>
                <w:color w:val="000000" w:themeColor="text1"/>
              </w:rPr>
              <w:t>定員超過減算</w:t>
            </w:r>
          </w:p>
          <w:p w:rsidR="005E3822" w:rsidRPr="00262DF4" w:rsidRDefault="005E3822" w:rsidP="005E3822">
            <w:pPr>
              <w:rPr>
                <w:rFonts w:ascii="ＭＳ 明朝" w:hAnsi="ＭＳ 明朝"/>
                <w:color w:val="000000" w:themeColor="text1"/>
              </w:rPr>
            </w:pPr>
          </w:p>
          <w:p w:rsidR="005E3822" w:rsidRPr="00262DF4" w:rsidRDefault="005E3822" w:rsidP="005E3822">
            <w:pPr>
              <w:rPr>
                <w:rFonts w:ascii="ＭＳ 明朝" w:hAnsi="ＭＳ 明朝"/>
                <w:color w:val="000000" w:themeColor="text1"/>
              </w:rPr>
            </w:pPr>
            <w:r w:rsidRPr="00262DF4">
              <w:rPr>
                <w:rFonts w:ascii="ＭＳ 明朝" w:hAnsi="ＭＳ 明朝" w:hint="eastAsia"/>
                <w:color w:val="000000" w:themeColor="text1"/>
              </w:rPr>
              <w:t>人員欠如減算</w:t>
            </w:r>
          </w:p>
          <w:p w:rsidR="005E3822" w:rsidRPr="00262DF4" w:rsidRDefault="005E3822" w:rsidP="005E3822">
            <w:pPr>
              <w:rPr>
                <w:rFonts w:ascii="ＭＳ 明朝" w:hAnsi="ＭＳ 明朝"/>
                <w:color w:val="000000" w:themeColor="text1"/>
              </w:rPr>
            </w:pPr>
          </w:p>
          <w:p w:rsidR="005E3822" w:rsidRPr="00262DF4" w:rsidRDefault="005E3822" w:rsidP="005E3822">
            <w:pPr>
              <w:rPr>
                <w:rFonts w:ascii="ＭＳ 明朝" w:hAnsi="ＭＳ 明朝"/>
                <w:color w:val="000000" w:themeColor="text1"/>
              </w:rPr>
            </w:pPr>
          </w:p>
          <w:p w:rsidR="005E3822" w:rsidRPr="00262DF4" w:rsidRDefault="005E3822" w:rsidP="005E3822">
            <w:pPr>
              <w:rPr>
                <w:rFonts w:ascii="ＭＳ 明朝" w:hAnsi="ＭＳ 明朝"/>
                <w:color w:val="000000" w:themeColor="text1"/>
              </w:rPr>
            </w:pPr>
            <w:r w:rsidRPr="00262DF4">
              <w:rPr>
                <w:rFonts w:ascii="ＭＳ 明朝" w:hAnsi="ＭＳ 明朝" w:hint="eastAsia"/>
                <w:color w:val="000000" w:themeColor="text1"/>
              </w:rPr>
              <w:t>巻末の留意事項通知通則参照</w:t>
            </w:r>
          </w:p>
          <w:p w:rsidR="005E3822" w:rsidRPr="00262DF4" w:rsidRDefault="005E3822" w:rsidP="005E3822">
            <w:pPr>
              <w:rPr>
                <w:rFonts w:ascii="ＭＳ 明朝" w:hAnsi="ＭＳ 明朝"/>
                <w:color w:val="000000" w:themeColor="text1"/>
              </w:rPr>
            </w:pPr>
          </w:p>
          <w:p w:rsidR="005E3822" w:rsidRPr="00262DF4" w:rsidRDefault="005E3822" w:rsidP="005E3822">
            <w:pPr>
              <w:rPr>
                <w:rFonts w:ascii="ＭＳ 明朝" w:hAnsi="ＭＳ 明朝"/>
                <w:color w:val="000000" w:themeColor="text1"/>
              </w:rPr>
            </w:pPr>
            <w:r w:rsidRPr="00262DF4">
              <w:rPr>
                <w:rFonts w:ascii="ＭＳ 明朝" w:hAnsi="ＭＳ 明朝" w:hint="eastAsia"/>
                <w:color w:val="000000" w:themeColor="text1"/>
              </w:rPr>
              <w:t>利用者数の確認状況</w:t>
            </w:r>
          </w:p>
          <w:p w:rsidR="005E3822" w:rsidRPr="00262DF4" w:rsidRDefault="005E3822" w:rsidP="005E3822">
            <w:pPr>
              <w:rPr>
                <w:rFonts w:ascii="ＭＳ 明朝" w:hAnsi="ＭＳ 明朝"/>
                <w:color w:val="000000" w:themeColor="text1"/>
              </w:rPr>
            </w:pPr>
          </w:p>
          <w:p w:rsidR="005E3822" w:rsidRPr="00262DF4" w:rsidRDefault="005E3822" w:rsidP="005E3822">
            <w:pPr>
              <w:rPr>
                <w:rFonts w:ascii="ＭＳ 明朝" w:hAnsi="ＭＳ 明朝"/>
                <w:color w:val="000000" w:themeColor="text1"/>
              </w:rPr>
            </w:pPr>
            <w:r w:rsidRPr="00262DF4">
              <w:rPr>
                <w:rFonts w:ascii="ＭＳ 明朝" w:hAnsi="ＭＳ 明朝" w:hint="eastAsia"/>
                <w:color w:val="000000" w:themeColor="text1"/>
              </w:rPr>
              <w:t>該当の場合減算請求</w:t>
            </w:r>
          </w:p>
          <w:p w:rsidR="005E3822" w:rsidRPr="00262DF4" w:rsidRDefault="00891DB6" w:rsidP="005E3822">
            <w:pPr>
              <w:rPr>
                <w:rFonts w:ascii="ＭＳ 明朝" w:hAnsi="ＭＳ 明朝"/>
                <w:color w:val="000000" w:themeColor="text1"/>
              </w:rPr>
            </w:pPr>
            <w:sdt>
              <w:sdtPr>
                <w:rPr>
                  <w:rFonts w:ascii="ＭＳ 明朝" w:hAnsi="ＭＳ 明朝"/>
                  <w:color w:val="000000" w:themeColor="text1"/>
                </w:rPr>
                <w:id w:val="959845962"/>
                <w14:checkbox>
                  <w14:checked w14:val="0"/>
                  <w14:checkedState w14:val="2611" w14:font="ＭＳ 明朝"/>
                  <w14:uncheckedState w14:val="2610" w14:font="ＭＳ ゴシック"/>
                </w14:checkbox>
              </w:sdtPr>
              <w:sdtEndPr/>
              <w:sdtContent>
                <w:r w:rsidR="005E3822" w:rsidRPr="00262DF4">
                  <w:rPr>
                    <w:rFonts w:ascii="ＭＳ 明朝" w:hAnsi="ＭＳ 明朝" w:hint="eastAsia"/>
                    <w:color w:val="000000" w:themeColor="text1"/>
                  </w:rPr>
                  <w:t>☐</w:t>
                </w:r>
              </w:sdtContent>
            </w:sdt>
            <w:r w:rsidR="005E3822" w:rsidRPr="00262DF4">
              <w:rPr>
                <w:rFonts w:ascii="ＭＳ 明朝" w:hAnsi="ＭＳ 明朝" w:hint="eastAsia"/>
                <w:color w:val="000000" w:themeColor="text1"/>
              </w:rPr>
              <w:t>有</w:t>
            </w:r>
          </w:p>
          <w:p w:rsidR="005E3822" w:rsidRPr="00262DF4" w:rsidRDefault="00891DB6" w:rsidP="005E3822">
            <w:pPr>
              <w:rPr>
                <w:rFonts w:ascii="ＭＳ 明朝" w:hAnsi="ＭＳ 明朝"/>
                <w:color w:val="000000" w:themeColor="text1"/>
              </w:rPr>
            </w:pPr>
            <w:sdt>
              <w:sdtPr>
                <w:rPr>
                  <w:rFonts w:ascii="ＭＳ 明朝" w:hAnsi="ＭＳ 明朝"/>
                  <w:color w:val="000000" w:themeColor="text1"/>
                </w:rPr>
                <w:id w:val="1324942645"/>
                <w14:checkbox>
                  <w14:checked w14:val="0"/>
                  <w14:checkedState w14:val="2611" w14:font="ＭＳ 明朝"/>
                  <w14:uncheckedState w14:val="2610" w14:font="ＭＳ ゴシック"/>
                </w14:checkbox>
              </w:sdtPr>
              <w:sdtEndPr/>
              <w:sdtContent>
                <w:r w:rsidR="005E3822" w:rsidRPr="00262DF4">
                  <w:rPr>
                    <w:rFonts w:ascii="ＭＳ 明朝" w:hAnsi="ＭＳ 明朝" w:hint="eastAsia"/>
                    <w:color w:val="000000" w:themeColor="text1"/>
                  </w:rPr>
                  <w:t>☐</w:t>
                </w:r>
              </w:sdtContent>
            </w:sdt>
            <w:r w:rsidR="005E3822" w:rsidRPr="00262DF4">
              <w:rPr>
                <w:rFonts w:ascii="ＭＳ 明朝" w:hAnsi="ＭＳ 明朝" w:hint="eastAsia"/>
                <w:color w:val="000000" w:themeColor="text1"/>
              </w:rPr>
              <w:t>無</w:t>
            </w:r>
          </w:p>
          <w:p w:rsidR="005E3822" w:rsidRPr="00262DF4" w:rsidRDefault="005E3822" w:rsidP="005E3822">
            <w:pPr>
              <w:rPr>
                <w:rFonts w:ascii="ＭＳ 明朝" w:hAnsi="ＭＳ 明朝"/>
                <w:color w:val="000000" w:themeColor="text1"/>
              </w:rPr>
            </w:pPr>
          </w:p>
        </w:tc>
        <w:tc>
          <w:tcPr>
            <w:tcW w:w="1276" w:type="dxa"/>
            <w:tcBorders>
              <w:top w:val="single" w:sz="4" w:space="0" w:color="auto"/>
              <w:bottom w:val="single" w:sz="4" w:space="0" w:color="auto"/>
            </w:tcBorders>
          </w:tcPr>
          <w:p w:rsidR="005E3822" w:rsidRPr="00262DF4" w:rsidRDefault="005E3822" w:rsidP="005E3822">
            <w:pPr>
              <w:rPr>
                <w:rFonts w:ascii="ＭＳ 明朝" w:hAnsi="ＭＳ 明朝"/>
                <w:color w:val="000000" w:themeColor="text1"/>
                <w:szCs w:val="21"/>
              </w:rPr>
            </w:pPr>
          </w:p>
          <w:p w:rsidR="005E3822" w:rsidRPr="00262DF4" w:rsidRDefault="00891DB6" w:rsidP="005E3822">
            <w:pPr>
              <w:rPr>
                <w:rFonts w:ascii="ＭＳ 明朝" w:hAnsi="ＭＳ 明朝"/>
                <w:color w:val="000000" w:themeColor="text1"/>
                <w:szCs w:val="21"/>
              </w:rPr>
            </w:pPr>
            <w:sdt>
              <w:sdtPr>
                <w:rPr>
                  <w:rFonts w:ascii="ＭＳ 明朝" w:hAnsi="ＭＳ 明朝"/>
                  <w:color w:val="000000" w:themeColor="text1"/>
                  <w:szCs w:val="21"/>
                </w:rPr>
                <w:id w:val="-377394410"/>
                <w14:checkbox>
                  <w14:checked w14:val="0"/>
                  <w14:checkedState w14:val="2611" w14:font="ＭＳ 明朝"/>
                  <w14:uncheckedState w14:val="2610" w14:font="ＭＳ ゴシック"/>
                </w14:checkbox>
              </w:sdtPr>
              <w:sdtEndPr/>
              <w:sdtContent>
                <w:r w:rsidR="005E3822" w:rsidRPr="00262DF4">
                  <w:rPr>
                    <w:rFonts w:ascii="ＭＳ 明朝" w:hAnsi="ＭＳ 明朝" w:hint="eastAsia"/>
                    <w:color w:val="000000" w:themeColor="text1"/>
                    <w:szCs w:val="21"/>
                  </w:rPr>
                  <w:t>☐</w:t>
                </w:r>
              </w:sdtContent>
            </w:sdt>
            <w:r w:rsidR="005E3822" w:rsidRPr="00262DF4">
              <w:rPr>
                <w:rFonts w:ascii="ＭＳ 明朝" w:hAnsi="ＭＳ 明朝" w:hint="eastAsia"/>
                <w:color w:val="000000" w:themeColor="text1"/>
                <w:szCs w:val="21"/>
              </w:rPr>
              <w:t>適</w:t>
            </w:r>
          </w:p>
          <w:p w:rsidR="005E3822" w:rsidRPr="00262DF4" w:rsidRDefault="00891DB6" w:rsidP="005E3822">
            <w:pPr>
              <w:rPr>
                <w:rFonts w:ascii="ＭＳ 明朝" w:hAnsi="ＭＳ 明朝"/>
                <w:color w:val="000000" w:themeColor="text1"/>
                <w:szCs w:val="21"/>
              </w:rPr>
            </w:pPr>
            <w:sdt>
              <w:sdtPr>
                <w:rPr>
                  <w:rFonts w:ascii="ＭＳ 明朝" w:hAnsi="ＭＳ 明朝"/>
                  <w:color w:val="000000" w:themeColor="text1"/>
                  <w:szCs w:val="21"/>
                </w:rPr>
                <w:id w:val="-1894643101"/>
                <w14:checkbox>
                  <w14:checked w14:val="0"/>
                  <w14:checkedState w14:val="2611" w14:font="ＭＳ 明朝"/>
                  <w14:uncheckedState w14:val="2610" w14:font="ＭＳ ゴシック"/>
                </w14:checkbox>
              </w:sdtPr>
              <w:sdtEndPr/>
              <w:sdtContent>
                <w:r w:rsidR="005E3822" w:rsidRPr="00262DF4">
                  <w:rPr>
                    <w:rFonts w:ascii="ＭＳ 明朝" w:hAnsi="ＭＳ 明朝" w:hint="eastAsia"/>
                    <w:color w:val="000000" w:themeColor="text1"/>
                    <w:szCs w:val="21"/>
                  </w:rPr>
                  <w:t>☐</w:t>
                </w:r>
              </w:sdtContent>
            </w:sdt>
            <w:r w:rsidR="005E3822" w:rsidRPr="00262DF4">
              <w:rPr>
                <w:rFonts w:ascii="ＭＳ 明朝" w:hAnsi="ＭＳ 明朝" w:hint="eastAsia"/>
                <w:color w:val="000000" w:themeColor="text1"/>
                <w:szCs w:val="21"/>
              </w:rPr>
              <w:t>否</w:t>
            </w:r>
          </w:p>
          <w:p w:rsidR="005E3822" w:rsidRPr="00262DF4" w:rsidRDefault="00891DB6" w:rsidP="005E3822">
            <w:pPr>
              <w:rPr>
                <w:rFonts w:ascii="ＭＳ 明朝" w:hAnsi="ＭＳ 明朝"/>
                <w:color w:val="000000" w:themeColor="text1"/>
                <w:szCs w:val="21"/>
              </w:rPr>
            </w:pPr>
            <w:sdt>
              <w:sdtPr>
                <w:rPr>
                  <w:rFonts w:ascii="ＭＳ 明朝" w:hAnsi="ＭＳ 明朝"/>
                  <w:color w:val="000000" w:themeColor="text1"/>
                  <w:szCs w:val="21"/>
                </w:rPr>
                <w:id w:val="-1273159336"/>
                <w14:checkbox>
                  <w14:checked w14:val="0"/>
                  <w14:checkedState w14:val="2611" w14:font="ＭＳ 明朝"/>
                  <w14:uncheckedState w14:val="2610" w14:font="ＭＳ ゴシック"/>
                </w14:checkbox>
              </w:sdtPr>
              <w:sdtEndPr/>
              <w:sdtContent>
                <w:r w:rsidR="005E3822" w:rsidRPr="00262DF4">
                  <w:rPr>
                    <w:rFonts w:ascii="ＭＳ 明朝" w:hAnsi="ＭＳ 明朝" w:hint="eastAsia"/>
                    <w:color w:val="000000" w:themeColor="text1"/>
                    <w:szCs w:val="21"/>
                  </w:rPr>
                  <w:t>☐</w:t>
                </w:r>
              </w:sdtContent>
            </w:sdt>
            <w:r w:rsidR="005E3822"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AF74FC" w:rsidRPr="00262DF4" w:rsidRDefault="00AF74FC" w:rsidP="00AF74FC">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F74FC" w:rsidRPr="00262DF4" w:rsidRDefault="00AF74FC" w:rsidP="00AF74FC">
            <w:pPr>
              <w:rPr>
                <w:rFonts w:ascii="ＭＳ 明朝" w:hAnsi="ＭＳ 明朝"/>
                <w:color w:val="000000" w:themeColor="text1"/>
                <w:spacing w:val="8"/>
                <w:szCs w:val="21"/>
              </w:rPr>
            </w:pPr>
          </w:p>
          <w:p w:rsidR="00AF74FC" w:rsidRPr="00262DF4" w:rsidRDefault="00AF74FC" w:rsidP="00AF74FC">
            <w:pPr>
              <w:spacing w:line="233" w:lineRule="exact"/>
              <w:ind w:left="656" w:hanging="219"/>
              <w:rPr>
                <w:color w:val="000000" w:themeColor="text1"/>
              </w:rPr>
            </w:pPr>
            <w:r w:rsidRPr="00262DF4">
              <w:rPr>
                <w:color w:val="000000" w:themeColor="text1"/>
              </w:rPr>
              <w:t>②</w:t>
            </w:r>
            <w:r w:rsidRPr="00262DF4">
              <w:rPr>
                <w:color w:val="000000" w:themeColor="text1"/>
              </w:rPr>
              <w:t xml:space="preserve">　指定共同生活援助の提供に当たって、共同生活援助計画が作成されていない場合　次に掲げる場合に応じ、それぞれ次に掲げる割合</w:t>
            </w:r>
          </w:p>
          <w:p w:rsidR="00AF74FC" w:rsidRPr="00262DF4" w:rsidRDefault="00AF74FC" w:rsidP="00AF74FC">
            <w:pPr>
              <w:spacing w:line="233" w:lineRule="exact"/>
              <w:ind w:left="874" w:hanging="218"/>
              <w:rPr>
                <w:color w:val="000000" w:themeColor="text1"/>
              </w:rPr>
            </w:pPr>
            <w:r w:rsidRPr="00262DF4">
              <w:rPr>
                <w:color w:val="000000" w:themeColor="text1"/>
              </w:rPr>
              <w:t>ア　作成されていない期間が</w:t>
            </w:r>
            <w:r w:rsidRPr="00262DF4">
              <w:rPr>
                <w:color w:val="000000" w:themeColor="text1"/>
              </w:rPr>
              <w:t>3</w:t>
            </w:r>
            <w:r w:rsidRPr="00262DF4">
              <w:rPr>
                <w:color w:val="000000" w:themeColor="text1"/>
              </w:rPr>
              <w:t xml:space="preserve">月未満の場合　</w:t>
            </w:r>
            <w:r w:rsidRPr="00262DF4">
              <w:rPr>
                <w:color w:val="000000" w:themeColor="text1"/>
              </w:rPr>
              <w:t>100</w:t>
            </w:r>
            <w:r w:rsidRPr="00262DF4">
              <w:rPr>
                <w:color w:val="000000" w:themeColor="text1"/>
              </w:rPr>
              <w:t>分の</w:t>
            </w:r>
            <w:r w:rsidRPr="00262DF4">
              <w:rPr>
                <w:color w:val="000000" w:themeColor="text1"/>
              </w:rPr>
              <w:t>70</w:t>
            </w:r>
          </w:p>
          <w:p w:rsidR="00AF74FC" w:rsidRPr="00262DF4" w:rsidRDefault="00AF74FC" w:rsidP="00AF74FC">
            <w:pPr>
              <w:spacing w:line="233" w:lineRule="exact"/>
              <w:ind w:left="874" w:hanging="218"/>
              <w:rPr>
                <w:color w:val="000000" w:themeColor="text1"/>
              </w:rPr>
            </w:pPr>
            <w:r w:rsidRPr="00262DF4">
              <w:rPr>
                <w:color w:val="000000" w:themeColor="text1"/>
              </w:rPr>
              <w:t>イ　作成されていない期間が</w:t>
            </w:r>
            <w:r w:rsidRPr="00262DF4">
              <w:rPr>
                <w:color w:val="000000" w:themeColor="text1"/>
              </w:rPr>
              <w:t>3</w:t>
            </w:r>
            <w:r w:rsidRPr="00262DF4">
              <w:rPr>
                <w:color w:val="000000" w:themeColor="text1"/>
              </w:rPr>
              <w:t xml:space="preserve">月以上の場合　</w:t>
            </w:r>
            <w:r w:rsidRPr="00262DF4">
              <w:rPr>
                <w:color w:val="000000" w:themeColor="text1"/>
              </w:rPr>
              <w:t>100</w:t>
            </w:r>
            <w:r w:rsidRPr="00262DF4">
              <w:rPr>
                <w:color w:val="000000" w:themeColor="text1"/>
              </w:rPr>
              <w:t>分の</w:t>
            </w:r>
            <w:r w:rsidRPr="00262DF4">
              <w:rPr>
                <w:color w:val="000000" w:themeColor="text1"/>
              </w:rPr>
              <w:t>50</w:t>
            </w:r>
          </w:p>
          <w:p w:rsidR="00AF74FC" w:rsidRPr="00262DF4" w:rsidRDefault="00AF74FC" w:rsidP="00AF74FC">
            <w:pPr>
              <w:rPr>
                <w:rFonts w:ascii="ＭＳ 明朝" w:hAnsi="ＭＳ 明朝"/>
                <w:color w:val="000000" w:themeColor="text1"/>
                <w:spacing w:val="8"/>
                <w:szCs w:val="21"/>
              </w:rPr>
            </w:pPr>
          </w:p>
        </w:tc>
        <w:tc>
          <w:tcPr>
            <w:tcW w:w="1701" w:type="dxa"/>
            <w:tcBorders>
              <w:top w:val="single" w:sz="4" w:space="0" w:color="auto"/>
              <w:bottom w:val="single" w:sz="4" w:space="0" w:color="auto"/>
            </w:tcBorders>
          </w:tcPr>
          <w:p w:rsidR="00AF74FC" w:rsidRPr="00262DF4" w:rsidRDefault="00AF74FC" w:rsidP="00AF74FC">
            <w:pPr>
              <w:rPr>
                <w:rFonts w:ascii="ＭＳ 明朝" w:hAnsi="ＭＳ 明朝"/>
                <w:color w:val="000000" w:themeColor="text1"/>
                <w:szCs w:val="21"/>
              </w:rPr>
            </w:pPr>
          </w:p>
          <w:p w:rsidR="00AF74FC" w:rsidRPr="00262DF4" w:rsidRDefault="00AF74FC" w:rsidP="00AF74FC">
            <w:pPr>
              <w:spacing w:line="233" w:lineRule="exact"/>
              <w:rPr>
                <w:color w:val="000000" w:themeColor="text1"/>
              </w:rPr>
            </w:pPr>
            <w:r w:rsidRPr="00262DF4">
              <w:rPr>
                <w:color w:val="000000" w:themeColor="text1"/>
              </w:rPr>
              <w:t>平</w:t>
            </w:r>
            <w:r w:rsidRPr="00262DF4">
              <w:rPr>
                <w:color w:val="000000" w:themeColor="text1"/>
              </w:rPr>
              <w:t>18</w:t>
            </w:r>
            <w:r w:rsidRPr="00262DF4">
              <w:rPr>
                <w:color w:val="000000" w:themeColor="text1"/>
              </w:rPr>
              <w:t>厚告</w:t>
            </w:r>
            <w:r w:rsidRPr="00262DF4">
              <w:rPr>
                <w:color w:val="000000" w:themeColor="text1"/>
              </w:rPr>
              <w:t>523</w:t>
            </w:r>
            <w:r w:rsidRPr="00262DF4">
              <w:rPr>
                <w:color w:val="000000" w:themeColor="text1"/>
                <w:spacing w:val="-5"/>
              </w:rPr>
              <w:t xml:space="preserve"> </w:t>
            </w:r>
          </w:p>
          <w:p w:rsidR="00AF74FC" w:rsidRPr="00262DF4" w:rsidRDefault="00AF74FC" w:rsidP="00AF74FC">
            <w:pPr>
              <w:spacing w:line="233" w:lineRule="exact"/>
              <w:rPr>
                <w:color w:val="000000" w:themeColor="text1"/>
              </w:rPr>
            </w:pPr>
            <w:r w:rsidRPr="00262DF4">
              <w:rPr>
                <w:color w:val="000000" w:themeColor="text1"/>
              </w:rPr>
              <w:t>別表第</w:t>
            </w:r>
            <w:r w:rsidRPr="00262DF4">
              <w:rPr>
                <w:color w:val="000000" w:themeColor="text1"/>
              </w:rPr>
              <w:t>15</w:t>
            </w:r>
            <w:r w:rsidRPr="00262DF4">
              <w:rPr>
                <w:color w:val="000000" w:themeColor="text1"/>
              </w:rPr>
              <w:t>の</w:t>
            </w:r>
            <w:r w:rsidRPr="00262DF4">
              <w:rPr>
                <w:color w:val="000000" w:themeColor="text1"/>
              </w:rPr>
              <w:t>1</w:t>
            </w:r>
            <w:r w:rsidRPr="00262DF4">
              <w:rPr>
                <w:color w:val="000000" w:themeColor="text1"/>
              </w:rPr>
              <w:t>の</w:t>
            </w:r>
          </w:p>
          <w:p w:rsidR="00AF74FC" w:rsidRPr="00262DF4" w:rsidRDefault="00AF74FC" w:rsidP="00AF74FC">
            <w:pPr>
              <w:spacing w:line="233" w:lineRule="exact"/>
              <w:rPr>
                <w:color w:val="000000" w:themeColor="text1"/>
              </w:rPr>
            </w:pPr>
            <w:r w:rsidRPr="00262DF4">
              <w:rPr>
                <w:color w:val="000000" w:themeColor="text1"/>
              </w:rPr>
              <w:t>注</w:t>
            </w:r>
            <w:r w:rsidRPr="00262DF4">
              <w:rPr>
                <w:color w:val="000000" w:themeColor="text1"/>
              </w:rPr>
              <w:t>7</w:t>
            </w:r>
            <w:r w:rsidRPr="00262DF4">
              <w:rPr>
                <w:color w:val="000000" w:themeColor="text1"/>
              </w:rPr>
              <w:t>の（</w:t>
            </w:r>
            <w:r w:rsidRPr="00262DF4">
              <w:rPr>
                <w:color w:val="000000" w:themeColor="text1"/>
              </w:rPr>
              <w:t>2</w:t>
            </w:r>
            <w:r w:rsidRPr="00262DF4">
              <w:rPr>
                <w:color w:val="000000" w:themeColor="text1"/>
              </w:rPr>
              <w:t>）</w:t>
            </w:r>
          </w:p>
          <w:p w:rsidR="00AF74FC" w:rsidRPr="00262DF4" w:rsidRDefault="00AF74FC" w:rsidP="00AF74FC">
            <w:pPr>
              <w:rPr>
                <w:rFonts w:ascii="ＭＳ 明朝" w:hAnsi="ＭＳ 明朝"/>
                <w:color w:val="000000" w:themeColor="text1"/>
                <w:szCs w:val="21"/>
              </w:rPr>
            </w:pPr>
          </w:p>
        </w:tc>
        <w:tc>
          <w:tcPr>
            <w:tcW w:w="1729" w:type="dxa"/>
          </w:tcPr>
          <w:p w:rsidR="00AF74FC" w:rsidRPr="00262DF4" w:rsidRDefault="00AF74FC" w:rsidP="00AF74FC">
            <w:pPr>
              <w:rPr>
                <w:rFonts w:ascii="ＭＳ 明朝" w:hAnsi="ＭＳ 明朝"/>
                <w:color w:val="000000" w:themeColor="text1"/>
                <w:spacing w:val="8"/>
                <w:szCs w:val="21"/>
              </w:rPr>
            </w:pPr>
          </w:p>
          <w:p w:rsidR="00AF74FC" w:rsidRPr="00262DF4" w:rsidRDefault="00AF74FC" w:rsidP="00AF74FC">
            <w:pPr>
              <w:rPr>
                <w:rFonts w:ascii="ＭＳ 明朝" w:hAnsi="ＭＳ 明朝"/>
                <w:color w:val="000000" w:themeColor="text1"/>
                <w:spacing w:val="8"/>
                <w:szCs w:val="21"/>
              </w:rPr>
            </w:pPr>
            <w:r w:rsidRPr="00262DF4">
              <w:rPr>
                <w:color w:val="000000" w:themeColor="text1"/>
              </w:rPr>
              <w:t>適宜必要と認める報酬関係資料</w:t>
            </w:r>
          </w:p>
        </w:tc>
        <w:tc>
          <w:tcPr>
            <w:tcW w:w="1732" w:type="dxa"/>
            <w:tcBorders>
              <w:top w:val="single" w:sz="4" w:space="0" w:color="auto"/>
              <w:bottom w:val="single" w:sz="4" w:space="0" w:color="auto"/>
            </w:tcBorders>
          </w:tcPr>
          <w:p w:rsidR="00AF74FC" w:rsidRPr="00262DF4" w:rsidRDefault="00AF74FC" w:rsidP="00AF74FC">
            <w:pPr>
              <w:rPr>
                <w:rFonts w:ascii="ＭＳ 明朝" w:hAnsi="ＭＳ 明朝"/>
                <w:color w:val="000000" w:themeColor="text1"/>
              </w:rPr>
            </w:pPr>
          </w:p>
          <w:p w:rsidR="00AF74FC" w:rsidRPr="00262DF4" w:rsidRDefault="00AF74FC" w:rsidP="00AF74FC">
            <w:pPr>
              <w:rPr>
                <w:rFonts w:ascii="ＭＳ 明朝" w:hAnsi="ＭＳ 明朝"/>
                <w:color w:val="000000" w:themeColor="text1"/>
              </w:rPr>
            </w:pPr>
            <w:r w:rsidRPr="00262DF4">
              <w:rPr>
                <w:rFonts w:ascii="ＭＳ 明朝" w:hAnsi="ＭＳ 明朝" w:hint="eastAsia"/>
                <w:color w:val="000000" w:themeColor="text1"/>
              </w:rPr>
              <w:t>個別支援計画未作成減算</w:t>
            </w:r>
          </w:p>
          <w:p w:rsidR="00AF74FC" w:rsidRPr="00262DF4" w:rsidRDefault="00AF74FC" w:rsidP="00AF74FC">
            <w:pPr>
              <w:rPr>
                <w:rFonts w:ascii="ＭＳ 明朝" w:hAnsi="ＭＳ 明朝"/>
                <w:color w:val="000000" w:themeColor="text1"/>
              </w:rPr>
            </w:pPr>
          </w:p>
          <w:p w:rsidR="00AF74FC" w:rsidRPr="00262DF4" w:rsidRDefault="00AF74FC" w:rsidP="00AF74FC">
            <w:pPr>
              <w:rPr>
                <w:rFonts w:ascii="ＭＳ 明朝" w:hAnsi="ＭＳ 明朝"/>
                <w:color w:val="000000" w:themeColor="text1"/>
              </w:rPr>
            </w:pPr>
            <w:r w:rsidRPr="00262DF4">
              <w:rPr>
                <w:rFonts w:ascii="ＭＳ 明朝" w:hAnsi="ＭＳ 明朝" w:hint="eastAsia"/>
                <w:color w:val="000000" w:themeColor="text1"/>
              </w:rPr>
              <w:t>巻末の留意事項通知通則参照</w:t>
            </w:r>
          </w:p>
        </w:tc>
        <w:tc>
          <w:tcPr>
            <w:tcW w:w="1276" w:type="dxa"/>
            <w:tcBorders>
              <w:top w:val="single" w:sz="4" w:space="0" w:color="auto"/>
              <w:bottom w:val="single" w:sz="4" w:space="0" w:color="auto"/>
            </w:tcBorders>
          </w:tcPr>
          <w:p w:rsidR="00AF74FC" w:rsidRPr="00262DF4" w:rsidRDefault="00AF74FC" w:rsidP="00AF74FC">
            <w:pPr>
              <w:rPr>
                <w:rFonts w:ascii="ＭＳ 明朝" w:hAnsi="ＭＳ 明朝"/>
                <w:color w:val="000000" w:themeColor="text1"/>
                <w:szCs w:val="21"/>
              </w:rPr>
            </w:pPr>
          </w:p>
          <w:p w:rsidR="00AF74FC" w:rsidRPr="00262DF4" w:rsidRDefault="00891DB6" w:rsidP="00AF74FC">
            <w:pPr>
              <w:rPr>
                <w:rFonts w:ascii="ＭＳ 明朝" w:hAnsi="ＭＳ 明朝"/>
                <w:color w:val="000000" w:themeColor="text1"/>
                <w:szCs w:val="21"/>
              </w:rPr>
            </w:pPr>
            <w:sdt>
              <w:sdtPr>
                <w:rPr>
                  <w:rFonts w:ascii="ＭＳ 明朝" w:hAnsi="ＭＳ 明朝"/>
                  <w:color w:val="000000" w:themeColor="text1"/>
                  <w:szCs w:val="21"/>
                </w:rPr>
                <w:id w:val="-2128608985"/>
                <w14:checkbox>
                  <w14:checked w14:val="0"/>
                  <w14:checkedState w14:val="2611" w14:font="ＭＳ 明朝"/>
                  <w14:uncheckedState w14:val="2610" w14:font="ＭＳ ゴシック"/>
                </w14:checkbox>
              </w:sdtPr>
              <w:sdtEndPr/>
              <w:sdtContent>
                <w:r w:rsidR="00AF74FC" w:rsidRPr="00262DF4">
                  <w:rPr>
                    <w:rFonts w:ascii="ＭＳ 明朝" w:hAnsi="ＭＳ 明朝" w:hint="eastAsia"/>
                    <w:color w:val="000000" w:themeColor="text1"/>
                    <w:szCs w:val="21"/>
                  </w:rPr>
                  <w:t>☐</w:t>
                </w:r>
              </w:sdtContent>
            </w:sdt>
            <w:r w:rsidR="00AF74FC" w:rsidRPr="00262DF4">
              <w:rPr>
                <w:rFonts w:ascii="ＭＳ 明朝" w:hAnsi="ＭＳ 明朝" w:hint="eastAsia"/>
                <w:color w:val="000000" w:themeColor="text1"/>
                <w:szCs w:val="21"/>
              </w:rPr>
              <w:t>適</w:t>
            </w:r>
          </w:p>
          <w:p w:rsidR="00AF74FC" w:rsidRPr="00262DF4" w:rsidRDefault="00891DB6" w:rsidP="00AF74FC">
            <w:pPr>
              <w:rPr>
                <w:rFonts w:ascii="ＭＳ 明朝" w:hAnsi="ＭＳ 明朝"/>
                <w:color w:val="000000" w:themeColor="text1"/>
                <w:szCs w:val="21"/>
              </w:rPr>
            </w:pPr>
            <w:sdt>
              <w:sdtPr>
                <w:rPr>
                  <w:rFonts w:ascii="ＭＳ 明朝" w:hAnsi="ＭＳ 明朝"/>
                  <w:color w:val="000000" w:themeColor="text1"/>
                  <w:szCs w:val="21"/>
                </w:rPr>
                <w:id w:val="-1936122474"/>
                <w14:checkbox>
                  <w14:checked w14:val="0"/>
                  <w14:checkedState w14:val="2611" w14:font="ＭＳ 明朝"/>
                  <w14:uncheckedState w14:val="2610" w14:font="ＭＳ ゴシック"/>
                </w14:checkbox>
              </w:sdtPr>
              <w:sdtEndPr/>
              <w:sdtContent>
                <w:r w:rsidR="00AF74FC" w:rsidRPr="00262DF4">
                  <w:rPr>
                    <w:rFonts w:ascii="ＭＳ 明朝" w:hAnsi="ＭＳ 明朝" w:hint="eastAsia"/>
                    <w:color w:val="000000" w:themeColor="text1"/>
                    <w:szCs w:val="21"/>
                  </w:rPr>
                  <w:t>☐</w:t>
                </w:r>
              </w:sdtContent>
            </w:sdt>
            <w:r w:rsidR="00AF74FC" w:rsidRPr="00262DF4">
              <w:rPr>
                <w:rFonts w:ascii="ＭＳ 明朝" w:hAnsi="ＭＳ 明朝" w:hint="eastAsia"/>
                <w:color w:val="000000" w:themeColor="text1"/>
                <w:szCs w:val="21"/>
              </w:rPr>
              <w:t>否</w:t>
            </w:r>
          </w:p>
          <w:p w:rsidR="00AF74FC" w:rsidRPr="00262DF4" w:rsidRDefault="00891DB6" w:rsidP="00AF74FC">
            <w:pPr>
              <w:rPr>
                <w:rFonts w:ascii="ＭＳ 明朝" w:hAnsi="ＭＳ 明朝"/>
                <w:color w:val="000000" w:themeColor="text1"/>
                <w:szCs w:val="21"/>
              </w:rPr>
            </w:pPr>
            <w:sdt>
              <w:sdtPr>
                <w:rPr>
                  <w:rFonts w:ascii="ＭＳ 明朝" w:hAnsi="ＭＳ 明朝"/>
                  <w:color w:val="000000" w:themeColor="text1"/>
                  <w:szCs w:val="21"/>
                </w:rPr>
                <w:id w:val="1087502291"/>
                <w14:checkbox>
                  <w14:checked w14:val="0"/>
                  <w14:checkedState w14:val="2611" w14:font="ＭＳ 明朝"/>
                  <w14:uncheckedState w14:val="2610" w14:font="ＭＳ ゴシック"/>
                </w14:checkbox>
              </w:sdtPr>
              <w:sdtEndPr/>
              <w:sdtContent>
                <w:r w:rsidR="00AF74FC" w:rsidRPr="00262DF4">
                  <w:rPr>
                    <w:rFonts w:ascii="ＭＳ 明朝" w:hAnsi="ＭＳ 明朝" w:hint="eastAsia"/>
                    <w:color w:val="000000" w:themeColor="text1"/>
                    <w:szCs w:val="21"/>
                  </w:rPr>
                  <w:t>☐</w:t>
                </w:r>
              </w:sdtContent>
            </w:sdt>
            <w:r w:rsidR="00AF74FC"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AF74FC" w:rsidRPr="00262DF4" w:rsidRDefault="00AF74FC" w:rsidP="00AF74FC">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F74FC" w:rsidRPr="00262DF4" w:rsidRDefault="00AF74FC" w:rsidP="00AF74FC">
            <w:pPr>
              <w:rPr>
                <w:rFonts w:ascii="ＭＳ 明朝" w:hAnsi="ＭＳ 明朝"/>
                <w:color w:val="000000" w:themeColor="text1"/>
                <w:spacing w:val="8"/>
                <w:szCs w:val="21"/>
              </w:rPr>
            </w:pPr>
          </w:p>
          <w:p w:rsidR="00AF74FC" w:rsidRPr="00262DF4" w:rsidRDefault="00AF74FC" w:rsidP="00AF74FC">
            <w:pPr>
              <w:spacing w:line="233" w:lineRule="exact"/>
              <w:ind w:leftChars="200" w:left="630" w:hangingChars="100" w:hanging="210"/>
              <w:rPr>
                <w:color w:val="000000" w:themeColor="text1"/>
              </w:rPr>
            </w:pPr>
            <w:r w:rsidRPr="00262DF4">
              <w:rPr>
                <w:color w:val="000000" w:themeColor="text1"/>
              </w:rPr>
              <w:t>③</w:t>
            </w:r>
            <w:r w:rsidRPr="00262DF4">
              <w:rPr>
                <w:color w:val="000000" w:themeColor="text1"/>
              </w:rPr>
              <w:t xml:space="preserve">　共同生活住居の入居定員が</w:t>
            </w:r>
            <w:r w:rsidRPr="00262DF4">
              <w:rPr>
                <w:color w:val="000000" w:themeColor="text1"/>
              </w:rPr>
              <w:t>8</w:t>
            </w:r>
            <w:r w:rsidRPr="00262DF4">
              <w:rPr>
                <w:color w:val="000000" w:themeColor="text1"/>
              </w:rPr>
              <w:t xml:space="preserve">人以上である場合　</w:t>
            </w:r>
            <w:r w:rsidRPr="00262DF4">
              <w:rPr>
                <w:color w:val="000000" w:themeColor="text1"/>
              </w:rPr>
              <w:t>100</w:t>
            </w:r>
            <w:r w:rsidRPr="00262DF4">
              <w:rPr>
                <w:color w:val="000000" w:themeColor="text1"/>
              </w:rPr>
              <w:t>分の</w:t>
            </w:r>
            <w:r w:rsidRPr="00262DF4">
              <w:rPr>
                <w:color w:val="000000" w:themeColor="text1"/>
              </w:rPr>
              <w:t>95</w:t>
            </w:r>
          </w:p>
          <w:p w:rsidR="00AF74FC" w:rsidRPr="00262DF4" w:rsidRDefault="00AF74FC" w:rsidP="00AF74FC">
            <w:pPr>
              <w:rPr>
                <w:rFonts w:ascii="ＭＳ 明朝" w:hAnsi="ＭＳ 明朝"/>
                <w:color w:val="000000" w:themeColor="text1"/>
                <w:spacing w:val="8"/>
                <w:szCs w:val="21"/>
              </w:rPr>
            </w:pPr>
          </w:p>
          <w:p w:rsidR="00AF74FC" w:rsidRPr="00262DF4" w:rsidRDefault="00AF74FC" w:rsidP="00AF74FC">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◎留意事項通知第２の３の（８）</w:t>
            </w:r>
          </w:p>
          <w:p w:rsidR="00AF74FC" w:rsidRPr="00262DF4" w:rsidRDefault="00AF74FC" w:rsidP="00AF74FC">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① 共同生活援助サービス費について</w:t>
            </w:r>
          </w:p>
          <w:p w:rsidR="00AF74FC" w:rsidRPr="00262DF4" w:rsidRDefault="00AF74FC" w:rsidP="00AF74FC">
            <w:pPr>
              <w:rPr>
                <w:rFonts w:ascii="ＭＳ 明朝" w:hAnsi="ＭＳ 明朝"/>
                <w:color w:val="000000" w:themeColor="text1"/>
                <w:spacing w:val="8"/>
                <w:szCs w:val="21"/>
              </w:rPr>
            </w:pPr>
            <w:r w:rsidRPr="00262DF4">
              <w:rPr>
                <w:rFonts w:ascii="ＭＳ 明朝" w:hAnsi="ＭＳ 明朝" w:hint="eastAsia"/>
                <w:color w:val="000000" w:themeColor="text1"/>
                <w:spacing w:val="8"/>
                <w:szCs w:val="21"/>
              </w:rPr>
              <w:t>(三)　大規模住居等減算の取扱い</w:t>
            </w:r>
          </w:p>
          <w:p w:rsidR="00AF74FC" w:rsidRPr="00262DF4" w:rsidRDefault="00AF74FC" w:rsidP="00AF74FC">
            <w:pPr>
              <w:ind w:firstLineChars="100" w:firstLine="226"/>
              <w:rPr>
                <w:rFonts w:ascii="ＭＳ 明朝" w:hAnsi="ＭＳ 明朝"/>
                <w:color w:val="000000" w:themeColor="text1"/>
                <w:spacing w:val="8"/>
                <w:szCs w:val="21"/>
              </w:rPr>
            </w:pPr>
            <w:r w:rsidRPr="00262DF4">
              <w:rPr>
                <w:rFonts w:ascii="ＭＳ 明朝" w:hAnsi="ＭＳ 明朝" w:hint="eastAsia"/>
                <w:color w:val="000000" w:themeColor="text1"/>
                <w:spacing w:val="8"/>
                <w:szCs w:val="21"/>
              </w:rPr>
              <w:t>共同生活援助サービス費については、共同生活住居の入居定員の規模に応じ、次のとおり所定単位数を減算する。なお、当該所定単位数は、各種加算がなされる前の単位数とし、各種加算を含めた単位数の合計数を減算するものではないことに留意すること。</w:t>
            </w:r>
          </w:p>
          <w:p w:rsidR="00AF74FC" w:rsidRPr="00262DF4" w:rsidRDefault="00AF74FC" w:rsidP="00AF74FC">
            <w:pPr>
              <w:ind w:left="226" w:hangingChars="100" w:hanging="226"/>
              <w:rPr>
                <w:rFonts w:ascii="ＭＳ 明朝" w:hAnsi="ＭＳ 明朝"/>
                <w:color w:val="000000" w:themeColor="text1"/>
                <w:spacing w:val="8"/>
                <w:szCs w:val="21"/>
              </w:rPr>
            </w:pPr>
            <w:r w:rsidRPr="00262DF4">
              <w:rPr>
                <w:rFonts w:ascii="ＭＳ 明朝" w:hAnsi="ＭＳ 明朝" w:hint="eastAsia"/>
                <w:color w:val="000000" w:themeColor="text1"/>
                <w:spacing w:val="8"/>
                <w:szCs w:val="21"/>
              </w:rPr>
              <w:t xml:space="preserve">ア　共同生活住居の入居定員が8人以上21人未満である場　</w:t>
            </w:r>
            <w:r w:rsidRPr="00262DF4">
              <w:rPr>
                <w:rFonts w:ascii="ＭＳ 明朝" w:hAnsi="ＭＳ 明朝" w:hint="eastAsia"/>
                <w:color w:val="000000" w:themeColor="text1"/>
                <w:spacing w:val="8"/>
                <w:szCs w:val="21"/>
              </w:rPr>
              <w:lastRenderedPageBreak/>
              <w:t>合　当該共同生活住居に係る利用者の共同生活援助サービス費に100分の95を乗じて得た数</w:t>
            </w:r>
          </w:p>
          <w:p w:rsidR="00AF74FC" w:rsidRPr="00262DF4" w:rsidRDefault="00AF74FC" w:rsidP="00AF74FC">
            <w:pPr>
              <w:ind w:left="226" w:hangingChars="100" w:hanging="226"/>
              <w:rPr>
                <w:rFonts w:ascii="ＭＳ 明朝" w:hAnsi="ＭＳ 明朝"/>
                <w:color w:val="000000" w:themeColor="text1"/>
                <w:spacing w:val="8"/>
                <w:szCs w:val="21"/>
              </w:rPr>
            </w:pPr>
            <w:r w:rsidRPr="00262DF4">
              <w:rPr>
                <w:rFonts w:ascii="ＭＳ 明朝" w:hAnsi="ＭＳ 明朝" w:hint="eastAsia"/>
                <w:color w:val="000000" w:themeColor="text1"/>
                <w:spacing w:val="8"/>
                <w:szCs w:val="21"/>
              </w:rPr>
              <w:t>イ 共同生活住居の入居定員が21人以上である場合　当該共同生活住居に係る利用者の共同生活援助サービス費に100分の93を乗じて得た数</w:t>
            </w:r>
          </w:p>
          <w:p w:rsidR="00AF74FC" w:rsidRPr="00262DF4" w:rsidRDefault="00AF74FC" w:rsidP="00AF74FC">
            <w:pPr>
              <w:ind w:left="226" w:hangingChars="100" w:hanging="226"/>
              <w:rPr>
                <w:rFonts w:ascii="ＭＳ 明朝" w:hAnsi="ＭＳ 明朝"/>
                <w:color w:val="000000" w:themeColor="text1"/>
                <w:spacing w:val="8"/>
                <w:szCs w:val="21"/>
              </w:rPr>
            </w:pPr>
            <w:r w:rsidRPr="00262DF4">
              <w:rPr>
                <w:rFonts w:ascii="ＭＳ 明朝" w:hAnsi="ＭＳ 明朝" w:hint="eastAsia"/>
                <w:color w:val="000000" w:themeColor="text1"/>
                <w:spacing w:val="8"/>
                <w:szCs w:val="21"/>
              </w:rPr>
              <w:t>ウ　一体的な運営が行われている共同生活住居の入居定員（サテライト型住居に係る入居定員を含む。）の合計数が21人以上である場合　当該共同生活住居に係る利用者の共同生活援助サービス費に100分の95を乗じて得た数</w:t>
            </w:r>
          </w:p>
          <w:p w:rsidR="00AF74FC" w:rsidRPr="00262DF4" w:rsidRDefault="00AF74FC" w:rsidP="00A61536">
            <w:pPr>
              <w:ind w:leftChars="100" w:left="210" w:firstLineChars="100" w:firstLine="226"/>
              <w:rPr>
                <w:rFonts w:ascii="ＭＳ 明朝" w:hAnsi="ＭＳ 明朝"/>
                <w:color w:val="000000" w:themeColor="text1"/>
                <w:spacing w:val="8"/>
                <w:szCs w:val="21"/>
              </w:rPr>
            </w:pPr>
            <w:r w:rsidRPr="00262DF4">
              <w:rPr>
                <w:rFonts w:ascii="ＭＳ 明朝" w:hAnsi="ＭＳ 明朝" w:hint="eastAsia"/>
                <w:color w:val="000000" w:themeColor="text1"/>
                <w:spacing w:val="8"/>
                <w:szCs w:val="21"/>
              </w:rPr>
              <w:t>なお、ウの場合の「一体的な運営が行われている共同生活住</w:t>
            </w:r>
            <w:r w:rsidR="00A61536" w:rsidRPr="00262DF4">
              <w:rPr>
                <w:rFonts w:ascii="ＭＳ 明朝" w:hAnsi="ＭＳ 明朝" w:hint="eastAsia"/>
                <w:color w:val="000000" w:themeColor="text1"/>
                <w:spacing w:val="8"/>
                <w:szCs w:val="21"/>
              </w:rPr>
              <w:t>居」とは、同一敷地内又は近接的な位置関係にある共同生活住居であって、かつ、世話人又は生活支援員の勤務体制がそれぞれの共同生活住居の間で明確に区分されていない共同生活住居をいうものとする。</w:t>
            </w:r>
          </w:p>
        </w:tc>
        <w:tc>
          <w:tcPr>
            <w:tcW w:w="1701" w:type="dxa"/>
            <w:tcBorders>
              <w:top w:val="single" w:sz="4" w:space="0" w:color="auto"/>
              <w:bottom w:val="single" w:sz="4" w:space="0" w:color="auto"/>
            </w:tcBorders>
          </w:tcPr>
          <w:p w:rsidR="00AF74FC" w:rsidRPr="00262DF4" w:rsidRDefault="00AF74FC" w:rsidP="00AF74FC">
            <w:pPr>
              <w:rPr>
                <w:rFonts w:ascii="ＭＳ 明朝" w:hAnsi="ＭＳ 明朝"/>
                <w:color w:val="000000" w:themeColor="text1"/>
                <w:szCs w:val="21"/>
              </w:rPr>
            </w:pPr>
          </w:p>
          <w:p w:rsidR="00AF74FC" w:rsidRPr="00262DF4" w:rsidRDefault="00AF74FC" w:rsidP="00AF74FC">
            <w:pPr>
              <w:spacing w:line="233" w:lineRule="exact"/>
              <w:rPr>
                <w:color w:val="000000" w:themeColor="text1"/>
              </w:rPr>
            </w:pPr>
            <w:r w:rsidRPr="00262DF4">
              <w:rPr>
                <w:color w:val="000000" w:themeColor="text1"/>
              </w:rPr>
              <w:t>平</w:t>
            </w:r>
            <w:r w:rsidRPr="00262DF4">
              <w:rPr>
                <w:color w:val="000000" w:themeColor="text1"/>
              </w:rPr>
              <w:t>18</w:t>
            </w:r>
            <w:r w:rsidRPr="00262DF4">
              <w:rPr>
                <w:color w:val="000000" w:themeColor="text1"/>
              </w:rPr>
              <w:t>厚告</w:t>
            </w:r>
            <w:r w:rsidRPr="00262DF4">
              <w:rPr>
                <w:color w:val="000000" w:themeColor="text1"/>
              </w:rPr>
              <w:t>523</w:t>
            </w:r>
          </w:p>
          <w:p w:rsidR="00AF74FC" w:rsidRPr="00262DF4" w:rsidRDefault="00AF74FC" w:rsidP="00AF74FC">
            <w:pPr>
              <w:spacing w:line="233" w:lineRule="exact"/>
              <w:rPr>
                <w:color w:val="000000" w:themeColor="text1"/>
              </w:rPr>
            </w:pPr>
            <w:r w:rsidRPr="00262DF4">
              <w:rPr>
                <w:color w:val="000000" w:themeColor="text1"/>
              </w:rPr>
              <w:t>別表第</w:t>
            </w:r>
            <w:r w:rsidRPr="00262DF4">
              <w:rPr>
                <w:color w:val="000000" w:themeColor="text1"/>
              </w:rPr>
              <w:t>15</w:t>
            </w:r>
            <w:r w:rsidRPr="00262DF4">
              <w:rPr>
                <w:color w:val="000000" w:themeColor="text1"/>
              </w:rPr>
              <w:t>の</w:t>
            </w:r>
            <w:r w:rsidRPr="00262DF4">
              <w:rPr>
                <w:color w:val="000000" w:themeColor="text1"/>
              </w:rPr>
              <w:t>1</w:t>
            </w:r>
            <w:r w:rsidRPr="00262DF4">
              <w:rPr>
                <w:color w:val="000000" w:themeColor="text1"/>
              </w:rPr>
              <w:t>の注</w:t>
            </w:r>
            <w:r w:rsidRPr="00262DF4">
              <w:rPr>
                <w:color w:val="000000" w:themeColor="text1"/>
              </w:rPr>
              <w:t>7</w:t>
            </w:r>
            <w:r w:rsidRPr="00262DF4">
              <w:rPr>
                <w:color w:val="000000" w:themeColor="text1"/>
              </w:rPr>
              <w:t>の（</w:t>
            </w:r>
            <w:r w:rsidRPr="00262DF4">
              <w:rPr>
                <w:color w:val="000000" w:themeColor="text1"/>
              </w:rPr>
              <w:t>3</w:t>
            </w:r>
            <w:r w:rsidRPr="00262DF4">
              <w:rPr>
                <w:color w:val="000000" w:themeColor="text1"/>
              </w:rPr>
              <w:t>）</w:t>
            </w:r>
          </w:p>
        </w:tc>
        <w:tc>
          <w:tcPr>
            <w:tcW w:w="1729" w:type="dxa"/>
          </w:tcPr>
          <w:p w:rsidR="00AF74FC" w:rsidRPr="00262DF4" w:rsidRDefault="00AF74FC" w:rsidP="00AF74FC">
            <w:pPr>
              <w:rPr>
                <w:rFonts w:ascii="ＭＳ 明朝" w:hAnsi="ＭＳ 明朝"/>
                <w:color w:val="000000" w:themeColor="text1"/>
                <w:spacing w:val="8"/>
                <w:szCs w:val="21"/>
              </w:rPr>
            </w:pPr>
          </w:p>
          <w:p w:rsidR="00AF74FC" w:rsidRPr="00262DF4" w:rsidRDefault="00AF74FC" w:rsidP="00AF74FC">
            <w:pPr>
              <w:rPr>
                <w:rFonts w:ascii="ＭＳ 明朝" w:hAnsi="ＭＳ 明朝"/>
                <w:color w:val="000000" w:themeColor="text1"/>
                <w:spacing w:val="8"/>
                <w:szCs w:val="21"/>
              </w:rPr>
            </w:pPr>
            <w:r w:rsidRPr="00262DF4">
              <w:rPr>
                <w:color w:val="000000" w:themeColor="text1"/>
              </w:rPr>
              <w:t>適宜必要と認める報酬関係資料</w:t>
            </w:r>
          </w:p>
        </w:tc>
        <w:tc>
          <w:tcPr>
            <w:tcW w:w="1732" w:type="dxa"/>
            <w:tcBorders>
              <w:top w:val="single" w:sz="4" w:space="0" w:color="auto"/>
              <w:bottom w:val="single" w:sz="4" w:space="0" w:color="auto"/>
            </w:tcBorders>
          </w:tcPr>
          <w:p w:rsidR="00AF74FC" w:rsidRPr="00262DF4" w:rsidRDefault="00AF74FC" w:rsidP="00AF74FC">
            <w:pPr>
              <w:rPr>
                <w:rFonts w:ascii="ＭＳ 明朝" w:hAnsi="ＭＳ 明朝"/>
                <w:color w:val="000000" w:themeColor="text1"/>
                <w:szCs w:val="21"/>
              </w:rPr>
            </w:pPr>
          </w:p>
        </w:tc>
        <w:tc>
          <w:tcPr>
            <w:tcW w:w="1276" w:type="dxa"/>
            <w:tcBorders>
              <w:top w:val="single" w:sz="4" w:space="0" w:color="auto"/>
              <w:bottom w:val="single" w:sz="4" w:space="0" w:color="auto"/>
            </w:tcBorders>
          </w:tcPr>
          <w:p w:rsidR="00AF74FC" w:rsidRPr="00262DF4" w:rsidRDefault="00AF74FC" w:rsidP="00AF74FC">
            <w:pPr>
              <w:rPr>
                <w:rFonts w:ascii="ＭＳ 明朝" w:hAnsi="ＭＳ 明朝"/>
                <w:color w:val="000000" w:themeColor="text1"/>
                <w:szCs w:val="21"/>
              </w:rPr>
            </w:pPr>
          </w:p>
          <w:p w:rsidR="00AF74FC" w:rsidRPr="00262DF4" w:rsidRDefault="00891DB6" w:rsidP="00AF74FC">
            <w:pPr>
              <w:rPr>
                <w:rFonts w:ascii="ＭＳ 明朝" w:hAnsi="ＭＳ 明朝"/>
                <w:color w:val="000000" w:themeColor="text1"/>
                <w:szCs w:val="21"/>
              </w:rPr>
            </w:pPr>
            <w:sdt>
              <w:sdtPr>
                <w:rPr>
                  <w:rFonts w:ascii="ＭＳ 明朝" w:hAnsi="ＭＳ 明朝"/>
                  <w:color w:val="000000" w:themeColor="text1"/>
                  <w:szCs w:val="21"/>
                </w:rPr>
                <w:id w:val="-943686243"/>
                <w14:checkbox>
                  <w14:checked w14:val="0"/>
                  <w14:checkedState w14:val="2611" w14:font="ＭＳ 明朝"/>
                  <w14:uncheckedState w14:val="2610" w14:font="ＭＳ ゴシック"/>
                </w14:checkbox>
              </w:sdtPr>
              <w:sdtEndPr/>
              <w:sdtContent>
                <w:r w:rsidR="00AF74FC" w:rsidRPr="00262DF4">
                  <w:rPr>
                    <w:rFonts w:ascii="ＭＳ 明朝" w:hAnsi="ＭＳ 明朝" w:hint="eastAsia"/>
                    <w:color w:val="000000" w:themeColor="text1"/>
                    <w:szCs w:val="21"/>
                  </w:rPr>
                  <w:t>☐</w:t>
                </w:r>
              </w:sdtContent>
            </w:sdt>
            <w:r w:rsidR="00AF74FC" w:rsidRPr="00262DF4">
              <w:rPr>
                <w:rFonts w:ascii="ＭＳ 明朝" w:hAnsi="ＭＳ 明朝" w:hint="eastAsia"/>
                <w:color w:val="000000" w:themeColor="text1"/>
                <w:szCs w:val="21"/>
              </w:rPr>
              <w:t>適</w:t>
            </w:r>
          </w:p>
          <w:p w:rsidR="00AF74FC" w:rsidRPr="00262DF4" w:rsidRDefault="00891DB6" w:rsidP="00AF74FC">
            <w:pPr>
              <w:rPr>
                <w:rFonts w:ascii="ＭＳ 明朝" w:hAnsi="ＭＳ 明朝"/>
                <w:color w:val="000000" w:themeColor="text1"/>
                <w:szCs w:val="21"/>
              </w:rPr>
            </w:pPr>
            <w:sdt>
              <w:sdtPr>
                <w:rPr>
                  <w:rFonts w:ascii="ＭＳ 明朝" w:hAnsi="ＭＳ 明朝"/>
                  <w:color w:val="000000" w:themeColor="text1"/>
                  <w:szCs w:val="21"/>
                </w:rPr>
                <w:id w:val="1199894334"/>
                <w14:checkbox>
                  <w14:checked w14:val="0"/>
                  <w14:checkedState w14:val="2611" w14:font="ＭＳ 明朝"/>
                  <w14:uncheckedState w14:val="2610" w14:font="ＭＳ ゴシック"/>
                </w14:checkbox>
              </w:sdtPr>
              <w:sdtEndPr/>
              <w:sdtContent>
                <w:r w:rsidR="00AF74FC" w:rsidRPr="00262DF4">
                  <w:rPr>
                    <w:rFonts w:ascii="ＭＳ 明朝" w:hAnsi="ＭＳ 明朝" w:hint="eastAsia"/>
                    <w:color w:val="000000" w:themeColor="text1"/>
                    <w:szCs w:val="21"/>
                  </w:rPr>
                  <w:t>☐</w:t>
                </w:r>
              </w:sdtContent>
            </w:sdt>
            <w:r w:rsidR="00AF74FC" w:rsidRPr="00262DF4">
              <w:rPr>
                <w:rFonts w:ascii="ＭＳ 明朝" w:hAnsi="ＭＳ 明朝" w:hint="eastAsia"/>
                <w:color w:val="000000" w:themeColor="text1"/>
                <w:szCs w:val="21"/>
              </w:rPr>
              <w:t>否</w:t>
            </w:r>
          </w:p>
          <w:p w:rsidR="00AF74FC" w:rsidRPr="00262DF4" w:rsidRDefault="00891DB6" w:rsidP="00AF74FC">
            <w:pPr>
              <w:rPr>
                <w:rFonts w:ascii="ＭＳ 明朝" w:hAnsi="ＭＳ 明朝"/>
                <w:color w:val="000000" w:themeColor="text1"/>
                <w:szCs w:val="21"/>
              </w:rPr>
            </w:pPr>
            <w:sdt>
              <w:sdtPr>
                <w:rPr>
                  <w:rFonts w:ascii="ＭＳ 明朝" w:hAnsi="ＭＳ 明朝"/>
                  <w:color w:val="000000" w:themeColor="text1"/>
                  <w:szCs w:val="21"/>
                </w:rPr>
                <w:id w:val="2128659732"/>
                <w14:checkbox>
                  <w14:checked w14:val="0"/>
                  <w14:checkedState w14:val="2611" w14:font="ＭＳ 明朝"/>
                  <w14:uncheckedState w14:val="2610" w14:font="ＭＳ ゴシック"/>
                </w14:checkbox>
              </w:sdtPr>
              <w:sdtEndPr/>
              <w:sdtContent>
                <w:r w:rsidR="00AF74FC" w:rsidRPr="00262DF4">
                  <w:rPr>
                    <w:rFonts w:ascii="ＭＳ 明朝" w:hAnsi="ＭＳ 明朝" w:hint="eastAsia"/>
                    <w:color w:val="000000" w:themeColor="text1"/>
                    <w:szCs w:val="21"/>
                  </w:rPr>
                  <w:t>☐</w:t>
                </w:r>
              </w:sdtContent>
            </w:sdt>
            <w:r w:rsidR="00AF74FC"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AF74FC" w:rsidRPr="00262DF4" w:rsidRDefault="00AF74FC" w:rsidP="00AF74FC">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F74FC" w:rsidRPr="00262DF4" w:rsidRDefault="00AF74FC" w:rsidP="00AF74FC">
            <w:pPr>
              <w:kinsoku w:val="0"/>
              <w:autoSpaceDE w:val="0"/>
              <w:autoSpaceDN w:val="0"/>
              <w:adjustRightInd w:val="0"/>
              <w:snapToGrid w:val="0"/>
              <w:rPr>
                <w:rFonts w:ascii="ＭＳ 明朝" w:hAnsi="ＭＳ 明朝"/>
                <w:color w:val="000000" w:themeColor="text1"/>
                <w:szCs w:val="21"/>
              </w:rPr>
            </w:pPr>
          </w:p>
          <w:p w:rsidR="00AF74FC" w:rsidRPr="00262DF4" w:rsidRDefault="00AF74FC" w:rsidP="00AF74FC">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color w:val="000000" w:themeColor="text1"/>
              </w:rPr>
              <w:t>④</w:t>
            </w:r>
            <w:r w:rsidRPr="00262DF4">
              <w:rPr>
                <w:color w:val="000000" w:themeColor="text1"/>
              </w:rPr>
              <w:t xml:space="preserve">　共同生活住居の入居定員が</w:t>
            </w:r>
            <w:r w:rsidRPr="00262DF4">
              <w:rPr>
                <w:color w:val="000000" w:themeColor="text1"/>
              </w:rPr>
              <w:t>21</w:t>
            </w:r>
            <w:r w:rsidRPr="00262DF4">
              <w:rPr>
                <w:color w:val="000000" w:themeColor="text1"/>
              </w:rPr>
              <w:t xml:space="preserve">人以上である場合　</w:t>
            </w:r>
            <w:r w:rsidRPr="00262DF4">
              <w:rPr>
                <w:color w:val="000000" w:themeColor="text1"/>
              </w:rPr>
              <w:t>100</w:t>
            </w:r>
            <w:r w:rsidRPr="00262DF4">
              <w:rPr>
                <w:color w:val="000000" w:themeColor="text1"/>
              </w:rPr>
              <w:t>分の</w:t>
            </w:r>
            <w:r w:rsidRPr="00262DF4">
              <w:rPr>
                <w:color w:val="000000" w:themeColor="text1"/>
              </w:rPr>
              <w:t>93</w:t>
            </w:r>
          </w:p>
        </w:tc>
        <w:tc>
          <w:tcPr>
            <w:tcW w:w="1701" w:type="dxa"/>
            <w:tcBorders>
              <w:top w:val="single" w:sz="4" w:space="0" w:color="auto"/>
              <w:bottom w:val="single" w:sz="4" w:space="0" w:color="auto"/>
            </w:tcBorders>
          </w:tcPr>
          <w:p w:rsidR="00AF74FC" w:rsidRPr="00262DF4" w:rsidRDefault="00AF74FC" w:rsidP="00AF74FC">
            <w:pPr>
              <w:rPr>
                <w:rFonts w:ascii="ＭＳ 明朝" w:hAnsi="ＭＳ 明朝"/>
                <w:color w:val="000000" w:themeColor="text1"/>
                <w:szCs w:val="21"/>
              </w:rPr>
            </w:pPr>
          </w:p>
          <w:p w:rsidR="00AF74FC" w:rsidRPr="00262DF4" w:rsidRDefault="00AF74FC" w:rsidP="00AF74FC">
            <w:pPr>
              <w:spacing w:line="233" w:lineRule="exact"/>
              <w:rPr>
                <w:color w:val="000000" w:themeColor="text1"/>
              </w:rPr>
            </w:pPr>
            <w:r w:rsidRPr="00262DF4">
              <w:rPr>
                <w:color w:val="000000" w:themeColor="text1"/>
              </w:rPr>
              <w:t>平</w:t>
            </w:r>
            <w:r w:rsidRPr="00262DF4">
              <w:rPr>
                <w:color w:val="000000" w:themeColor="text1"/>
              </w:rPr>
              <w:t>18</w:t>
            </w:r>
            <w:r w:rsidRPr="00262DF4">
              <w:rPr>
                <w:color w:val="000000" w:themeColor="text1"/>
              </w:rPr>
              <w:t>厚告</w:t>
            </w:r>
            <w:r w:rsidRPr="00262DF4">
              <w:rPr>
                <w:color w:val="000000" w:themeColor="text1"/>
              </w:rPr>
              <w:t>523</w:t>
            </w:r>
          </w:p>
          <w:p w:rsidR="00AF74FC" w:rsidRPr="00262DF4" w:rsidRDefault="00AF74FC" w:rsidP="00AF74FC">
            <w:pPr>
              <w:spacing w:line="233" w:lineRule="exact"/>
              <w:rPr>
                <w:color w:val="000000" w:themeColor="text1"/>
              </w:rPr>
            </w:pPr>
            <w:r w:rsidRPr="00262DF4">
              <w:rPr>
                <w:color w:val="000000" w:themeColor="text1"/>
              </w:rPr>
              <w:t>別表第</w:t>
            </w:r>
            <w:r w:rsidRPr="00262DF4">
              <w:rPr>
                <w:color w:val="000000" w:themeColor="text1"/>
              </w:rPr>
              <w:t>15</w:t>
            </w:r>
            <w:r w:rsidRPr="00262DF4">
              <w:rPr>
                <w:color w:val="000000" w:themeColor="text1"/>
              </w:rPr>
              <w:t>の</w:t>
            </w:r>
            <w:r w:rsidRPr="00262DF4">
              <w:rPr>
                <w:color w:val="000000" w:themeColor="text1"/>
              </w:rPr>
              <w:t>1</w:t>
            </w:r>
            <w:r w:rsidRPr="00262DF4">
              <w:rPr>
                <w:color w:val="000000" w:themeColor="text1"/>
              </w:rPr>
              <w:t>の注</w:t>
            </w:r>
            <w:r w:rsidRPr="00262DF4">
              <w:rPr>
                <w:color w:val="000000" w:themeColor="text1"/>
              </w:rPr>
              <w:t>7</w:t>
            </w:r>
            <w:r w:rsidRPr="00262DF4">
              <w:rPr>
                <w:color w:val="000000" w:themeColor="text1"/>
              </w:rPr>
              <w:t>の（</w:t>
            </w:r>
            <w:r w:rsidRPr="00262DF4">
              <w:rPr>
                <w:color w:val="000000" w:themeColor="text1"/>
              </w:rPr>
              <w:t>4</w:t>
            </w:r>
            <w:r w:rsidRPr="00262DF4">
              <w:rPr>
                <w:color w:val="000000" w:themeColor="text1"/>
              </w:rPr>
              <w:t>）</w:t>
            </w:r>
          </w:p>
        </w:tc>
        <w:tc>
          <w:tcPr>
            <w:tcW w:w="1729" w:type="dxa"/>
          </w:tcPr>
          <w:p w:rsidR="00AF74FC" w:rsidRPr="00262DF4" w:rsidRDefault="00AF74FC" w:rsidP="00AF74FC">
            <w:pPr>
              <w:rPr>
                <w:rFonts w:ascii="ＭＳ 明朝" w:hAnsi="ＭＳ 明朝"/>
                <w:color w:val="000000" w:themeColor="text1"/>
                <w:spacing w:val="8"/>
                <w:szCs w:val="21"/>
              </w:rPr>
            </w:pPr>
          </w:p>
          <w:p w:rsidR="00AF74FC" w:rsidRPr="00262DF4" w:rsidRDefault="00AF74FC" w:rsidP="00AF74FC">
            <w:pPr>
              <w:rPr>
                <w:rFonts w:ascii="ＭＳ 明朝" w:hAnsi="ＭＳ 明朝"/>
                <w:color w:val="000000" w:themeColor="text1"/>
                <w:spacing w:val="8"/>
                <w:szCs w:val="21"/>
              </w:rPr>
            </w:pPr>
            <w:r w:rsidRPr="00262DF4">
              <w:rPr>
                <w:color w:val="000000" w:themeColor="text1"/>
              </w:rPr>
              <w:t>適宜必要と認める報酬関係資料</w:t>
            </w:r>
          </w:p>
        </w:tc>
        <w:tc>
          <w:tcPr>
            <w:tcW w:w="1732" w:type="dxa"/>
            <w:tcBorders>
              <w:top w:val="single" w:sz="4" w:space="0" w:color="auto"/>
              <w:bottom w:val="single" w:sz="4" w:space="0" w:color="auto"/>
            </w:tcBorders>
          </w:tcPr>
          <w:p w:rsidR="00AF74FC" w:rsidRPr="00262DF4" w:rsidRDefault="00AF74FC" w:rsidP="00AF74FC">
            <w:pPr>
              <w:rPr>
                <w:rFonts w:ascii="ＭＳ 明朝" w:hAnsi="ＭＳ 明朝"/>
                <w:color w:val="000000" w:themeColor="text1"/>
                <w:szCs w:val="21"/>
              </w:rPr>
            </w:pPr>
          </w:p>
        </w:tc>
        <w:tc>
          <w:tcPr>
            <w:tcW w:w="1276" w:type="dxa"/>
            <w:tcBorders>
              <w:top w:val="single" w:sz="4" w:space="0" w:color="auto"/>
              <w:bottom w:val="single" w:sz="4" w:space="0" w:color="auto"/>
            </w:tcBorders>
          </w:tcPr>
          <w:p w:rsidR="00AF74FC" w:rsidRPr="00262DF4" w:rsidRDefault="00AF74FC" w:rsidP="00AF74FC">
            <w:pPr>
              <w:rPr>
                <w:rFonts w:ascii="ＭＳ 明朝" w:hAnsi="ＭＳ 明朝"/>
                <w:color w:val="000000" w:themeColor="text1"/>
                <w:szCs w:val="21"/>
              </w:rPr>
            </w:pPr>
          </w:p>
          <w:p w:rsidR="00AF74FC" w:rsidRPr="00262DF4" w:rsidRDefault="00891DB6" w:rsidP="00AF74FC">
            <w:pPr>
              <w:rPr>
                <w:rFonts w:ascii="ＭＳ 明朝" w:hAnsi="ＭＳ 明朝"/>
                <w:color w:val="000000" w:themeColor="text1"/>
                <w:szCs w:val="21"/>
              </w:rPr>
            </w:pPr>
            <w:sdt>
              <w:sdtPr>
                <w:rPr>
                  <w:rFonts w:ascii="ＭＳ 明朝" w:hAnsi="ＭＳ 明朝"/>
                  <w:color w:val="000000" w:themeColor="text1"/>
                  <w:szCs w:val="21"/>
                </w:rPr>
                <w:id w:val="-159934192"/>
                <w14:checkbox>
                  <w14:checked w14:val="0"/>
                  <w14:checkedState w14:val="2611" w14:font="ＭＳ 明朝"/>
                  <w14:uncheckedState w14:val="2610" w14:font="ＭＳ ゴシック"/>
                </w14:checkbox>
              </w:sdtPr>
              <w:sdtEndPr/>
              <w:sdtContent>
                <w:r w:rsidR="00AF74FC" w:rsidRPr="00262DF4">
                  <w:rPr>
                    <w:rFonts w:ascii="ＭＳ 明朝" w:hAnsi="ＭＳ 明朝" w:hint="eastAsia"/>
                    <w:color w:val="000000" w:themeColor="text1"/>
                    <w:szCs w:val="21"/>
                  </w:rPr>
                  <w:t>☐</w:t>
                </w:r>
              </w:sdtContent>
            </w:sdt>
            <w:r w:rsidR="00AF74FC" w:rsidRPr="00262DF4">
              <w:rPr>
                <w:rFonts w:ascii="ＭＳ 明朝" w:hAnsi="ＭＳ 明朝" w:hint="eastAsia"/>
                <w:color w:val="000000" w:themeColor="text1"/>
                <w:szCs w:val="21"/>
              </w:rPr>
              <w:t>適</w:t>
            </w:r>
          </w:p>
          <w:p w:rsidR="00AF74FC" w:rsidRPr="00262DF4" w:rsidRDefault="00891DB6" w:rsidP="00AF74FC">
            <w:pPr>
              <w:rPr>
                <w:rFonts w:ascii="ＭＳ 明朝" w:hAnsi="ＭＳ 明朝"/>
                <w:color w:val="000000" w:themeColor="text1"/>
                <w:szCs w:val="21"/>
              </w:rPr>
            </w:pPr>
            <w:sdt>
              <w:sdtPr>
                <w:rPr>
                  <w:rFonts w:ascii="ＭＳ 明朝" w:hAnsi="ＭＳ 明朝"/>
                  <w:color w:val="000000" w:themeColor="text1"/>
                  <w:szCs w:val="21"/>
                </w:rPr>
                <w:id w:val="1559364871"/>
                <w14:checkbox>
                  <w14:checked w14:val="0"/>
                  <w14:checkedState w14:val="2611" w14:font="ＭＳ 明朝"/>
                  <w14:uncheckedState w14:val="2610" w14:font="ＭＳ ゴシック"/>
                </w14:checkbox>
              </w:sdtPr>
              <w:sdtEndPr/>
              <w:sdtContent>
                <w:r w:rsidR="00AF74FC" w:rsidRPr="00262DF4">
                  <w:rPr>
                    <w:rFonts w:ascii="ＭＳ 明朝" w:hAnsi="ＭＳ 明朝" w:hint="eastAsia"/>
                    <w:color w:val="000000" w:themeColor="text1"/>
                    <w:szCs w:val="21"/>
                  </w:rPr>
                  <w:t>☐</w:t>
                </w:r>
              </w:sdtContent>
            </w:sdt>
            <w:r w:rsidR="00AF74FC" w:rsidRPr="00262DF4">
              <w:rPr>
                <w:rFonts w:ascii="ＭＳ 明朝" w:hAnsi="ＭＳ 明朝" w:hint="eastAsia"/>
                <w:color w:val="000000" w:themeColor="text1"/>
                <w:szCs w:val="21"/>
              </w:rPr>
              <w:t>否</w:t>
            </w:r>
          </w:p>
          <w:p w:rsidR="00AF74FC" w:rsidRPr="00262DF4" w:rsidRDefault="00891DB6" w:rsidP="00AF74FC">
            <w:pPr>
              <w:rPr>
                <w:rFonts w:ascii="ＭＳ 明朝" w:hAnsi="ＭＳ 明朝"/>
                <w:color w:val="000000" w:themeColor="text1"/>
                <w:szCs w:val="21"/>
              </w:rPr>
            </w:pPr>
            <w:sdt>
              <w:sdtPr>
                <w:rPr>
                  <w:rFonts w:ascii="ＭＳ 明朝" w:hAnsi="ＭＳ 明朝"/>
                  <w:color w:val="000000" w:themeColor="text1"/>
                  <w:szCs w:val="21"/>
                </w:rPr>
                <w:id w:val="916053386"/>
                <w14:checkbox>
                  <w14:checked w14:val="0"/>
                  <w14:checkedState w14:val="2611" w14:font="ＭＳ 明朝"/>
                  <w14:uncheckedState w14:val="2610" w14:font="ＭＳ ゴシック"/>
                </w14:checkbox>
              </w:sdtPr>
              <w:sdtEndPr/>
              <w:sdtContent>
                <w:r w:rsidR="00AF74FC" w:rsidRPr="00262DF4">
                  <w:rPr>
                    <w:rFonts w:ascii="ＭＳ 明朝" w:hAnsi="ＭＳ 明朝" w:hint="eastAsia"/>
                    <w:color w:val="000000" w:themeColor="text1"/>
                    <w:szCs w:val="21"/>
                  </w:rPr>
                  <w:t>☐</w:t>
                </w:r>
              </w:sdtContent>
            </w:sdt>
            <w:r w:rsidR="00AF74FC"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AF74FC" w:rsidRPr="00262DF4" w:rsidRDefault="00AF74FC" w:rsidP="00AF74FC">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F74FC" w:rsidRPr="00262DF4" w:rsidRDefault="00AF74FC" w:rsidP="00AF74FC">
            <w:pPr>
              <w:ind w:left="452" w:hangingChars="200" w:hanging="452"/>
              <w:rPr>
                <w:rFonts w:ascii="ＭＳ 明朝" w:hAnsi="ＭＳ 明朝"/>
                <w:color w:val="000000" w:themeColor="text1"/>
                <w:spacing w:val="8"/>
                <w:szCs w:val="21"/>
              </w:rPr>
            </w:pPr>
          </w:p>
          <w:p w:rsidR="00AF74FC" w:rsidRPr="00262DF4" w:rsidRDefault="00AF74FC" w:rsidP="00AF74FC">
            <w:pPr>
              <w:spacing w:line="233" w:lineRule="exact"/>
              <w:ind w:leftChars="200" w:left="420"/>
              <w:rPr>
                <w:color w:val="000000" w:themeColor="text1"/>
              </w:rPr>
            </w:pPr>
            <w:r w:rsidRPr="00262DF4">
              <w:rPr>
                <w:color w:val="000000" w:themeColor="text1"/>
              </w:rPr>
              <w:t>⑤</w:t>
            </w:r>
            <w:r w:rsidRPr="00262DF4">
              <w:rPr>
                <w:color w:val="000000" w:themeColor="text1"/>
              </w:rPr>
              <w:t xml:space="preserve">　一体的な運営が行われている共同生活住居の入居定員（サテライト型住居に係る入居定員を含む。）の合計数が</w:t>
            </w:r>
            <w:r w:rsidRPr="00262DF4">
              <w:rPr>
                <w:color w:val="000000" w:themeColor="text1"/>
              </w:rPr>
              <w:t>21</w:t>
            </w:r>
            <w:r w:rsidRPr="00262DF4">
              <w:rPr>
                <w:color w:val="000000" w:themeColor="text1"/>
              </w:rPr>
              <w:t xml:space="preserve">人以上である場合　</w:t>
            </w:r>
            <w:r w:rsidRPr="00262DF4">
              <w:rPr>
                <w:color w:val="000000" w:themeColor="text1"/>
              </w:rPr>
              <w:t>100</w:t>
            </w:r>
            <w:r w:rsidRPr="00262DF4">
              <w:rPr>
                <w:color w:val="000000" w:themeColor="text1"/>
              </w:rPr>
              <w:t>分の</w:t>
            </w:r>
            <w:r w:rsidRPr="00262DF4">
              <w:rPr>
                <w:color w:val="000000" w:themeColor="text1"/>
              </w:rPr>
              <w:t>95</w:t>
            </w:r>
          </w:p>
          <w:p w:rsidR="00AF74FC" w:rsidRPr="00262DF4" w:rsidRDefault="00AF74FC" w:rsidP="00AF74FC">
            <w:pPr>
              <w:ind w:left="452" w:hangingChars="200" w:hanging="452"/>
              <w:rPr>
                <w:rFonts w:ascii="ＭＳ 明朝" w:hAnsi="ＭＳ 明朝"/>
                <w:color w:val="000000" w:themeColor="text1"/>
                <w:spacing w:val="8"/>
                <w:szCs w:val="21"/>
              </w:rPr>
            </w:pPr>
          </w:p>
        </w:tc>
        <w:tc>
          <w:tcPr>
            <w:tcW w:w="1701" w:type="dxa"/>
            <w:tcBorders>
              <w:top w:val="single" w:sz="4" w:space="0" w:color="auto"/>
              <w:bottom w:val="single" w:sz="4" w:space="0" w:color="auto"/>
            </w:tcBorders>
          </w:tcPr>
          <w:p w:rsidR="00AF74FC" w:rsidRPr="00262DF4" w:rsidRDefault="00AF74FC" w:rsidP="00AF74FC">
            <w:pPr>
              <w:rPr>
                <w:rFonts w:ascii="ＭＳ 明朝" w:hAnsi="ＭＳ 明朝"/>
                <w:color w:val="000000" w:themeColor="text1"/>
                <w:szCs w:val="21"/>
              </w:rPr>
            </w:pPr>
          </w:p>
          <w:p w:rsidR="00AF74FC" w:rsidRPr="00262DF4" w:rsidRDefault="00AF74FC" w:rsidP="00AF74FC">
            <w:pPr>
              <w:spacing w:line="233" w:lineRule="exact"/>
              <w:rPr>
                <w:color w:val="000000" w:themeColor="text1"/>
              </w:rPr>
            </w:pPr>
            <w:r w:rsidRPr="00262DF4">
              <w:rPr>
                <w:color w:val="000000" w:themeColor="text1"/>
              </w:rPr>
              <w:t>平</w:t>
            </w:r>
            <w:r w:rsidRPr="00262DF4">
              <w:rPr>
                <w:color w:val="000000" w:themeColor="text1"/>
              </w:rPr>
              <w:t>18</w:t>
            </w:r>
            <w:r w:rsidRPr="00262DF4">
              <w:rPr>
                <w:color w:val="000000" w:themeColor="text1"/>
              </w:rPr>
              <w:t>厚告</w:t>
            </w:r>
            <w:r w:rsidRPr="00262DF4">
              <w:rPr>
                <w:color w:val="000000" w:themeColor="text1"/>
              </w:rPr>
              <w:t>523</w:t>
            </w:r>
          </w:p>
          <w:p w:rsidR="00AF74FC" w:rsidRPr="00262DF4" w:rsidRDefault="00AF74FC" w:rsidP="00AF74FC">
            <w:pPr>
              <w:spacing w:line="233" w:lineRule="exact"/>
              <w:rPr>
                <w:color w:val="000000" w:themeColor="text1"/>
              </w:rPr>
            </w:pPr>
            <w:r w:rsidRPr="00262DF4">
              <w:rPr>
                <w:color w:val="000000" w:themeColor="text1"/>
              </w:rPr>
              <w:t>別表第</w:t>
            </w:r>
            <w:r w:rsidRPr="00262DF4">
              <w:rPr>
                <w:color w:val="000000" w:themeColor="text1"/>
              </w:rPr>
              <w:t>15</w:t>
            </w:r>
            <w:r w:rsidRPr="00262DF4">
              <w:rPr>
                <w:color w:val="000000" w:themeColor="text1"/>
              </w:rPr>
              <w:t>の</w:t>
            </w:r>
            <w:r w:rsidRPr="00262DF4">
              <w:rPr>
                <w:color w:val="000000" w:themeColor="text1"/>
              </w:rPr>
              <w:t>1</w:t>
            </w:r>
            <w:r w:rsidRPr="00262DF4">
              <w:rPr>
                <w:color w:val="000000" w:themeColor="text1"/>
              </w:rPr>
              <w:t>の注</w:t>
            </w:r>
            <w:r w:rsidRPr="00262DF4">
              <w:rPr>
                <w:color w:val="000000" w:themeColor="text1"/>
              </w:rPr>
              <w:t>7</w:t>
            </w:r>
            <w:r w:rsidRPr="00262DF4">
              <w:rPr>
                <w:color w:val="000000" w:themeColor="text1"/>
              </w:rPr>
              <w:t>の（</w:t>
            </w:r>
            <w:r w:rsidRPr="00262DF4">
              <w:rPr>
                <w:color w:val="000000" w:themeColor="text1"/>
              </w:rPr>
              <w:t>5</w:t>
            </w:r>
            <w:r w:rsidRPr="00262DF4">
              <w:rPr>
                <w:color w:val="000000" w:themeColor="text1"/>
              </w:rPr>
              <w:t>）</w:t>
            </w:r>
          </w:p>
          <w:p w:rsidR="00AF74FC" w:rsidRPr="00262DF4" w:rsidRDefault="00AF74FC" w:rsidP="00AF74FC">
            <w:pPr>
              <w:rPr>
                <w:rFonts w:ascii="ＭＳ 明朝" w:hAnsi="ＭＳ 明朝"/>
                <w:color w:val="000000" w:themeColor="text1"/>
                <w:szCs w:val="21"/>
              </w:rPr>
            </w:pPr>
          </w:p>
        </w:tc>
        <w:tc>
          <w:tcPr>
            <w:tcW w:w="1729" w:type="dxa"/>
          </w:tcPr>
          <w:p w:rsidR="00AF74FC" w:rsidRPr="00262DF4" w:rsidRDefault="00AF74FC" w:rsidP="00AF74FC">
            <w:pPr>
              <w:rPr>
                <w:rFonts w:ascii="ＭＳ 明朝" w:hAnsi="ＭＳ 明朝"/>
                <w:color w:val="000000" w:themeColor="text1"/>
                <w:spacing w:val="8"/>
                <w:szCs w:val="21"/>
              </w:rPr>
            </w:pPr>
          </w:p>
          <w:p w:rsidR="00AF74FC" w:rsidRPr="00262DF4" w:rsidRDefault="00AF74FC" w:rsidP="00AF74FC">
            <w:pPr>
              <w:rPr>
                <w:rFonts w:ascii="ＭＳ 明朝" w:hAnsi="ＭＳ 明朝"/>
                <w:color w:val="000000" w:themeColor="text1"/>
                <w:spacing w:val="8"/>
                <w:szCs w:val="21"/>
              </w:rPr>
            </w:pPr>
            <w:r w:rsidRPr="00262DF4">
              <w:rPr>
                <w:color w:val="000000" w:themeColor="text1"/>
              </w:rPr>
              <w:t>適宜必要と認める報酬関係資料</w:t>
            </w:r>
          </w:p>
        </w:tc>
        <w:tc>
          <w:tcPr>
            <w:tcW w:w="1732" w:type="dxa"/>
            <w:tcBorders>
              <w:top w:val="single" w:sz="4" w:space="0" w:color="auto"/>
              <w:bottom w:val="single" w:sz="4" w:space="0" w:color="auto"/>
            </w:tcBorders>
          </w:tcPr>
          <w:p w:rsidR="00AF74FC" w:rsidRPr="00262DF4" w:rsidRDefault="00AF74FC" w:rsidP="00AF74FC">
            <w:pPr>
              <w:rPr>
                <w:rFonts w:ascii="ＭＳ 明朝" w:hAnsi="ＭＳ 明朝"/>
                <w:color w:val="000000" w:themeColor="text1"/>
                <w:szCs w:val="21"/>
              </w:rPr>
            </w:pPr>
          </w:p>
        </w:tc>
        <w:tc>
          <w:tcPr>
            <w:tcW w:w="1276" w:type="dxa"/>
            <w:tcBorders>
              <w:top w:val="single" w:sz="4" w:space="0" w:color="auto"/>
              <w:bottom w:val="single" w:sz="4" w:space="0" w:color="auto"/>
            </w:tcBorders>
          </w:tcPr>
          <w:p w:rsidR="00AF74FC" w:rsidRPr="00262DF4" w:rsidRDefault="00AF74FC" w:rsidP="00AF74FC">
            <w:pPr>
              <w:rPr>
                <w:rFonts w:ascii="ＭＳ 明朝" w:hAnsi="ＭＳ 明朝"/>
                <w:color w:val="000000" w:themeColor="text1"/>
                <w:szCs w:val="21"/>
              </w:rPr>
            </w:pPr>
          </w:p>
          <w:p w:rsidR="00AF74FC" w:rsidRPr="00262DF4" w:rsidRDefault="00891DB6" w:rsidP="00AF74FC">
            <w:pPr>
              <w:rPr>
                <w:rFonts w:ascii="ＭＳ 明朝" w:hAnsi="ＭＳ 明朝"/>
                <w:color w:val="000000" w:themeColor="text1"/>
                <w:szCs w:val="21"/>
              </w:rPr>
            </w:pPr>
            <w:sdt>
              <w:sdtPr>
                <w:rPr>
                  <w:rFonts w:ascii="ＭＳ 明朝" w:hAnsi="ＭＳ 明朝"/>
                  <w:color w:val="000000" w:themeColor="text1"/>
                  <w:szCs w:val="21"/>
                </w:rPr>
                <w:id w:val="-1636408253"/>
                <w14:checkbox>
                  <w14:checked w14:val="0"/>
                  <w14:checkedState w14:val="2611" w14:font="ＭＳ 明朝"/>
                  <w14:uncheckedState w14:val="2610" w14:font="ＭＳ ゴシック"/>
                </w14:checkbox>
              </w:sdtPr>
              <w:sdtEndPr/>
              <w:sdtContent>
                <w:r w:rsidR="00AF74FC" w:rsidRPr="00262DF4">
                  <w:rPr>
                    <w:rFonts w:ascii="ＭＳ 明朝" w:hAnsi="ＭＳ 明朝" w:hint="eastAsia"/>
                    <w:color w:val="000000" w:themeColor="text1"/>
                    <w:szCs w:val="21"/>
                  </w:rPr>
                  <w:t>☐</w:t>
                </w:r>
              </w:sdtContent>
            </w:sdt>
            <w:r w:rsidR="00AF74FC" w:rsidRPr="00262DF4">
              <w:rPr>
                <w:rFonts w:ascii="ＭＳ 明朝" w:hAnsi="ＭＳ 明朝" w:hint="eastAsia"/>
                <w:color w:val="000000" w:themeColor="text1"/>
                <w:szCs w:val="21"/>
              </w:rPr>
              <w:t>適</w:t>
            </w:r>
          </w:p>
          <w:p w:rsidR="00AF74FC" w:rsidRPr="00262DF4" w:rsidRDefault="00891DB6" w:rsidP="00AF74FC">
            <w:pPr>
              <w:rPr>
                <w:rFonts w:ascii="ＭＳ 明朝" w:hAnsi="ＭＳ 明朝"/>
                <w:color w:val="000000" w:themeColor="text1"/>
                <w:szCs w:val="21"/>
              </w:rPr>
            </w:pPr>
            <w:sdt>
              <w:sdtPr>
                <w:rPr>
                  <w:rFonts w:ascii="ＭＳ 明朝" w:hAnsi="ＭＳ 明朝"/>
                  <w:color w:val="000000" w:themeColor="text1"/>
                  <w:szCs w:val="21"/>
                </w:rPr>
                <w:id w:val="-1378463409"/>
                <w14:checkbox>
                  <w14:checked w14:val="0"/>
                  <w14:checkedState w14:val="2611" w14:font="ＭＳ 明朝"/>
                  <w14:uncheckedState w14:val="2610" w14:font="ＭＳ ゴシック"/>
                </w14:checkbox>
              </w:sdtPr>
              <w:sdtEndPr/>
              <w:sdtContent>
                <w:r w:rsidR="00AF74FC" w:rsidRPr="00262DF4">
                  <w:rPr>
                    <w:rFonts w:ascii="ＭＳ 明朝" w:hAnsi="ＭＳ 明朝" w:hint="eastAsia"/>
                    <w:color w:val="000000" w:themeColor="text1"/>
                    <w:szCs w:val="21"/>
                  </w:rPr>
                  <w:t>☐</w:t>
                </w:r>
              </w:sdtContent>
            </w:sdt>
            <w:r w:rsidR="00AF74FC" w:rsidRPr="00262DF4">
              <w:rPr>
                <w:rFonts w:ascii="ＭＳ 明朝" w:hAnsi="ＭＳ 明朝" w:hint="eastAsia"/>
                <w:color w:val="000000" w:themeColor="text1"/>
                <w:szCs w:val="21"/>
              </w:rPr>
              <w:t>否</w:t>
            </w:r>
          </w:p>
          <w:p w:rsidR="00AF74FC" w:rsidRPr="00262DF4" w:rsidRDefault="00891DB6" w:rsidP="00AF74FC">
            <w:pPr>
              <w:rPr>
                <w:rFonts w:ascii="ＭＳ 明朝" w:hAnsi="ＭＳ 明朝"/>
                <w:color w:val="000000" w:themeColor="text1"/>
                <w:szCs w:val="21"/>
              </w:rPr>
            </w:pPr>
            <w:sdt>
              <w:sdtPr>
                <w:rPr>
                  <w:rFonts w:ascii="ＭＳ 明朝" w:hAnsi="ＭＳ 明朝"/>
                  <w:color w:val="000000" w:themeColor="text1"/>
                  <w:szCs w:val="21"/>
                </w:rPr>
                <w:id w:val="-1865584852"/>
                <w14:checkbox>
                  <w14:checked w14:val="0"/>
                  <w14:checkedState w14:val="2611" w14:font="ＭＳ 明朝"/>
                  <w14:uncheckedState w14:val="2610" w14:font="ＭＳ ゴシック"/>
                </w14:checkbox>
              </w:sdtPr>
              <w:sdtEndPr/>
              <w:sdtContent>
                <w:r w:rsidR="00AF74FC" w:rsidRPr="00262DF4">
                  <w:rPr>
                    <w:rFonts w:ascii="ＭＳ 明朝" w:hAnsi="ＭＳ 明朝" w:hint="eastAsia"/>
                    <w:color w:val="000000" w:themeColor="text1"/>
                    <w:szCs w:val="21"/>
                  </w:rPr>
                  <w:t>☐</w:t>
                </w:r>
              </w:sdtContent>
            </w:sdt>
            <w:r w:rsidR="00AF74FC"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A61536" w:rsidRPr="00262DF4" w:rsidRDefault="00A61536" w:rsidP="00A61536">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61536" w:rsidRPr="00262DF4" w:rsidRDefault="00A61536" w:rsidP="00A61536">
            <w:pPr>
              <w:kinsoku w:val="0"/>
              <w:autoSpaceDE w:val="0"/>
              <w:autoSpaceDN w:val="0"/>
              <w:adjustRightInd w:val="0"/>
              <w:snapToGrid w:val="0"/>
              <w:rPr>
                <w:rFonts w:ascii="ＭＳ 明朝" w:hAnsi="ＭＳ 明朝"/>
                <w:color w:val="000000" w:themeColor="text1"/>
                <w:szCs w:val="21"/>
              </w:rPr>
            </w:pPr>
          </w:p>
          <w:p w:rsidR="00A61536" w:rsidRPr="00262DF4" w:rsidRDefault="00A61536" w:rsidP="00A61536">
            <w:pPr>
              <w:spacing w:line="233" w:lineRule="exact"/>
              <w:ind w:left="420" w:hangingChars="200" w:hanging="420"/>
              <w:rPr>
                <w:color w:val="000000" w:themeColor="text1"/>
              </w:rPr>
            </w:pPr>
            <w:r w:rsidRPr="00262DF4">
              <w:rPr>
                <w:color w:val="000000" w:themeColor="text1"/>
              </w:rPr>
              <w:t>（８）第</w:t>
            </w:r>
            <w:r w:rsidRPr="00262DF4">
              <w:rPr>
                <w:color w:val="000000" w:themeColor="text1"/>
              </w:rPr>
              <w:t>4</w:t>
            </w:r>
            <w:r w:rsidRPr="00262DF4">
              <w:rPr>
                <w:color w:val="000000" w:themeColor="text1"/>
              </w:rPr>
              <w:t>の</w:t>
            </w:r>
            <w:r w:rsidRPr="00262DF4">
              <w:rPr>
                <w:color w:val="000000" w:themeColor="text1"/>
              </w:rPr>
              <w:t>33</w:t>
            </w:r>
            <w:r w:rsidRPr="00262DF4">
              <w:rPr>
                <w:color w:val="000000" w:themeColor="text1"/>
              </w:rPr>
              <w:t>の</w:t>
            </w:r>
            <w:r w:rsidRPr="00262DF4">
              <w:rPr>
                <w:rFonts w:ascii="ＭＳ 明朝" w:hAnsi="ＭＳ 明朝"/>
                <w:color w:val="000000" w:themeColor="text1"/>
              </w:rPr>
              <w:t>(</w:t>
            </w:r>
            <w:r w:rsidRPr="00262DF4">
              <w:rPr>
                <w:color w:val="000000" w:themeColor="text1"/>
              </w:rPr>
              <w:t>2</w:t>
            </w:r>
            <w:r w:rsidRPr="00262DF4">
              <w:rPr>
                <w:rFonts w:ascii="ＭＳ 明朝" w:hAnsi="ＭＳ 明朝"/>
                <w:color w:val="000000" w:themeColor="text1"/>
              </w:rPr>
              <w:t>)又は(</w:t>
            </w:r>
            <w:r w:rsidRPr="00262DF4">
              <w:rPr>
                <w:color w:val="000000" w:themeColor="text1"/>
              </w:rPr>
              <w:t>3</w:t>
            </w:r>
            <w:r w:rsidRPr="00262DF4">
              <w:rPr>
                <w:rFonts w:ascii="ＭＳ 明朝" w:hAnsi="ＭＳ 明朝"/>
                <w:color w:val="000000" w:themeColor="text1"/>
              </w:rPr>
              <w:t>)</w:t>
            </w:r>
            <w:r w:rsidRPr="00262DF4">
              <w:rPr>
                <w:color w:val="000000" w:themeColor="text1"/>
              </w:rPr>
              <w:t>に規定する基準を満たしていない場合は、</w:t>
            </w:r>
            <w:r w:rsidRPr="00262DF4">
              <w:rPr>
                <w:color w:val="000000" w:themeColor="text1"/>
              </w:rPr>
              <w:t>1</w:t>
            </w:r>
            <w:r w:rsidRPr="00262DF4">
              <w:rPr>
                <w:color w:val="000000" w:themeColor="text1"/>
              </w:rPr>
              <w:t>日につき</w:t>
            </w:r>
            <w:r w:rsidRPr="00262DF4">
              <w:rPr>
                <w:color w:val="000000" w:themeColor="text1"/>
              </w:rPr>
              <w:t>5</w:t>
            </w:r>
            <w:r w:rsidRPr="00262DF4">
              <w:rPr>
                <w:color w:val="000000" w:themeColor="text1"/>
              </w:rPr>
              <w:t>単位を所定単位数から減算しているか。ただし、令和</w:t>
            </w:r>
            <w:r w:rsidRPr="00262DF4">
              <w:rPr>
                <w:color w:val="000000" w:themeColor="text1"/>
              </w:rPr>
              <w:t>5</w:t>
            </w:r>
            <w:r w:rsidRPr="00262DF4">
              <w:rPr>
                <w:color w:val="000000" w:themeColor="text1"/>
              </w:rPr>
              <w:t>年</w:t>
            </w:r>
            <w:r w:rsidRPr="00262DF4">
              <w:rPr>
                <w:color w:val="000000" w:themeColor="text1"/>
              </w:rPr>
              <w:t>3</w:t>
            </w:r>
            <w:r w:rsidRPr="00262DF4">
              <w:rPr>
                <w:color w:val="000000" w:themeColor="text1"/>
              </w:rPr>
              <w:t>月</w:t>
            </w:r>
            <w:r w:rsidRPr="00262DF4">
              <w:rPr>
                <w:color w:val="000000" w:themeColor="text1"/>
              </w:rPr>
              <w:t>31</w:t>
            </w:r>
            <w:r w:rsidRPr="00262DF4">
              <w:rPr>
                <w:color w:val="000000" w:themeColor="text1"/>
              </w:rPr>
              <w:t>日までの間は、第</w:t>
            </w:r>
            <w:r w:rsidRPr="00262DF4">
              <w:rPr>
                <w:color w:val="000000" w:themeColor="text1"/>
              </w:rPr>
              <w:t>4</w:t>
            </w:r>
            <w:r w:rsidRPr="00262DF4">
              <w:rPr>
                <w:color w:val="000000" w:themeColor="text1"/>
              </w:rPr>
              <w:t>の</w:t>
            </w:r>
            <w:r w:rsidRPr="00262DF4">
              <w:rPr>
                <w:color w:val="000000" w:themeColor="text1"/>
              </w:rPr>
              <w:t>33</w:t>
            </w:r>
            <w:r w:rsidRPr="00262DF4">
              <w:rPr>
                <w:color w:val="000000" w:themeColor="text1"/>
              </w:rPr>
              <w:t>の</w:t>
            </w:r>
            <w:r w:rsidRPr="00262DF4">
              <w:rPr>
                <w:rFonts w:ascii="ＭＳ 明朝" w:hAnsi="ＭＳ 明朝"/>
                <w:color w:val="000000" w:themeColor="text1"/>
              </w:rPr>
              <w:t>(</w:t>
            </w:r>
            <w:r w:rsidRPr="00262DF4">
              <w:rPr>
                <w:color w:val="000000" w:themeColor="text1"/>
              </w:rPr>
              <w:t>3</w:t>
            </w:r>
            <w:r w:rsidRPr="00262DF4">
              <w:rPr>
                <w:rFonts w:ascii="ＭＳ 明朝" w:hAnsi="ＭＳ 明朝"/>
                <w:color w:val="000000" w:themeColor="text1"/>
              </w:rPr>
              <w:t>)に規定する基準を満たしていない場合であっても、減算していないか。</w:t>
            </w:r>
          </w:p>
          <w:p w:rsidR="00A61536" w:rsidRPr="00262DF4" w:rsidRDefault="00A61536" w:rsidP="00A6153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A61536" w:rsidRPr="00262DF4" w:rsidRDefault="00A61536" w:rsidP="00A61536">
            <w:pPr>
              <w:rPr>
                <w:rFonts w:ascii="ＭＳ 明朝" w:hAnsi="ＭＳ 明朝"/>
                <w:color w:val="000000" w:themeColor="text1"/>
                <w:szCs w:val="21"/>
              </w:rPr>
            </w:pPr>
          </w:p>
          <w:p w:rsidR="00A61536" w:rsidRPr="00262DF4" w:rsidRDefault="00A61536" w:rsidP="00A61536">
            <w:pPr>
              <w:spacing w:line="233" w:lineRule="exact"/>
              <w:rPr>
                <w:color w:val="000000" w:themeColor="text1"/>
              </w:rPr>
            </w:pPr>
            <w:r w:rsidRPr="00262DF4">
              <w:rPr>
                <w:color w:val="000000" w:themeColor="text1"/>
              </w:rPr>
              <w:t>平</w:t>
            </w:r>
            <w:r w:rsidRPr="00262DF4">
              <w:rPr>
                <w:color w:val="000000" w:themeColor="text1"/>
              </w:rPr>
              <w:t>18</w:t>
            </w:r>
            <w:r w:rsidRPr="00262DF4">
              <w:rPr>
                <w:color w:val="000000" w:themeColor="text1"/>
              </w:rPr>
              <w:t>厚告</w:t>
            </w:r>
            <w:r w:rsidRPr="00262DF4">
              <w:rPr>
                <w:color w:val="000000" w:themeColor="text1"/>
              </w:rPr>
              <w:t>523</w:t>
            </w:r>
          </w:p>
          <w:p w:rsidR="00A61536" w:rsidRPr="00262DF4" w:rsidRDefault="00A61536" w:rsidP="00A61536">
            <w:pPr>
              <w:spacing w:line="233" w:lineRule="exact"/>
              <w:rPr>
                <w:color w:val="000000" w:themeColor="text1"/>
              </w:rPr>
            </w:pPr>
            <w:r w:rsidRPr="00262DF4">
              <w:rPr>
                <w:color w:val="000000" w:themeColor="text1"/>
              </w:rPr>
              <w:t>別表第</w:t>
            </w:r>
            <w:r w:rsidRPr="00262DF4">
              <w:rPr>
                <w:color w:val="000000" w:themeColor="text1"/>
              </w:rPr>
              <w:t>15</w:t>
            </w:r>
            <w:r w:rsidRPr="00262DF4">
              <w:rPr>
                <w:color w:val="000000" w:themeColor="text1"/>
              </w:rPr>
              <w:t>の</w:t>
            </w:r>
            <w:r w:rsidRPr="00262DF4">
              <w:rPr>
                <w:color w:val="000000" w:themeColor="text1"/>
              </w:rPr>
              <w:t>1</w:t>
            </w:r>
            <w:r w:rsidRPr="00262DF4">
              <w:rPr>
                <w:color w:val="000000" w:themeColor="text1"/>
              </w:rPr>
              <w:t>の注</w:t>
            </w:r>
            <w:r w:rsidRPr="00262DF4">
              <w:rPr>
                <w:color w:val="000000" w:themeColor="text1"/>
              </w:rPr>
              <w:t>8</w:t>
            </w:r>
          </w:p>
          <w:p w:rsidR="00A61536" w:rsidRPr="00262DF4" w:rsidRDefault="00A61536" w:rsidP="00A61536">
            <w:pPr>
              <w:rPr>
                <w:rFonts w:ascii="ＭＳ 明朝" w:hAnsi="ＭＳ 明朝"/>
                <w:color w:val="000000" w:themeColor="text1"/>
                <w:szCs w:val="21"/>
              </w:rPr>
            </w:pPr>
          </w:p>
        </w:tc>
        <w:tc>
          <w:tcPr>
            <w:tcW w:w="1729" w:type="dxa"/>
          </w:tcPr>
          <w:p w:rsidR="00A61536" w:rsidRPr="00262DF4" w:rsidRDefault="00A61536" w:rsidP="00A61536">
            <w:pPr>
              <w:rPr>
                <w:rFonts w:ascii="ＭＳ 明朝" w:hAnsi="ＭＳ 明朝"/>
                <w:color w:val="000000" w:themeColor="text1"/>
                <w:spacing w:val="8"/>
                <w:szCs w:val="21"/>
              </w:rPr>
            </w:pPr>
          </w:p>
          <w:p w:rsidR="00A61536" w:rsidRPr="00262DF4" w:rsidRDefault="00A61536" w:rsidP="00A61536">
            <w:pPr>
              <w:rPr>
                <w:rFonts w:ascii="ＭＳ 明朝" w:hAnsi="ＭＳ 明朝"/>
                <w:color w:val="000000" w:themeColor="text1"/>
                <w:spacing w:val="8"/>
                <w:szCs w:val="21"/>
              </w:rPr>
            </w:pPr>
            <w:r w:rsidRPr="00262DF4">
              <w:rPr>
                <w:color w:val="000000" w:themeColor="text1"/>
              </w:rPr>
              <w:t>適宜必要と認める報酬関係資料</w:t>
            </w:r>
          </w:p>
        </w:tc>
        <w:tc>
          <w:tcPr>
            <w:tcW w:w="1732" w:type="dxa"/>
            <w:tcBorders>
              <w:top w:val="single" w:sz="4" w:space="0" w:color="auto"/>
              <w:bottom w:val="single" w:sz="4" w:space="0" w:color="auto"/>
            </w:tcBorders>
          </w:tcPr>
          <w:p w:rsidR="00A61536" w:rsidRPr="00262DF4" w:rsidRDefault="00A61536" w:rsidP="00A61536">
            <w:pPr>
              <w:rPr>
                <w:rFonts w:ascii="ＭＳ 明朝" w:hAnsi="ＭＳ 明朝"/>
                <w:color w:val="000000" w:themeColor="text1"/>
              </w:rPr>
            </w:pPr>
          </w:p>
          <w:p w:rsidR="00A61536" w:rsidRPr="00262DF4" w:rsidRDefault="00A61536" w:rsidP="00A61536">
            <w:pPr>
              <w:rPr>
                <w:rFonts w:ascii="ＭＳ 明朝" w:hAnsi="ＭＳ 明朝"/>
                <w:color w:val="000000" w:themeColor="text1"/>
              </w:rPr>
            </w:pPr>
            <w:r w:rsidRPr="00262DF4">
              <w:rPr>
                <w:rFonts w:ascii="ＭＳ 明朝" w:hAnsi="ＭＳ 明朝" w:hint="eastAsia"/>
                <w:color w:val="000000" w:themeColor="text1"/>
              </w:rPr>
              <w:t>身体拘束廃止未実施減算</w:t>
            </w:r>
          </w:p>
          <w:p w:rsidR="00A61536" w:rsidRPr="00262DF4" w:rsidRDefault="00A61536" w:rsidP="00A61536">
            <w:pPr>
              <w:rPr>
                <w:rFonts w:ascii="ＭＳ 明朝" w:hAnsi="ＭＳ 明朝"/>
                <w:color w:val="000000" w:themeColor="text1"/>
              </w:rPr>
            </w:pPr>
          </w:p>
          <w:p w:rsidR="00A61536" w:rsidRPr="00262DF4" w:rsidRDefault="00A61536" w:rsidP="00A61536">
            <w:pPr>
              <w:rPr>
                <w:rFonts w:ascii="ＭＳ 明朝" w:hAnsi="ＭＳ 明朝"/>
                <w:color w:val="000000" w:themeColor="text1"/>
              </w:rPr>
            </w:pPr>
            <w:r w:rsidRPr="00262DF4">
              <w:rPr>
                <w:rFonts w:ascii="ＭＳ 明朝" w:hAnsi="ＭＳ 明朝" w:hint="eastAsia"/>
                <w:color w:val="000000" w:themeColor="text1"/>
              </w:rPr>
              <w:t>巻末の留意事項通知通則参照</w:t>
            </w:r>
          </w:p>
          <w:p w:rsidR="00A61536" w:rsidRPr="00262DF4" w:rsidRDefault="00A61536" w:rsidP="00A61536">
            <w:pPr>
              <w:rPr>
                <w:rFonts w:ascii="ＭＳ 明朝" w:hAnsi="ＭＳ 明朝"/>
                <w:color w:val="000000" w:themeColor="text1"/>
              </w:rPr>
            </w:pPr>
          </w:p>
          <w:p w:rsidR="00A61536" w:rsidRPr="00262DF4" w:rsidRDefault="00A61536" w:rsidP="00A61536">
            <w:pPr>
              <w:rPr>
                <w:rFonts w:ascii="ＭＳ 明朝" w:hAnsi="ＭＳ 明朝"/>
                <w:color w:val="000000" w:themeColor="text1"/>
              </w:rPr>
            </w:pPr>
            <w:r w:rsidRPr="00262DF4">
              <w:rPr>
                <w:rFonts w:ascii="ＭＳ 明朝" w:hAnsi="ＭＳ 明朝" w:hint="eastAsia"/>
                <w:color w:val="000000" w:themeColor="text1"/>
              </w:rPr>
              <w:t>身体拘束事例ありの場合</w:t>
            </w:r>
          </w:p>
          <w:p w:rsidR="00A61536" w:rsidRPr="00262DF4" w:rsidRDefault="00A61536" w:rsidP="00A61536">
            <w:pPr>
              <w:rPr>
                <w:rFonts w:ascii="ＭＳ 明朝" w:hAnsi="ＭＳ 明朝"/>
                <w:color w:val="000000" w:themeColor="text1"/>
              </w:rPr>
            </w:pPr>
            <w:r w:rsidRPr="00262DF4">
              <w:rPr>
                <w:rFonts w:ascii="ＭＳ 明朝" w:hAnsi="ＭＳ 明朝" w:hint="eastAsia"/>
                <w:color w:val="000000" w:themeColor="text1"/>
              </w:rPr>
              <w:t>◆記録</w:t>
            </w:r>
          </w:p>
          <w:p w:rsidR="00A61536" w:rsidRPr="00262DF4" w:rsidRDefault="00891DB6" w:rsidP="00A61536">
            <w:pPr>
              <w:rPr>
                <w:rFonts w:ascii="ＭＳ 明朝" w:hAnsi="ＭＳ 明朝"/>
                <w:color w:val="000000" w:themeColor="text1"/>
              </w:rPr>
            </w:pPr>
            <w:sdt>
              <w:sdtPr>
                <w:rPr>
                  <w:rFonts w:ascii="ＭＳ 明朝" w:hAnsi="ＭＳ 明朝"/>
                  <w:color w:val="000000" w:themeColor="text1"/>
                </w:rPr>
                <w:id w:val="-928654994"/>
                <w14:checkbox>
                  <w14:checked w14:val="0"/>
                  <w14:checkedState w14:val="2611" w14:font="ＭＳ 明朝"/>
                  <w14:uncheckedState w14:val="2610" w14:font="ＭＳ ゴシック"/>
                </w14:checkbox>
              </w:sdtPr>
              <w:sdtEndPr/>
              <w:sdtContent>
                <w:r w:rsidR="00A61536" w:rsidRPr="00262DF4">
                  <w:rPr>
                    <w:rFonts w:ascii="ＭＳ 明朝" w:hAnsi="ＭＳ 明朝" w:hint="eastAsia"/>
                    <w:color w:val="000000" w:themeColor="text1"/>
                  </w:rPr>
                  <w:t>☐</w:t>
                </w:r>
              </w:sdtContent>
            </w:sdt>
            <w:r w:rsidR="00A61536" w:rsidRPr="00262DF4">
              <w:rPr>
                <w:rFonts w:ascii="ＭＳ 明朝" w:hAnsi="ＭＳ 明朝" w:hint="eastAsia"/>
                <w:color w:val="000000" w:themeColor="text1"/>
              </w:rPr>
              <w:t>有</w:t>
            </w:r>
          </w:p>
          <w:p w:rsidR="00A61536" w:rsidRPr="00262DF4" w:rsidRDefault="00891DB6" w:rsidP="00A61536">
            <w:pPr>
              <w:rPr>
                <w:rFonts w:ascii="ＭＳ 明朝" w:hAnsi="ＭＳ 明朝"/>
                <w:color w:val="000000" w:themeColor="text1"/>
              </w:rPr>
            </w:pPr>
            <w:sdt>
              <w:sdtPr>
                <w:rPr>
                  <w:rFonts w:ascii="ＭＳ 明朝" w:hAnsi="ＭＳ 明朝"/>
                  <w:color w:val="000000" w:themeColor="text1"/>
                </w:rPr>
                <w:id w:val="-1032875898"/>
                <w14:checkbox>
                  <w14:checked w14:val="0"/>
                  <w14:checkedState w14:val="2611" w14:font="ＭＳ 明朝"/>
                  <w14:uncheckedState w14:val="2610" w14:font="ＭＳ ゴシック"/>
                </w14:checkbox>
              </w:sdtPr>
              <w:sdtEndPr/>
              <w:sdtContent>
                <w:r w:rsidR="00A61536" w:rsidRPr="00262DF4">
                  <w:rPr>
                    <w:rFonts w:ascii="ＭＳ 明朝" w:hAnsi="ＭＳ 明朝" w:hint="eastAsia"/>
                    <w:color w:val="000000" w:themeColor="text1"/>
                  </w:rPr>
                  <w:t>☐</w:t>
                </w:r>
              </w:sdtContent>
            </w:sdt>
            <w:r w:rsidR="00A61536" w:rsidRPr="00262DF4">
              <w:rPr>
                <w:rFonts w:ascii="ＭＳ 明朝" w:hAnsi="ＭＳ 明朝" w:hint="eastAsia"/>
                <w:color w:val="000000" w:themeColor="text1"/>
              </w:rPr>
              <w:t>無</w:t>
            </w:r>
          </w:p>
          <w:p w:rsidR="00A61536" w:rsidRPr="00262DF4" w:rsidRDefault="00A61536" w:rsidP="00A61536">
            <w:pPr>
              <w:rPr>
                <w:rFonts w:ascii="ＭＳ 明朝" w:hAnsi="ＭＳ 明朝"/>
                <w:color w:val="000000" w:themeColor="text1"/>
              </w:rPr>
            </w:pPr>
          </w:p>
          <w:p w:rsidR="00A61536" w:rsidRPr="00262DF4" w:rsidRDefault="00A61536" w:rsidP="00A61536">
            <w:pPr>
              <w:rPr>
                <w:rFonts w:ascii="ＭＳ 明朝" w:hAnsi="ＭＳ 明朝"/>
                <w:color w:val="000000" w:themeColor="text1"/>
              </w:rPr>
            </w:pPr>
            <w:r w:rsidRPr="00262DF4">
              <w:rPr>
                <w:rFonts w:ascii="ＭＳ 明朝" w:hAnsi="ＭＳ 明朝" w:hint="eastAsia"/>
                <w:color w:val="000000" w:themeColor="text1"/>
              </w:rPr>
              <w:t>以下令和5年3月3</w:t>
            </w:r>
            <w:r w:rsidRPr="00262DF4">
              <w:rPr>
                <w:rFonts w:ascii="ＭＳ 明朝" w:hAnsi="ＭＳ 明朝"/>
                <w:color w:val="000000" w:themeColor="text1"/>
              </w:rPr>
              <w:t>1</w:t>
            </w:r>
            <w:r w:rsidRPr="00262DF4">
              <w:rPr>
                <w:rFonts w:ascii="ＭＳ 明朝" w:hAnsi="ＭＳ 明朝" w:hint="eastAsia"/>
                <w:color w:val="000000" w:themeColor="text1"/>
              </w:rPr>
              <w:t>日まで経過措置</w:t>
            </w:r>
          </w:p>
          <w:p w:rsidR="00A61536" w:rsidRPr="00262DF4" w:rsidRDefault="00A61536" w:rsidP="00A61536">
            <w:pPr>
              <w:rPr>
                <w:rFonts w:ascii="ＭＳ 明朝" w:hAnsi="ＭＳ 明朝"/>
                <w:color w:val="000000" w:themeColor="text1"/>
              </w:rPr>
            </w:pPr>
            <w:r w:rsidRPr="00262DF4">
              <w:rPr>
                <w:rFonts w:ascii="ＭＳ 明朝" w:hAnsi="ＭＳ 明朝" w:hint="eastAsia"/>
                <w:color w:val="000000" w:themeColor="text1"/>
              </w:rPr>
              <w:t>◇少なくとも１年に１回の身体拘束適正化検討委員会の開催</w:t>
            </w:r>
          </w:p>
          <w:p w:rsidR="00A61536" w:rsidRPr="00262DF4" w:rsidRDefault="00891DB6" w:rsidP="00A61536">
            <w:pPr>
              <w:rPr>
                <w:rFonts w:ascii="ＭＳ 明朝" w:hAnsi="ＭＳ 明朝"/>
                <w:color w:val="000000" w:themeColor="text1"/>
              </w:rPr>
            </w:pPr>
            <w:sdt>
              <w:sdtPr>
                <w:rPr>
                  <w:rFonts w:ascii="ＭＳ 明朝" w:hAnsi="ＭＳ 明朝"/>
                  <w:color w:val="000000" w:themeColor="text1"/>
                </w:rPr>
                <w:id w:val="2123025134"/>
                <w14:checkbox>
                  <w14:checked w14:val="0"/>
                  <w14:checkedState w14:val="2611" w14:font="ＭＳ 明朝"/>
                  <w14:uncheckedState w14:val="2610" w14:font="ＭＳ ゴシック"/>
                </w14:checkbox>
              </w:sdtPr>
              <w:sdtEndPr/>
              <w:sdtContent>
                <w:r w:rsidR="00A61536" w:rsidRPr="00262DF4">
                  <w:rPr>
                    <w:rFonts w:ascii="ＭＳ 明朝" w:hAnsi="ＭＳ 明朝" w:hint="eastAsia"/>
                    <w:color w:val="000000" w:themeColor="text1"/>
                  </w:rPr>
                  <w:t>☐</w:t>
                </w:r>
              </w:sdtContent>
            </w:sdt>
            <w:r w:rsidR="00A61536" w:rsidRPr="00262DF4">
              <w:rPr>
                <w:rFonts w:ascii="ＭＳ 明朝" w:hAnsi="ＭＳ 明朝" w:hint="eastAsia"/>
                <w:color w:val="000000" w:themeColor="text1"/>
              </w:rPr>
              <w:t>有</w:t>
            </w:r>
          </w:p>
          <w:p w:rsidR="00A61536" w:rsidRPr="00262DF4" w:rsidRDefault="00891DB6" w:rsidP="00A61536">
            <w:pPr>
              <w:rPr>
                <w:rFonts w:ascii="ＭＳ 明朝" w:hAnsi="ＭＳ 明朝"/>
                <w:color w:val="000000" w:themeColor="text1"/>
              </w:rPr>
            </w:pPr>
            <w:sdt>
              <w:sdtPr>
                <w:rPr>
                  <w:rFonts w:ascii="ＭＳ 明朝" w:hAnsi="ＭＳ 明朝"/>
                  <w:color w:val="000000" w:themeColor="text1"/>
                </w:rPr>
                <w:id w:val="-2106263199"/>
                <w14:checkbox>
                  <w14:checked w14:val="0"/>
                  <w14:checkedState w14:val="2611" w14:font="ＭＳ 明朝"/>
                  <w14:uncheckedState w14:val="2610" w14:font="ＭＳ ゴシック"/>
                </w14:checkbox>
              </w:sdtPr>
              <w:sdtEndPr/>
              <w:sdtContent>
                <w:r w:rsidR="00A61536" w:rsidRPr="00262DF4">
                  <w:rPr>
                    <w:rFonts w:ascii="ＭＳ 明朝" w:hAnsi="ＭＳ 明朝" w:hint="eastAsia"/>
                    <w:color w:val="000000" w:themeColor="text1"/>
                  </w:rPr>
                  <w:t>☐</w:t>
                </w:r>
              </w:sdtContent>
            </w:sdt>
            <w:r w:rsidR="00A61536" w:rsidRPr="00262DF4">
              <w:rPr>
                <w:rFonts w:ascii="ＭＳ 明朝" w:hAnsi="ＭＳ 明朝" w:hint="eastAsia"/>
                <w:color w:val="000000" w:themeColor="text1"/>
              </w:rPr>
              <w:t>無</w:t>
            </w:r>
          </w:p>
          <w:p w:rsidR="00A61536" w:rsidRPr="00262DF4" w:rsidRDefault="00A61536" w:rsidP="00A61536">
            <w:pPr>
              <w:rPr>
                <w:rFonts w:ascii="ＭＳ 明朝" w:hAnsi="ＭＳ 明朝"/>
                <w:color w:val="000000" w:themeColor="text1"/>
              </w:rPr>
            </w:pPr>
          </w:p>
          <w:p w:rsidR="00A61536" w:rsidRPr="00262DF4" w:rsidRDefault="00A61536" w:rsidP="00A61536">
            <w:pPr>
              <w:rPr>
                <w:rFonts w:ascii="ＭＳ 明朝" w:hAnsi="ＭＳ 明朝"/>
                <w:color w:val="000000" w:themeColor="text1"/>
              </w:rPr>
            </w:pPr>
            <w:r w:rsidRPr="00262DF4">
              <w:rPr>
                <w:rFonts w:ascii="ＭＳ 明朝" w:hAnsi="ＭＳ 明朝" w:hint="eastAsia"/>
                <w:color w:val="000000" w:themeColor="text1"/>
              </w:rPr>
              <w:t>◇指針の整備</w:t>
            </w:r>
          </w:p>
          <w:p w:rsidR="00A61536" w:rsidRPr="00262DF4" w:rsidRDefault="00891DB6" w:rsidP="00A61536">
            <w:pPr>
              <w:rPr>
                <w:rFonts w:ascii="ＭＳ 明朝" w:hAnsi="ＭＳ 明朝"/>
                <w:color w:val="000000" w:themeColor="text1"/>
              </w:rPr>
            </w:pPr>
            <w:sdt>
              <w:sdtPr>
                <w:rPr>
                  <w:rFonts w:ascii="ＭＳ 明朝" w:hAnsi="ＭＳ 明朝"/>
                  <w:color w:val="000000" w:themeColor="text1"/>
                </w:rPr>
                <w:id w:val="1898468486"/>
                <w14:checkbox>
                  <w14:checked w14:val="0"/>
                  <w14:checkedState w14:val="2611" w14:font="ＭＳ 明朝"/>
                  <w14:uncheckedState w14:val="2610" w14:font="ＭＳ ゴシック"/>
                </w14:checkbox>
              </w:sdtPr>
              <w:sdtEndPr/>
              <w:sdtContent>
                <w:r w:rsidR="00A61536" w:rsidRPr="00262DF4">
                  <w:rPr>
                    <w:rFonts w:ascii="ＭＳ 明朝" w:hAnsi="ＭＳ 明朝" w:hint="eastAsia"/>
                    <w:color w:val="000000" w:themeColor="text1"/>
                  </w:rPr>
                  <w:t>☐</w:t>
                </w:r>
              </w:sdtContent>
            </w:sdt>
            <w:r w:rsidR="00A61536" w:rsidRPr="00262DF4">
              <w:rPr>
                <w:rFonts w:ascii="ＭＳ 明朝" w:hAnsi="ＭＳ 明朝" w:hint="eastAsia"/>
                <w:color w:val="000000" w:themeColor="text1"/>
              </w:rPr>
              <w:t>有</w:t>
            </w:r>
          </w:p>
          <w:p w:rsidR="00A61536" w:rsidRPr="00262DF4" w:rsidRDefault="00891DB6" w:rsidP="00A61536">
            <w:pPr>
              <w:rPr>
                <w:rFonts w:ascii="ＭＳ 明朝" w:hAnsi="ＭＳ 明朝"/>
                <w:color w:val="000000" w:themeColor="text1"/>
              </w:rPr>
            </w:pPr>
            <w:sdt>
              <w:sdtPr>
                <w:rPr>
                  <w:rFonts w:ascii="ＭＳ 明朝" w:hAnsi="ＭＳ 明朝"/>
                  <w:color w:val="000000" w:themeColor="text1"/>
                </w:rPr>
                <w:id w:val="-597100272"/>
                <w14:checkbox>
                  <w14:checked w14:val="0"/>
                  <w14:checkedState w14:val="2611" w14:font="ＭＳ 明朝"/>
                  <w14:uncheckedState w14:val="2610" w14:font="ＭＳ ゴシック"/>
                </w14:checkbox>
              </w:sdtPr>
              <w:sdtEndPr/>
              <w:sdtContent>
                <w:r w:rsidR="00A61536" w:rsidRPr="00262DF4">
                  <w:rPr>
                    <w:rFonts w:ascii="ＭＳ 明朝" w:hAnsi="ＭＳ 明朝" w:hint="eastAsia"/>
                    <w:color w:val="000000" w:themeColor="text1"/>
                  </w:rPr>
                  <w:t>☐</w:t>
                </w:r>
              </w:sdtContent>
            </w:sdt>
            <w:r w:rsidR="00A61536" w:rsidRPr="00262DF4">
              <w:rPr>
                <w:rFonts w:ascii="ＭＳ 明朝" w:hAnsi="ＭＳ 明朝" w:hint="eastAsia"/>
                <w:color w:val="000000" w:themeColor="text1"/>
              </w:rPr>
              <w:t>無</w:t>
            </w:r>
          </w:p>
          <w:p w:rsidR="00A61536" w:rsidRPr="00262DF4" w:rsidRDefault="00A61536" w:rsidP="00A61536">
            <w:pPr>
              <w:rPr>
                <w:rFonts w:ascii="ＭＳ 明朝" w:hAnsi="ＭＳ 明朝"/>
                <w:color w:val="000000" w:themeColor="text1"/>
              </w:rPr>
            </w:pPr>
          </w:p>
          <w:p w:rsidR="00A61536" w:rsidRPr="00262DF4" w:rsidRDefault="00A61536" w:rsidP="00A61536">
            <w:pPr>
              <w:rPr>
                <w:rFonts w:ascii="ＭＳ 明朝" w:hAnsi="ＭＳ 明朝"/>
                <w:color w:val="000000" w:themeColor="text1"/>
              </w:rPr>
            </w:pPr>
            <w:r w:rsidRPr="00262DF4">
              <w:rPr>
                <w:rFonts w:ascii="ＭＳ 明朝" w:hAnsi="ＭＳ 明朝" w:hint="eastAsia"/>
                <w:color w:val="000000" w:themeColor="text1"/>
              </w:rPr>
              <w:t>◇年間１回以上の研修</w:t>
            </w:r>
          </w:p>
          <w:p w:rsidR="00A61536" w:rsidRPr="00262DF4" w:rsidRDefault="00891DB6" w:rsidP="00A61536">
            <w:pPr>
              <w:rPr>
                <w:rFonts w:ascii="ＭＳ 明朝" w:hAnsi="ＭＳ 明朝"/>
                <w:color w:val="000000" w:themeColor="text1"/>
              </w:rPr>
            </w:pPr>
            <w:sdt>
              <w:sdtPr>
                <w:rPr>
                  <w:rFonts w:ascii="ＭＳ 明朝" w:hAnsi="ＭＳ 明朝"/>
                  <w:color w:val="000000" w:themeColor="text1"/>
                </w:rPr>
                <w:id w:val="1102072079"/>
                <w14:checkbox>
                  <w14:checked w14:val="0"/>
                  <w14:checkedState w14:val="2611" w14:font="ＭＳ 明朝"/>
                  <w14:uncheckedState w14:val="2610" w14:font="ＭＳ ゴシック"/>
                </w14:checkbox>
              </w:sdtPr>
              <w:sdtEndPr/>
              <w:sdtContent>
                <w:r w:rsidR="00A61536" w:rsidRPr="00262DF4">
                  <w:rPr>
                    <w:rFonts w:ascii="ＭＳ 明朝" w:hAnsi="ＭＳ 明朝" w:hint="eastAsia"/>
                    <w:color w:val="000000" w:themeColor="text1"/>
                  </w:rPr>
                  <w:t>☐</w:t>
                </w:r>
              </w:sdtContent>
            </w:sdt>
            <w:r w:rsidR="00A61536" w:rsidRPr="00262DF4">
              <w:rPr>
                <w:rFonts w:ascii="ＭＳ 明朝" w:hAnsi="ＭＳ 明朝" w:hint="eastAsia"/>
                <w:color w:val="000000" w:themeColor="text1"/>
              </w:rPr>
              <w:t>有</w:t>
            </w:r>
          </w:p>
          <w:p w:rsidR="00A61536" w:rsidRPr="00262DF4" w:rsidRDefault="00891DB6" w:rsidP="00A61536">
            <w:pPr>
              <w:rPr>
                <w:rFonts w:ascii="ＭＳ 明朝" w:hAnsi="ＭＳ 明朝"/>
                <w:color w:val="000000" w:themeColor="text1"/>
              </w:rPr>
            </w:pPr>
            <w:sdt>
              <w:sdtPr>
                <w:rPr>
                  <w:rFonts w:ascii="ＭＳ 明朝" w:hAnsi="ＭＳ 明朝"/>
                  <w:color w:val="000000" w:themeColor="text1"/>
                </w:rPr>
                <w:id w:val="525147007"/>
                <w14:checkbox>
                  <w14:checked w14:val="0"/>
                  <w14:checkedState w14:val="2611" w14:font="ＭＳ 明朝"/>
                  <w14:uncheckedState w14:val="2610" w14:font="ＭＳ ゴシック"/>
                </w14:checkbox>
              </w:sdtPr>
              <w:sdtEndPr/>
              <w:sdtContent>
                <w:r w:rsidR="00A61536" w:rsidRPr="00262DF4">
                  <w:rPr>
                    <w:rFonts w:ascii="ＭＳ 明朝" w:hAnsi="ＭＳ 明朝" w:hint="eastAsia"/>
                    <w:color w:val="000000" w:themeColor="text1"/>
                  </w:rPr>
                  <w:t>☐</w:t>
                </w:r>
              </w:sdtContent>
            </w:sdt>
            <w:r w:rsidR="00A61536" w:rsidRPr="00262DF4">
              <w:rPr>
                <w:rFonts w:ascii="ＭＳ 明朝" w:hAnsi="ＭＳ 明朝" w:hint="eastAsia"/>
                <w:color w:val="000000" w:themeColor="text1"/>
              </w:rPr>
              <w:t>無</w:t>
            </w:r>
          </w:p>
        </w:tc>
        <w:tc>
          <w:tcPr>
            <w:tcW w:w="1276" w:type="dxa"/>
            <w:tcBorders>
              <w:top w:val="single" w:sz="4" w:space="0" w:color="auto"/>
              <w:bottom w:val="single" w:sz="4" w:space="0" w:color="auto"/>
            </w:tcBorders>
          </w:tcPr>
          <w:p w:rsidR="00A61536" w:rsidRPr="00262DF4" w:rsidRDefault="00A61536" w:rsidP="00A61536">
            <w:pPr>
              <w:rPr>
                <w:rFonts w:ascii="ＭＳ 明朝" w:hAnsi="ＭＳ 明朝"/>
                <w:color w:val="000000" w:themeColor="text1"/>
                <w:szCs w:val="21"/>
              </w:rPr>
            </w:pPr>
          </w:p>
          <w:p w:rsidR="00A61536" w:rsidRPr="00262DF4" w:rsidRDefault="00891DB6" w:rsidP="00A61536">
            <w:pPr>
              <w:rPr>
                <w:rFonts w:ascii="ＭＳ 明朝" w:hAnsi="ＭＳ 明朝"/>
                <w:color w:val="000000" w:themeColor="text1"/>
                <w:szCs w:val="21"/>
              </w:rPr>
            </w:pPr>
            <w:sdt>
              <w:sdtPr>
                <w:rPr>
                  <w:rFonts w:ascii="ＭＳ 明朝" w:hAnsi="ＭＳ 明朝"/>
                  <w:color w:val="000000" w:themeColor="text1"/>
                  <w:szCs w:val="21"/>
                </w:rPr>
                <w:id w:val="1281535636"/>
                <w14:checkbox>
                  <w14:checked w14:val="0"/>
                  <w14:checkedState w14:val="2611" w14:font="ＭＳ 明朝"/>
                  <w14:uncheckedState w14:val="2610" w14:font="ＭＳ ゴシック"/>
                </w14:checkbox>
              </w:sdtPr>
              <w:sdtEndPr/>
              <w:sdtContent>
                <w:r w:rsidR="00A61536" w:rsidRPr="00262DF4">
                  <w:rPr>
                    <w:rFonts w:ascii="ＭＳ 明朝" w:hAnsi="ＭＳ 明朝" w:hint="eastAsia"/>
                    <w:color w:val="000000" w:themeColor="text1"/>
                    <w:szCs w:val="21"/>
                  </w:rPr>
                  <w:t>☐</w:t>
                </w:r>
              </w:sdtContent>
            </w:sdt>
            <w:r w:rsidR="00A61536" w:rsidRPr="00262DF4">
              <w:rPr>
                <w:rFonts w:ascii="ＭＳ 明朝" w:hAnsi="ＭＳ 明朝" w:hint="eastAsia"/>
                <w:color w:val="000000" w:themeColor="text1"/>
                <w:szCs w:val="21"/>
              </w:rPr>
              <w:t>適</w:t>
            </w:r>
          </w:p>
          <w:p w:rsidR="00A61536" w:rsidRPr="00262DF4" w:rsidRDefault="00891DB6" w:rsidP="00A61536">
            <w:pPr>
              <w:rPr>
                <w:rFonts w:ascii="ＭＳ 明朝" w:hAnsi="ＭＳ 明朝"/>
                <w:color w:val="000000" w:themeColor="text1"/>
                <w:szCs w:val="21"/>
              </w:rPr>
            </w:pPr>
            <w:sdt>
              <w:sdtPr>
                <w:rPr>
                  <w:rFonts w:ascii="ＭＳ 明朝" w:hAnsi="ＭＳ 明朝"/>
                  <w:color w:val="000000" w:themeColor="text1"/>
                  <w:szCs w:val="21"/>
                </w:rPr>
                <w:id w:val="-732319377"/>
                <w14:checkbox>
                  <w14:checked w14:val="0"/>
                  <w14:checkedState w14:val="2611" w14:font="ＭＳ 明朝"/>
                  <w14:uncheckedState w14:val="2610" w14:font="ＭＳ ゴシック"/>
                </w14:checkbox>
              </w:sdtPr>
              <w:sdtEndPr/>
              <w:sdtContent>
                <w:r w:rsidR="00A61536" w:rsidRPr="00262DF4">
                  <w:rPr>
                    <w:rFonts w:ascii="ＭＳ 明朝" w:hAnsi="ＭＳ 明朝" w:hint="eastAsia"/>
                    <w:color w:val="000000" w:themeColor="text1"/>
                    <w:szCs w:val="21"/>
                  </w:rPr>
                  <w:t>☐</w:t>
                </w:r>
              </w:sdtContent>
            </w:sdt>
            <w:r w:rsidR="00A61536" w:rsidRPr="00262DF4">
              <w:rPr>
                <w:rFonts w:ascii="ＭＳ 明朝" w:hAnsi="ＭＳ 明朝" w:hint="eastAsia"/>
                <w:color w:val="000000" w:themeColor="text1"/>
                <w:szCs w:val="21"/>
              </w:rPr>
              <w:t>否</w:t>
            </w:r>
          </w:p>
          <w:p w:rsidR="00A61536" w:rsidRPr="00262DF4" w:rsidRDefault="00891DB6" w:rsidP="00A61536">
            <w:pPr>
              <w:rPr>
                <w:rFonts w:ascii="ＭＳ 明朝" w:hAnsi="ＭＳ 明朝"/>
                <w:color w:val="000000" w:themeColor="text1"/>
                <w:szCs w:val="21"/>
              </w:rPr>
            </w:pPr>
            <w:sdt>
              <w:sdtPr>
                <w:rPr>
                  <w:rFonts w:ascii="ＭＳ 明朝" w:hAnsi="ＭＳ 明朝"/>
                  <w:color w:val="000000" w:themeColor="text1"/>
                  <w:szCs w:val="21"/>
                </w:rPr>
                <w:id w:val="1667284777"/>
                <w14:checkbox>
                  <w14:checked w14:val="0"/>
                  <w14:checkedState w14:val="2611" w14:font="ＭＳ 明朝"/>
                  <w14:uncheckedState w14:val="2610" w14:font="ＭＳ ゴシック"/>
                </w14:checkbox>
              </w:sdtPr>
              <w:sdtEndPr/>
              <w:sdtContent>
                <w:r w:rsidR="00A61536" w:rsidRPr="00262DF4">
                  <w:rPr>
                    <w:rFonts w:ascii="ＭＳ 明朝" w:hAnsi="ＭＳ 明朝" w:hint="eastAsia"/>
                    <w:color w:val="000000" w:themeColor="text1"/>
                    <w:szCs w:val="21"/>
                  </w:rPr>
                  <w:t>☐</w:t>
                </w:r>
              </w:sdtContent>
            </w:sdt>
            <w:r w:rsidR="00A6153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A61536" w:rsidRPr="00262DF4" w:rsidRDefault="00A61536" w:rsidP="00A61536">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61536" w:rsidRPr="00262DF4" w:rsidRDefault="00A61536" w:rsidP="00A61536">
            <w:pPr>
              <w:kinsoku w:val="0"/>
              <w:autoSpaceDE w:val="0"/>
              <w:autoSpaceDN w:val="0"/>
              <w:adjustRightInd w:val="0"/>
              <w:snapToGrid w:val="0"/>
              <w:rPr>
                <w:rFonts w:ascii="ＭＳ 明朝" w:hAnsi="ＭＳ 明朝"/>
                <w:color w:val="000000" w:themeColor="text1"/>
                <w:szCs w:val="21"/>
              </w:rPr>
            </w:pPr>
          </w:p>
          <w:p w:rsidR="00A61536" w:rsidRPr="00262DF4" w:rsidRDefault="00A61536" w:rsidP="00A61536">
            <w:pPr>
              <w:spacing w:line="233" w:lineRule="exact"/>
              <w:ind w:left="420" w:hangingChars="200" w:hanging="420"/>
              <w:rPr>
                <w:color w:val="000000" w:themeColor="text1"/>
              </w:rPr>
            </w:pPr>
            <w:r w:rsidRPr="00262DF4">
              <w:rPr>
                <w:color w:val="000000" w:themeColor="text1"/>
              </w:rPr>
              <w:t>（９）利用者が共同生活援助以外の障害福祉サービスを受けている間（居宅介護を受けている間（</w:t>
            </w:r>
            <w:r w:rsidRPr="00262DF4">
              <w:rPr>
                <w:rFonts w:ascii="ＭＳ 明朝" w:hAnsi="ＭＳ 明朝"/>
                <w:color w:val="000000" w:themeColor="text1"/>
              </w:rPr>
              <w:t>(</w:t>
            </w:r>
            <w:r w:rsidRPr="00262DF4">
              <w:rPr>
                <w:color w:val="000000" w:themeColor="text1"/>
              </w:rPr>
              <w:t>5</w:t>
            </w:r>
            <w:r w:rsidRPr="00262DF4">
              <w:rPr>
                <w:rFonts w:ascii="ＭＳ 明朝" w:hAnsi="ＭＳ 明朝"/>
                <w:color w:val="000000" w:themeColor="text1"/>
              </w:rPr>
              <w:t>)</w:t>
            </w:r>
            <w:r w:rsidRPr="00262DF4">
              <w:rPr>
                <w:color w:val="000000" w:themeColor="text1"/>
              </w:rPr>
              <w:t>の適用を受けている間に限る。）及び重度訪問介護を受けている間（</w:t>
            </w:r>
            <w:r w:rsidRPr="00262DF4">
              <w:rPr>
                <w:rFonts w:ascii="ＭＳ 明朝" w:hAnsi="ＭＳ 明朝"/>
                <w:color w:val="000000" w:themeColor="text1"/>
              </w:rPr>
              <w:t>(</w:t>
            </w:r>
            <w:r w:rsidRPr="00262DF4">
              <w:rPr>
                <w:color w:val="000000" w:themeColor="text1"/>
              </w:rPr>
              <w:t>5</w:t>
            </w:r>
            <w:r w:rsidRPr="00262DF4">
              <w:rPr>
                <w:rFonts w:ascii="ＭＳ 明朝" w:hAnsi="ＭＳ 明朝"/>
                <w:color w:val="000000" w:themeColor="text1"/>
              </w:rPr>
              <w:t>)</w:t>
            </w:r>
            <w:r w:rsidRPr="00262DF4">
              <w:rPr>
                <w:color w:val="000000" w:themeColor="text1"/>
              </w:rPr>
              <w:t>の適用を受けている間に限る。）を除く。）は、共同生活援助サービス費を算定していないか。</w:t>
            </w:r>
          </w:p>
          <w:p w:rsidR="00A61536" w:rsidRPr="00262DF4" w:rsidRDefault="00A61536" w:rsidP="00A61536">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A61536" w:rsidRPr="00262DF4" w:rsidRDefault="00A61536" w:rsidP="00A61536">
            <w:pPr>
              <w:rPr>
                <w:rFonts w:ascii="ＭＳ 明朝" w:hAnsi="ＭＳ 明朝"/>
                <w:color w:val="000000" w:themeColor="text1"/>
                <w:szCs w:val="21"/>
              </w:rPr>
            </w:pPr>
          </w:p>
          <w:p w:rsidR="00A61536" w:rsidRPr="00262DF4" w:rsidRDefault="00A61536" w:rsidP="00A61536">
            <w:pPr>
              <w:spacing w:line="233" w:lineRule="exact"/>
              <w:rPr>
                <w:color w:val="000000" w:themeColor="text1"/>
              </w:rPr>
            </w:pPr>
            <w:r w:rsidRPr="00262DF4">
              <w:rPr>
                <w:color w:val="000000" w:themeColor="text1"/>
              </w:rPr>
              <w:t>平</w:t>
            </w:r>
            <w:r w:rsidRPr="00262DF4">
              <w:rPr>
                <w:color w:val="000000" w:themeColor="text1"/>
              </w:rPr>
              <w:t>18</w:t>
            </w:r>
            <w:r w:rsidRPr="00262DF4">
              <w:rPr>
                <w:color w:val="000000" w:themeColor="text1"/>
              </w:rPr>
              <w:t>厚告</w:t>
            </w:r>
            <w:r w:rsidRPr="00262DF4">
              <w:rPr>
                <w:color w:val="000000" w:themeColor="text1"/>
              </w:rPr>
              <w:t>523</w:t>
            </w:r>
          </w:p>
          <w:p w:rsidR="00A61536" w:rsidRPr="00262DF4" w:rsidRDefault="00A61536" w:rsidP="00A61536">
            <w:pPr>
              <w:spacing w:line="233" w:lineRule="exact"/>
              <w:rPr>
                <w:color w:val="000000" w:themeColor="text1"/>
              </w:rPr>
            </w:pPr>
            <w:r w:rsidRPr="00262DF4">
              <w:rPr>
                <w:color w:val="000000" w:themeColor="text1"/>
              </w:rPr>
              <w:t>別表第</w:t>
            </w:r>
            <w:r w:rsidRPr="00262DF4">
              <w:rPr>
                <w:color w:val="000000" w:themeColor="text1"/>
              </w:rPr>
              <w:t>15</w:t>
            </w:r>
            <w:r w:rsidRPr="00262DF4">
              <w:rPr>
                <w:color w:val="000000" w:themeColor="text1"/>
              </w:rPr>
              <w:t>の</w:t>
            </w:r>
            <w:r w:rsidRPr="00262DF4">
              <w:rPr>
                <w:color w:val="000000" w:themeColor="text1"/>
              </w:rPr>
              <w:t>1</w:t>
            </w:r>
            <w:r w:rsidRPr="00262DF4">
              <w:rPr>
                <w:color w:val="000000" w:themeColor="text1"/>
              </w:rPr>
              <w:t>の注</w:t>
            </w:r>
            <w:r w:rsidRPr="00262DF4">
              <w:rPr>
                <w:color w:val="000000" w:themeColor="text1"/>
              </w:rPr>
              <w:t>9</w:t>
            </w:r>
          </w:p>
          <w:p w:rsidR="00A61536" w:rsidRPr="00262DF4" w:rsidRDefault="00A61536" w:rsidP="00A61536">
            <w:pPr>
              <w:rPr>
                <w:rFonts w:ascii="ＭＳ 明朝" w:hAnsi="ＭＳ 明朝"/>
                <w:color w:val="000000" w:themeColor="text1"/>
                <w:szCs w:val="21"/>
              </w:rPr>
            </w:pPr>
          </w:p>
        </w:tc>
        <w:tc>
          <w:tcPr>
            <w:tcW w:w="1729" w:type="dxa"/>
          </w:tcPr>
          <w:p w:rsidR="00A61536" w:rsidRPr="00262DF4" w:rsidRDefault="00A61536" w:rsidP="00A61536">
            <w:pPr>
              <w:rPr>
                <w:rFonts w:ascii="ＭＳ 明朝" w:hAnsi="ＭＳ 明朝"/>
                <w:color w:val="000000" w:themeColor="text1"/>
                <w:spacing w:val="8"/>
                <w:szCs w:val="21"/>
              </w:rPr>
            </w:pPr>
          </w:p>
          <w:p w:rsidR="00A61536" w:rsidRPr="00262DF4" w:rsidRDefault="00A61536" w:rsidP="00A61536">
            <w:pPr>
              <w:rPr>
                <w:rFonts w:ascii="ＭＳ 明朝" w:hAnsi="ＭＳ 明朝"/>
                <w:color w:val="000000" w:themeColor="text1"/>
                <w:spacing w:val="8"/>
                <w:szCs w:val="21"/>
              </w:rPr>
            </w:pPr>
            <w:r w:rsidRPr="00262DF4">
              <w:rPr>
                <w:color w:val="000000" w:themeColor="text1"/>
              </w:rPr>
              <w:t>適宜必要と認める報酬関係資料</w:t>
            </w:r>
          </w:p>
        </w:tc>
        <w:tc>
          <w:tcPr>
            <w:tcW w:w="1732" w:type="dxa"/>
            <w:tcBorders>
              <w:top w:val="single" w:sz="4" w:space="0" w:color="auto"/>
              <w:bottom w:val="single" w:sz="4" w:space="0" w:color="auto"/>
            </w:tcBorders>
          </w:tcPr>
          <w:p w:rsidR="00A61536" w:rsidRPr="00262DF4" w:rsidRDefault="00A61536" w:rsidP="00A61536">
            <w:pPr>
              <w:rPr>
                <w:rFonts w:ascii="ＭＳ 明朝" w:hAnsi="ＭＳ 明朝"/>
                <w:color w:val="000000" w:themeColor="text1"/>
              </w:rPr>
            </w:pPr>
          </w:p>
          <w:p w:rsidR="00A61536" w:rsidRPr="00262DF4" w:rsidRDefault="00A61536" w:rsidP="00A61536">
            <w:pPr>
              <w:rPr>
                <w:rFonts w:ascii="ＭＳ 明朝" w:hAnsi="ＭＳ 明朝"/>
                <w:color w:val="000000" w:themeColor="text1"/>
              </w:rPr>
            </w:pPr>
            <w:r w:rsidRPr="00262DF4">
              <w:rPr>
                <w:rFonts w:ascii="ＭＳ 明朝" w:hAnsi="ＭＳ 明朝" w:hint="eastAsia"/>
                <w:color w:val="000000" w:themeColor="text1"/>
              </w:rPr>
              <w:t>巻末の留意事項通知通則参照</w:t>
            </w:r>
          </w:p>
          <w:p w:rsidR="00A61536" w:rsidRPr="00262DF4" w:rsidRDefault="00A61536" w:rsidP="00A61536">
            <w:pPr>
              <w:rPr>
                <w:rFonts w:ascii="ＭＳ 明朝" w:hAnsi="ＭＳ 明朝"/>
                <w:color w:val="000000" w:themeColor="text1"/>
              </w:rPr>
            </w:pPr>
          </w:p>
        </w:tc>
        <w:tc>
          <w:tcPr>
            <w:tcW w:w="1276" w:type="dxa"/>
            <w:tcBorders>
              <w:top w:val="single" w:sz="4" w:space="0" w:color="auto"/>
              <w:bottom w:val="single" w:sz="4" w:space="0" w:color="auto"/>
            </w:tcBorders>
          </w:tcPr>
          <w:p w:rsidR="00A61536" w:rsidRPr="00262DF4" w:rsidRDefault="00A61536" w:rsidP="00A61536">
            <w:pPr>
              <w:rPr>
                <w:rFonts w:ascii="ＭＳ 明朝" w:hAnsi="ＭＳ 明朝"/>
                <w:color w:val="000000" w:themeColor="text1"/>
                <w:szCs w:val="21"/>
              </w:rPr>
            </w:pPr>
          </w:p>
          <w:p w:rsidR="00A61536" w:rsidRPr="00262DF4" w:rsidRDefault="00891DB6" w:rsidP="00A61536">
            <w:pPr>
              <w:rPr>
                <w:rFonts w:ascii="ＭＳ 明朝" w:hAnsi="ＭＳ 明朝"/>
                <w:color w:val="000000" w:themeColor="text1"/>
                <w:szCs w:val="21"/>
              </w:rPr>
            </w:pPr>
            <w:sdt>
              <w:sdtPr>
                <w:rPr>
                  <w:rFonts w:ascii="ＭＳ 明朝" w:hAnsi="ＭＳ 明朝"/>
                  <w:color w:val="000000" w:themeColor="text1"/>
                  <w:szCs w:val="21"/>
                </w:rPr>
                <w:id w:val="-596946019"/>
                <w14:checkbox>
                  <w14:checked w14:val="0"/>
                  <w14:checkedState w14:val="2611" w14:font="ＭＳ 明朝"/>
                  <w14:uncheckedState w14:val="2610" w14:font="ＭＳ ゴシック"/>
                </w14:checkbox>
              </w:sdtPr>
              <w:sdtEndPr/>
              <w:sdtContent>
                <w:r w:rsidR="00A61536" w:rsidRPr="00262DF4">
                  <w:rPr>
                    <w:rFonts w:ascii="ＭＳ 明朝" w:hAnsi="ＭＳ 明朝" w:hint="eastAsia"/>
                    <w:color w:val="000000" w:themeColor="text1"/>
                    <w:szCs w:val="21"/>
                  </w:rPr>
                  <w:t>☐</w:t>
                </w:r>
              </w:sdtContent>
            </w:sdt>
            <w:r w:rsidR="00A61536" w:rsidRPr="00262DF4">
              <w:rPr>
                <w:rFonts w:ascii="ＭＳ 明朝" w:hAnsi="ＭＳ 明朝" w:hint="eastAsia"/>
                <w:color w:val="000000" w:themeColor="text1"/>
                <w:szCs w:val="21"/>
              </w:rPr>
              <w:t>適</w:t>
            </w:r>
          </w:p>
          <w:p w:rsidR="00A61536" w:rsidRPr="00262DF4" w:rsidRDefault="00891DB6" w:rsidP="00A61536">
            <w:pPr>
              <w:rPr>
                <w:rFonts w:ascii="ＭＳ 明朝" w:hAnsi="ＭＳ 明朝"/>
                <w:color w:val="000000" w:themeColor="text1"/>
                <w:szCs w:val="21"/>
              </w:rPr>
            </w:pPr>
            <w:sdt>
              <w:sdtPr>
                <w:rPr>
                  <w:rFonts w:ascii="ＭＳ 明朝" w:hAnsi="ＭＳ 明朝"/>
                  <w:color w:val="000000" w:themeColor="text1"/>
                  <w:szCs w:val="21"/>
                </w:rPr>
                <w:id w:val="237748426"/>
                <w14:checkbox>
                  <w14:checked w14:val="0"/>
                  <w14:checkedState w14:val="2611" w14:font="ＭＳ 明朝"/>
                  <w14:uncheckedState w14:val="2610" w14:font="ＭＳ ゴシック"/>
                </w14:checkbox>
              </w:sdtPr>
              <w:sdtEndPr/>
              <w:sdtContent>
                <w:r w:rsidR="00A61536" w:rsidRPr="00262DF4">
                  <w:rPr>
                    <w:rFonts w:ascii="ＭＳ 明朝" w:hAnsi="ＭＳ 明朝" w:hint="eastAsia"/>
                    <w:color w:val="000000" w:themeColor="text1"/>
                    <w:szCs w:val="21"/>
                  </w:rPr>
                  <w:t>☐</w:t>
                </w:r>
              </w:sdtContent>
            </w:sdt>
            <w:r w:rsidR="00A61536" w:rsidRPr="00262DF4">
              <w:rPr>
                <w:rFonts w:ascii="ＭＳ 明朝" w:hAnsi="ＭＳ 明朝" w:hint="eastAsia"/>
                <w:color w:val="000000" w:themeColor="text1"/>
                <w:szCs w:val="21"/>
              </w:rPr>
              <w:t>否</w:t>
            </w:r>
          </w:p>
          <w:p w:rsidR="00A61536" w:rsidRPr="00262DF4" w:rsidRDefault="00891DB6" w:rsidP="00A61536">
            <w:pPr>
              <w:rPr>
                <w:rFonts w:ascii="ＭＳ 明朝" w:hAnsi="ＭＳ 明朝"/>
                <w:color w:val="000000" w:themeColor="text1"/>
                <w:szCs w:val="21"/>
              </w:rPr>
            </w:pPr>
            <w:sdt>
              <w:sdtPr>
                <w:rPr>
                  <w:rFonts w:ascii="ＭＳ 明朝" w:hAnsi="ＭＳ 明朝"/>
                  <w:color w:val="000000" w:themeColor="text1"/>
                  <w:szCs w:val="21"/>
                </w:rPr>
                <w:id w:val="1884832707"/>
                <w14:checkbox>
                  <w14:checked w14:val="0"/>
                  <w14:checkedState w14:val="2611" w14:font="ＭＳ 明朝"/>
                  <w14:uncheckedState w14:val="2610" w14:font="ＭＳ ゴシック"/>
                </w14:checkbox>
              </w:sdtPr>
              <w:sdtEndPr/>
              <w:sdtContent>
                <w:r w:rsidR="00A61536" w:rsidRPr="00262DF4">
                  <w:rPr>
                    <w:rFonts w:ascii="ＭＳ 明朝" w:hAnsi="ＭＳ 明朝" w:hint="eastAsia"/>
                    <w:color w:val="000000" w:themeColor="text1"/>
                    <w:szCs w:val="21"/>
                  </w:rPr>
                  <w:t>☐</w:t>
                </w:r>
              </w:sdtContent>
            </w:sdt>
            <w:r w:rsidR="00A6153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9C54B1" w:rsidRPr="00262DF4" w:rsidRDefault="009C54B1" w:rsidP="009C54B1">
            <w:pPr>
              <w:spacing w:line="233" w:lineRule="exact"/>
              <w:ind w:left="210" w:hangingChars="100" w:hanging="210"/>
              <w:rPr>
                <w:rFonts w:ascii="Times New Roman" w:hAnsi="Times New Roman"/>
                <w:color w:val="000000" w:themeColor="text1"/>
                <w:sz w:val="20"/>
                <w:szCs w:val="20"/>
              </w:rPr>
            </w:pPr>
            <w:r w:rsidRPr="00262DF4">
              <w:rPr>
                <w:rFonts w:hint="eastAsia"/>
                <w:color w:val="000000" w:themeColor="text1"/>
              </w:rPr>
              <w:t>３　福祉専門職員配置等加算</w:t>
            </w:r>
          </w:p>
          <w:p w:rsidR="00A61536" w:rsidRPr="00262DF4" w:rsidRDefault="00A61536" w:rsidP="00A61536">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61536" w:rsidRPr="00262DF4" w:rsidRDefault="00A61536" w:rsidP="009C54B1">
            <w:pPr>
              <w:rPr>
                <w:rFonts w:ascii="ＭＳ 明朝" w:hAnsi="ＭＳ 明朝"/>
                <w:color w:val="000000" w:themeColor="text1"/>
                <w:spacing w:val="8"/>
                <w:szCs w:val="21"/>
              </w:rPr>
            </w:pPr>
          </w:p>
          <w:p w:rsidR="009C54B1" w:rsidRPr="00262DF4" w:rsidRDefault="009C54B1" w:rsidP="009C54B1">
            <w:pPr>
              <w:spacing w:line="233" w:lineRule="exact"/>
              <w:ind w:left="420" w:hangingChars="200" w:hanging="420"/>
              <w:rPr>
                <w:rFonts w:ascii="Times New Roman" w:hAnsi="Times New Roman"/>
                <w:color w:val="000000" w:themeColor="text1"/>
                <w:sz w:val="20"/>
                <w:szCs w:val="20"/>
              </w:rPr>
            </w:pPr>
            <w:r w:rsidRPr="00262DF4">
              <w:rPr>
                <w:rFonts w:hint="eastAsia"/>
                <w:color w:val="000000" w:themeColor="text1"/>
              </w:rPr>
              <w:t>（１）福祉専門職員配置等加算（Ⅰ）については、世話人又は生活支援員（世話人等）として常勤で配置されている従業者のうち、社会福祉士、介護福祉士、精神保健福祉士又は公認心理師である従業者の割合が</w:t>
            </w:r>
            <w:r w:rsidRPr="00262DF4">
              <w:rPr>
                <w:color w:val="000000" w:themeColor="text1"/>
              </w:rPr>
              <w:t>100</w:t>
            </w:r>
            <w:r w:rsidRPr="00262DF4">
              <w:rPr>
                <w:rFonts w:hint="eastAsia"/>
                <w:color w:val="000000" w:themeColor="text1"/>
              </w:rPr>
              <w:t>分の</w:t>
            </w:r>
            <w:r w:rsidRPr="00262DF4">
              <w:rPr>
                <w:color w:val="000000" w:themeColor="text1"/>
              </w:rPr>
              <w:t>35</w:t>
            </w:r>
            <w:r w:rsidRPr="00262DF4">
              <w:rPr>
                <w:rFonts w:hint="eastAsia"/>
                <w:color w:val="000000" w:themeColor="text1"/>
              </w:rPr>
              <w:t>以上であるものとして都道府県知事に届け出た指定共同生活援助事業所、日中サ</w:t>
            </w:r>
            <w:r w:rsidRPr="00262DF4">
              <w:rPr>
                <w:rFonts w:hint="eastAsia"/>
                <w:color w:val="000000" w:themeColor="text1"/>
              </w:rPr>
              <w:lastRenderedPageBreak/>
              <w:t>ービス支援型指定共同生活援助事業所又は外部サービス利用型指定共同生活援助事業所（指定共同生活援助事業所等）において、指定共同生活援助、日中サービス支援型指定共同生活援助又は外部サービス利用型指定共同生活援助（指定共同生活援助等）を行った場合に、</w:t>
            </w:r>
            <w:r w:rsidRPr="00262DF4">
              <w:rPr>
                <w:color w:val="000000" w:themeColor="text1"/>
              </w:rPr>
              <w:t>1</w:t>
            </w:r>
            <w:r w:rsidRPr="00262DF4">
              <w:rPr>
                <w:rFonts w:hint="eastAsia"/>
                <w:color w:val="000000" w:themeColor="text1"/>
              </w:rPr>
              <w:t>日につき所定単位数を加算しているか。</w:t>
            </w:r>
          </w:p>
          <w:p w:rsidR="009C54B1" w:rsidRPr="00262DF4" w:rsidRDefault="009C54B1" w:rsidP="009C54B1">
            <w:pPr>
              <w:rPr>
                <w:rFonts w:ascii="ＭＳ 明朝" w:hAnsi="ＭＳ 明朝"/>
                <w:color w:val="000000" w:themeColor="text1"/>
                <w:spacing w:val="8"/>
                <w:szCs w:val="21"/>
              </w:rPr>
            </w:pPr>
          </w:p>
          <w:p w:rsidR="00B9343D" w:rsidRPr="00262DF4" w:rsidRDefault="00B9343D" w:rsidP="00B9343D">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◎留意事項通知第２の３の（８）</w:t>
            </w:r>
          </w:p>
          <w:p w:rsidR="00B9343D" w:rsidRPr="00262DF4" w:rsidRDefault="00B9343D" w:rsidP="00B9343D">
            <w:pPr>
              <w:rPr>
                <w:rFonts w:ascii="ＭＳ 明朝" w:hAnsi="ＭＳ 明朝"/>
                <w:color w:val="000000" w:themeColor="text1"/>
                <w:spacing w:val="8"/>
                <w:szCs w:val="21"/>
              </w:rPr>
            </w:pPr>
            <w:r w:rsidRPr="00262DF4">
              <w:rPr>
                <w:rFonts w:ascii="ＭＳ 明朝" w:hAnsi="ＭＳ 明朝" w:hint="eastAsia"/>
                <w:color w:val="000000" w:themeColor="text1"/>
                <w:spacing w:val="8"/>
                <w:szCs w:val="21"/>
              </w:rPr>
              <w:t>⑤ 福祉専門職員配置等加算の取扱いについて</w:t>
            </w:r>
          </w:p>
          <w:p w:rsidR="00B9343D" w:rsidRPr="00262DF4" w:rsidRDefault="00B9343D" w:rsidP="00B9343D">
            <w:pPr>
              <w:ind w:leftChars="100" w:left="210" w:firstLineChars="100" w:firstLine="226"/>
              <w:rPr>
                <w:rFonts w:ascii="ＭＳ 明朝" w:hAnsi="ＭＳ 明朝"/>
                <w:color w:val="000000" w:themeColor="text1"/>
                <w:spacing w:val="8"/>
                <w:szCs w:val="21"/>
              </w:rPr>
            </w:pPr>
            <w:r w:rsidRPr="00262DF4">
              <w:rPr>
                <w:rFonts w:ascii="ＭＳ 明朝" w:hAnsi="ＭＳ 明朝" w:hint="eastAsia"/>
                <w:color w:val="000000" w:themeColor="text1"/>
                <w:spacing w:val="8"/>
                <w:szCs w:val="21"/>
              </w:rPr>
              <w:t>報酬告示第15の１の４の福祉専門職員配置等加算については、２の(５)の④（(四)を除く。）の規定を準用する。</w:t>
            </w:r>
          </w:p>
          <w:p w:rsidR="00B9343D" w:rsidRPr="00262DF4" w:rsidRDefault="00B9343D" w:rsidP="00B9343D">
            <w:pPr>
              <w:rPr>
                <w:rFonts w:ascii="ＭＳ 明朝" w:hAnsi="ＭＳ 明朝"/>
                <w:color w:val="000000" w:themeColor="text1"/>
                <w:spacing w:val="8"/>
                <w:szCs w:val="21"/>
              </w:rPr>
            </w:pPr>
          </w:p>
          <w:p w:rsidR="00B9343D" w:rsidRPr="00262DF4" w:rsidRDefault="00B9343D" w:rsidP="00B9343D">
            <w:pPr>
              <w:rPr>
                <w:rFonts w:ascii="ＭＳ 明朝" w:hAnsi="ＭＳ 明朝"/>
                <w:color w:val="000000" w:themeColor="text1"/>
              </w:rPr>
            </w:pPr>
            <w:r w:rsidRPr="00262DF4">
              <w:rPr>
                <w:rFonts w:ascii="ＭＳ 明朝" w:hAnsi="ＭＳ 明朝" w:hint="eastAsia"/>
                <w:color w:val="000000" w:themeColor="text1"/>
              </w:rPr>
              <w:t>◎留意事項通知第２の２の（５）</w:t>
            </w:r>
          </w:p>
          <w:p w:rsidR="00B9343D" w:rsidRPr="00262DF4" w:rsidRDefault="00B9343D" w:rsidP="00B9343D">
            <w:pPr>
              <w:kinsoku w:val="0"/>
              <w:autoSpaceDE w:val="0"/>
              <w:autoSpaceDN w:val="0"/>
              <w:adjustRightInd w:val="0"/>
              <w:snapToGrid w:val="0"/>
              <w:ind w:left="420" w:hangingChars="200" w:hanging="420"/>
              <w:rPr>
                <w:rFonts w:ascii="ＭＳ 明朝" w:hAnsi="ＭＳ 明朝"/>
                <w:color w:val="000000" w:themeColor="text1"/>
              </w:rPr>
            </w:pPr>
            <w:r w:rsidRPr="00262DF4">
              <w:rPr>
                <w:rFonts w:ascii="ＭＳ 明朝" w:hAnsi="ＭＳ 明朝" w:hint="eastAsia"/>
                <w:color w:val="000000" w:themeColor="text1"/>
              </w:rPr>
              <w:t>④　福祉専門職員配置等加算の取扱いについて</w:t>
            </w:r>
          </w:p>
          <w:p w:rsidR="00B9343D" w:rsidRPr="00262DF4" w:rsidRDefault="00B9343D" w:rsidP="00B9343D">
            <w:pPr>
              <w:kinsoku w:val="0"/>
              <w:autoSpaceDE w:val="0"/>
              <w:autoSpaceDN w:val="0"/>
              <w:adjustRightInd w:val="0"/>
              <w:snapToGrid w:val="0"/>
              <w:ind w:leftChars="100" w:left="420" w:hangingChars="100" w:hanging="210"/>
              <w:rPr>
                <w:rFonts w:ascii="ＭＳ 明朝" w:hAnsi="ＭＳ 明朝"/>
                <w:color w:val="000000" w:themeColor="text1"/>
              </w:rPr>
            </w:pPr>
            <w:r w:rsidRPr="00262DF4">
              <w:rPr>
                <w:rFonts w:ascii="ＭＳ 明朝" w:hAnsi="ＭＳ 明朝" w:hint="eastAsia"/>
                <w:color w:val="000000" w:themeColor="text1"/>
              </w:rPr>
              <w:t>(一)　福祉専門職員配置等加算(Ⅰ)</w:t>
            </w:r>
          </w:p>
          <w:p w:rsidR="00B9343D" w:rsidRPr="00262DF4" w:rsidRDefault="00B9343D" w:rsidP="00B9343D">
            <w:pPr>
              <w:kinsoku w:val="0"/>
              <w:autoSpaceDE w:val="0"/>
              <w:autoSpaceDN w:val="0"/>
              <w:adjustRightInd w:val="0"/>
              <w:snapToGrid w:val="0"/>
              <w:ind w:leftChars="300" w:left="630" w:firstLineChars="100" w:firstLine="210"/>
              <w:rPr>
                <w:rFonts w:ascii="ＭＳ 明朝" w:hAnsi="ＭＳ 明朝"/>
                <w:color w:val="000000" w:themeColor="text1"/>
              </w:rPr>
            </w:pPr>
            <w:r w:rsidRPr="00262DF4">
              <w:rPr>
                <w:rFonts w:ascii="ＭＳ 明朝" w:hAnsi="ＭＳ 明朝" w:hint="eastAsia"/>
                <w:color w:val="000000" w:themeColor="text1"/>
              </w:rPr>
              <w:t>指定基準の規定により配置することとされている直接処遇職員として常勤で配置されている従業者の総数のうち、社会福祉士、介護福祉士、精神保健福祉士又は公認心理師である従業者の割合が100分の35以上であること。</w:t>
            </w:r>
          </w:p>
          <w:p w:rsidR="00B9343D" w:rsidRPr="00262DF4" w:rsidRDefault="00B9343D" w:rsidP="00B9343D">
            <w:pPr>
              <w:kinsoku w:val="0"/>
              <w:autoSpaceDE w:val="0"/>
              <w:autoSpaceDN w:val="0"/>
              <w:adjustRightInd w:val="0"/>
              <w:snapToGrid w:val="0"/>
              <w:ind w:leftChars="300" w:left="630" w:firstLineChars="100" w:firstLine="210"/>
              <w:rPr>
                <w:rFonts w:ascii="ＭＳ 明朝" w:hAnsi="ＭＳ 明朝"/>
                <w:color w:val="000000" w:themeColor="text1"/>
              </w:rPr>
            </w:pPr>
            <w:r w:rsidRPr="00262DF4">
              <w:rPr>
                <w:rFonts w:ascii="ＭＳ 明朝" w:hAnsi="ＭＳ 明朝" w:hint="eastAsia"/>
                <w:color w:val="000000" w:themeColor="text1"/>
              </w:rPr>
              <w:t>なお、「常勤で配置されている従業者」とは、正規又は非正規雇用に係わらず、各事業所において定められる常勤の従業者が勤務すべき時間数に達している従業者をいう。（(二)及び(三)において同じ。）</w:t>
            </w:r>
          </w:p>
          <w:p w:rsidR="00B9343D" w:rsidRPr="00262DF4" w:rsidRDefault="00B9343D" w:rsidP="00B9343D">
            <w:pPr>
              <w:rPr>
                <w:rFonts w:ascii="ＭＳ 明朝" w:hAnsi="ＭＳ 明朝"/>
                <w:color w:val="000000" w:themeColor="text1"/>
                <w:spacing w:val="8"/>
                <w:szCs w:val="21"/>
              </w:rPr>
            </w:pPr>
          </w:p>
        </w:tc>
        <w:tc>
          <w:tcPr>
            <w:tcW w:w="1701" w:type="dxa"/>
            <w:tcBorders>
              <w:top w:val="single" w:sz="4" w:space="0" w:color="auto"/>
              <w:bottom w:val="single" w:sz="4" w:space="0" w:color="auto"/>
            </w:tcBorders>
          </w:tcPr>
          <w:p w:rsidR="00A61536" w:rsidRPr="00262DF4" w:rsidRDefault="00A61536" w:rsidP="00A61536">
            <w:pPr>
              <w:rPr>
                <w:rFonts w:ascii="ＭＳ 明朝" w:hAnsi="ＭＳ 明朝"/>
                <w:color w:val="000000" w:themeColor="text1"/>
                <w:szCs w:val="21"/>
              </w:rPr>
            </w:pPr>
          </w:p>
          <w:p w:rsidR="00B9343D" w:rsidRPr="00262DF4" w:rsidRDefault="00B9343D" w:rsidP="00B9343D">
            <w:pPr>
              <w:spacing w:line="233" w:lineRule="exact"/>
              <w:rPr>
                <w:rFonts w:ascii="Times New Roman" w:hAnsi="Times New Roman"/>
                <w:color w:val="000000" w:themeColor="text1"/>
                <w:sz w:val="20"/>
                <w:szCs w:val="20"/>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523</w:t>
            </w:r>
          </w:p>
          <w:p w:rsidR="00B9343D" w:rsidRPr="00262DF4" w:rsidRDefault="00B9343D" w:rsidP="00B9343D">
            <w:pPr>
              <w:spacing w:line="233" w:lineRule="exact"/>
              <w:rPr>
                <w:color w:val="000000" w:themeColor="text1"/>
              </w:rPr>
            </w:pPr>
            <w:r w:rsidRPr="00262DF4">
              <w:rPr>
                <w:rFonts w:hint="eastAsia"/>
                <w:color w:val="000000" w:themeColor="text1"/>
              </w:rPr>
              <w:t>別表第</w:t>
            </w:r>
            <w:r w:rsidRPr="00262DF4">
              <w:rPr>
                <w:color w:val="000000" w:themeColor="text1"/>
              </w:rPr>
              <w:t>15</w:t>
            </w:r>
            <w:r w:rsidRPr="00262DF4">
              <w:rPr>
                <w:rFonts w:hint="eastAsia"/>
                <w:color w:val="000000" w:themeColor="text1"/>
              </w:rPr>
              <w:t>の</w:t>
            </w:r>
            <w:r w:rsidRPr="00262DF4">
              <w:rPr>
                <w:color w:val="000000" w:themeColor="text1"/>
              </w:rPr>
              <w:t>1</w:t>
            </w:r>
            <w:r w:rsidRPr="00262DF4">
              <w:rPr>
                <w:rFonts w:hint="eastAsia"/>
                <w:color w:val="000000" w:themeColor="text1"/>
              </w:rPr>
              <w:t>の</w:t>
            </w:r>
            <w:r w:rsidRPr="00262DF4">
              <w:rPr>
                <w:color w:val="000000" w:themeColor="text1"/>
              </w:rPr>
              <w:t>4</w:t>
            </w:r>
            <w:r w:rsidRPr="00262DF4">
              <w:rPr>
                <w:rFonts w:hint="eastAsia"/>
                <w:color w:val="000000" w:themeColor="text1"/>
              </w:rPr>
              <w:t>の注</w:t>
            </w:r>
            <w:r w:rsidRPr="00262DF4">
              <w:rPr>
                <w:color w:val="000000" w:themeColor="text1"/>
              </w:rPr>
              <w:t>1</w:t>
            </w:r>
          </w:p>
          <w:p w:rsidR="00B9343D" w:rsidRPr="00262DF4" w:rsidRDefault="00B9343D" w:rsidP="00A61536">
            <w:pPr>
              <w:rPr>
                <w:rFonts w:ascii="ＭＳ 明朝" w:hAnsi="ＭＳ 明朝"/>
                <w:color w:val="000000" w:themeColor="text1"/>
                <w:szCs w:val="21"/>
              </w:rPr>
            </w:pPr>
          </w:p>
        </w:tc>
        <w:tc>
          <w:tcPr>
            <w:tcW w:w="1729" w:type="dxa"/>
          </w:tcPr>
          <w:p w:rsidR="00A61536" w:rsidRPr="00262DF4" w:rsidRDefault="00A61536" w:rsidP="00A61536">
            <w:pPr>
              <w:rPr>
                <w:rFonts w:ascii="ＭＳ 明朝" w:hAnsi="ＭＳ 明朝"/>
                <w:color w:val="000000" w:themeColor="text1"/>
                <w:spacing w:val="8"/>
                <w:szCs w:val="21"/>
              </w:rPr>
            </w:pPr>
          </w:p>
          <w:p w:rsidR="00B9343D" w:rsidRPr="00262DF4" w:rsidRDefault="00B9343D" w:rsidP="00B9343D">
            <w:pPr>
              <w:spacing w:line="233" w:lineRule="exact"/>
              <w:rPr>
                <w:rFonts w:ascii="Times New Roman" w:hAnsi="Times New Roman"/>
                <w:color w:val="000000" w:themeColor="text1"/>
                <w:sz w:val="20"/>
                <w:szCs w:val="20"/>
              </w:rPr>
            </w:pPr>
            <w:r w:rsidRPr="00262DF4">
              <w:rPr>
                <w:rFonts w:hint="eastAsia"/>
                <w:color w:val="000000" w:themeColor="text1"/>
              </w:rPr>
              <w:t>適宜必要と認める報酬関係資料</w:t>
            </w:r>
          </w:p>
          <w:p w:rsidR="00B9343D" w:rsidRPr="00262DF4" w:rsidRDefault="00B9343D" w:rsidP="00A61536">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B9343D" w:rsidRPr="00262DF4" w:rsidRDefault="00B9343D" w:rsidP="00B9343D">
            <w:pPr>
              <w:rPr>
                <w:rFonts w:ascii="ＭＳ 明朝" w:hAnsi="ＭＳ 明朝"/>
                <w:color w:val="000000" w:themeColor="text1"/>
              </w:rPr>
            </w:pPr>
          </w:p>
          <w:p w:rsidR="00B9343D" w:rsidRPr="00262DF4" w:rsidRDefault="00B9343D" w:rsidP="00B9343D">
            <w:pPr>
              <w:ind w:left="210" w:hangingChars="100" w:hanging="210"/>
              <w:rPr>
                <w:rFonts w:ascii="ＭＳ 明朝" w:hAnsi="ＭＳ 明朝"/>
                <w:color w:val="000000" w:themeColor="text1"/>
              </w:rPr>
            </w:pPr>
            <w:r w:rsidRPr="00262DF4">
              <w:rPr>
                <w:rFonts w:ascii="ＭＳ 明朝" w:hAnsi="ＭＳ 明朝" w:hint="eastAsia"/>
                <w:color w:val="000000" w:themeColor="text1"/>
              </w:rPr>
              <w:t>・直接処遇職員の総数（常勤）</w:t>
            </w:r>
          </w:p>
          <w:p w:rsidR="00B9343D" w:rsidRPr="00262DF4" w:rsidRDefault="00B9343D" w:rsidP="00B9343D">
            <w:pPr>
              <w:rPr>
                <w:rFonts w:ascii="ＭＳ 明朝" w:hAnsi="ＭＳ 明朝"/>
                <w:color w:val="000000" w:themeColor="text1"/>
              </w:rPr>
            </w:pPr>
            <w:r w:rsidRPr="00262DF4">
              <w:rPr>
                <w:rFonts w:ascii="ＭＳ 明朝" w:hAnsi="ＭＳ 明朝" w:hint="eastAsia"/>
                <w:color w:val="000000" w:themeColor="text1"/>
              </w:rPr>
              <w:t xml:space="preserve">　人</w:t>
            </w:r>
          </w:p>
          <w:p w:rsidR="00B9343D" w:rsidRPr="00262DF4" w:rsidRDefault="00B9343D" w:rsidP="00B9343D">
            <w:pPr>
              <w:ind w:left="210" w:hangingChars="100" w:hanging="210"/>
              <w:rPr>
                <w:rFonts w:ascii="ＭＳ 明朝" w:hAnsi="ＭＳ 明朝"/>
                <w:color w:val="000000" w:themeColor="text1"/>
              </w:rPr>
            </w:pPr>
            <w:r w:rsidRPr="00262DF4">
              <w:rPr>
                <w:rFonts w:ascii="ＭＳ 明朝" w:hAnsi="ＭＳ 明朝" w:hint="eastAsia"/>
                <w:color w:val="000000" w:themeColor="text1"/>
              </w:rPr>
              <w:t>・うち社会福祉</w:t>
            </w:r>
            <w:r w:rsidRPr="00262DF4">
              <w:rPr>
                <w:rFonts w:ascii="ＭＳ 明朝" w:hAnsi="ＭＳ 明朝" w:hint="eastAsia"/>
                <w:color w:val="000000" w:themeColor="text1"/>
              </w:rPr>
              <w:lastRenderedPageBreak/>
              <w:t>士等（常勤）</w:t>
            </w:r>
          </w:p>
          <w:p w:rsidR="00B9343D" w:rsidRPr="00262DF4" w:rsidRDefault="00B9343D" w:rsidP="00B9343D">
            <w:pPr>
              <w:ind w:left="210" w:hangingChars="100" w:hanging="210"/>
              <w:rPr>
                <w:rFonts w:ascii="ＭＳ 明朝" w:hAnsi="ＭＳ 明朝"/>
                <w:color w:val="000000" w:themeColor="text1"/>
              </w:rPr>
            </w:pPr>
            <w:r w:rsidRPr="00262DF4">
              <w:rPr>
                <w:rFonts w:ascii="ＭＳ 明朝" w:hAnsi="ＭＳ 明朝" w:hint="eastAsia"/>
                <w:color w:val="000000" w:themeColor="text1"/>
              </w:rPr>
              <w:t xml:space="preserve">　人</w:t>
            </w:r>
          </w:p>
          <w:p w:rsidR="00B9343D" w:rsidRPr="00262DF4" w:rsidRDefault="00B9343D" w:rsidP="00A61536">
            <w:pPr>
              <w:rPr>
                <w:rFonts w:ascii="ＭＳ 明朝" w:hAnsi="ＭＳ 明朝"/>
                <w:color w:val="000000" w:themeColor="text1"/>
                <w:szCs w:val="21"/>
              </w:rPr>
            </w:pPr>
          </w:p>
        </w:tc>
        <w:tc>
          <w:tcPr>
            <w:tcW w:w="1276" w:type="dxa"/>
            <w:tcBorders>
              <w:top w:val="single" w:sz="4" w:space="0" w:color="auto"/>
              <w:bottom w:val="single" w:sz="4" w:space="0" w:color="auto"/>
            </w:tcBorders>
          </w:tcPr>
          <w:p w:rsidR="00A61536" w:rsidRPr="00262DF4" w:rsidRDefault="00A61536" w:rsidP="00A61536">
            <w:pPr>
              <w:rPr>
                <w:rFonts w:ascii="ＭＳ 明朝" w:hAnsi="ＭＳ 明朝"/>
                <w:color w:val="000000" w:themeColor="text1"/>
                <w:szCs w:val="21"/>
              </w:rPr>
            </w:pPr>
          </w:p>
          <w:p w:rsidR="00A61536" w:rsidRPr="00262DF4" w:rsidRDefault="00891DB6" w:rsidP="00A61536">
            <w:pPr>
              <w:rPr>
                <w:rFonts w:ascii="ＭＳ 明朝" w:hAnsi="ＭＳ 明朝"/>
                <w:color w:val="000000" w:themeColor="text1"/>
                <w:szCs w:val="21"/>
              </w:rPr>
            </w:pPr>
            <w:sdt>
              <w:sdtPr>
                <w:rPr>
                  <w:rFonts w:ascii="ＭＳ 明朝" w:hAnsi="ＭＳ 明朝"/>
                  <w:color w:val="000000" w:themeColor="text1"/>
                  <w:szCs w:val="21"/>
                </w:rPr>
                <w:id w:val="-651374864"/>
                <w14:checkbox>
                  <w14:checked w14:val="0"/>
                  <w14:checkedState w14:val="2611" w14:font="ＭＳ 明朝"/>
                  <w14:uncheckedState w14:val="2610" w14:font="ＭＳ ゴシック"/>
                </w14:checkbox>
              </w:sdtPr>
              <w:sdtEndPr/>
              <w:sdtContent>
                <w:r w:rsidR="00A61536" w:rsidRPr="00262DF4">
                  <w:rPr>
                    <w:rFonts w:ascii="ＭＳ 明朝" w:hAnsi="ＭＳ 明朝" w:hint="eastAsia"/>
                    <w:color w:val="000000" w:themeColor="text1"/>
                    <w:szCs w:val="21"/>
                  </w:rPr>
                  <w:t>☐</w:t>
                </w:r>
              </w:sdtContent>
            </w:sdt>
            <w:r w:rsidR="00A61536" w:rsidRPr="00262DF4">
              <w:rPr>
                <w:rFonts w:ascii="ＭＳ 明朝" w:hAnsi="ＭＳ 明朝" w:hint="eastAsia"/>
                <w:color w:val="000000" w:themeColor="text1"/>
                <w:szCs w:val="21"/>
              </w:rPr>
              <w:t>適</w:t>
            </w:r>
          </w:p>
          <w:p w:rsidR="00A61536" w:rsidRPr="00262DF4" w:rsidRDefault="00891DB6" w:rsidP="00A61536">
            <w:pPr>
              <w:rPr>
                <w:rFonts w:ascii="ＭＳ 明朝" w:hAnsi="ＭＳ 明朝"/>
                <w:color w:val="000000" w:themeColor="text1"/>
                <w:szCs w:val="21"/>
              </w:rPr>
            </w:pPr>
            <w:sdt>
              <w:sdtPr>
                <w:rPr>
                  <w:rFonts w:ascii="ＭＳ 明朝" w:hAnsi="ＭＳ 明朝"/>
                  <w:color w:val="000000" w:themeColor="text1"/>
                  <w:szCs w:val="21"/>
                </w:rPr>
                <w:id w:val="813216213"/>
                <w14:checkbox>
                  <w14:checked w14:val="0"/>
                  <w14:checkedState w14:val="2611" w14:font="ＭＳ 明朝"/>
                  <w14:uncheckedState w14:val="2610" w14:font="ＭＳ ゴシック"/>
                </w14:checkbox>
              </w:sdtPr>
              <w:sdtEndPr/>
              <w:sdtContent>
                <w:r w:rsidR="00A61536" w:rsidRPr="00262DF4">
                  <w:rPr>
                    <w:rFonts w:ascii="ＭＳ 明朝" w:hAnsi="ＭＳ 明朝" w:hint="eastAsia"/>
                    <w:color w:val="000000" w:themeColor="text1"/>
                    <w:szCs w:val="21"/>
                  </w:rPr>
                  <w:t>☐</w:t>
                </w:r>
              </w:sdtContent>
            </w:sdt>
            <w:r w:rsidR="00A61536" w:rsidRPr="00262DF4">
              <w:rPr>
                <w:rFonts w:ascii="ＭＳ 明朝" w:hAnsi="ＭＳ 明朝" w:hint="eastAsia"/>
                <w:color w:val="000000" w:themeColor="text1"/>
                <w:szCs w:val="21"/>
              </w:rPr>
              <w:t>否</w:t>
            </w:r>
          </w:p>
          <w:p w:rsidR="00A61536" w:rsidRPr="00262DF4" w:rsidRDefault="00891DB6" w:rsidP="00A61536">
            <w:pPr>
              <w:rPr>
                <w:rFonts w:ascii="ＭＳ 明朝" w:hAnsi="ＭＳ 明朝"/>
                <w:color w:val="000000" w:themeColor="text1"/>
                <w:szCs w:val="21"/>
              </w:rPr>
            </w:pPr>
            <w:sdt>
              <w:sdtPr>
                <w:rPr>
                  <w:rFonts w:ascii="ＭＳ 明朝" w:hAnsi="ＭＳ 明朝"/>
                  <w:color w:val="000000" w:themeColor="text1"/>
                  <w:szCs w:val="21"/>
                </w:rPr>
                <w:id w:val="-1387408125"/>
                <w14:checkbox>
                  <w14:checked w14:val="0"/>
                  <w14:checkedState w14:val="2611" w14:font="ＭＳ 明朝"/>
                  <w14:uncheckedState w14:val="2610" w14:font="ＭＳ ゴシック"/>
                </w14:checkbox>
              </w:sdtPr>
              <w:sdtEndPr/>
              <w:sdtContent>
                <w:r w:rsidR="00A61536" w:rsidRPr="00262DF4">
                  <w:rPr>
                    <w:rFonts w:ascii="ＭＳ 明朝" w:hAnsi="ＭＳ 明朝" w:hint="eastAsia"/>
                    <w:color w:val="000000" w:themeColor="text1"/>
                    <w:szCs w:val="21"/>
                  </w:rPr>
                  <w:t>☐</w:t>
                </w:r>
              </w:sdtContent>
            </w:sdt>
            <w:r w:rsidR="00A61536"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B9343D" w:rsidRPr="00262DF4" w:rsidRDefault="00B9343D" w:rsidP="00B9343D">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B9343D" w:rsidRPr="00262DF4" w:rsidRDefault="00B9343D" w:rsidP="00B9343D">
            <w:pPr>
              <w:rPr>
                <w:rFonts w:ascii="ＭＳ 明朝" w:hAnsi="ＭＳ 明朝"/>
                <w:color w:val="000000" w:themeColor="text1"/>
                <w:spacing w:val="8"/>
                <w:szCs w:val="21"/>
              </w:rPr>
            </w:pPr>
          </w:p>
          <w:p w:rsidR="00B9343D" w:rsidRPr="00262DF4" w:rsidRDefault="00B9343D" w:rsidP="00B9343D">
            <w:pPr>
              <w:spacing w:line="233" w:lineRule="exact"/>
              <w:ind w:left="420" w:hangingChars="200" w:hanging="420"/>
              <w:rPr>
                <w:rFonts w:ascii="Times New Roman" w:hAnsi="Times New Roman"/>
                <w:color w:val="000000" w:themeColor="text1"/>
                <w:sz w:val="20"/>
                <w:szCs w:val="20"/>
              </w:rPr>
            </w:pPr>
            <w:r w:rsidRPr="00262DF4">
              <w:rPr>
                <w:rFonts w:hint="eastAsia"/>
                <w:color w:val="000000" w:themeColor="text1"/>
              </w:rPr>
              <w:t>（２）福祉専門職員配置等加算（Ⅱ）については、世話人等として常勤で配置されている従業者のうち、社会福祉士、介護福祉士、精神保健福祉士又は公認心理師である従業者の割合が</w:t>
            </w:r>
            <w:r w:rsidRPr="00262DF4">
              <w:rPr>
                <w:color w:val="000000" w:themeColor="text1"/>
              </w:rPr>
              <w:t>100</w:t>
            </w:r>
            <w:r w:rsidRPr="00262DF4">
              <w:rPr>
                <w:rFonts w:hint="eastAsia"/>
                <w:color w:val="000000" w:themeColor="text1"/>
              </w:rPr>
              <w:t>分の</w:t>
            </w:r>
            <w:r w:rsidRPr="00262DF4">
              <w:rPr>
                <w:color w:val="000000" w:themeColor="text1"/>
              </w:rPr>
              <w:t>25</w:t>
            </w:r>
            <w:r w:rsidRPr="00262DF4">
              <w:rPr>
                <w:rFonts w:hint="eastAsia"/>
                <w:color w:val="000000" w:themeColor="text1"/>
              </w:rPr>
              <w:t>以上であるものとして都道府県知事に届け出た指定共同生活援助事業所等において、指定共同生活援助等を行った場合に、</w:t>
            </w:r>
            <w:r w:rsidRPr="00262DF4">
              <w:rPr>
                <w:color w:val="000000" w:themeColor="text1"/>
              </w:rPr>
              <w:t>1</w:t>
            </w:r>
            <w:r w:rsidRPr="00262DF4">
              <w:rPr>
                <w:rFonts w:hint="eastAsia"/>
                <w:color w:val="000000" w:themeColor="text1"/>
              </w:rPr>
              <w:t>日につき所定単位数を加算する。ただし、この場合において、（</w:t>
            </w:r>
            <w:r w:rsidRPr="00262DF4">
              <w:rPr>
                <w:color w:val="000000" w:themeColor="text1"/>
              </w:rPr>
              <w:t>1</w:t>
            </w:r>
            <w:r w:rsidRPr="00262DF4">
              <w:rPr>
                <w:rFonts w:hint="eastAsia"/>
                <w:color w:val="000000" w:themeColor="text1"/>
              </w:rPr>
              <w:t>）の福祉専門職員配置等加算（Ⅰ）を算定している場合は、算定しない。</w:t>
            </w:r>
          </w:p>
          <w:p w:rsidR="00B9343D" w:rsidRPr="00262DF4" w:rsidRDefault="00B9343D" w:rsidP="00B9343D">
            <w:pPr>
              <w:rPr>
                <w:rFonts w:ascii="ＭＳ 明朝" w:hAnsi="ＭＳ 明朝"/>
                <w:color w:val="000000" w:themeColor="text1"/>
                <w:spacing w:val="8"/>
                <w:szCs w:val="21"/>
              </w:rPr>
            </w:pPr>
          </w:p>
          <w:p w:rsidR="00B9343D" w:rsidRPr="00262DF4" w:rsidRDefault="00B9343D" w:rsidP="00B9343D">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◎留意事項通知第２の３の（８）</w:t>
            </w:r>
          </w:p>
          <w:p w:rsidR="00B9343D" w:rsidRPr="00262DF4" w:rsidRDefault="00B9343D" w:rsidP="00B9343D">
            <w:pPr>
              <w:rPr>
                <w:rFonts w:ascii="ＭＳ 明朝" w:hAnsi="ＭＳ 明朝"/>
                <w:color w:val="000000" w:themeColor="text1"/>
                <w:spacing w:val="8"/>
                <w:szCs w:val="21"/>
              </w:rPr>
            </w:pPr>
            <w:r w:rsidRPr="00262DF4">
              <w:rPr>
                <w:rFonts w:ascii="ＭＳ 明朝" w:hAnsi="ＭＳ 明朝" w:hint="eastAsia"/>
                <w:color w:val="000000" w:themeColor="text1"/>
                <w:spacing w:val="8"/>
                <w:szCs w:val="21"/>
              </w:rPr>
              <w:lastRenderedPageBreak/>
              <w:t>⑤ 福祉専門職員配置等加算の取扱いについて</w:t>
            </w:r>
          </w:p>
          <w:p w:rsidR="00B9343D" w:rsidRPr="00262DF4" w:rsidRDefault="00B9343D" w:rsidP="00B9343D">
            <w:pPr>
              <w:ind w:leftChars="100" w:left="210" w:firstLineChars="100" w:firstLine="226"/>
              <w:rPr>
                <w:rFonts w:ascii="ＭＳ 明朝" w:hAnsi="ＭＳ 明朝"/>
                <w:color w:val="000000" w:themeColor="text1"/>
                <w:spacing w:val="8"/>
                <w:szCs w:val="21"/>
              </w:rPr>
            </w:pPr>
            <w:r w:rsidRPr="00262DF4">
              <w:rPr>
                <w:rFonts w:ascii="ＭＳ 明朝" w:hAnsi="ＭＳ 明朝" w:hint="eastAsia"/>
                <w:color w:val="000000" w:themeColor="text1"/>
                <w:spacing w:val="8"/>
                <w:szCs w:val="21"/>
              </w:rPr>
              <w:t>報酬告示第15の１の４の福祉専門職員配置等加算については、２の(５)の④（(四)を除く。）の規定を準用する。</w:t>
            </w:r>
          </w:p>
          <w:p w:rsidR="00B9343D" w:rsidRPr="00262DF4" w:rsidRDefault="00B9343D" w:rsidP="00B9343D">
            <w:pPr>
              <w:rPr>
                <w:rFonts w:ascii="ＭＳ 明朝" w:hAnsi="ＭＳ 明朝"/>
                <w:color w:val="000000" w:themeColor="text1"/>
                <w:spacing w:val="8"/>
                <w:szCs w:val="21"/>
              </w:rPr>
            </w:pPr>
          </w:p>
          <w:p w:rsidR="00B9343D" w:rsidRPr="00262DF4" w:rsidRDefault="00B9343D" w:rsidP="00B9343D">
            <w:pPr>
              <w:rPr>
                <w:rFonts w:ascii="ＭＳ 明朝" w:hAnsi="ＭＳ 明朝"/>
                <w:color w:val="000000" w:themeColor="text1"/>
              </w:rPr>
            </w:pPr>
            <w:r w:rsidRPr="00262DF4">
              <w:rPr>
                <w:rFonts w:ascii="ＭＳ 明朝" w:hAnsi="ＭＳ 明朝" w:hint="eastAsia"/>
                <w:color w:val="000000" w:themeColor="text1"/>
              </w:rPr>
              <w:t>◎留意事項通知第２の２の（５）</w:t>
            </w:r>
          </w:p>
          <w:p w:rsidR="00B9343D" w:rsidRPr="00262DF4" w:rsidRDefault="00B9343D" w:rsidP="00B9343D">
            <w:pPr>
              <w:kinsoku w:val="0"/>
              <w:autoSpaceDE w:val="0"/>
              <w:autoSpaceDN w:val="0"/>
              <w:adjustRightInd w:val="0"/>
              <w:snapToGrid w:val="0"/>
              <w:ind w:left="420" w:hangingChars="200" w:hanging="420"/>
              <w:rPr>
                <w:rFonts w:ascii="ＭＳ 明朝" w:hAnsi="ＭＳ 明朝"/>
                <w:color w:val="000000" w:themeColor="text1"/>
              </w:rPr>
            </w:pPr>
            <w:r w:rsidRPr="00262DF4">
              <w:rPr>
                <w:rFonts w:ascii="ＭＳ 明朝" w:hAnsi="ＭＳ 明朝" w:hint="eastAsia"/>
                <w:color w:val="000000" w:themeColor="text1"/>
              </w:rPr>
              <w:t>④　福祉専門職員配置等加算の取扱いについて</w:t>
            </w:r>
          </w:p>
          <w:p w:rsidR="00B9343D" w:rsidRPr="00262DF4" w:rsidRDefault="00B9343D" w:rsidP="00B9343D">
            <w:pPr>
              <w:kinsoku w:val="0"/>
              <w:autoSpaceDE w:val="0"/>
              <w:autoSpaceDN w:val="0"/>
              <w:adjustRightInd w:val="0"/>
              <w:snapToGrid w:val="0"/>
              <w:ind w:leftChars="100" w:left="420" w:hangingChars="100" w:hanging="210"/>
              <w:rPr>
                <w:rFonts w:ascii="ＭＳ 明朝" w:hAnsi="ＭＳ 明朝"/>
                <w:color w:val="000000" w:themeColor="text1"/>
              </w:rPr>
            </w:pPr>
            <w:r w:rsidRPr="00262DF4">
              <w:rPr>
                <w:rFonts w:ascii="ＭＳ 明朝" w:hAnsi="ＭＳ 明朝" w:hint="eastAsia"/>
                <w:color w:val="000000" w:themeColor="text1"/>
              </w:rPr>
              <w:t>(二)　福祉専門職員配置等加算(Ⅱ)</w:t>
            </w:r>
          </w:p>
          <w:p w:rsidR="00B9343D" w:rsidRPr="00262DF4" w:rsidRDefault="00B9343D" w:rsidP="00B9343D">
            <w:pPr>
              <w:ind w:leftChars="300" w:left="630" w:firstLineChars="100" w:firstLine="210"/>
              <w:rPr>
                <w:rFonts w:ascii="ＭＳ 明朝" w:hAnsi="ＭＳ 明朝"/>
                <w:color w:val="000000" w:themeColor="text1"/>
                <w:spacing w:val="8"/>
                <w:szCs w:val="21"/>
              </w:rPr>
            </w:pPr>
            <w:r w:rsidRPr="00262DF4">
              <w:rPr>
                <w:rFonts w:ascii="ＭＳ 明朝" w:hAnsi="ＭＳ 明朝" w:hint="eastAsia"/>
                <w:color w:val="000000" w:themeColor="text1"/>
              </w:rPr>
              <w:t>指定基準の規定により配置することとされている直接処遇職員として常勤で配置されている従業者の総数のうち、社会福祉士、介護福祉士、精神保健福祉士又は公認心理師である従業者の割合が100分の25以上であること。</w:t>
            </w:r>
          </w:p>
        </w:tc>
        <w:tc>
          <w:tcPr>
            <w:tcW w:w="1701" w:type="dxa"/>
            <w:tcBorders>
              <w:top w:val="single" w:sz="4" w:space="0" w:color="auto"/>
              <w:bottom w:val="single" w:sz="4" w:space="0" w:color="auto"/>
            </w:tcBorders>
          </w:tcPr>
          <w:p w:rsidR="00B9343D" w:rsidRPr="00262DF4" w:rsidRDefault="00B9343D" w:rsidP="00B9343D">
            <w:pPr>
              <w:rPr>
                <w:rFonts w:ascii="ＭＳ 明朝" w:hAnsi="ＭＳ 明朝"/>
                <w:color w:val="000000" w:themeColor="text1"/>
                <w:szCs w:val="21"/>
              </w:rPr>
            </w:pPr>
          </w:p>
          <w:p w:rsidR="00B9343D" w:rsidRPr="00262DF4" w:rsidRDefault="00B9343D" w:rsidP="00B9343D">
            <w:pPr>
              <w:spacing w:line="233" w:lineRule="exact"/>
              <w:rPr>
                <w:rFonts w:ascii="Times New Roman" w:hAnsi="Times New Roman"/>
                <w:color w:val="000000" w:themeColor="text1"/>
                <w:sz w:val="20"/>
                <w:szCs w:val="20"/>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523</w:t>
            </w:r>
          </w:p>
          <w:p w:rsidR="00B9343D" w:rsidRPr="00262DF4" w:rsidRDefault="00B9343D" w:rsidP="00B9343D">
            <w:pPr>
              <w:spacing w:line="233" w:lineRule="exact"/>
              <w:rPr>
                <w:color w:val="000000" w:themeColor="text1"/>
              </w:rPr>
            </w:pPr>
            <w:r w:rsidRPr="00262DF4">
              <w:rPr>
                <w:rFonts w:hint="eastAsia"/>
                <w:color w:val="000000" w:themeColor="text1"/>
              </w:rPr>
              <w:t>別表第</w:t>
            </w:r>
            <w:r w:rsidRPr="00262DF4">
              <w:rPr>
                <w:color w:val="000000" w:themeColor="text1"/>
              </w:rPr>
              <w:t>15</w:t>
            </w:r>
            <w:r w:rsidRPr="00262DF4">
              <w:rPr>
                <w:rFonts w:hint="eastAsia"/>
                <w:color w:val="000000" w:themeColor="text1"/>
              </w:rPr>
              <w:t>の</w:t>
            </w:r>
            <w:r w:rsidRPr="00262DF4">
              <w:rPr>
                <w:color w:val="000000" w:themeColor="text1"/>
              </w:rPr>
              <w:t>1</w:t>
            </w:r>
            <w:r w:rsidRPr="00262DF4">
              <w:rPr>
                <w:rFonts w:hint="eastAsia"/>
                <w:color w:val="000000" w:themeColor="text1"/>
              </w:rPr>
              <w:t>の</w:t>
            </w:r>
            <w:r w:rsidRPr="00262DF4">
              <w:rPr>
                <w:color w:val="000000" w:themeColor="text1"/>
              </w:rPr>
              <w:t>4</w:t>
            </w:r>
            <w:r w:rsidRPr="00262DF4">
              <w:rPr>
                <w:rFonts w:hint="eastAsia"/>
                <w:color w:val="000000" w:themeColor="text1"/>
              </w:rPr>
              <w:t>の注</w:t>
            </w:r>
            <w:r w:rsidRPr="00262DF4">
              <w:rPr>
                <w:color w:val="000000" w:themeColor="text1"/>
              </w:rPr>
              <w:t>2</w:t>
            </w:r>
          </w:p>
          <w:p w:rsidR="00B9343D" w:rsidRPr="00262DF4" w:rsidRDefault="00B9343D" w:rsidP="00B9343D">
            <w:pPr>
              <w:rPr>
                <w:rFonts w:ascii="ＭＳ 明朝" w:hAnsi="ＭＳ 明朝"/>
                <w:color w:val="000000" w:themeColor="text1"/>
                <w:szCs w:val="21"/>
              </w:rPr>
            </w:pPr>
          </w:p>
        </w:tc>
        <w:tc>
          <w:tcPr>
            <w:tcW w:w="1729" w:type="dxa"/>
          </w:tcPr>
          <w:p w:rsidR="00B9343D" w:rsidRPr="00262DF4" w:rsidRDefault="00B9343D" w:rsidP="00B9343D">
            <w:pPr>
              <w:rPr>
                <w:rFonts w:ascii="ＭＳ 明朝" w:hAnsi="ＭＳ 明朝"/>
                <w:color w:val="000000" w:themeColor="text1"/>
                <w:spacing w:val="8"/>
                <w:szCs w:val="21"/>
              </w:rPr>
            </w:pPr>
          </w:p>
          <w:p w:rsidR="00B9343D" w:rsidRPr="00262DF4" w:rsidRDefault="00B9343D" w:rsidP="00B9343D">
            <w:pPr>
              <w:spacing w:line="233" w:lineRule="exact"/>
              <w:rPr>
                <w:rFonts w:ascii="Times New Roman" w:hAnsi="Times New Roman"/>
                <w:color w:val="000000" w:themeColor="text1"/>
                <w:sz w:val="20"/>
                <w:szCs w:val="20"/>
              </w:rPr>
            </w:pPr>
            <w:r w:rsidRPr="00262DF4">
              <w:rPr>
                <w:rFonts w:hint="eastAsia"/>
                <w:color w:val="000000" w:themeColor="text1"/>
              </w:rPr>
              <w:t>適宜必要と認める報酬関係資料</w:t>
            </w:r>
          </w:p>
          <w:p w:rsidR="00B9343D" w:rsidRPr="00262DF4" w:rsidRDefault="00B9343D" w:rsidP="00B9343D">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B9343D" w:rsidRPr="00262DF4" w:rsidRDefault="00B9343D" w:rsidP="00B9343D">
            <w:pPr>
              <w:rPr>
                <w:rFonts w:ascii="ＭＳ 明朝" w:hAnsi="ＭＳ 明朝"/>
                <w:color w:val="000000" w:themeColor="text1"/>
              </w:rPr>
            </w:pPr>
          </w:p>
          <w:p w:rsidR="00B9343D" w:rsidRPr="00262DF4" w:rsidRDefault="00B9343D" w:rsidP="00B9343D">
            <w:pPr>
              <w:ind w:left="210" w:hangingChars="100" w:hanging="210"/>
              <w:rPr>
                <w:rFonts w:ascii="ＭＳ 明朝" w:hAnsi="ＭＳ 明朝"/>
                <w:color w:val="000000" w:themeColor="text1"/>
              </w:rPr>
            </w:pPr>
            <w:r w:rsidRPr="00262DF4">
              <w:rPr>
                <w:rFonts w:ascii="ＭＳ 明朝" w:hAnsi="ＭＳ 明朝" w:hint="eastAsia"/>
                <w:color w:val="000000" w:themeColor="text1"/>
              </w:rPr>
              <w:t>・直接処遇職員の総数（常勤）</w:t>
            </w:r>
          </w:p>
          <w:p w:rsidR="00B9343D" w:rsidRPr="00262DF4" w:rsidRDefault="00B9343D" w:rsidP="00B9343D">
            <w:pPr>
              <w:rPr>
                <w:rFonts w:ascii="ＭＳ 明朝" w:hAnsi="ＭＳ 明朝"/>
                <w:color w:val="000000" w:themeColor="text1"/>
              </w:rPr>
            </w:pPr>
            <w:r w:rsidRPr="00262DF4">
              <w:rPr>
                <w:rFonts w:ascii="ＭＳ 明朝" w:hAnsi="ＭＳ 明朝" w:hint="eastAsia"/>
                <w:color w:val="000000" w:themeColor="text1"/>
              </w:rPr>
              <w:t xml:space="preserve">　人</w:t>
            </w:r>
          </w:p>
          <w:p w:rsidR="00B9343D" w:rsidRPr="00262DF4" w:rsidRDefault="00B9343D" w:rsidP="00B9343D">
            <w:pPr>
              <w:ind w:left="210" w:hangingChars="100" w:hanging="210"/>
              <w:rPr>
                <w:rFonts w:ascii="ＭＳ 明朝" w:hAnsi="ＭＳ 明朝"/>
                <w:color w:val="000000" w:themeColor="text1"/>
              </w:rPr>
            </w:pPr>
            <w:r w:rsidRPr="00262DF4">
              <w:rPr>
                <w:rFonts w:ascii="ＭＳ 明朝" w:hAnsi="ＭＳ 明朝" w:hint="eastAsia"/>
                <w:color w:val="000000" w:themeColor="text1"/>
              </w:rPr>
              <w:t>・うち社会福祉士等（常勤）</w:t>
            </w:r>
          </w:p>
          <w:p w:rsidR="00B9343D" w:rsidRPr="00262DF4" w:rsidRDefault="00B9343D" w:rsidP="00B9343D">
            <w:pPr>
              <w:ind w:left="210" w:hangingChars="100" w:hanging="210"/>
              <w:rPr>
                <w:rFonts w:ascii="ＭＳ 明朝" w:hAnsi="ＭＳ 明朝"/>
                <w:color w:val="000000" w:themeColor="text1"/>
              </w:rPr>
            </w:pPr>
            <w:r w:rsidRPr="00262DF4">
              <w:rPr>
                <w:rFonts w:ascii="ＭＳ 明朝" w:hAnsi="ＭＳ 明朝" w:hint="eastAsia"/>
                <w:color w:val="000000" w:themeColor="text1"/>
              </w:rPr>
              <w:t xml:space="preserve">　人</w:t>
            </w:r>
          </w:p>
          <w:p w:rsidR="00B9343D" w:rsidRPr="00262DF4" w:rsidRDefault="00B9343D" w:rsidP="00B9343D">
            <w:pPr>
              <w:rPr>
                <w:rFonts w:ascii="ＭＳ 明朝" w:hAnsi="ＭＳ 明朝"/>
                <w:color w:val="000000" w:themeColor="text1"/>
                <w:szCs w:val="21"/>
              </w:rPr>
            </w:pPr>
          </w:p>
        </w:tc>
        <w:tc>
          <w:tcPr>
            <w:tcW w:w="1276" w:type="dxa"/>
            <w:tcBorders>
              <w:top w:val="single" w:sz="4" w:space="0" w:color="auto"/>
              <w:bottom w:val="single" w:sz="4" w:space="0" w:color="auto"/>
            </w:tcBorders>
          </w:tcPr>
          <w:p w:rsidR="00B9343D" w:rsidRPr="00262DF4" w:rsidRDefault="00B9343D" w:rsidP="00B9343D">
            <w:pPr>
              <w:rPr>
                <w:rFonts w:ascii="ＭＳ 明朝" w:hAnsi="ＭＳ 明朝"/>
                <w:color w:val="000000" w:themeColor="text1"/>
                <w:szCs w:val="21"/>
              </w:rPr>
            </w:pPr>
          </w:p>
          <w:p w:rsidR="00B9343D" w:rsidRPr="00262DF4" w:rsidRDefault="00891DB6" w:rsidP="00B9343D">
            <w:pPr>
              <w:rPr>
                <w:rFonts w:ascii="ＭＳ 明朝" w:hAnsi="ＭＳ 明朝"/>
                <w:color w:val="000000" w:themeColor="text1"/>
                <w:szCs w:val="21"/>
              </w:rPr>
            </w:pPr>
            <w:sdt>
              <w:sdtPr>
                <w:rPr>
                  <w:rFonts w:ascii="ＭＳ 明朝" w:hAnsi="ＭＳ 明朝"/>
                  <w:color w:val="000000" w:themeColor="text1"/>
                  <w:szCs w:val="21"/>
                </w:rPr>
                <w:id w:val="1182863257"/>
                <w14:checkbox>
                  <w14:checked w14:val="0"/>
                  <w14:checkedState w14:val="2611" w14:font="ＭＳ 明朝"/>
                  <w14:uncheckedState w14:val="2610" w14:font="ＭＳ ゴシック"/>
                </w14:checkbox>
              </w:sdtPr>
              <w:sdtEndPr/>
              <w:sdtContent>
                <w:r w:rsidR="00B9343D" w:rsidRPr="00262DF4">
                  <w:rPr>
                    <w:rFonts w:ascii="ＭＳ 明朝" w:hAnsi="ＭＳ 明朝" w:hint="eastAsia"/>
                    <w:color w:val="000000" w:themeColor="text1"/>
                    <w:szCs w:val="21"/>
                  </w:rPr>
                  <w:t>☐</w:t>
                </w:r>
              </w:sdtContent>
            </w:sdt>
            <w:r w:rsidR="00B9343D" w:rsidRPr="00262DF4">
              <w:rPr>
                <w:rFonts w:ascii="ＭＳ 明朝" w:hAnsi="ＭＳ 明朝" w:hint="eastAsia"/>
                <w:color w:val="000000" w:themeColor="text1"/>
                <w:szCs w:val="21"/>
              </w:rPr>
              <w:t>適</w:t>
            </w:r>
          </w:p>
          <w:p w:rsidR="00B9343D" w:rsidRPr="00262DF4" w:rsidRDefault="00891DB6" w:rsidP="00B9343D">
            <w:pPr>
              <w:rPr>
                <w:rFonts w:ascii="ＭＳ 明朝" w:hAnsi="ＭＳ 明朝"/>
                <w:color w:val="000000" w:themeColor="text1"/>
                <w:szCs w:val="21"/>
              </w:rPr>
            </w:pPr>
            <w:sdt>
              <w:sdtPr>
                <w:rPr>
                  <w:rFonts w:ascii="ＭＳ 明朝" w:hAnsi="ＭＳ 明朝"/>
                  <w:color w:val="000000" w:themeColor="text1"/>
                  <w:szCs w:val="21"/>
                </w:rPr>
                <w:id w:val="-1226523475"/>
                <w14:checkbox>
                  <w14:checked w14:val="0"/>
                  <w14:checkedState w14:val="2611" w14:font="ＭＳ 明朝"/>
                  <w14:uncheckedState w14:val="2610" w14:font="ＭＳ ゴシック"/>
                </w14:checkbox>
              </w:sdtPr>
              <w:sdtEndPr/>
              <w:sdtContent>
                <w:r w:rsidR="00B9343D" w:rsidRPr="00262DF4">
                  <w:rPr>
                    <w:rFonts w:ascii="ＭＳ 明朝" w:hAnsi="ＭＳ 明朝" w:hint="eastAsia"/>
                    <w:color w:val="000000" w:themeColor="text1"/>
                    <w:szCs w:val="21"/>
                  </w:rPr>
                  <w:t>☐</w:t>
                </w:r>
              </w:sdtContent>
            </w:sdt>
            <w:r w:rsidR="00B9343D" w:rsidRPr="00262DF4">
              <w:rPr>
                <w:rFonts w:ascii="ＭＳ 明朝" w:hAnsi="ＭＳ 明朝" w:hint="eastAsia"/>
                <w:color w:val="000000" w:themeColor="text1"/>
                <w:szCs w:val="21"/>
              </w:rPr>
              <w:t>否</w:t>
            </w:r>
          </w:p>
          <w:p w:rsidR="00B9343D" w:rsidRPr="00262DF4" w:rsidRDefault="00891DB6" w:rsidP="00B9343D">
            <w:pPr>
              <w:rPr>
                <w:rFonts w:ascii="ＭＳ 明朝" w:hAnsi="ＭＳ 明朝"/>
                <w:color w:val="000000" w:themeColor="text1"/>
                <w:szCs w:val="21"/>
              </w:rPr>
            </w:pPr>
            <w:sdt>
              <w:sdtPr>
                <w:rPr>
                  <w:rFonts w:ascii="ＭＳ 明朝" w:hAnsi="ＭＳ 明朝"/>
                  <w:color w:val="000000" w:themeColor="text1"/>
                  <w:szCs w:val="21"/>
                </w:rPr>
                <w:id w:val="-1715185172"/>
                <w14:checkbox>
                  <w14:checked w14:val="0"/>
                  <w14:checkedState w14:val="2611" w14:font="ＭＳ 明朝"/>
                  <w14:uncheckedState w14:val="2610" w14:font="ＭＳ ゴシック"/>
                </w14:checkbox>
              </w:sdtPr>
              <w:sdtEndPr/>
              <w:sdtContent>
                <w:r w:rsidR="00B9343D" w:rsidRPr="00262DF4">
                  <w:rPr>
                    <w:rFonts w:ascii="ＭＳ 明朝" w:hAnsi="ＭＳ 明朝" w:hint="eastAsia"/>
                    <w:color w:val="000000" w:themeColor="text1"/>
                    <w:szCs w:val="21"/>
                  </w:rPr>
                  <w:t>☐</w:t>
                </w:r>
              </w:sdtContent>
            </w:sdt>
            <w:r w:rsidR="00B9343D"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B9343D" w:rsidRPr="00262DF4" w:rsidRDefault="00B9343D" w:rsidP="00B9343D">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B9343D" w:rsidRPr="00262DF4" w:rsidRDefault="00B9343D" w:rsidP="00B9343D">
            <w:pPr>
              <w:kinsoku w:val="0"/>
              <w:autoSpaceDE w:val="0"/>
              <w:autoSpaceDN w:val="0"/>
              <w:adjustRightInd w:val="0"/>
              <w:snapToGrid w:val="0"/>
              <w:rPr>
                <w:rFonts w:ascii="ＭＳ 明朝" w:hAnsi="ＭＳ 明朝"/>
                <w:color w:val="000000" w:themeColor="text1"/>
                <w:szCs w:val="21"/>
              </w:rPr>
            </w:pPr>
          </w:p>
          <w:p w:rsidR="00B9343D" w:rsidRPr="00262DF4" w:rsidRDefault="00B9343D" w:rsidP="00B9343D">
            <w:pPr>
              <w:spacing w:line="233" w:lineRule="exact"/>
              <w:ind w:left="420" w:hangingChars="200" w:hanging="420"/>
              <w:rPr>
                <w:rFonts w:ascii="Times New Roman" w:hAnsi="Times New Roman"/>
                <w:color w:val="000000" w:themeColor="text1"/>
                <w:sz w:val="20"/>
                <w:szCs w:val="20"/>
              </w:rPr>
            </w:pPr>
            <w:r w:rsidRPr="00262DF4">
              <w:rPr>
                <w:rFonts w:hint="eastAsia"/>
                <w:color w:val="000000" w:themeColor="text1"/>
              </w:rPr>
              <w:t>（３）福祉専門職員配置等加算（Ⅲ）については、次の①又は②のいずれかに該当するものとして都道府県知事に届け出た指定共同生活援助事業所等において、指定共同生活援助等を行った場合に、</w:t>
            </w:r>
            <w:r w:rsidRPr="00262DF4">
              <w:rPr>
                <w:color w:val="000000" w:themeColor="text1"/>
              </w:rPr>
              <w:t>1</w:t>
            </w:r>
            <w:r w:rsidRPr="00262DF4">
              <w:rPr>
                <w:rFonts w:hint="eastAsia"/>
                <w:color w:val="000000" w:themeColor="text1"/>
              </w:rPr>
              <w:t>日につき所定単位数を加算しているか。ただし、この場合において、（</w:t>
            </w:r>
            <w:r w:rsidRPr="00262DF4">
              <w:rPr>
                <w:color w:val="000000" w:themeColor="text1"/>
              </w:rPr>
              <w:t>1</w:t>
            </w:r>
            <w:r w:rsidRPr="00262DF4">
              <w:rPr>
                <w:rFonts w:hint="eastAsia"/>
                <w:color w:val="000000" w:themeColor="text1"/>
              </w:rPr>
              <w:t>）の福祉専門職員配置等加算（Ⅰ）又は（</w:t>
            </w:r>
            <w:r w:rsidRPr="00262DF4">
              <w:rPr>
                <w:color w:val="000000" w:themeColor="text1"/>
              </w:rPr>
              <w:t>2</w:t>
            </w:r>
            <w:r w:rsidRPr="00262DF4">
              <w:rPr>
                <w:rFonts w:hint="eastAsia"/>
                <w:color w:val="000000" w:themeColor="text1"/>
              </w:rPr>
              <w:t>）の福祉専門職員配置等加算（Ⅱ）を算定している場合は、算定しない。</w:t>
            </w:r>
          </w:p>
          <w:p w:rsidR="00B9343D" w:rsidRPr="00262DF4" w:rsidRDefault="00B9343D" w:rsidP="00B9343D">
            <w:pPr>
              <w:spacing w:line="233" w:lineRule="exact"/>
              <w:ind w:left="656" w:hanging="656"/>
              <w:rPr>
                <w:color w:val="000000" w:themeColor="text1"/>
              </w:rPr>
            </w:pPr>
            <w:r w:rsidRPr="00262DF4">
              <w:rPr>
                <w:color w:val="000000" w:themeColor="text1"/>
                <w:spacing w:val="-5"/>
              </w:rPr>
              <w:t xml:space="preserve">    </w:t>
            </w:r>
            <w:r w:rsidRPr="00262DF4">
              <w:rPr>
                <w:rFonts w:hint="eastAsia"/>
                <w:color w:val="000000" w:themeColor="text1"/>
              </w:rPr>
              <w:t>①　世話人等とし配置されている従業者のうち、常勤で配置されている従業者の割合が</w:t>
            </w:r>
            <w:r w:rsidRPr="00262DF4">
              <w:rPr>
                <w:color w:val="000000" w:themeColor="text1"/>
              </w:rPr>
              <w:t>100</w:t>
            </w:r>
            <w:r w:rsidRPr="00262DF4">
              <w:rPr>
                <w:rFonts w:hint="eastAsia"/>
                <w:color w:val="000000" w:themeColor="text1"/>
              </w:rPr>
              <w:t>分の</w:t>
            </w:r>
            <w:r w:rsidRPr="00262DF4">
              <w:rPr>
                <w:color w:val="000000" w:themeColor="text1"/>
              </w:rPr>
              <w:t>75</w:t>
            </w:r>
            <w:r w:rsidRPr="00262DF4">
              <w:rPr>
                <w:rFonts w:hint="eastAsia"/>
                <w:color w:val="000000" w:themeColor="text1"/>
              </w:rPr>
              <w:t>以上であること。</w:t>
            </w:r>
          </w:p>
          <w:p w:rsidR="00B9343D" w:rsidRPr="00262DF4" w:rsidRDefault="00B9343D" w:rsidP="00B9343D">
            <w:pPr>
              <w:spacing w:line="233" w:lineRule="exact"/>
              <w:ind w:left="656" w:hanging="656"/>
              <w:rPr>
                <w:color w:val="000000" w:themeColor="text1"/>
              </w:rPr>
            </w:pPr>
            <w:r w:rsidRPr="00262DF4">
              <w:rPr>
                <w:color w:val="000000" w:themeColor="text1"/>
                <w:spacing w:val="-5"/>
              </w:rPr>
              <w:t xml:space="preserve">    </w:t>
            </w:r>
            <w:r w:rsidRPr="00262DF4">
              <w:rPr>
                <w:rFonts w:hint="eastAsia"/>
                <w:color w:val="000000" w:themeColor="text1"/>
              </w:rPr>
              <w:t>②　世話人等として常勤で配置されている従業者のうち、</w:t>
            </w:r>
            <w:r w:rsidRPr="00262DF4">
              <w:rPr>
                <w:color w:val="000000" w:themeColor="text1"/>
              </w:rPr>
              <w:t>3</w:t>
            </w:r>
            <w:r w:rsidRPr="00262DF4">
              <w:rPr>
                <w:rFonts w:hint="eastAsia"/>
                <w:color w:val="000000" w:themeColor="text1"/>
              </w:rPr>
              <w:t>年以上従事している従業者の割合が</w:t>
            </w:r>
            <w:r w:rsidRPr="00262DF4">
              <w:rPr>
                <w:color w:val="000000" w:themeColor="text1"/>
              </w:rPr>
              <w:t>100</w:t>
            </w:r>
            <w:r w:rsidRPr="00262DF4">
              <w:rPr>
                <w:rFonts w:hint="eastAsia"/>
                <w:color w:val="000000" w:themeColor="text1"/>
              </w:rPr>
              <w:t>分の</w:t>
            </w:r>
            <w:r w:rsidRPr="00262DF4">
              <w:rPr>
                <w:color w:val="000000" w:themeColor="text1"/>
              </w:rPr>
              <w:t>30</w:t>
            </w:r>
            <w:r w:rsidRPr="00262DF4">
              <w:rPr>
                <w:rFonts w:hint="eastAsia"/>
                <w:color w:val="000000" w:themeColor="text1"/>
              </w:rPr>
              <w:t>以上であること。</w:t>
            </w:r>
          </w:p>
          <w:p w:rsidR="00B9343D" w:rsidRPr="00262DF4" w:rsidRDefault="00B9343D" w:rsidP="00B9343D">
            <w:pPr>
              <w:kinsoku w:val="0"/>
              <w:autoSpaceDE w:val="0"/>
              <w:autoSpaceDN w:val="0"/>
              <w:adjustRightInd w:val="0"/>
              <w:snapToGrid w:val="0"/>
              <w:rPr>
                <w:rFonts w:ascii="ＭＳ 明朝" w:hAnsi="ＭＳ 明朝"/>
                <w:color w:val="000000" w:themeColor="text1"/>
                <w:szCs w:val="21"/>
              </w:rPr>
            </w:pPr>
          </w:p>
          <w:p w:rsidR="00B9343D" w:rsidRPr="00262DF4" w:rsidRDefault="00B9343D" w:rsidP="00B9343D">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◎留意事項通知第２の３の（８）</w:t>
            </w:r>
          </w:p>
          <w:p w:rsidR="00B9343D" w:rsidRPr="00262DF4" w:rsidRDefault="00B9343D" w:rsidP="00B9343D">
            <w:pPr>
              <w:rPr>
                <w:rFonts w:ascii="ＭＳ 明朝" w:hAnsi="ＭＳ 明朝"/>
                <w:color w:val="000000" w:themeColor="text1"/>
                <w:spacing w:val="8"/>
                <w:szCs w:val="21"/>
              </w:rPr>
            </w:pPr>
            <w:r w:rsidRPr="00262DF4">
              <w:rPr>
                <w:rFonts w:ascii="ＭＳ 明朝" w:hAnsi="ＭＳ 明朝" w:hint="eastAsia"/>
                <w:color w:val="000000" w:themeColor="text1"/>
                <w:spacing w:val="8"/>
                <w:szCs w:val="21"/>
              </w:rPr>
              <w:t>⑤ 福祉専門職員配置等加算の取扱いについて</w:t>
            </w:r>
          </w:p>
          <w:p w:rsidR="00B9343D" w:rsidRPr="00262DF4" w:rsidRDefault="00B9343D" w:rsidP="00B9343D">
            <w:pPr>
              <w:kinsoku w:val="0"/>
              <w:autoSpaceDE w:val="0"/>
              <w:autoSpaceDN w:val="0"/>
              <w:adjustRightInd w:val="0"/>
              <w:snapToGrid w:val="0"/>
              <w:ind w:leftChars="100" w:left="210" w:firstLineChars="100" w:firstLine="226"/>
              <w:rPr>
                <w:rFonts w:ascii="ＭＳ 明朝" w:hAnsi="ＭＳ 明朝"/>
                <w:color w:val="000000" w:themeColor="text1"/>
                <w:spacing w:val="8"/>
                <w:szCs w:val="21"/>
              </w:rPr>
            </w:pPr>
            <w:r w:rsidRPr="00262DF4">
              <w:rPr>
                <w:rFonts w:ascii="ＭＳ 明朝" w:hAnsi="ＭＳ 明朝" w:hint="eastAsia"/>
                <w:color w:val="000000" w:themeColor="text1"/>
                <w:spacing w:val="8"/>
                <w:szCs w:val="21"/>
              </w:rPr>
              <w:t>報酬告示第15の１の４の福祉専門職員配置等加算については、２の(５)の④（(四)を除く。）の規定を準用する。</w:t>
            </w:r>
          </w:p>
          <w:p w:rsidR="00B9343D" w:rsidRPr="00262DF4" w:rsidRDefault="00B9343D" w:rsidP="00B9343D">
            <w:pPr>
              <w:kinsoku w:val="0"/>
              <w:autoSpaceDE w:val="0"/>
              <w:autoSpaceDN w:val="0"/>
              <w:adjustRightInd w:val="0"/>
              <w:snapToGrid w:val="0"/>
              <w:rPr>
                <w:rFonts w:ascii="ＭＳ 明朝" w:hAnsi="ＭＳ 明朝"/>
                <w:color w:val="000000" w:themeColor="text1"/>
                <w:szCs w:val="21"/>
              </w:rPr>
            </w:pPr>
          </w:p>
          <w:p w:rsidR="00B9343D" w:rsidRPr="00262DF4" w:rsidRDefault="00B9343D" w:rsidP="00B9343D">
            <w:pPr>
              <w:rPr>
                <w:rFonts w:ascii="ＭＳ 明朝" w:hAnsi="ＭＳ 明朝"/>
                <w:color w:val="000000" w:themeColor="text1"/>
              </w:rPr>
            </w:pPr>
            <w:r w:rsidRPr="00262DF4">
              <w:rPr>
                <w:rFonts w:ascii="ＭＳ 明朝" w:hAnsi="ＭＳ 明朝" w:hint="eastAsia"/>
                <w:color w:val="000000" w:themeColor="text1"/>
              </w:rPr>
              <w:t>◎留意事項通知第２の２の（５）</w:t>
            </w:r>
          </w:p>
          <w:p w:rsidR="00B9343D" w:rsidRPr="00262DF4" w:rsidRDefault="00B9343D" w:rsidP="00B9343D">
            <w:pPr>
              <w:kinsoku w:val="0"/>
              <w:autoSpaceDE w:val="0"/>
              <w:autoSpaceDN w:val="0"/>
              <w:adjustRightInd w:val="0"/>
              <w:snapToGrid w:val="0"/>
              <w:ind w:left="420" w:hangingChars="200" w:hanging="420"/>
              <w:rPr>
                <w:rFonts w:ascii="ＭＳ 明朝" w:hAnsi="ＭＳ 明朝"/>
                <w:color w:val="000000" w:themeColor="text1"/>
              </w:rPr>
            </w:pPr>
            <w:r w:rsidRPr="00262DF4">
              <w:rPr>
                <w:rFonts w:ascii="ＭＳ 明朝" w:hAnsi="ＭＳ 明朝" w:hint="eastAsia"/>
                <w:color w:val="000000" w:themeColor="text1"/>
              </w:rPr>
              <w:t>④　福祉専門職員配置等加算の取扱いについて</w:t>
            </w:r>
          </w:p>
          <w:p w:rsidR="00B9343D" w:rsidRPr="00262DF4" w:rsidRDefault="00B9343D" w:rsidP="00B9343D">
            <w:pPr>
              <w:kinsoku w:val="0"/>
              <w:autoSpaceDE w:val="0"/>
              <w:autoSpaceDN w:val="0"/>
              <w:adjustRightInd w:val="0"/>
              <w:snapToGrid w:val="0"/>
              <w:ind w:leftChars="100" w:left="420" w:hangingChars="100" w:hanging="210"/>
              <w:rPr>
                <w:rFonts w:ascii="ＭＳ 明朝" w:hAnsi="ＭＳ 明朝"/>
                <w:color w:val="000000" w:themeColor="text1"/>
              </w:rPr>
            </w:pPr>
            <w:r w:rsidRPr="00262DF4">
              <w:rPr>
                <w:rFonts w:ascii="ＭＳ 明朝" w:hAnsi="ＭＳ 明朝" w:hint="eastAsia"/>
                <w:color w:val="000000" w:themeColor="text1"/>
              </w:rPr>
              <w:t>(三)　福祉専門職員配置等加算(Ⅲ)</w:t>
            </w:r>
          </w:p>
          <w:p w:rsidR="00B9343D" w:rsidRPr="00262DF4" w:rsidRDefault="00B9343D" w:rsidP="00B9343D">
            <w:pPr>
              <w:kinsoku w:val="0"/>
              <w:autoSpaceDE w:val="0"/>
              <w:autoSpaceDN w:val="0"/>
              <w:adjustRightInd w:val="0"/>
              <w:snapToGrid w:val="0"/>
              <w:ind w:leftChars="200" w:left="420" w:firstLineChars="200" w:firstLine="420"/>
              <w:rPr>
                <w:rFonts w:ascii="ＭＳ 明朝" w:hAnsi="ＭＳ 明朝"/>
                <w:color w:val="000000" w:themeColor="text1"/>
              </w:rPr>
            </w:pPr>
            <w:r w:rsidRPr="00262DF4">
              <w:rPr>
                <w:rFonts w:ascii="ＭＳ 明朝" w:hAnsi="ＭＳ 明朝" w:hint="eastAsia"/>
                <w:color w:val="000000" w:themeColor="text1"/>
              </w:rPr>
              <w:t>次のいずれかに該当する場合であること。</w:t>
            </w:r>
          </w:p>
          <w:p w:rsidR="00B9343D" w:rsidRPr="00262DF4" w:rsidRDefault="00B9343D" w:rsidP="00B9343D">
            <w:pPr>
              <w:kinsoku w:val="0"/>
              <w:autoSpaceDE w:val="0"/>
              <w:autoSpaceDN w:val="0"/>
              <w:adjustRightInd w:val="0"/>
              <w:snapToGrid w:val="0"/>
              <w:ind w:leftChars="200" w:left="630" w:hangingChars="100" w:hanging="210"/>
              <w:rPr>
                <w:rFonts w:ascii="ＭＳ 明朝" w:hAnsi="ＭＳ 明朝"/>
                <w:color w:val="000000" w:themeColor="text1"/>
              </w:rPr>
            </w:pPr>
            <w:r w:rsidRPr="00262DF4">
              <w:rPr>
                <w:rFonts w:ascii="ＭＳ 明朝" w:hAnsi="ＭＳ 明朝" w:hint="eastAsia"/>
                <w:color w:val="000000" w:themeColor="text1"/>
              </w:rPr>
              <w:lastRenderedPageBreak/>
              <w:t>ア　直接処遇職員として配置されている従業者の総数（常勤換算方法により算出された従業者数をいう。）のうち、常勤で配置されている従業者の割合が100分の75以上であること。</w:t>
            </w:r>
          </w:p>
          <w:p w:rsidR="00B9343D" w:rsidRPr="00262DF4" w:rsidRDefault="00B9343D" w:rsidP="00B9343D">
            <w:pPr>
              <w:kinsoku w:val="0"/>
              <w:autoSpaceDE w:val="0"/>
              <w:autoSpaceDN w:val="0"/>
              <w:adjustRightInd w:val="0"/>
              <w:snapToGrid w:val="0"/>
              <w:ind w:leftChars="200" w:left="630" w:hangingChars="100" w:hanging="210"/>
              <w:rPr>
                <w:rFonts w:ascii="ＭＳ 明朝" w:hAnsi="ＭＳ 明朝"/>
                <w:color w:val="000000" w:themeColor="text1"/>
              </w:rPr>
            </w:pPr>
            <w:r w:rsidRPr="00262DF4">
              <w:rPr>
                <w:rFonts w:ascii="ＭＳ 明朝" w:hAnsi="ＭＳ 明朝" w:hint="eastAsia"/>
                <w:color w:val="000000" w:themeColor="text1"/>
              </w:rPr>
              <w:t>イ　直接処遇職員として常勤で配置されている従業者のうち、３年以上従事している従業者の割合が100分の30以上であること。</w:t>
            </w:r>
          </w:p>
          <w:p w:rsidR="00B9343D" w:rsidRPr="00262DF4" w:rsidRDefault="00B9343D" w:rsidP="00B9343D">
            <w:pPr>
              <w:kinsoku w:val="0"/>
              <w:autoSpaceDE w:val="0"/>
              <w:autoSpaceDN w:val="0"/>
              <w:adjustRightInd w:val="0"/>
              <w:snapToGrid w:val="0"/>
              <w:ind w:leftChars="300" w:left="630" w:firstLineChars="100" w:firstLine="210"/>
              <w:rPr>
                <w:rFonts w:ascii="ＭＳ 明朝" w:hAnsi="ＭＳ 明朝"/>
                <w:color w:val="000000" w:themeColor="text1"/>
              </w:rPr>
            </w:pPr>
            <w:r w:rsidRPr="00262DF4">
              <w:rPr>
                <w:rFonts w:ascii="ＭＳ 明朝" w:hAnsi="ＭＳ 明朝" w:hint="eastAsia"/>
                <w:color w:val="000000" w:themeColor="text1"/>
              </w:rPr>
              <w:t>なお、イ中「３年以上従事」とは、加算の申請を行う前月の末日時点における勤続年数とし、勤続年数の算定に当たっては、当該事業所における勤続年数に加え同一法人の経営する他の障害者の日常生活及び社会生活を総合的に支援するための法律に定める障害福祉サービス事業を行う事業所（旧法施設を含む。）、精神障害者生活訓練施設、精神障害者授産施設、精神障害者福祉ホーム、小規模通所授産施設、地域生活支援事業の地域活動支援センター等、障害者就業・生活支援センター、児童福祉法に規定する障害児通所支援事業を行う事業所、障害児入所施設、病院、社会福祉施設等においてサービスを利用者に直接提供する職員として勤務した年数を含めることができるものとする。</w:t>
            </w:r>
          </w:p>
          <w:p w:rsidR="00B9343D" w:rsidRPr="00262DF4" w:rsidRDefault="00B9343D" w:rsidP="00B9343D">
            <w:pPr>
              <w:kinsoku w:val="0"/>
              <w:autoSpaceDE w:val="0"/>
              <w:autoSpaceDN w:val="0"/>
              <w:adjustRightInd w:val="0"/>
              <w:snapToGrid w:val="0"/>
              <w:ind w:leftChars="200" w:left="420" w:firstLineChars="100" w:firstLine="210"/>
              <w:rPr>
                <w:rFonts w:ascii="ＭＳ 明朝" w:hAnsi="ＭＳ 明朝"/>
                <w:color w:val="000000" w:themeColor="text1"/>
              </w:rPr>
            </w:pPr>
            <w:r w:rsidRPr="00262DF4">
              <w:rPr>
                <w:rFonts w:ascii="ＭＳ 明朝" w:hAnsi="ＭＳ 明朝" w:hint="eastAsia"/>
                <w:color w:val="000000" w:themeColor="text1"/>
              </w:rPr>
              <w:t>また、当該勤続年数の算定については、非常勤で勤務していた期間も含めることとする。</w:t>
            </w:r>
          </w:p>
          <w:p w:rsidR="00B9343D" w:rsidRPr="00262DF4" w:rsidRDefault="00B9343D" w:rsidP="00B9343D">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B9343D" w:rsidRPr="00262DF4" w:rsidRDefault="00B9343D" w:rsidP="00B9343D">
            <w:pPr>
              <w:rPr>
                <w:rFonts w:ascii="ＭＳ 明朝" w:hAnsi="ＭＳ 明朝"/>
                <w:color w:val="000000" w:themeColor="text1"/>
                <w:szCs w:val="21"/>
              </w:rPr>
            </w:pPr>
          </w:p>
          <w:p w:rsidR="00B9343D" w:rsidRPr="00262DF4" w:rsidRDefault="00B9343D" w:rsidP="00B9343D">
            <w:pPr>
              <w:spacing w:line="233" w:lineRule="exact"/>
              <w:rPr>
                <w:rFonts w:ascii="Times New Roman" w:hAnsi="Times New Roman"/>
                <w:color w:val="000000" w:themeColor="text1"/>
                <w:sz w:val="20"/>
                <w:szCs w:val="20"/>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523</w:t>
            </w:r>
            <w:r w:rsidRPr="00262DF4">
              <w:rPr>
                <w:color w:val="000000" w:themeColor="text1"/>
                <w:spacing w:val="-5"/>
              </w:rPr>
              <w:t xml:space="preserve">   </w:t>
            </w:r>
          </w:p>
          <w:p w:rsidR="00B9343D" w:rsidRPr="00262DF4" w:rsidRDefault="00B9343D" w:rsidP="00B9343D">
            <w:pPr>
              <w:spacing w:line="233" w:lineRule="exact"/>
              <w:rPr>
                <w:color w:val="000000" w:themeColor="text1"/>
              </w:rPr>
            </w:pPr>
            <w:r w:rsidRPr="00262DF4">
              <w:rPr>
                <w:rFonts w:hint="eastAsia"/>
                <w:color w:val="000000" w:themeColor="text1"/>
              </w:rPr>
              <w:t>別表第</w:t>
            </w:r>
            <w:r w:rsidRPr="00262DF4">
              <w:rPr>
                <w:color w:val="000000" w:themeColor="text1"/>
              </w:rPr>
              <w:t>15</w:t>
            </w:r>
            <w:r w:rsidRPr="00262DF4">
              <w:rPr>
                <w:rFonts w:hint="eastAsia"/>
                <w:color w:val="000000" w:themeColor="text1"/>
              </w:rPr>
              <w:t>の</w:t>
            </w:r>
            <w:r w:rsidRPr="00262DF4">
              <w:rPr>
                <w:color w:val="000000" w:themeColor="text1"/>
              </w:rPr>
              <w:t>1</w:t>
            </w:r>
            <w:r w:rsidRPr="00262DF4">
              <w:rPr>
                <w:rFonts w:hint="eastAsia"/>
                <w:color w:val="000000" w:themeColor="text1"/>
              </w:rPr>
              <w:t>の</w:t>
            </w:r>
          </w:p>
          <w:p w:rsidR="00B9343D" w:rsidRPr="00262DF4" w:rsidRDefault="00B9343D" w:rsidP="00B9343D">
            <w:pPr>
              <w:spacing w:line="233" w:lineRule="exact"/>
              <w:rPr>
                <w:color w:val="000000" w:themeColor="text1"/>
              </w:rPr>
            </w:pPr>
            <w:r w:rsidRPr="00262DF4">
              <w:rPr>
                <w:color w:val="000000" w:themeColor="text1"/>
              </w:rPr>
              <w:t>4</w:t>
            </w:r>
            <w:r w:rsidRPr="00262DF4">
              <w:rPr>
                <w:rFonts w:hint="eastAsia"/>
                <w:color w:val="000000" w:themeColor="text1"/>
              </w:rPr>
              <w:t>の注</w:t>
            </w:r>
            <w:r w:rsidRPr="00262DF4">
              <w:rPr>
                <w:color w:val="000000" w:themeColor="text1"/>
              </w:rPr>
              <w:t>3</w:t>
            </w:r>
          </w:p>
          <w:p w:rsidR="00B9343D" w:rsidRPr="00262DF4" w:rsidRDefault="00B9343D" w:rsidP="00B9343D">
            <w:pPr>
              <w:spacing w:line="233" w:lineRule="exact"/>
              <w:rPr>
                <w:color w:val="000000" w:themeColor="text1"/>
              </w:rPr>
            </w:pPr>
          </w:p>
          <w:p w:rsidR="00B9343D" w:rsidRPr="00262DF4" w:rsidRDefault="00B9343D" w:rsidP="00B9343D">
            <w:pPr>
              <w:rPr>
                <w:rFonts w:ascii="ＭＳ 明朝" w:hAnsi="ＭＳ 明朝"/>
                <w:color w:val="000000" w:themeColor="text1"/>
                <w:szCs w:val="21"/>
              </w:rPr>
            </w:pPr>
          </w:p>
        </w:tc>
        <w:tc>
          <w:tcPr>
            <w:tcW w:w="1729" w:type="dxa"/>
          </w:tcPr>
          <w:p w:rsidR="00B9343D" w:rsidRPr="00262DF4" w:rsidRDefault="00B9343D" w:rsidP="00B9343D">
            <w:pPr>
              <w:rPr>
                <w:rFonts w:ascii="ＭＳ 明朝" w:hAnsi="ＭＳ 明朝"/>
                <w:color w:val="000000" w:themeColor="text1"/>
                <w:spacing w:val="8"/>
                <w:szCs w:val="21"/>
              </w:rPr>
            </w:pPr>
          </w:p>
          <w:p w:rsidR="00B9343D" w:rsidRPr="00262DF4" w:rsidRDefault="00B9343D" w:rsidP="00B9343D">
            <w:pPr>
              <w:spacing w:line="233" w:lineRule="exact"/>
              <w:rPr>
                <w:rFonts w:ascii="Times New Roman" w:hAnsi="Times New Roman"/>
                <w:color w:val="000000" w:themeColor="text1"/>
                <w:sz w:val="20"/>
                <w:szCs w:val="20"/>
              </w:rPr>
            </w:pPr>
            <w:r w:rsidRPr="00262DF4">
              <w:rPr>
                <w:rFonts w:hint="eastAsia"/>
                <w:color w:val="000000" w:themeColor="text1"/>
              </w:rPr>
              <w:t>適宜必要と認める報酬関係資料</w:t>
            </w:r>
          </w:p>
          <w:p w:rsidR="00B9343D" w:rsidRPr="00262DF4" w:rsidRDefault="00B9343D" w:rsidP="00B9343D">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B9343D" w:rsidRPr="00262DF4" w:rsidRDefault="00B9343D" w:rsidP="00B9343D">
            <w:pPr>
              <w:rPr>
                <w:rFonts w:ascii="ＭＳ 明朝" w:hAnsi="ＭＳ 明朝"/>
                <w:color w:val="000000" w:themeColor="text1"/>
              </w:rPr>
            </w:pPr>
          </w:p>
          <w:p w:rsidR="00B9343D" w:rsidRPr="00262DF4" w:rsidRDefault="00B9343D" w:rsidP="00B9343D">
            <w:pPr>
              <w:rPr>
                <w:rFonts w:ascii="ＭＳ 明朝" w:hAnsi="ＭＳ 明朝"/>
                <w:color w:val="000000" w:themeColor="text1"/>
              </w:rPr>
            </w:pPr>
            <w:r w:rsidRPr="00262DF4">
              <w:rPr>
                <w:rFonts w:ascii="ＭＳ 明朝" w:hAnsi="ＭＳ 明朝" w:hint="eastAsia"/>
                <w:color w:val="000000" w:themeColor="text1"/>
              </w:rPr>
              <w:t>①関係</w:t>
            </w:r>
          </w:p>
          <w:p w:rsidR="00B9343D" w:rsidRPr="00262DF4" w:rsidRDefault="00B9343D" w:rsidP="00B9343D">
            <w:pPr>
              <w:ind w:left="210" w:hangingChars="100" w:hanging="210"/>
              <w:rPr>
                <w:rFonts w:ascii="ＭＳ 明朝" w:hAnsi="ＭＳ 明朝"/>
                <w:color w:val="000000" w:themeColor="text1"/>
              </w:rPr>
            </w:pPr>
            <w:r w:rsidRPr="00262DF4">
              <w:rPr>
                <w:rFonts w:ascii="ＭＳ 明朝" w:hAnsi="ＭＳ 明朝" w:hint="eastAsia"/>
                <w:color w:val="000000" w:themeColor="text1"/>
              </w:rPr>
              <w:t>・直接処遇職員の総数（常勤換算）</w:t>
            </w:r>
          </w:p>
          <w:p w:rsidR="00B9343D" w:rsidRPr="00262DF4" w:rsidRDefault="00B9343D" w:rsidP="00B9343D">
            <w:pPr>
              <w:rPr>
                <w:rFonts w:ascii="ＭＳ 明朝" w:hAnsi="ＭＳ 明朝"/>
                <w:color w:val="000000" w:themeColor="text1"/>
              </w:rPr>
            </w:pPr>
            <w:r w:rsidRPr="00262DF4">
              <w:rPr>
                <w:rFonts w:ascii="ＭＳ 明朝" w:hAnsi="ＭＳ 明朝" w:hint="eastAsia"/>
                <w:color w:val="000000" w:themeColor="text1"/>
              </w:rPr>
              <w:t xml:space="preserve">　人</w:t>
            </w:r>
          </w:p>
          <w:p w:rsidR="00B9343D" w:rsidRPr="00262DF4" w:rsidRDefault="00B9343D" w:rsidP="00B9343D">
            <w:pPr>
              <w:ind w:left="210" w:hangingChars="100" w:hanging="210"/>
              <w:rPr>
                <w:rFonts w:ascii="ＭＳ 明朝" w:hAnsi="ＭＳ 明朝"/>
                <w:color w:val="000000" w:themeColor="text1"/>
              </w:rPr>
            </w:pPr>
            <w:r w:rsidRPr="00262DF4">
              <w:rPr>
                <w:rFonts w:ascii="ＭＳ 明朝" w:hAnsi="ＭＳ 明朝" w:hint="eastAsia"/>
                <w:color w:val="000000" w:themeColor="text1"/>
              </w:rPr>
              <w:t>・うち直接処遇職員（常勤）</w:t>
            </w:r>
          </w:p>
          <w:p w:rsidR="00B9343D" w:rsidRPr="00262DF4" w:rsidRDefault="00B9343D" w:rsidP="00B9343D">
            <w:pPr>
              <w:ind w:left="210" w:hangingChars="100" w:hanging="210"/>
              <w:rPr>
                <w:rFonts w:ascii="ＭＳ 明朝" w:hAnsi="ＭＳ 明朝"/>
                <w:color w:val="000000" w:themeColor="text1"/>
              </w:rPr>
            </w:pPr>
            <w:r w:rsidRPr="00262DF4">
              <w:rPr>
                <w:rFonts w:ascii="ＭＳ 明朝" w:hAnsi="ＭＳ 明朝" w:hint="eastAsia"/>
                <w:color w:val="000000" w:themeColor="text1"/>
              </w:rPr>
              <w:t xml:space="preserve">　人</w:t>
            </w:r>
          </w:p>
          <w:p w:rsidR="00B9343D" w:rsidRPr="00262DF4" w:rsidRDefault="00B9343D" w:rsidP="00B9343D">
            <w:pPr>
              <w:ind w:left="210" w:hangingChars="100" w:hanging="210"/>
              <w:rPr>
                <w:rFonts w:ascii="ＭＳ 明朝" w:hAnsi="ＭＳ 明朝"/>
                <w:color w:val="000000" w:themeColor="text1"/>
              </w:rPr>
            </w:pPr>
          </w:p>
          <w:p w:rsidR="00B9343D" w:rsidRPr="00262DF4" w:rsidRDefault="00B9343D" w:rsidP="00B9343D">
            <w:pPr>
              <w:ind w:left="210" w:hangingChars="100" w:hanging="210"/>
              <w:rPr>
                <w:rFonts w:ascii="ＭＳ 明朝" w:hAnsi="ＭＳ 明朝"/>
                <w:color w:val="000000" w:themeColor="text1"/>
              </w:rPr>
            </w:pPr>
            <w:r w:rsidRPr="00262DF4">
              <w:rPr>
                <w:rFonts w:ascii="ＭＳ 明朝" w:hAnsi="ＭＳ 明朝" w:hint="eastAsia"/>
                <w:color w:val="000000" w:themeColor="text1"/>
              </w:rPr>
              <w:t>②関係</w:t>
            </w:r>
          </w:p>
          <w:p w:rsidR="00B9343D" w:rsidRPr="00262DF4" w:rsidRDefault="00B9343D" w:rsidP="00B9343D">
            <w:pPr>
              <w:ind w:left="210" w:hangingChars="100" w:hanging="210"/>
              <w:rPr>
                <w:rFonts w:ascii="ＭＳ 明朝" w:hAnsi="ＭＳ 明朝"/>
                <w:color w:val="000000" w:themeColor="text1"/>
              </w:rPr>
            </w:pPr>
            <w:r w:rsidRPr="00262DF4">
              <w:rPr>
                <w:rFonts w:ascii="ＭＳ 明朝" w:hAnsi="ＭＳ 明朝" w:hint="eastAsia"/>
                <w:color w:val="000000" w:themeColor="text1"/>
              </w:rPr>
              <w:t>・直接処遇職員（常勤）</w:t>
            </w:r>
          </w:p>
          <w:p w:rsidR="00B9343D" w:rsidRPr="00262DF4" w:rsidRDefault="00B9343D" w:rsidP="00B9343D">
            <w:pPr>
              <w:ind w:left="210" w:hangingChars="100" w:hanging="210"/>
              <w:rPr>
                <w:rFonts w:ascii="ＭＳ 明朝" w:hAnsi="ＭＳ 明朝"/>
                <w:color w:val="000000" w:themeColor="text1"/>
              </w:rPr>
            </w:pPr>
            <w:r w:rsidRPr="00262DF4">
              <w:rPr>
                <w:rFonts w:ascii="ＭＳ 明朝" w:hAnsi="ＭＳ 明朝" w:hint="eastAsia"/>
                <w:color w:val="000000" w:themeColor="text1"/>
              </w:rPr>
              <w:t xml:space="preserve">　人</w:t>
            </w:r>
          </w:p>
          <w:p w:rsidR="00B9343D" w:rsidRPr="00262DF4" w:rsidRDefault="00B9343D" w:rsidP="00B9343D">
            <w:pPr>
              <w:ind w:left="210" w:hangingChars="100" w:hanging="210"/>
              <w:rPr>
                <w:rFonts w:ascii="ＭＳ 明朝" w:hAnsi="ＭＳ 明朝"/>
                <w:color w:val="000000" w:themeColor="text1"/>
              </w:rPr>
            </w:pPr>
            <w:r w:rsidRPr="00262DF4">
              <w:rPr>
                <w:rFonts w:ascii="ＭＳ 明朝" w:hAnsi="ＭＳ 明朝" w:hint="eastAsia"/>
                <w:color w:val="000000" w:themeColor="text1"/>
              </w:rPr>
              <w:t>・うち勤続年数３年以上</w:t>
            </w:r>
          </w:p>
          <w:p w:rsidR="00B9343D" w:rsidRPr="00262DF4" w:rsidRDefault="00B9343D" w:rsidP="00B9343D">
            <w:pPr>
              <w:ind w:left="210" w:hangingChars="100" w:hanging="210"/>
              <w:rPr>
                <w:rFonts w:ascii="ＭＳ 明朝" w:hAnsi="ＭＳ 明朝"/>
                <w:color w:val="000000" w:themeColor="text1"/>
              </w:rPr>
            </w:pPr>
            <w:r w:rsidRPr="00262DF4">
              <w:rPr>
                <w:rFonts w:ascii="ＭＳ 明朝" w:hAnsi="ＭＳ 明朝" w:hint="eastAsia"/>
                <w:color w:val="000000" w:themeColor="text1"/>
              </w:rPr>
              <w:t xml:space="preserve">　人</w:t>
            </w:r>
          </w:p>
          <w:p w:rsidR="00B9343D" w:rsidRPr="00262DF4" w:rsidRDefault="00B9343D" w:rsidP="00B9343D">
            <w:pPr>
              <w:ind w:left="210" w:hangingChars="100" w:hanging="210"/>
              <w:rPr>
                <w:rFonts w:ascii="ＭＳ 明朝" w:hAnsi="ＭＳ 明朝"/>
                <w:color w:val="000000" w:themeColor="text1"/>
              </w:rPr>
            </w:pPr>
          </w:p>
        </w:tc>
        <w:tc>
          <w:tcPr>
            <w:tcW w:w="1276" w:type="dxa"/>
            <w:tcBorders>
              <w:top w:val="single" w:sz="4" w:space="0" w:color="auto"/>
              <w:bottom w:val="single" w:sz="4" w:space="0" w:color="auto"/>
            </w:tcBorders>
          </w:tcPr>
          <w:p w:rsidR="00B9343D" w:rsidRPr="00262DF4" w:rsidRDefault="00B9343D" w:rsidP="00B9343D">
            <w:pPr>
              <w:rPr>
                <w:rFonts w:ascii="ＭＳ 明朝" w:hAnsi="ＭＳ 明朝"/>
                <w:color w:val="000000" w:themeColor="text1"/>
                <w:szCs w:val="21"/>
              </w:rPr>
            </w:pPr>
          </w:p>
          <w:p w:rsidR="00B9343D" w:rsidRPr="00262DF4" w:rsidRDefault="00891DB6" w:rsidP="00B9343D">
            <w:pPr>
              <w:rPr>
                <w:rFonts w:ascii="ＭＳ 明朝" w:hAnsi="ＭＳ 明朝"/>
                <w:color w:val="000000" w:themeColor="text1"/>
                <w:szCs w:val="21"/>
              </w:rPr>
            </w:pPr>
            <w:sdt>
              <w:sdtPr>
                <w:rPr>
                  <w:rFonts w:ascii="ＭＳ 明朝" w:hAnsi="ＭＳ 明朝"/>
                  <w:color w:val="000000" w:themeColor="text1"/>
                  <w:szCs w:val="21"/>
                </w:rPr>
                <w:id w:val="-1208481806"/>
                <w14:checkbox>
                  <w14:checked w14:val="0"/>
                  <w14:checkedState w14:val="2611" w14:font="ＭＳ 明朝"/>
                  <w14:uncheckedState w14:val="2610" w14:font="ＭＳ ゴシック"/>
                </w14:checkbox>
              </w:sdtPr>
              <w:sdtEndPr/>
              <w:sdtContent>
                <w:r w:rsidR="00B9343D" w:rsidRPr="00262DF4">
                  <w:rPr>
                    <w:rFonts w:ascii="ＭＳ 明朝" w:hAnsi="ＭＳ 明朝" w:hint="eastAsia"/>
                    <w:color w:val="000000" w:themeColor="text1"/>
                    <w:szCs w:val="21"/>
                  </w:rPr>
                  <w:t>☐</w:t>
                </w:r>
              </w:sdtContent>
            </w:sdt>
            <w:r w:rsidR="00B9343D" w:rsidRPr="00262DF4">
              <w:rPr>
                <w:rFonts w:ascii="ＭＳ 明朝" w:hAnsi="ＭＳ 明朝" w:hint="eastAsia"/>
                <w:color w:val="000000" w:themeColor="text1"/>
                <w:szCs w:val="21"/>
              </w:rPr>
              <w:t>適</w:t>
            </w:r>
          </w:p>
          <w:p w:rsidR="00B9343D" w:rsidRPr="00262DF4" w:rsidRDefault="00891DB6" w:rsidP="00B9343D">
            <w:pPr>
              <w:rPr>
                <w:rFonts w:ascii="ＭＳ 明朝" w:hAnsi="ＭＳ 明朝"/>
                <w:color w:val="000000" w:themeColor="text1"/>
                <w:szCs w:val="21"/>
              </w:rPr>
            </w:pPr>
            <w:sdt>
              <w:sdtPr>
                <w:rPr>
                  <w:rFonts w:ascii="ＭＳ 明朝" w:hAnsi="ＭＳ 明朝"/>
                  <w:color w:val="000000" w:themeColor="text1"/>
                  <w:szCs w:val="21"/>
                </w:rPr>
                <w:id w:val="153037680"/>
                <w14:checkbox>
                  <w14:checked w14:val="0"/>
                  <w14:checkedState w14:val="2611" w14:font="ＭＳ 明朝"/>
                  <w14:uncheckedState w14:val="2610" w14:font="ＭＳ ゴシック"/>
                </w14:checkbox>
              </w:sdtPr>
              <w:sdtEndPr/>
              <w:sdtContent>
                <w:r w:rsidR="00B9343D" w:rsidRPr="00262DF4">
                  <w:rPr>
                    <w:rFonts w:ascii="ＭＳ 明朝" w:hAnsi="ＭＳ 明朝" w:hint="eastAsia"/>
                    <w:color w:val="000000" w:themeColor="text1"/>
                    <w:szCs w:val="21"/>
                  </w:rPr>
                  <w:t>☐</w:t>
                </w:r>
              </w:sdtContent>
            </w:sdt>
            <w:r w:rsidR="00B9343D" w:rsidRPr="00262DF4">
              <w:rPr>
                <w:rFonts w:ascii="ＭＳ 明朝" w:hAnsi="ＭＳ 明朝" w:hint="eastAsia"/>
                <w:color w:val="000000" w:themeColor="text1"/>
                <w:szCs w:val="21"/>
              </w:rPr>
              <w:t>否</w:t>
            </w:r>
          </w:p>
          <w:p w:rsidR="00B9343D" w:rsidRPr="00262DF4" w:rsidRDefault="00891DB6" w:rsidP="00B9343D">
            <w:pPr>
              <w:rPr>
                <w:rFonts w:ascii="ＭＳ 明朝" w:hAnsi="ＭＳ 明朝"/>
                <w:color w:val="000000" w:themeColor="text1"/>
                <w:szCs w:val="21"/>
              </w:rPr>
            </w:pPr>
            <w:sdt>
              <w:sdtPr>
                <w:rPr>
                  <w:rFonts w:ascii="ＭＳ 明朝" w:hAnsi="ＭＳ 明朝"/>
                  <w:color w:val="000000" w:themeColor="text1"/>
                  <w:szCs w:val="21"/>
                </w:rPr>
                <w:id w:val="-1514907886"/>
                <w14:checkbox>
                  <w14:checked w14:val="0"/>
                  <w14:checkedState w14:val="2611" w14:font="ＭＳ 明朝"/>
                  <w14:uncheckedState w14:val="2610" w14:font="ＭＳ ゴシック"/>
                </w14:checkbox>
              </w:sdtPr>
              <w:sdtEndPr/>
              <w:sdtContent>
                <w:r w:rsidR="00B9343D" w:rsidRPr="00262DF4">
                  <w:rPr>
                    <w:rFonts w:ascii="ＭＳ 明朝" w:hAnsi="ＭＳ 明朝" w:hint="eastAsia"/>
                    <w:color w:val="000000" w:themeColor="text1"/>
                    <w:szCs w:val="21"/>
                  </w:rPr>
                  <w:t>☐</w:t>
                </w:r>
              </w:sdtContent>
            </w:sdt>
            <w:r w:rsidR="00B9343D"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D323D5" w:rsidRPr="00262DF4" w:rsidRDefault="00D323D5" w:rsidP="00D323D5">
            <w:pPr>
              <w:spacing w:line="233" w:lineRule="exact"/>
              <w:ind w:left="219" w:hanging="219"/>
              <w:rPr>
                <w:rFonts w:ascii="Times New Roman" w:hAnsi="Times New Roman"/>
                <w:color w:val="000000" w:themeColor="text1"/>
                <w:sz w:val="20"/>
                <w:szCs w:val="20"/>
              </w:rPr>
            </w:pPr>
            <w:r w:rsidRPr="00262DF4">
              <w:rPr>
                <w:rFonts w:hint="eastAsia"/>
                <w:color w:val="000000" w:themeColor="text1"/>
              </w:rPr>
              <w:t>４　視覚・聴覚・言語障害者支援体制加算</w:t>
            </w:r>
          </w:p>
          <w:p w:rsidR="00D323D5" w:rsidRPr="00262DF4" w:rsidRDefault="00D323D5" w:rsidP="00D323D5">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D323D5" w:rsidRPr="00262DF4" w:rsidRDefault="00D323D5" w:rsidP="00D323D5">
            <w:pPr>
              <w:rPr>
                <w:rFonts w:ascii="ＭＳ 明朝" w:hAnsi="ＭＳ 明朝"/>
                <w:color w:val="000000" w:themeColor="text1"/>
                <w:spacing w:val="8"/>
                <w:szCs w:val="21"/>
              </w:rPr>
            </w:pPr>
          </w:p>
          <w:p w:rsidR="00D323D5" w:rsidRPr="00262DF4" w:rsidRDefault="00D323D5" w:rsidP="00D323D5">
            <w:pPr>
              <w:spacing w:line="233" w:lineRule="exact"/>
              <w:ind w:firstLineChars="100" w:firstLine="210"/>
              <w:rPr>
                <w:rFonts w:ascii="Times New Roman" w:hAnsi="Times New Roman"/>
                <w:color w:val="000000" w:themeColor="text1"/>
                <w:sz w:val="20"/>
                <w:szCs w:val="20"/>
              </w:rPr>
            </w:pPr>
            <w:r w:rsidRPr="00262DF4">
              <w:rPr>
                <w:rFonts w:hint="eastAsia"/>
                <w:color w:val="000000" w:themeColor="text1"/>
              </w:rPr>
              <w:t>視覚障害者等である指定共同生活援助等の利用者の数（重度の視覚障害、聴覚障害、言語機能障害又は知的障害のうち</w:t>
            </w:r>
            <w:r w:rsidRPr="00262DF4">
              <w:rPr>
                <w:color w:val="000000" w:themeColor="text1"/>
              </w:rPr>
              <w:t>2</w:t>
            </w:r>
            <w:r w:rsidRPr="00262DF4">
              <w:rPr>
                <w:rFonts w:hint="eastAsia"/>
                <w:color w:val="000000" w:themeColor="text1"/>
              </w:rPr>
              <w:t>以上の障害を有する利用者については、当該利用者数に</w:t>
            </w:r>
            <w:r w:rsidRPr="00262DF4">
              <w:rPr>
                <w:color w:val="000000" w:themeColor="text1"/>
              </w:rPr>
              <w:t>2</w:t>
            </w:r>
            <w:r w:rsidRPr="00262DF4">
              <w:rPr>
                <w:rFonts w:hint="eastAsia"/>
                <w:color w:val="000000" w:themeColor="text1"/>
              </w:rPr>
              <w:t>を乗じて得た数とする。）が、当該指定共同生活援助等の利用者の数に</w:t>
            </w:r>
            <w:r w:rsidRPr="00262DF4">
              <w:rPr>
                <w:color w:val="000000" w:themeColor="text1"/>
              </w:rPr>
              <w:t>100</w:t>
            </w:r>
            <w:r w:rsidRPr="00262DF4">
              <w:rPr>
                <w:rFonts w:hint="eastAsia"/>
                <w:color w:val="000000" w:themeColor="text1"/>
              </w:rPr>
              <w:t>分の</w:t>
            </w:r>
            <w:r w:rsidRPr="00262DF4">
              <w:rPr>
                <w:color w:val="000000" w:themeColor="text1"/>
              </w:rPr>
              <w:t>30</w:t>
            </w:r>
            <w:r w:rsidRPr="00262DF4">
              <w:rPr>
                <w:rFonts w:hint="eastAsia"/>
                <w:color w:val="000000" w:themeColor="text1"/>
              </w:rPr>
              <w:t>を乗じて得た数以上であって、視覚障害者等との意思疎通に関し専門性を有する者として専ら視覚障害者等の生活支援に従事する従業者を、第</w:t>
            </w:r>
            <w:r w:rsidRPr="00262DF4">
              <w:rPr>
                <w:color w:val="000000" w:themeColor="text1"/>
              </w:rPr>
              <w:t>2</w:t>
            </w:r>
            <w:r w:rsidRPr="00262DF4">
              <w:rPr>
                <w:rFonts w:hint="eastAsia"/>
                <w:color w:val="000000" w:themeColor="text1"/>
              </w:rPr>
              <w:t>の</w:t>
            </w:r>
            <w:r w:rsidRPr="00262DF4">
              <w:rPr>
                <w:color w:val="000000" w:themeColor="text1"/>
              </w:rPr>
              <w:t>1</w:t>
            </w:r>
            <w:r w:rsidRPr="00262DF4">
              <w:rPr>
                <w:rFonts w:hint="eastAsia"/>
                <w:color w:val="000000" w:themeColor="text1"/>
              </w:rPr>
              <w:t>、第</w:t>
            </w:r>
            <w:r w:rsidRPr="00262DF4">
              <w:rPr>
                <w:color w:val="000000" w:themeColor="text1"/>
              </w:rPr>
              <w:t>6</w:t>
            </w:r>
            <w:r w:rsidRPr="00262DF4">
              <w:rPr>
                <w:rFonts w:hint="eastAsia"/>
                <w:color w:val="000000" w:themeColor="text1"/>
              </w:rPr>
              <w:t>の</w:t>
            </w:r>
            <w:r w:rsidRPr="00262DF4">
              <w:rPr>
                <w:color w:val="000000" w:themeColor="text1"/>
              </w:rPr>
              <w:t>1</w:t>
            </w:r>
            <w:r w:rsidRPr="00262DF4">
              <w:rPr>
                <w:rFonts w:hint="eastAsia"/>
                <w:color w:val="000000" w:themeColor="text1"/>
              </w:rPr>
              <w:t>又は第</w:t>
            </w:r>
            <w:r w:rsidRPr="00262DF4">
              <w:rPr>
                <w:color w:val="000000" w:themeColor="text1"/>
              </w:rPr>
              <w:t>10</w:t>
            </w:r>
            <w:r w:rsidRPr="00262DF4">
              <w:rPr>
                <w:rFonts w:hint="eastAsia"/>
                <w:color w:val="000000" w:themeColor="text1"/>
              </w:rPr>
              <w:t>の</w:t>
            </w:r>
            <w:r w:rsidRPr="00262DF4">
              <w:rPr>
                <w:color w:val="000000" w:themeColor="text1"/>
              </w:rPr>
              <w:t>1</w:t>
            </w:r>
            <w:r w:rsidRPr="00262DF4">
              <w:rPr>
                <w:rFonts w:hint="eastAsia"/>
                <w:color w:val="000000" w:themeColor="text1"/>
              </w:rPr>
              <w:t>に定める人員配置に加え、常勤換算方法で、利用者の数を</w:t>
            </w:r>
            <w:r w:rsidRPr="00262DF4">
              <w:rPr>
                <w:color w:val="000000" w:themeColor="text1"/>
              </w:rPr>
              <w:t>50</w:t>
            </w:r>
            <w:r w:rsidRPr="00262DF4">
              <w:rPr>
                <w:rFonts w:hint="eastAsia"/>
                <w:color w:val="000000" w:themeColor="text1"/>
              </w:rPr>
              <w:t>で除して得た数以上配置しているものとして都道府県知事に届け出た指定共同生活援助事業所等において、指定共同生活援助等を行った場</w:t>
            </w:r>
            <w:r w:rsidRPr="00262DF4">
              <w:rPr>
                <w:rFonts w:hint="eastAsia"/>
                <w:color w:val="000000" w:themeColor="text1"/>
              </w:rPr>
              <w:lastRenderedPageBreak/>
              <w:t>合に、</w:t>
            </w:r>
            <w:r w:rsidRPr="00262DF4">
              <w:rPr>
                <w:color w:val="000000" w:themeColor="text1"/>
              </w:rPr>
              <w:t>1</w:t>
            </w:r>
            <w:r w:rsidRPr="00262DF4">
              <w:rPr>
                <w:rFonts w:hint="eastAsia"/>
                <w:color w:val="000000" w:themeColor="text1"/>
              </w:rPr>
              <w:t>日につき所定単位数を加算しているか。</w:t>
            </w:r>
          </w:p>
          <w:p w:rsidR="00D323D5" w:rsidRPr="00262DF4" w:rsidRDefault="00D323D5" w:rsidP="00D323D5">
            <w:pPr>
              <w:rPr>
                <w:rFonts w:ascii="ＭＳ 明朝" w:hAnsi="ＭＳ 明朝"/>
                <w:color w:val="000000" w:themeColor="text1"/>
                <w:spacing w:val="8"/>
                <w:szCs w:val="21"/>
              </w:rPr>
            </w:pPr>
          </w:p>
          <w:p w:rsidR="00D323D5" w:rsidRPr="00262DF4" w:rsidRDefault="00D323D5" w:rsidP="00D323D5">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◎留意事項通知第２の３の（８）</w:t>
            </w:r>
          </w:p>
          <w:p w:rsidR="00D323D5" w:rsidRPr="00262DF4" w:rsidRDefault="00D323D5" w:rsidP="00D323D5">
            <w:pPr>
              <w:rPr>
                <w:rFonts w:ascii="ＭＳ 明朝" w:hAnsi="ＭＳ 明朝"/>
                <w:color w:val="000000" w:themeColor="text1"/>
                <w:spacing w:val="8"/>
                <w:szCs w:val="21"/>
              </w:rPr>
            </w:pPr>
            <w:r w:rsidRPr="00262DF4">
              <w:rPr>
                <w:rFonts w:ascii="ＭＳ 明朝" w:hAnsi="ＭＳ 明朝" w:hint="eastAsia"/>
                <w:color w:val="000000" w:themeColor="text1"/>
                <w:spacing w:val="8"/>
                <w:szCs w:val="21"/>
              </w:rPr>
              <w:t>⑥ 視覚・聴覚言語障害者支援体制加算の取扱いについて</w:t>
            </w:r>
          </w:p>
          <w:p w:rsidR="00D323D5" w:rsidRPr="00262DF4" w:rsidRDefault="00D323D5" w:rsidP="00D323D5">
            <w:pPr>
              <w:ind w:leftChars="100" w:left="210" w:firstLineChars="100" w:firstLine="226"/>
              <w:rPr>
                <w:rFonts w:ascii="ＭＳ 明朝" w:hAnsi="ＭＳ 明朝"/>
                <w:color w:val="000000" w:themeColor="text1"/>
                <w:spacing w:val="8"/>
                <w:szCs w:val="21"/>
              </w:rPr>
            </w:pPr>
            <w:r w:rsidRPr="00262DF4">
              <w:rPr>
                <w:rFonts w:ascii="ＭＳ 明朝" w:hAnsi="ＭＳ 明朝" w:hint="eastAsia"/>
                <w:color w:val="000000" w:themeColor="text1"/>
                <w:spacing w:val="8"/>
                <w:szCs w:val="21"/>
              </w:rPr>
              <w:t>報酬告示第15の１の４の２の視覚・聴覚言語障害者支援体制加算については、２の(９)の⑦の規定を準用する。</w:t>
            </w:r>
          </w:p>
          <w:p w:rsidR="00D323D5" w:rsidRPr="00262DF4" w:rsidRDefault="00D323D5" w:rsidP="00D323D5">
            <w:pPr>
              <w:rPr>
                <w:rFonts w:ascii="ＭＳ 明朝" w:hAnsi="ＭＳ 明朝"/>
                <w:color w:val="000000" w:themeColor="text1"/>
                <w:spacing w:val="8"/>
                <w:szCs w:val="21"/>
              </w:rPr>
            </w:pPr>
          </w:p>
          <w:p w:rsidR="00D323D5" w:rsidRPr="00262DF4" w:rsidRDefault="00D323D5" w:rsidP="00D323D5">
            <w:pPr>
              <w:kinsoku w:val="0"/>
              <w:autoSpaceDE w:val="0"/>
              <w:autoSpaceDN w:val="0"/>
              <w:adjustRightInd w:val="0"/>
              <w:snapToGrid w:val="0"/>
              <w:rPr>
                <w:rFonts w:ascii="ＭＳ 明朝" w:hAnsi="ＭＳ 明朝"/>
                <w:color w:val="000000" w:themeColor="text1"/>
              </w:rPr>
            </w:pPr>
            <w:r w:rsidRPr="00262DF4">
              <w:rPr>
                <w:rFonts w:ascii="ＭＳ 明朝" w:hAnsi="ＭＳ 明朝" w:hint="eastAsia"/>
                <w:color w:val="000000" w:themeColor="text1"/>
              </w:rPr>
              <w:t>◎留意事項通知第２の２(９)</w:t>
            </w:r>
          </w:p>
          <w:p w:rsidR="00D323D5" w:rsidRPr="00262DF4" w:rsidRDefault="00D323D5" w:rsidP="00D323D5">
            <w:pPr>
              <w:kinsoku w:val="0"/>
              <w:autoSpaceDE w:val="0"/>
              <w:autoSpaceDN w:val="0"/>
              <w:adjustRightInd w:val="0"/>
              <w:snapToGrid w:val="0"/>
              <w:rPr>
                <w:rFonts w:ascii="ＭＳ 明朝" w:hAnsi="ＭＳ 明朝"/>
                <w:color w:val="000000" w:themeColor="text1"/>
              </w:rPr>
            </w:pPr>
            <w:r w:rsidRPr="00262DF4">
              <w:rPr>
                <w:rFonts w:ascii="ＭＳ 明朝" w:hAnsi="ＭＳ 明朝" w:hint="eastAsia"/>
                <w:color w:val="000000" w:themeColor="text1"/>
              </w:rPr>
              <w:t>⑦　視覚・聴覚言語障害者支援体制加算の取扱いについて</w:t>
            </w:r>
          </w:p>
          <w:p w:rsidR="00D323D5" w:rsidRPr="00262DF4" w:rsidRDefault="00D323D5" w:rsidP="00D323D5">
            <w:pPr>
              <w:kinsoku w:val="0"/>
              <w:autoSpaceDE w:val="0"/>
              <w:autoSpaceDN w:val="0"/>
              <w:adjustRightInd w:val="0"/>
              <w:snapToGrid w:val="0"/>
              <w:ind w:leftChars="100" w:left="210" w:firstLineChars="100" w:firstLine="210"/>
              <w:rPr>
                <w:rFonts w:ascii="ＭＳ 明朝" w:hAnsi="ＭＳ 明朝"/>
                <w:color w:val="000000" w:themeColor="text1"/>
              </w:rPr>
            </w:pPr>
            <w:r w:rsidRPr="00262DF4">
              <w:rPr>
                <w:rFonts w:ascii="ＭＳ 明朝" w:hAnsi="ＭＳ 明朝" w:hint="eastAsia"/>
                <w:color w:val="000000" w:themeColor="text1"/>
              </w:rPr>
              <w:t>報酬告示第９の４の２の視覚・聴覚言語障害者支援体制加算については、２の(６)の⑥の(一)及び(三)の規定を準用する。</w:t>
            </w:r>
          </w:p>
          <w:p w:rsidR="00D323D5" w:rsidRPr="00262DF4" w:rsidRDefault="00D323D5" w:rsidP="00D323D5">
            <w:pPr>
              <w:kinsoku w:val="0"/>
              <w:autoSpaceDE w:val="0"/>
              <w:autoSpaceDN w:val="0"/>
              <w:adjustRightInd w:val="0"/>
              <w:snapToGrid w:val="0"/>
              <w:ind w:leftChars="100" w:left="210" w:firstLineChars="100" w:firstLine="210"/>
              <w:rPr>
                <w:rFonts w:ascii="ＭＳ 明朝" w:hAnsi="ＭＳ 明朝"/>
                <w:color w:val="000000" w:themeColor="text1"/>
              </w:rPr>
            </w:pPr>
            <w:r w:rsidRPr="00262DF4">
              <w:rPr>
                <w:rFonts w:ascii="ＭＳ 明朝" w:hAnsi="ＭＳ 明朝" w:hint="eastAsia"/>
                <w:color w:val="000000" w:themeColor="text1"/>
              </w:rPr>
              <w:t>また、「重度の視覚障害、聴覚障害、言語機能障害又は知的障害のうち２以上の障害を有する利用者」については、当該利用者１人で２人分の視覚障害者等として数えて算定要件（全利用者の100分の30が視覚障害者等）に該当するか否かを計算することとしているが、この場合の「知的障害」は「重度」の知的障害である必要はない。</w:t>
            </w:r>
          </w:p>
          <w:p w:rsidR="00D323D5" w:rsidRPr="00262DF4" w:rsidRDefault="00D323D5" w:rsidP="00D323D5">
            <w:pPr>
              <w:ind w:leftChars="100" w:left="210" w:firstLineChars="100" w:firstLine="210"/>
              <w:rPr>
                <w:rFonts w:ascii="ＭＳ 明朝" w:hAnsi="ＭＳ 明朝"/>
                <w:color w:val="000000" w:themeColor="text1"/>
                <w:spacing w:val="8"/>
                <w:szCs w:val="21"/>
              </w:rPr>
            </w:pPr>
            <w:r w:rsidRPr="00262DF4">
              <w:rPr>
                <w:rFonts w:ascii="ＭＳ 明朝" w:hAnsi="ＭＳ 明朝" w:hint="eastAsia"/>
                <w:color w:val="000000" w:themeColor="text1"/>
              </w:rPr>
              <w:t>なお、昼間実施サービスにおいて本加算を算定している場合であっても施設入所支援として本加算を算定できるが、この場合、昼間実施サービスにおいて配置されている従業者に加え、施設入所支援の従業者として加配することが必要である。</w:t>
            </w:r>
          </w:p>
        </w:tc>
        <w:tc>
          <w:tcPr>
            <w:tcW w:w="1701" w:type="dxa"/>
            <w:tcBorders>
              <w:top w:val="single" w:sz="4" w:space="0" w:color="auto"/>
              <w:bottom w:val="single" w:sz="4" w:space="0" w:color="auto"/>
            </w:tcBorders>
          </w:tcPr>
          <w:p w:rsidR="00D323D5" w:rsidRPr="00262DF4" w:rsidRDefault="00D323D5" w:rsidP="00D323D5">
            <w:pPr>
              <w:rPr>
                <w:rFonts w:ascii="ＭＳ 明朝" w:hAnsi="ＭＳ 明朝"/>
                <w:color w:val="000000" w:themeColor="text1"/>
                <w:szCs w:val="21"/>
              </w:rPr>
            </w:pPr>
          </w:p>
          <w:p w:rsidR="00D323D5" w:rsidRPr="00262DF4" w:rsidRDefault="00D323D5" w:rsidP="00D323D5">
            <w:pPr>
              <w:spacing w:line="233" w:lineRule="exact"/>
              <w:rPr>
                <w:rFonts w:ascii="Times New Roman" w:hAnsi="Times New Roman"/>
                <w:color w:val="000000" w:themeColor="text1"/>
                <w:sz w:val="20"/>
                <w:szCs w:val="20"/>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523</w:t>
            </w:r>
            <w:r w:rsidRPr="00262DF4">
              <w:rPr>
                <w:color w:val="000000" w:themeColor="text1"/>
                <w:spacing w:val="-5"/>
              </w:rPr>
              <w:t xml:space="preserve">   </w:t>
            </w:r>
          </w:p>
          <w:p w:rsidR="00D323D5" w:rsidRPr="00262DF4" w:rsidRDefault="00D323D5" w:rsidP="00D323D5">
            <w:pPr>
              <w:spacing w:line="233" w:lineRule="exact"/>
              <w:rPr>
                <w:color w:val="000000" w:themeColor="text1"/>
              </w:rPr>
            </w:pPr>
            <w:r w:rsidRPr="00262DF4">
              <w:rPr>
                <w:rFonts w:hint="eastAsia"/>
                <w:color w:val="000000" w:themeColor="text1"/>
              </w:rPr>
              <w:t>別表第</w:t>
            </w:r>
            <w:r w:rsidRPr="00262DF4">
              <w:rPr>
                <w:color w:val="000000" w:themeColor="text1"/>
              </w:rPr>
              <w:t>15</w:t>
            </w:r>
            <w:r w:rsidRPr="00262DF4">
              <w:rPr>
                <w:rFonts w:hint="eastAsia"/>
                <w:color w:val="000000" w:themeColor="text1"/>
              </w:rPr>
              <w:t>の</w:t>
            </w:r>
            <w:r w:rsidRPr="00262DF4">
              <w:rPr>
                <w:color w:val="000000" w:themeColor="text1"/>
              </w:rPr>
              <w:t>1</w:t>
            </w:r>
            <w:r w:rsidRPr="00262DF4">
              <w:rPr>
                <w:rFonts w:hint="eastAsia"/>
                <w:color w:val="000000" w:themeColor="text1"/>
              </w:rPr>
              <w:t>の</w:t>
            </w:r>
            <w:r w:rsidRPr="00262DF4">
              <w:rPr>
                <w:color w:val="000000" w:themeColor="text1"/>
              </w:rPr>
              <w:t>4</w:t>
            </w:r>
            <w:r w:rsidRPr="00262DF4">
              <w:rPr>
                <w:rFonts w:hint="eastAsia"/>
                <w:color w:val="000000" w:themeColor="text1"/>
              </w:rPr>
              <w:t>の</w:t>
            </w:r>
            <w:r w:rsidRPr="00262DF4">
              <w:rPr>
                <w:color w:val="000000" w:themeColor="text1"/>
              </w:rPr>
              <w:t>2</w:t>
            </w:r>
            <w:r w:rsidRPr="00262DF4">
              <w:rPr>
                <w:rFonts w:hint="eastAsia"/>
                <w:color w:val="000000" w:themeColor="text1"/>
              </w:rPr>
              <w:t>の注</w:t>
            </w:r>
          </w:p>
        </w:tc>
        <w:tc>
          <w:tcPr>
            <w:tcW w:w="1729" w:type="dxa"/>
          </w:tcPr>
          <w:p w:rsidR="00D323D5" w:rsidRPr="00262DF4" w:rsidRDefault="00D323D5" w:rsidP="00D323D5">
            <w:pPr>
              <w:rPr>
                <w:rFonts w:ascii="ＭＳ 明朝" w:hAnsi="ＭＳ 明朝"/>
                <w:color w:val="000000" w:themeColor="text1"/>
                <w:spacing w:val="8"/>
                <w:szCs w:val="21"/>
              </w:rPr>
            </w:pPr>
          </w:p>
          <w:p w:rsidR="00D323D5" w:rsidRPr="00262DF4" w:rsidRDefault="00D323D5" w:rsidP="00D323D5">
            <w:pPr>
              <w:spacing w:line="233" w:lineRule="exact"/>
              <w:rPr>
                <w:rFonts w:ascii="Times New Roman" w:hAnsi="Times New Roman"/>
                <w:color w:val="000000" w:themeColor="text1"/>
                <w:sz w:val="20"/>
                <w:szCs w:val="20"/>
              </w:rPr>
            </w:pPr>
            <w:r w:rsidRPr="00262DF4">
              <w:rPr>
                <w:rFonts w:hint="eastAsia"/>
                <w:color w:val="000000" w:themeColor="text1"/>
              </w:rPr>
              <w:t>適宜必要と認める報酬関係資料</w:t>
            </w:r>
          </w:p>
          <w:p w:rsidR="00D323D5" w:rsidRPr="00262DF4" w:rsidRDefault="00D323D5" w:rsidP="00D323D5">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D323D5" w:rsidRPr="00262DF4" w:rsidRDefault="00D323D5" w:rsidP="00D323D5">
            <w:pPr>
              <w:rPr>
                <w:rFonts w:ascii="ＭＳ 明朝" w:hAnsi="ＭＳ 明朝"/>
                <w:color w:val="000000" w:themeColor="text1"/>
              </w:rPr>
            </w:pPr>
          </w:p>
          <w:p w:rsidR="00D323D5" w:rsidRPr="00262DF4" w:rsidRDefault="00D323D5" w:rsidP="00D323D5">
            <w:pPr>
              <w:rPr>
                <w:rFonts w:ascii="ＭＳ 明朝" w:hAnsi="ＭＳ 明朝"/>
                <w:color w:val="000000" w:themeColor="text1"/>
              </w:rPr>
            </w:pPr>
            <w:r w:rsidRPr="00262DF4">
              <w:rPr>
                <w:rFonts w:ascii="ＭＳ 明朝" w:hAnsi="ＭＳ 明朝" w:hint="eastAsia"/>
                <w:color w:val="000000" w:themeColor="text1"/>
              </w:rPr>
              <w:t>利用者の数</w:t>
            </w:r>
          </w:p>
          <w:p w:rsidR="00D323D5" w:rsidRPr="00262DF4" w:rsidRDefault="00D323D5" w:rsidP="00D323D5">
            <w:pPr>
              <w:rPr>
                <w:rFonts w:ascii="ＭＳ 明朝" w:hAnsi="ＭＳ 明朝"/>
                <w:color w:val="000000" w:themeColor="text1"/>
              </w:rPr>
            </w:pPr>
            <w:r w:rsidRPr="00262DF4">
              <w:rPr>
                <w:rFonts w:ascii="ＭＳ 明朝" w:hAnsi="ＭＳ 明朝" w:hint="eastAsia"/>
                <w:color w:val="000000" w:themeColor="text1"/>
              </w:rPr>
              <w:t xml:space="preserve">　人</w:t>
            </w:r>
          </w:p>
          <w:p w:rsidR="00D323D5" w:rsidRPr="00262DF4" w:rsidRDefault="00D323D5" w:rsidP="00D323D5">
            <w:pPr>
              <w:rPr>
                <w:rFonts w:ascii="ＭＳ 明朝" w:hAnsi="ＭＳ 明朝"/>
                <w:color w:val="000000" w:themeColor="text1"/>
              </w:rPr>
            </w:pPr>
          </w:p>
          <w:p w:rsidR="00D323D5" w:rsidRPr="00262DF4" w:rsidRDefault="00D323D5" w:rsidP="00D323D5">
            <w:pPr>
              <w:rPr>
                <w:rFonts w:ascii="ＭＳ 明朝" w:hAnsi="ＭＳ 明朝"/>
                <w:color w:val="000000" w:themeColor="text1"/>
              </w:rPr>
            </w:pPr>
            <w:r w:rsidRPr="00262DF4">
              <w:rPr>
                <w:rFonts w:ascii="ＭＳ 明朝" w:hAnsi="ＭＳ 明朝" w:hint="eastAsia"/>
                <w:color w:val="000000" w:themeColor="text1"/>
              </w:rPr>
              <w:t>利用者の数×30/100</w:t>
            </w:r>
          </w:p>
          <w:p w:rsidR="00D323D5" w:rsidRPr="00262DF4" w:rsidRDefault="00D323D5" w:rsidP="00D323D5">
            <w:pPr>
              <w:rPr>
                <w:rFonts w:ascii="ＭＳ 明朝" w:hAnsi="ＭＳ 明朝"/>
                <w:color w:val="000000" w:themeColor="text1"/>
              </w:rPr>
            </w:pPr>
            <w:r w:rsidRPr="00262DF4">
              <w:rPr>
                <w:rFonts w:ascii="ＭＳ 明朝" w:hAnsi="ＭＳ 明朝" w:hint="eastAsia"/>
                <w:color w:val="000000" w:themeColor="text1"/>
              </w:rPr>
              <w:t xml:space="preserve">　人</w:t>
            </w:r>
          </w:p>
          <w:p w:rsidR="00D323D5" w:rsidRPr="00262DF4" w:rsidRDefault="00D323D5" w:rsidP="00D323D5">
            <w:pPr>
              <w:rPr>
                <w:rFonts w:ascii="ＭＳ 明朝" w:hAnsi="ＭＳ 明朝"/>
                <w:color w:val="000000" w:themeColor="text1"/>
              </w:rPr>
            </w:pPr>
          </w:p>
          <w:p w:rsidR="00D323D5" w:rsidRPr="00262DF4" w:rsidRDefault="00D323D5" w:rsidP="00D323D5">
            <w:pPr>
              <w:rPr>
                <w:rFonts w:ascii="ＭＳ 明朝" w:hAnsi="ＭＳ 明朝"/>
                <w:color w:val="000000" w:themeColor="text1"/>
              </w:rPr>
            </w:pPr>
            <w:r w:rsidRPr="00262DF4">
              <w:rPr>
                <w:rFonts w:ascii="ＭＳ 明朝" w:hAnsi="ＭＳ 明朝" w:hint="eastAsia"/>
                <w:color w:val="000000" w:themeColor="text1"/>
              </w:rPr>
              <w:t>専ら視覚障害者等の生活支援に</w:t>
            </w:r>
            <w:r w:rsidRPr="00262DF4">
              <w:rPr>
                <w:rFonts w:ascii="ＭＳ 明朝" w:hAnsi="ＭＳ 明朝" w:hint="eastAsia"/>
                <w:color w:val="000000" w:themeColor="text1"/>
              </w:rPr>
              <w:lastRenderedPageBreak/>
              <w:t>従事する従業者</w:t>
            </w:r>
          </w:p>
          <w:p w:rsidR="00D323D5" w:rsidRPr="00262DF4" w:rsidRDefault="00D323D5" w:rsidP="00D323D5">
            <w:pPr>
              <w:rPr>
                <w:rFonts w:ascii="ＭＳ 明朝" w:hAnsi="ＭＳ 明朝"/>
                <w:color w:val="000000" w:themeColor="text1"/>
              </w:rPr>
            </w:pPr>
            <w:r w:rsidRPr="00262DF4">
              <w:rPr>
                <w:rFonts w:ascii="ＭＳ 明朝" w:hAnsi="ＭＳ 明朝" w:hint="eastAsia"/>
                <w:color w:val="000000" w:themeColor="text1"/>
              </w:rPr>
              <w:t xml:space="preserve">　人</w:t>
            </w:r>
          </w:p>
        </w:tc>
        <w:tc>
          <w:tcPr>
            <w:tcW w:w="1276" w:type="dxa"/>
            <w:tcBorders>
              <w:top w:val="single" w:sz="4" w:space="0" w:color="auto"/>
              <w:bottom w:val="single" w:sz="4" w:space="0" w:color="auto"/>
            </w:tcBorders>
          </w:tcPr>
          <w:p w:rsidR="00D323D5" w:rsidRPr="00262DF4" w:rsidRDefault="00D323D5" w:rsidP="00D323D5">
            <w:pPr>
              <w:rPr>
                <w:rFonts w:ascii="ＭＳ 明朝" w:hAnsi="ＭＳ 明朝"/>
                <w:color w:val="000000" w:themeColor="text1"/>
                <w:szCs w:val="21"/>
              </w:rPr>
            </w:pP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1504886704"/>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適</w:t>
            </w: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1906527902"/>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否</w:t>
            </w: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1875731758"/>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89564D" w:rsidRPr="00262DF4" w:rsidRDefault="0089564D" w:rsidP="0089564D">
            <w:pPr>
              <w:spacing w:line="233" w:lineRule="exact"/>
              <w:ind w:left="219" w:hanging="219"/>
              <w:rPr>
                <w:rFonts w:ascii="Times New Roman" w:hAnsi="Times New Roman"/>
                <w:color w:val="000000" w:themeColor="text1"/>
                <w:sz w:val="20"/>
                <w:szCs w:val="20"/>
              </w:rPr>
            </w:pPr>
            <w:r w:rsidRPr="00262DF4">
              <w:rPr>
                <w:rFonts w:hint="eastAsia"/>
                <w:color w:val="000000" w:themeColor="text1"/>
              </w:rPr>
              <w:t>５　看護職員配置加算</w:t>
            </w:r>
          </w:p>
          <w:p w:rsidR="00D323D5" w:rsidRPr="00262DF4" w:rsidRDefault="00D323D5" w:rsidP="00D323D5">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D323D5" w:rsidRPr="00262DF4" w:rsidRDefault="00D323D5" w:rsidP="0089564D">
            <w:pPr>
              <w:kinsoku w:val="0"/>
              <w:autoSpaceDE w:val="0"/>
              <w:autoSpaceDN w:val="0"/>
              <w:adjustRightInd w:val="0"/>
              <w:snapToGrid w:val="0"/>
              <w:rPr>
                <w:rFonts w:ascii="ＭＳ 明朝" w:hAnsi="ＭＳ 明朝"/>
                <w:color w:val="000000" w:themeColor="text1"/>
                <w:szCs w:val="21"/>
              </w:rPr>
            </w:pPr>
          </w:p>
          <w:p w:rsidR="0089564D" w:rsidRPr="00262DF4" w:rsidRDefault="0089564D" w:rsidP="0089564D">
            <w:pPr>
              <w:spacing w:line="233" w:lineRule="exact"/>
              <w:ind w:firstLine="219"/>
              <w:rPr>
                <w:rFonts w:ascii="Times New Roman" w:hAnsi="Times New Roman"/>
                <w:color w:val="000000" w:themeColor="text1"/>
                <w:sz w:val="20"/>
                <w:szCs w:val="20"/>
              </w:rPr>
            </w:pPr>
            <w:r w:rsidRPr="00262DF4">
              <w:rPr>
                <w:rFonts w:hint="eastAsia"/>
                <w:color w:val="000000" w:themeColor="text1"/>
              </w:rPr>
              <w:t>指定障害福祉サービス基準に定める員数の従業者に加え、看護職員を常勤換算方法で</w:t>
            </w:r>
            <w:r w:rsidRPr="00262DF4">
              <w:rPr>
                <w:color w:val="000000" w:themeColor="text1"/>
              </w:rPr>
              <w:t>1</w:t>
            </w:r>
            <w:r w:rsidRPr="00262DF4">
              <w:rPr>
                <w:rFonts w:hint="eastAsia"/>
                <w:color w:val="000000" w:themeColor="text1"/>
              </w:rPr>
              <w:t>以上配置しているものとして都道府県知事に届け出た指定共同生活援助事業所等において、指定共同生活援助等を行った場合に、</w:t>
            </w:r>
            <w:r w:rsidRPr="00262DF4">
              <w:rPr>
                <w:color w:val="000000" w:themeColor="text1"/>
              </w:rPr>
              <w:t>1</w:t>
            </w:r>
            <w:r w:rsidRPr="00262DF4">
              <w:rPr>
                <w:rFonts w:hint="eastAsia"/>
                <w:color w:val="000000" w:themeColor="text1"/>
              </w:rPr>
              <w:t>日につき所定単位数を加算しているか。</w:t>
            </w:r>
          </w:p>
          <w:p w:rsidR="0089564D" w:rsidRPr="00262DF4" w:rsidRDefault="0089564D" w:rsidP="0089564D">
            <w:pPr>
              <w:kinsoku w:val="0"/>
              <w:autoSpaceDE w:val="0"/>
              <w:autoSpaceDN w:val="0"/>
              <w:adjustRightInd w:val="0"/>
              <w:snapToGrid w:val="0"/>
              <w:rPr>
                <w:rFonts w:ascii="ＭＳ 明朝" w:hAnsi="ＭＳ 明朝"/>
                <w:color w:val="000000" w:themeColor="text1"/>
                <w:szCs w:val="21"/>
              </w:rPr>
            </w:pPr>
          </w:p>
          <w:p w:rsidR="0089564D" w:rsidRPr="00262DF4" w:rsidRDefault="0089564D" w:rsidP="0089564D">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◎留意事項通知第２の３の（８）</w:t>
            </w:r>
          </w:p>
          <w:p w:rsidR="0089564D" w:rsidRPr="00262DF4" w:rsidRDefault="0089564D" w:rsidP="0089564D">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⑦ 看護職員配置加算の取扱いについて</w:t>
            </w:r>
          </w:p>
          <w:p w:rsidR="0089564D" w:rsidRPr="00262DF4" w:rsidRDefault="0089564D" w:rsidP="0089564D">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報酬告示第15の１の４の３の看護職員配置加算については、指定共同生活援助事業所等において、指定障害福祉サービス基準第208条第１項、第213条の４第１項又は第213条の14第１項に定める員数に加え、専ら当該指定共同生活援助事業所等の職</w:t>
            </w:r>
            <w:r w:rsidRPr="00262DF4">
              <w:rPr>
                <w:rFonts w:ascii="ＭＳ 明朝" w:hAnsi="ＭＳ 明朝" w:hint="eastAsia"/>
                <w:color w:val="000000" w:themeColor="text1"/>
                <w:szCs w:val="21"/>
              </w:rPr>
              <w:lastRenderedPageBreak/>
              <w:t>務に従事する看護職員を、常勤換算方法で１以上配置しているものとして都道府県知事に届け出た事業所について、加算を算定できるものであること。</w:t>
            </w:r>
          </w:p>
          <w:p w:rsidR="0089564D" w:rsidRPr="00262DF4" w:rsidRDefault="0089564D" w:rsidP="0089564D">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ただし、複数の共同生活住居を有する指定共同生活援助事業所等においては、適切な支援を行うために必要な数の人員を確保する観点から、常勤換算方法により、看護職員の員数が１以上かつ利用者の数を20で除して得た数以上であること。</w:t>
            </w:r>
          </w:p>
          <w:p w:rsidR="0089564D" w:rsidRPr="00262DF4" w:rsidRDefault="0089564D" w:rsidP="0089564D">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なお、当該加算は、指定共同生活援助事業所等に看護職員を配置することにより、日常的な利用者の健康管理、看護の提供、喀痰吸引等に係る指導及び医療機関との連絡調整等を行える体制を整備する事業所を評価するものであるため、加算の対象となる指定共同生活援助事業所等については、当該事業所の利用者の状況に応じて、以下の支援を行うものとする。</w:t>
            </w:r>
          </w:p>
          <w:p w:rsidR="0089564D" w:rsidRPr="00262DF4" w:rsidRDefault="0089564D" w:rsidP="0089564D">
            <w:pPr>
              <w:kinsoku w:val="0"/>
              <w:autoSpaceDE w:val="0"/>
              <w:autoSpaceDN w:val="0"/>
              <w:adjustRightInd w:val="0"/>
              <w:snapToGrid w:val="0"/>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ア 利用者に対する日常的な健康管理</w:t>
            </w:r>
          </w:p>
          <w:p w:rsidR="0089564D" w:rsidRPr="00262DF4" w:rsidRDefault="0089564D" w:rsidP="0089564D">
            <w:pPr>
              <w:kinsoku w:val="0"/>
              <w:autoSpaceDE w:val="0"/>
              <w:autoSpaceDN w:val="0"/>
              <w:adjustRightInd w:val="0"/>
              <w:snapToGrid w:val="0"/>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イ 医療ニーズが必要な利用者への看護の提供等</w:t>
            </w:r>
          </w:p>
          <w:p w:rsidR="0089564D" w:rsidRPr="00262DF4" w:rsidRDefault="0089564D" w:rsidP="0089564D">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ウ 定期又は緊急時における医療機関との連絡調整及び受診等の支援</w:t>
            </w:r>
          </w:p>
          <w:p w:rsidR="0089564D" w:rsidRPr="00262DF4" w:rsidRDefault="0089564D" w:rsidP="0089564D">
            <w:pPr>
              <w:kinsoku w:val="0"/>
              <w:autoSpaceDE w:val="0"/>
              <w:autoSpaceDN w:val="0"/>
              <w:adjustRightInd w:val="0"/>
              <w:snapToGrid w:val="0"/>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エ 看護職員による常時の連絡体制の確保</w:t>
            </w:r>
          </w:p>
          <w:p w:rsidR="0089564D" w:rsidRPr="00262DF4" w:rsidRDefault="0089564D" w:rsidP="0089564D">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オ 重度化した利用者の対応に係る指針の作成及び入居時における利用者又は家族への説明並びに同意</w:t>
            </w:r>
          </w:p>
          <w:p w:rsidR="0089564D" w:rsidRPr="00262DF4" w:rsidRDefault="0089564D" w:rsidP="0089564D">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また、当該加算の算定対象となる指定共同生活援助事業所等については、報酬告示第15の７の医療連携体制加算（医療連携体制加算(Ⅳ)を除く。）の算定対象とはならないこと。</w:t>
            </w:r>
          </w:p>
        </w:tc>
        <w:tc>
          <w:tcPr>
            <w:tcW w:w="1701" w:type="dxa"/>
            <w:tcBorders>
              <w:top w:val="single" w:sz="4" w:space="0" w:color="auto"/>
              <w:bottom w:val="single" w:sz="4" w:space="0" w:color="auto"/>
            </w:tcBorders>
          </w:tcPr>
          <w:p w:rsidR="00D323D5" w:rsidRPr="00262DF4" w:rsidRDefault="00D323D5" w:rsidP="00D323D5">
            <w:pPr>
              <w:rPr>
                <w:rFonts w:ascii="ＭＳ 明朝" w:hAnsi="ＭＳ 明朝"/>
                <w:color w:val="000000" w:themeColor="text1"/>
                <w:szCs w:val="21"/>
              </w:rPr>
            </w:pPr>
          </w:p>
          <w:p w:rsidR="0089564D" w:rsidRPr="00262DF4" w:rsidRDefault="0089564D" w:rsidP="0089564D">
            <w:pPr>
              <w:spacing w:line="233" w:lineRule="exact"/>
              <w:rPr>
                <w:rFonts w:ascii="Times New Roman" w:hAnsi="Times New Roman"/>
                <w:color w:val="000000" w:themeColor="text1"/>
                <w:sz w:val="20"/>
                <w:szCs w:val="20"/>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523</w:t>
            </w:r>
            <w:r w:rsidRPr="00262DF4">
              <w:rPr>
                <w:color w:val="000000" w:themeColor="text1"/>
                <w:spacing w:val="-5"/>
              </w:rPr>
              <w:t xml:space="preserve">   </w:t>
            </w:r>
          </w:p>
          <w:p w:rsidR="0089564D" w:rsidRPr="00262DF4" w:rsidRDefault="0089564D" w:rsidP="0089564D">
            <w:pPr>
              <w:spacing w:line="233" w:lineRule="exact"/>
              <w:rPr>
                <w:color w:val="000000" w:themeColor="text1"/>
              </w:rPr>
            </w:pPr>
            <w:r w:rsidRPr="00262DF4">
              <w:rPr>
                <w:rFonts w:hint="eastAsia"/>
                <w:color w:val="000000" w:themeColor="text1"/>
              </w:rPr>
              <w:t>別表第</w:t>
            </w:r>
            <w:r w:rsidRPr="00262DF4">
              <w:rPr>
                <w:color w:val="000000" w:themeColor="text1"/>
              </w:rPr>
              <w:t>15</w:t>
            </w:r>
            <w:r w:rsidRPr="00262DF4">
              <w:rPr>
                <w:rFonts w:hint="eastAsia"/>
                <w:color w:val="000000" w:themeColor="text1"/>
              </w:rPr>
              <w:t>の</w:t>
            </w:r>
            <w:r w:rsidRPr="00262DF4">
              <w:rPr>
                <w:color w:val="000000" w:themeColor="text1"/>
              </w:rPr>
              <w:t>1</w:t>
            </w:r>
            <w:r w:rsidRPr="00262DF4">
              <w:rPr>
                <w:rFonts w:hint="eastAsia"/>
                <w:color w:val="000000" w:themeColor="text1"/>
              </w:rPr>
              <w:t>の</w:t>
            </w:r>
            <w:r w:rsidRPr="00262DF4">
              <w:rPr>
                <w:color w:val="000000" w:themeColor="text1"/>
              </w:rPr>
              <w:t>4</w:t>
            </w:r>
            <w:r w:rsidRPr="00262DF4">
              <w:rPr>
                <w:rFonts w:hint="eastAsia"/>
                <w:color w:val="000000" w:themeColor="text1"/>
              </w:rPr>
              <w:t>の</w:t>
            </w:r>
            <w:r w:rsidRPr="00262DF4">
              <w:rPr>
                <w:color w:val="000000" w:themeColor="text1"/>
              </w:rPr>
              <w:t>3</w:t>
            </w:r>
            <w:r w:rsidRPr="00262DF4">
              <w:rPr>
                <w:rFonts w:hint="eastAsia"/>
                <w:color w:val="000000" w:themeColor="text1"/>
              </w:rPr>
              <w:t>の注</w:t>
            </w:r>
          </w:p>
          <w:p w:rsidR="0089564D" w:rsidRPr="00262DF4" w:rsidRDefault="0089564D" w:rsidP="00D323D5">
            <w:pPr>
              <w:rPr>
                <w:rFonts w:ascii="ＭＳ 明朝" w:hAnsi="ＭＳ 明朝"/>
                <w:color w:val="000000" w:themeColor="text1"/>
                <w:szCs w:val="21"/>
              </w:rPr>
            </w:pPr>
          </w:p>
        </w:tc>
        <w:tc>
          <w:tcPr>
            <w:tcW w:w="1729" w:type="dxa"/>
          </w:tcPr>
          <w:p w:rsidR="00D323D5" w:rsidRPr="00262DF4" w:rsidRDefault="00D323D5" w:rsidP="00D323D5">
            <w:pPr>
              <w:rPr>
                <w:rFonts w:ascii="ＭＳ 明朝" w:hAnsi="ＭＳ 明朝"/>
                <w:color w:val="000000" w:themeColor="text1"/>
                <w:spacing w:val="8"/>
                <w:szCs w:val="21"/>
              </w:rPr>
            </w:pPr>
          </w:p>
          <w:p w:rsidR="0089564D" w:rsidRPr="00262DF4" w:rsidRDefault="0089564D" w:rsidP="0089564D">
            <w:pPr>
              <w:spacing w:line="233" w:lineRule="exact"/>
              <w:rPr>
                <w:rFonts w:ascii="Times New Roman" w:hAnsi="Times New Roman"/>
                <w:color w:val="000000" w:themeColor="text1"/>
                <w:sz w:val="20"/>
                <w:szCs w:val="20"/>
              </w:rPr>
            </w:pPr>
            <w:r w:rsidRPr="00262DF4">
              <w:rPr>
                <w:rFonts w:hint="eastAsia"/>
                <w:color w:val="000000" w:themeColor="text1"/>
              </w:rPr>
              <w:t>適宜必要と認める報酬関係資料</w:t>
            </w:r>
          </w:p>
          <w:p w:rsidR="0089564D" w:rsidRPr="00262DF4" w:rsidRDefault="0089564D" w:rsidP="00D323D5">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D323D5" w:rsidRPr="00262DF4" w:rsidRDefault="00D323D5" w:rsidP="00D323D5">
            <w:pPr>
              <w:rPr>
                <w:rFonts w:ascii="ＭＳ 明朝" w:hAnsi="ＭＳ 明朝"/>
                <w:color w:val="000000" w:themeColor="text1"/>
                <w:szCs w:val="21"/>
              </w:rPr>
            </w:pPr>
          </w:p>
          <w:p w:rsidR="0089564D" w:rsidRPr="00262DF4" w:rsidRDefault="0089564D" w:rsidP="00D323D5">
            <w:pPr>
              <w:rPr>
                <w:rFonts w:ascii="ＭＳ 明朝" w:hAnsi="ＭＳ 明朝"/>
                <w:color w:val="000000" w:themeColor="text1"/>
                <w:szCs w:val="21"/>
              </w:rPr>
            </w:pPr>
            <w:r w:rsidRPr="00262DF4">
              <w:rPr>
                <w:rFonts w:ascii="ＭＳ 明朝" w:hAnsi="ＭＳ 明朝" w:hint="eastAsia"/>
                <w:color w:val="000000" w:themeColor="text1"/>
                <w:szCs w:val="21"/>
              </w:rPr>
              <w:t xml:space="preserve">看護職員　</w:t>
            </w:r>
          </w:p>
          <w:p w:rsidR="0089564D" w:rsidRPr="00262DF4" w:rsidRDefault="0089564D" w:rsidP="00D323D5">
            <w:pPr>
              <w:rPr>
                <w:rFonts w:ascii="ＭＳ 明朝" w:hAnsi="ＭＳ 明朝"/>
                <w:color w:val="000000" w:themeColor="text1"/>
                <w:szCs w:val="21"/>
              </w:rPr>
            </w:pPr>
            <w:r w:rsidRPr="00262DF4">
              <w:rPr>
                <w:rFonts w:ascii="ＭＳ 明朝" w:hAnsi="ＭＳ 明朝" w:hint="eastAsia"/>
                <w:color w:val="000000" w:themeColor="text1"/>
                <w:szCs w:val="21"/>
              </w:rPr>
              <w:t xml:space="preserve">　人</w:t>
            </w:r>
          </w:p>
        </w:tc>
        <w:tc>
          <w:tcPr>
            <w:tcW w:w="1276" w:type="dxa"/>
            <w:tcBorders>
              <w:top w:val="single" w:sz="4" w:space="0" w:color="auto"/>
              <w:bottom w:val="single" w:sz="4" w:space="0" w:color="auto"/>
            </w:tcBorders>
          </w:tcPr>
          <w:p w:rsidR="00D323D5" w:rsidRPr="00262DF4" w:rsidRDefault="00D323D5" w:rsidP="00D323D5">
            <w:pPr>
              <w:rPr>
                <w:rFonts w:ascii="ＭＳ 明朝" w:hAnsi="ＭＳ 明朝"/>
                <w:color w:val="000000" w:themeColor="text1"/>
                <w:szCs w:val="21"/>
              </w:rPr>
            </w:pP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340779260"/>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適</w:t>
            </w: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449908605"/>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否</w:t>
            </w: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2106644983"/>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89564D" w:rsidRPr="00262DF4" w:rsidRDefault="0089564D" w:rsidP="0089564D">
            <w:pPr>
              <w:spacing w:line="233" w:lineRule="exact"/>
              <w:ind w:left="219" w:hanging="219"/>
              <w:rPr>
                <w:rFonts w:ascii="Times New Roman" w:hAnsi="Times New Roman"/>
                <w:color w:val="000000" w:themeColor="text1"/>
                <w:sz w:val="20"/>
                <w:szCs w:val="20"/>
              </w:rPr>
            </w:pPr>
            <w:r w:rsidRPr="00262DF4">
              <w:rPr>
                <w:rFonts w:hint="eastAsia"/>
                <w:color w:val="000000" w:themeColor="text1"/>
              </w:rPr>
              <w:t>６　夜間支援等体制加算</w:t>
            </w:r>
          </w:p>
          <w:p w:rsidR="00D323D5" w:rsidRPr="00262DF4" w:rsidRDefault="00D323D5" w:rsidP="00D323D5">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D323D5" w:rsidRPr="00262DF4" w:rsidRDefault="00D323D5" w:rsidP="00D323D5">
            <w:pPr>
              <w:kinsoku w:val="0"/>
              <w:autoSpaceDE w:val="0"/>
              <w:autoSpaceDN w:val="0"/>
              <w:adjustRightInd w:val="0"/>
              <w:snapToGrid w:val="0"/>
              <w:ind w:left="420" w:hangingChars="200" w:hanging="420"/>
              <w:rPr>
                <w:rFonts w:ascii="ＭＳ 明朝" w:hAnsi="ＭＳ 明朝"/>
                <w:color w:val="000000" w:themeColor="text1"/>
                <w:szCs w:val="21"/>
              </w:rPr>
            </w:pPr>
          </w:p>
          <w:p w:rsidR="0089564D" w:rsidRPr="00262DF4" w:rsidRDefault="0089564D" w:rsidP="0089564D">
            <w:pPr>
              <w:spacing w:line="233" w:lineRule="exact"/>
              <w:ind w:left="420" w:hangingChars="200" w:hanging="420"/>
              <w:rPr>
                <w:rFonts w:ascii="Times New Roman" w:hAnsi="Times New Roman"/>
                <w:color w:val="000000" w:themeColor="text1"/>
                <w:sz w:val="20"/>
                <w:szCs w:val="20"/>
              </w:rPr>
            </w:pPr>
            <w:r w:rsidRPr="00262DF4">
              <w:rPr>
                <w:rFonts w:hint="eastAsia"/>
                <w:color w:val="000000" w:themeColor="text1"/>
              </w:rPr>
              <w:t>（１）夜間支援等体制加算（Ⅰ）については、夜勤を行う夜間支援従事者を配置し、利用者に対して夜間及び深夜の時間帯を通じて必要な介護等の支援を提供できる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夜間支援対象利用者の数に応じ、</w:t>
            </w:r>
            <w:r w:rsidRPr="00262DF4">
              <w:rPr>
                <w:color w:val="000000" w:themeColor="text1"/>
              </w:rPr>
              <w:t>1</w:t>
            </w:r>
            <w:r w:rsidRPr="00262DF4">
              <w:rPr>
                <w:rFonts w:hint="eastAsia"/>
                <w:color w:val="000000" w:themeColor="text1"/>
              </w:rPr>
              <w:t>日につき所定単位数を加算しているか。</w:t>
            </w:r>
          </w:p>
          <w:p w:rsidR="0089564D" w:rsidRPr="00262DF4" w:rsidRDefault="0089564D" w:rsidP="00D323D5">
            <w:pPr>
              <w:kinsoku w:val="0"/>
              <w:autoSpaceDE w:val="0"/>
              <w:autoSpaceDN w:val="0"/>
              <w:adjustRightInd w:val="0"/>
              <w:snapToGrid w:val="0"/>
              <w:ind w:left="420" w:hangingChars="200" w:hanging="420"/>
              <w:rPr>
                <w:rFonts w:ascii="ＭＳ 明朝" w:hAnsi="ＭＳ 明朝"/>
                <w:color w:val="000000" w:themeColor="text1"/>
                <w:szCs w:val="21"/>
              </w:rPr>
            </w:pPr>
          </w:p>
          <w:p w:rsidR="0089564D" w:rsidRPr="00262DF4" w:rsidRDefault="0089564D" w:rsidP="0089564D">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◎留意事項通知第２の３の（８）</w:t>
            </w:r>
          </w:p>
          <w:p w:rsidR="0089564D" w:rsidRPr="00262DF4" w:rsidRDefault="0089564D" w:rsidP="0089564D">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lastRenderedPageBreak/>
              <w:t>⑧ 夜間支援等体制加算の取扱いについて</w:t>
            </w:r>
          </w:p>
          <w:p w:rsidR="0089564D" w:rsidRPr="00262DF4" w:rsidRDefault="0089564D" w:rsidP="0089564D">
            <w:pPr>
              <w:kinsoku w:val="0"/>
              <w:autoSpaceDE w:val="0"/>
              <w:autoSpaceDN w:val="0"/>
              <w:adjustRightInd w:val="0"/>
              <w:snapToGrid w:val="0"/>
              <w:ind w:left="21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(一) 報酬告示第15の１の５のイの夜間支援等体制加算(Ⅰ)については、指定共同生活援助事業所又は外部サービス利用型指定共同生活援助事業所において、夜勤を行う夜間支援従事者を配置し、利用者に対して夜間及び深夜の時間帯（指定共同生活援助事業所又は外部サービス利用型指定共同生活援助事業所ごとに利用者の生活サイクルに応じて、１日の活動の終了時刻から開始時刻まで（午後10時から翌日の午前５時までの間は最低限含むものとする。）を基本として、設定するものとする。以下この⑧において同じ。）を通じて必要な介護等の支援を提供できる体制を確保している場合であって、次のアからウまでの要件を満たしていると都道府県知事が認める場合について、算定する。</w:t>
            </w:r>
          </w:p>
          <w:p w:rsidR="0089564D" w:rsidRPr="00262DF4" w:rsidRDefault="0089564D" w:rsidP="008A2BAE">
            <w:pPr>
              <w:kinsoku w:val="0"/>
              <w:autoSpaceDE w:val="0"/>
              <w:autoSpaceDN w:val="0"/>
              <w:adjustRightInd w:val="0"/>
              <w:snapToGrid w:val="0"/>
              <w:ind w:leftChars="100" w:left="210"/>
              <w:rPr>
                <w:rFonts w:ascii="ＭＳ 明朝" w:hAnsi="ＭＳ 明朝"/>
                <w:color w:val="000000" w:themeColor="text1"/>
                <w:szCs w:val="21"/>
              </w:rPr>
            </w:pPr>
            <w:r w:rsidRPr="00262DF4">
              <w:rPr>
                <w:rFonts w:ascii="ＭＳ 明朝" w:hAnsi="ＭＳ 明朝" w:hint="eastAsia"/>
                <w:color w:val="000000" w:themeColor="text1"/>
                <w:szCs w:val="21"/>
              </w:rPr>
              <w:t>ア 夜間支援従事者の配置</w:t>
            </w:r>
          </w:p>
          <w:p w:rsidR="0089564D" w:rsidRPr="00262DF4" w:rsidRDefault="0089564D" w:rsidP="008A2BAE">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(ア)</w:t>
            </w:r>
            <w:r w:rsidR="008A2BAE" w:rsidRPr="00262DF4">
              <w:rPr>
                <w:rFonts w:ascii="ＭＳ 明朝" w:hAnsi="ＭＳ 明朝" w:hint="eastAsia"/>
                <w:color w:val="000000" w:themeColor="text1"/>
                <w:szCs w:val="21"/>
              </w:rPr>
              <w:t xml:space="preserve">　</w:t>
            </w:r>
            <w:r w:rsidRPr="00262DF4">
              <w:rPr>
                <w:rFonts w:ascii="ＭＳ 明朝" w:hAnsi="ＭＳ 明朝" w:hint="eastAsia"/>
                <w:color w:val="000000" w:themeColor="text1"/>
                <w:szCs w:val="21"/>
              </w:rPr>
              <w:t>夜間支援従事者は、当該夜間支援従事者が夜間に支援を行う利用者が居住する共同生活住居（サテライト型住居を除く。）に配置される必要があること。ただし、これにより難い特別な事情がある場合であって、適切な夜間支援体制が確保できるものとして都道府県知事が認めた場合は、この限りではないこと。</w:t>
            </w:r>
          </w:p>
          <w:p w:rsidR="0089564D" w:rsidRPr="00262DF4" w:rsidRDefault="0089564D" w:rsidP="008A2BAE">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(イ)</w:t>
            </w:r>
            <w:r w:rsidR="008A2BAE" w:rsidRPr="00262DF4">
              <w:rPr>
                <w:rFonts w:ascii="ＭＳ 明朝" w:hAnsi="ＭＳ 明朝" w:hint="eastAsia"/>
                <w:color w:val="000000" w:themeColor="text1"/>
                <w:szCs w:val="21"/>
              </w:rPr>
              <w:t xml:space="preserve">　</w:t>
            </w:r>
            <w:r w:rsidRPr="00262DF4">
              <w:rPr>
                <w:rFonts w:ascii="ＭＳ 明朝" w:hAnsi="ＭＳ 明朝" w:hint="eastAsia"/>
                <w:color w:val="000000" w:themeColor="text1"/>
                <w:szCs w:val="21"/>
              </w:rPr>
              <w:t>夜間支援従事者が複数の共同生活住居に居住する利用者に対して夜間支援を行っている場合には、夜間支援従事者が配置されている共同生活住居と、その他の共同生活住居が概ね10分以内の地理的条件にあり、かつ、利用者の呼び出し等に速やかに対応できるよう、特別な連絡体制（非常通報装置、携帯電話等）が確保される必要があること。</w:t>
            </w:r>
          </w:p>
          <w:p w:rsidR="0089564D" w:rsidRPr="00262DF4" w:rsidRDefault="0089564D" w:rsidP="008A2BAE">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(ウ)</w:t>
            </w:r>
            <w:r w:rsidR="008A2BAE" w:rsidRPr="00262DF4">
              <w:rPr>
                <w:rFonts w:ascii="ＭＳ 明朝" w:hAnsi="ＭＳ 明朝" w:hint="eastAsia"/>
                <w:color w:val="000000" w:themeColor="text1"/>
                <w:szCs w:val="21"/>
              </w:rPr>
              <w:t xml:space="preserve">　</w:t>
            </w:r>
            <w:r w:rsidRPr="00262DF4">
              <w:rPr>
                <w:rFonts w:ascii="ＭＳ 明朝" w:hAnsi="ＭＳ 明朝" w:hint="eastAsia"/>
                <w:color w:val="000000" w:themeColor="text1"/>
                <w:szCs w:val="21"/>
              </w:rPr>
              <w:t>１人の夜間支援従事者が支援を行うことができる利用者の数は、</w:t>
            </w:r>
          </w:p>
          <w:p w:rsidR="008A2BAE" w:rsidRPr="00262DF4" w:rsidRDefault="008A2BAE" w:rsidP="008A2BAE">
            <w:pPr>
              <w:kinsoku w:val="0"/>
              <w:autoSpaceDE w:val="0"/>
              <w:autoSpaceDN w:val="0"/>
              <w:adjustRightInd w:val="0"/>
              <w:snapToGrid w:val="0"/>
              <w:ind w:leftChars="300" w:left="84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(ⅰ) 複数の共同生活住居（５か所まで（サテライト型住居の数は本体住居と併せて１か所とする。）に限る。）における夜間支援を行う場合にあっては20人まで、</w:t>
            </w:r>
          </w:p>
          <w:p w:rsidR="008A2BAE" w:rsidRPr="00262DF4" w:rsidRDefault="008A2BAE" w:rsidP="008A2BAE">
            <w:pPr>
              <w:kinsoku w:val="0"/>
              <w:autoSpaceDE w:val="0"/>
              <w:autoSpaceDN w:val="0"/>
              <w:adjustRightInd w:val="0"/>
              <w:snapToGrid w:val="0"/>
              <w:ind w:leftChars="300" w:left="84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(ⅱ) １か所の共同生活住居内において夜間支援を行う場</w:t>
            </w:r>
          </w:p>
          <w:p w:rsidR="008A2BAE" w:rsidRPr="00262DF4" w:rsidRDefault="008A2BAE" w:rsidP="008A2BAE">
            <w:pPr>
              <w:kinsoku w:val="0"/>
              <w:autoSpaceDE w:val="0"/>
              <w:autoSpaceDN w:val="0"/>
              <w:adjustRightInd w:val="0"/>
              <w:snapToGrid w:val="0"/>
              <w:ind w:leftChars="400" w:left="840"/>
              <w:rPr>
                <w:rFonts w:ascii="ＭＳ 明朝" w:hAnsi="ＭＳ 明朝"/>
                <w:color w:val="000000" w:themeColor="text1"/>
                <w:szCs w:val="21"/>
              </w:rPr>
            </w:pPr>
            <w:r w:rsidRPr="00262DF4">
              <w:rPr>
                <w:rFonts w:ascii="ＭＳ 明朝" w:hAnsi="ＭＳ 明朝" w:hint="eastAsia"/>
                <w:color w:val="000000" w:themeColor="text1"/>
                <w:szCs w:val="21"/>
              </w:rPr>
              <w:lastRenderedPageBreak/>
              <w:t>合にあっては30人まで</w:t>
            </w:r>
          </w:p>
          <w:p w:rsidR="008A2BAE" w:rsidRPr="00262DF4" w:rsidRDefault="008A2BAE" w:rsidP="008A2BAE">
            <w:pPr>
              <w:kinsoku w:val="0"/>
              <w:autoSpaceDE w:val="0"/>
              <w:autoSpaceDN w:val="0"/>
              <w:adjustRightInd w:val="0"/>
              <w:snapToGrid w:val="0"/>
              <w:ind w:leftChars="300" w:left="84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を上限とする。</w:t>
            </w:r>
          </w:p>
          <w:p w:rsidR="008A2BAE" w:rsidRPr="00262DF4" w:rsidRDefault="008A2BAE" w:rsidP="008A2BAE">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 xml:space="preserve">　イ　夜間支援従事者の勤務内容・勤務形態</w:t>
            </w:r>
          </w:p>
          <w:p w:rsidR="008A2BAE" w:rsidRPr="00262DF4" w:rsidRDefault="008A2BAE" w:rsidP="008A2BAE">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(ア)　夜間支援従事者は、常勤、非常勤を問わないものであること。また、夜間支援従事者は、指定共同生活援助事業所又は外部サービス利用型指定共同生活援助事業所に従事する世話人又は生活支援員以外の者であって、夜間における支援を委託されたものであっても差し支えないものとする。なお、共同生活住居における適切な夜間支援体制を確保する観点から、指定障害者支援施設や病院、指定宿泊型自立訓練を行う指定自立訓練（生活訓練）事業所等における夜勤・宿直業務と兼務している場合には、この加算の対象とはならず、指定障害福祉サービス基準附則第７条に規定する地域移行支援型ホーム（従前の地域移行型ホームを含む。以下同じ。）については、共同生活住居内に専従の夜間支援従事者が配置されている場合にのみ、加算の対象とする。ただし、指定共同生活援助事業所又は外部サービス利用型指定共同生活援助事業所が指定短期入所事業所として併設事業所又は空床利用型事業所を設置する場合にあっては、当該指定短期入所事業所の従業者が夜間支援従事者の業務を兼務しても差し支えないものとする。</w:t>
            </w:r>
          </w:p>
          <w:p w:rsidR="008A2BAE" w:rsidRPr="00262DF4" w:rsidRDefault="008A2BAE" w:rsidP="008A2BAE">
            <w:pPr>
              <w:kinsoku w:val="0"/>
              <w:autoSpaceDE w:val="0"/>
              <w:autoSpaceDN w:val="0"/>
              <w:adjustRightInd w:val="0"/>
              <w:snapToGrid w:val="0"/>
              <w:ind w:left="630" w:hangingChars="300" w:hanging="630"/>
              <w:rPr>
                <w:rFonts w:ascii="ＭＳ 明朝" w:hAnsi="ＭＳ 明朝"/>
                <w:color w:val="000000" w:themeColor="text1"/>
                <w:szCs w:val="21"/>
              </w:rPr>
            </w:pPr>
            <w:r w:rsidRPr="00262DF4">
              <w:rPr>
                <w:rFonts w:ascii="ＭＳ 明朝" w:hAnsi="ＭＳ 明朝" w:hint="eastAsia"/>
                <w:color w:val="000000" w:themeColor="text1"/>
                <w:szCs w:val="21"/>
              </w:rPr>
              <w:t xml:space="preserve">　　(イ)　夜間支援を行う共同生活住居の利用者の就寝前から翌朝の起床後までの間、夜勤を行う専従の夜間支援従事者が配置されていること。なお、外部サービス利用型指定共同生活援助事業所において、夜間及び深夜の時間帯における支援を受託居宅介護サービス事業所の従業者に委託することも差し支えないが、その場合は、報酬告示第15の１の３の受託居宅介護サービス費ではなく、この加算を算定すること。</w:t>
            </w:r>
          </w:p>
          <w:p w:rsidR="008A2BAE" w:rsidRPr="00262DF4" w:rsidRDefault="008A2BAE" w:rsidP="008A2BAE">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(ウ)　夜間支援従事者は、利用者の状況に応じ、就寝準備の確認、寝返りや排せつの支援等のほか、緊急時の対応等を行うこととし、夜間支援の内容については、個々の利用者ごとに共同生活援助計画又は外部サービス利用型共同生</w:t>
            </w:r>
            <w:r w:rsidRPr="00262DF4">
              <w:rPr>
                <w:rFonts w:ascii="ＭＳ 明朝" w:hAnsi="ＭＳ 明朝" w:hint="eastAsia"/>
                <w:color w:val="000000" w:themeColor="text1"/>
                <w:szCs w:val="21"/>
              </w:rPr>
              <w:lastRenderedPageBreak/>
              <w:t>活援助計画に位置付ける必要があること。</w:t>
            </w:r>
          </w:p>
          <w:p w:rsidR="008A2BAE" w:rsidRPr="00262DF4" w:rsidRDefault="008A2BAE" w:rsidP="008A2BAE">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(エ)　１人の夜間支援従事者が複数の共同生活住居の夜間支援を行う場合にあっては、少なくとも１晩につき１回以上は共同生活住居を巡回する必要があること。ただし、サテライト型住居については、当該住居の形態や入居している利用者の意向、状態像等を勘案した上で、サテライト型住居ごとに巡回の必要性を判断することとして差し支えない。</w:t>
            </w:r>
          </w:p>
          <w:p w:rsidR="008A2BAE" w:rsidRPr="00262DF4" w:rsidRDefault="008A2BAE" w:rsidP="008A2BAE">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 xml:space="preserve">　ウ　加算の算定方法</w:t>
            </w:r>
          </w:p>
          <w:p w:rsidR="008A2BAE" w:rsidRPr="00262DF4" w:rsidRDefault="008A2BAE" w:rsidP="008A2BAE">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利用者数の総数は、現に入居している利用者の数ではなく、第２の１の(５)の規定を準用して算定するものとする。</w:t>
            </w:r>
          </w:p>
          <w:p w:rsidR="008A2BAE" w:rsidRPr="00262DF4" w:rsidRDefault="008A2BAE" w:rsidP="008A2BAE">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１か所の共同生活住居において２人以上の夜間支援従事者が夜間支援を行う場合は、それぞれの夜間支援従事者が実際に夜間支援を行う利用者数に応じて、第２の１の(５)の規定を準用して算定する当該共同生活住居に入居している利用者数を按分して算定するものとする。これらの計算の過程において、小数点以下の端数が生じる場合については、小数点第１位を四捨五入するものとする。</w:t>
            </w:r>
          </w:p>
          <w:p w:rsidR="008A2BAE" w:rsidRPr="00262DF4" w:rsidRDefault="008A2BAE" w:rsidP="008A2BAE">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なお、夜勤を行う夜間支援従事者が支援を行う共同生活住居に入居している利用者は、報酬告示第15の１の５のロの夜間支援等体制加算(Ⅱ)及び同ハの夜間支援等体制加算(Ⅲ)を算定できないものであること。</w:t>
            </w:r>
          </w:p>
          <w:p w:rsidR="008A2BAE" w:rsidRPr="00262DF4" w:rsidRDefault="008A2BAE" w:rsidP="008A2BAE">
            <w:pPr>
              <w:kinsoku w:val="0"/>
              <w:autoSpaceDE w:val="0"/>
              <w:autoSpaceDN w:val="0"/>
              <w:adjustRightInd w:val="0"/>
              <w:snapToGrid w:val="0"/>
              <w:ind w:left="630" w:hangingChars="300" w:hanging="630"/>
              <w:rPr>
                <w:rFonts w:ascii="ＭＳ 明朝" w:hAnsi="ＭＳ 明朝"/>
                <w:color w:val="000000" w:themeColor="text1"/>
                <w:szCs w:val="21"/>
              </w:rPr>
            </w:pPr>
            <w:r w:rsidRPr="00262DF4">
              <w:rPr>
                <w:rFonts w:ascii="ＭＳ 明朝" w:hAnsi="ＭＳ 明朝" w:hint="eastAsia"/>
                <w:color w:val="000000" w:themeColor="text1"/>
                <w:szCs w:val="21"/>
              </w:rPr>
              <w:t xml:space="preserve">　　(例) 夜勤を行う夜間支援従事者が支援を行う５人定員の共同生活住居において、前年度の全利用者数の延べ数が1,570人、前年度の開所日数が365日の場合の加算額</w:t>
            </w:r>
          </w:p>
          <w:p w:rsidR="008A2BAE" w:rsidRPr="00262DF4" w:rsidRDefault="008A2BAE" w:rsidP="008A2BAE">
            <w:pPr>
              <w:kinsoku w:val="0"/>
              <w:autoSpaceDE w:val="0"/>
              <w:autoSpaceDN w:val="0"/>
              <w:adjustRightInd w:val="0"/>
              <w:snapToGrid w:val="0"/>
              <w:ind w:leftChars="300" w:left="84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 1,570人÷365日＝4.4人。小数点第１位を四捨五入のため、夜間支援対象利用者が４人の加算額を算定</w:t>
            </w:r>
          </w:p>
        </w:tc>
        <w:tc>
          <w:tcPr>
            <w:tcW w:w="1701" w:type="dxa"/>
            <w:tcBorders>
              <w:top w:val="single" w:sz="4" w:space="0" w:color="auto"/>
              <w:bottom w:val="single" w:sz="4" w:space="0" w:color="auto"/>
            </w:tcBorders>
          </w:tcPr>
          <w:p w:rsidR="00D323D5" w:rsidRPr="00262DF4" w:rsidRDefault="00D323D5" w:rsidP="00D323D5">
            <w:pPr>
              <w:rPr>
                <w:rFonts w:ascii="ＭＳ 明朝" w:hAnsi="ＭＳ 明朝"/>
                <w:color w:val="000000" w:themeColor="text1"/>
                <w:szCs w:val="21"/>
              </w:rPr>
            </w:pPr>
          </w:p>
          <w:p w:rsidR="0089564D" w:rsidRPr="00262DF4" w:rsidRDefault="0089564D" w:rsidP="0089564D">
            <w:pPr>
              <w:spacing w:line="233" w:lineRule="exact"/>
              <w:rPr>
                <w:rFonts w:ascii="Times New Roman" w:hAnsi="Times New Roman"/>
                <w:color w:val="000000" w:themeColor="text1"/>
                <w:sz w:val="20"/>
                <w:szCs w:val="20"/>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523</w:t>
            </w:r>
            <w:r w:rsidRPr="00262DF4">
              <w:rPr>
                <w:color w:val="000000" w:themeColor="text1"/>
                <w:spacing w:val="-5"/>
              </w:rPr>
              <w:t xml:space="preserve">   </w:t>
            </w:r>
          </w:p>
          <w:p w:rsidR="0089564D" w:rsidRPr="00262DF4" w:rsidRDefault="0089564D" w:rsidP="0089564D">
            <w:pPr>
              <w:spacing w:line="233" w:lineRule="exact"/>
              <w:rPr>
                <w:color w:val="000000" w:themeColor="text1"/>
              </w:rPr>
            </w:pPr>
            <w:r w:rsidRPr="00262DF4">
              <w:rPr>
                <w:rFonts w:hint="eastAsia"/>
                <w:color w:val="000000" w:themeColor="text1"/>
              </w:rPr>
              <w:t>別表第</w:t>
            </w:r>
            <w:r w:rsidRPr="00262DF4">
              <w:rPr>
                <w:color w:val="000000" w:themeColor="text1"/>
              </w:rPr>
              <w:t>15</w:t>
            </w:r>
            <w:r w:rsidRPr="00262DF4">
              <w:rPr>
                <w:rFonts w:hint="eastAsia"/>
                <w:color w:val="000000" w:themeColor="text1"/>
              </w:rPr>
              <w:t>の</w:t>
            </w:r>
            <w:r w:rsidRPr="00262DF4">
              <w:rPr>
                <w:color w:val="000000" w:themeColor="text1"/>
              </w:rPr>
              <w:t>1</w:t>
            </w:r>
            <w:r w:rsidRPr="00262DF4">
              <w:rPr>
                <w:rFonts w:hint="eastAsia"/>
                <w:color w:val="000000" w:themeColor="text1"/>
              </w:rPr>
              <w:t>の</w:t>
            </w:r>
          </w:p>
          <w:p w:rsidR="0089564D" w:rsidRPr="00262DF4" w:rsidRDefault="0089564D" w:rsidP="0089564D">
            <w:pPr>
              <w:rPr>
                <w:rFonts w:ascii="ＭＳ 明朝" w:hAnsi="ＭＳ 明朝"/>
                <w:color w:val="000000" w:themeColor="text1"/>
                <w:szCs w:val="21"/>
              </w:rPr>
            </w:pPr>
            <w:r w:rsidRPr="00262DF4">
              <w:rPr>
                <w:color w:val="000000" w:themeColor="text1"/>
              </w:rPr>
              <w:t>5</w:t>
            </w:r>
            <w:r w:rsidRPr="00262DF4">
              <w:rPr>
                <w:rFonts w:hint="eastAsia"/>
                <w:color w:val="000000" w:themeColor="text1"/>
              </w:rPr>
              <w:t>の注</w:t>
            </w:r>
            <w:r w:rsidRPr="00262DF4">
              <w:rPr>
                <w:color w:val="000000" w:themeColor="text1"/>
              </w:rPr>
              <w:t>1</w:t>
            </w:r>
          </w:p>
        </w:tc>
        <w:tc>
          <w:tcPr>
            <w:tcW w:w="1729" w:type="dxa"/>
          </w:tcPr>
          <w:p w:rsidR="00D323D5" w:rsidRPr="00262DF4" w:rsidRDefault="00D323D5" w:rsidP="00D323D5">
            <w:pPr>
              <w:rPr>
                <w:rFonts w:ascii="ＭＳ 明朝" w:hAnsi="ＭＳ 明朝"/>
                <w:color w:val="000000" w:themeColor="text1"/>
                <w:spacing w:val="8"/>
                <w:szCs w:val="21"/>
              </w:rPr>
            </w:pPr>
          </w:p>
          <w:p w:rsidR="0089564D" w:rsidRPr="00262DF4" w:rsidRDefault="0089564D" w:rsidP="0089564D">
            <w:pPr>
              <w:spacing w:line="233" w:lineRule="exact"/>
              <w:rPr>
                <w:rFonts w:ascii="Times New Roman" w:hAnsi="Times New Roman"/>
                <w:color w:val="000000" w:themeColor="text1"/>
                <w:sz w:val="20"/>
                <w:szCs w:val="20"/>
              </w:rPr>
            </w:pPr>
            <w:r w:rsidRPr="00262DF4">
              <w:rPr>
                <w:rFonts w:hint="eastAsia"/>
                <w:color w:val="000000" w:themeColor="text1"/>
              </w:rPr>
              <w:t>適宜必要と認める報酬関係資料</w:t>
            </w:r>
          </w:p>
          <w:p w:rsidR="0089564D" w:rsidRPr="00262DF4" w:rsidRDefault="0089564D" w:rsidP="00D323D5">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8A2BAE" w:rsidRPr="00262DF4" w:rsidRDefault="008A2BAE" w:rsidP="00D323D5">
            <w:pPr>
              <w:rPr>
                <w:rFonts w:ascii="ＭＳ 明朝" w:hAnsi="ＭＳ 明朝"/>
                <w:color w:val="000000" w:themeColor="text1"/>
                <w:szCs w:val="21"/>
              </w:rPr>
            </w:pPr>
          </w:p>
          <w:p w:rsidR="008A2BAE" w:rsidRPr="00262DF4" w:rsidRDefault="008A2BAE" w:rsidP="00D323D5">
            <w:pPr>
              <w:rPr>
                <w:rFonts w:ascii="ＭＳ 明朝" w:hAnsi="ＭＳ 明朝"/>
                <w:color w:val="000000" w:themeColor="text1"/>
                <w:szCs w:val="21"/>
              </w:rPr>
            </w:pPr>
            <w:r w:rsidRPr="00262DF4">
              <w:rPr>
                <w:rFonts w:ascii="ＭＳ 明朝" w:hAnsi="ＭＳ 明朝" w:hint="eastAsia"/>
                <w:color w:val="000000" w:themeColor="text1"/>
                <w:szCs w:val="21"/>
              </w:rPr>
              <w:t>◆夜間支援従事者</w:t>
            </w:r>
          </w:p>
          <w:p w:rsidR="008A2BAE" w:rsidRPr="00262DF4" w:rsidRDefault="008A2BAE" w:rsidP="00D323D5">
            <w:pPr>
              <w:rPr>
                <w:rFonts w:ascii="ＭＳ 明朝" w:hAnsi="ＭＳ 明朝"/>
                <w:color w:val="000000" w:themeColor="text1"/>
                <w:szCs w:val="21"/>
              </w:rPr>
            </w:pPr>
            <w:r w:rsidRPr="00262DF4">
              <w:rPr>
                <w:rFonts w:ascii="ＭＳ 明朝" w:hAnsi="ＭＳ 明朝" w:hint="eastAsia"/>
                <w:color w:val="000000" w:themeColor="text1"/>
                <w:szCs w:val="21"/>
              </w:rPr>
              <w:t>常勤　人</w:t>
            </w:r>
          </w:p>
          <w:p w:rsidR="008A2BAE" w:rsidRPr="00262DF4" w:rsidRDefault="008A2BAE" w:rsidP="00D323D5">
            <w:pPr>
              <w:rPr>
                <w:rFonts w:ascii="ＭＳ 明朝" w:hAnsi="ＭＳ 明朝"/>
                <w:color w:val="000000" w:themeColor="text1"/>
                <w:szCs w:val="21"/>
              </w:rPr>
            </w:pPr>
            <w:r w:rsidRPr="00262DF4">
              <w:rPr>
                <w:rFonts w:ascii="ＭＳ 明朝" w:hAnsi="ＭＳ 明朝" w:hint="eastAsia"/>
                <w:color w:val="000000" w:themeColor="text1"/>
                <w:szCs w:val="21"/>
              </w:rPr>
              <w:t>非常勤　人</w:t>
            </w:r>
          </w:p>
          <w:p w:rsidR="008A2BAE" w:rsidRPr="00262DF4" w:rsidRDefault="008A2BAE" w:rsidP="00D323D5">
            <w:pPr>
              <w:rPr>
                <w:rFonts w:ascii="ＭＳ 明朝" w:hAnsi="ＭＳ 明朝"/>
                <w:color w:val="000000" w:themeColor="text1"/>
                <w:szCs w:val="21"/>
              </w:rPr>
            </w:pPr>
            <w:r w:rsidRPr="00262DF4">
              <w:rPr>
                <w:rFonts w:ascii="ＭＳ 明朝" w:hAnsi="ＭＳ 明朝" w:hint="eastAsia"/>
                <w:color w:val="000000" w:themeColor="text1"/>
                <w:szCs w:val="21"/>
              </w:rPr>
              <w:t>委託者　人</w:t>
            </w:r>
          </w:p>
          <w:p w:rsidR="008A2BAE" w:rsidRPr="00262DF4" w:rsidRDefault="008A2BAE" w:rsidP="00D323D5">
            <w:pPr>
              <w:rPr>
                <w:rFonts w:ascii="ＭＳ 明朝" w:hAnsi="ＭＳ 明朝"/>
                <w:color w:val="000000" w:themeColor="text1"/>
                <w:szCs w:val="21"/>
              </w:rPr>
            </w:pPr>
          </w:p>
          <w:p w:rsidR="008A2BAE" w:rsidRPr="00262DF4" w:rsidRDefault="008A2BAE" w:rsidP="00D323D5">
            <w:pPr>
              <w:rPr>
                <w:rFonts w:ascii="ＭＳ 明朝" w:hAnsi="ＭＳ 明朝"/>
                <w:color w:val="000000" w:themeColor="text1"/>
                <w:szCs w:val="21"/>
              </w:rPr>
            </w:pPr>
            <w:r w:rsidRPr="00262DF4">
              <w:rPr>
                <w:rFonts w:ascii="ＭＳ 明朝" w:hAnsi="ＭＳ 明朝" w:hint="eastAsia"/>
                <w:color w:val="000000" w:themeColor="text1"/>
                <w:szCs w:val="21"/>
              </w:rPr>
              <w:t>◆夜間支援内容の計画上の位置付け</w:t>
            </w:r>
          </w:p>
        </w:tc>
        <w:tc>
          <w:tcPr>
            <w:tcW w:w="1276" w:type="dxa"/>
            <w:tcBorders>
              <w:top w:val="single" w:sz="4" w:space="0" w:color="auto"/>
              <w:bottom w:val="single" w:sz="4" w:space="0" w:color="auto"/>
            </w:tcBorders>
          </w:tcPr>
          <w:p w:rsidR="00D323D5" w:rsidRPr="00262DF4" w:rsidRDefault="00D323D5" w:rsidP="00D323D5">
            <w:pPr>
              <w:rPr>
                <w:rFonts w:ascii="ＭＳ 明朝" w:hAnsi="ＭＳ 明朝"/>
                <w:color w:val="000000" w:themeColor="text1"/>
                <w:szCs w:val="21"/>
              </w:rPr>
            </w:pP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2029443827"/>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適</w:t>
            </w: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125670408"/>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否</w:t>
            </w: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1421682789"/>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D323D5" w:rsidRPr="00262DF4" w:rsidRDefault="00D323D5" w:rsidP="00D323D5">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D323D5" w:rsidRPr="00262DF4" w:rsidRDefault="00D323D5" w:rsidP="0089564D">
            <w:pPr>
              <w:rPr>
                <w:rFonts w:ascii="ＭＳ 明朝" w:hAnsi="ＭＳ 明朝"/>
                <w:color w:val="000000" w:themeColor="text1"/>
                <w:spacing w:val="8"/>
                <w:szCs w:val="21"/>
              </w:rPr>
            </w:pPr>
          </w:p>
          <w:p w:rsidR="0089564D" w:rsidRPr="00262DF4" w:rsidRDefault="0089564D" w:rsidP="0089564D">
            <w:pPr>
              <w:spacing w:line="233" w:lineRule="exact"/>
              <w:ind w:left="420" w:hangingChars="200" w:hanging="420"/>
              <w:rPr>
                <w:rFonts w:ascii="Times New Roman" w:hAnsi="Times New Roman"/>
                <w:color w:val="000000" w:themeColor="text1"/>
                <w:sz w:val="20"/>
                <w:szCs w:val="20"/>
              </w:rPr>
            </w:pPr>
            <w:r w:rsidRPr="00262DF4">
              <w:rPr>
                <w:rFonts w:hint="eastAsia"/>
                <w:color w:val="000000" w:themeColor="text1"/>
              </w:rPr>
              <w:t>（２）夜間支援等体制加算（Ⅱ）については、宿直を行う夜間支援従事者を配置し、利用者に対して夜間及び深夜の時間帯を通じて、定時的な居室の巡回や緊急時の支援等を提供できる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夜間支援対象利用者の数に応じ、</w:t>
            </w:r>
            <w:r w:rsidRPr="00262DF4">
              <w:rPr>
                <w:color w:val="000000" w:themeColor="text1"/>
              </w:rPr>
              <w:t>1</w:t>
            </w:r>
            <w:r w:rsidRPr="00262DF4">
              <w:rPr>
                <w:rFonts w:hint="eastAsia"/>
                <w:color w:val="000000" w:themeColor="text1"/>
              </w:rPr>
              <w:t>日につき所定単位数を加算しているか。ただし、（</w:t>
            </w:r>
            <w:r w:rsidRPr="00262DF4">
              <w:rPr>
                <w:color w:val="000000" w:themeColor="text1"/>
              </w:rPr>
              <w:t>1</w:t>
            </w:r>
            <w:r w:rsidRPr="00262DF4">
              <w:rPr>
                <w:rFonts w:hint="eastAsia"/>
                <w:color w:val="000000" w:themeColor="text1"/>
              </w:rPr>
              <w:t>）の夜間支援等体制加算（Ⅰ）の算定対象となる利用者については、算定しない。</w:t>
            </w:r>
          </w:p>
          <w:p w:rsidR="0089564D" w:rsidRPr="00262DF4" w:rsidRDefault="0089564D" w:rsidP="0089564D">
            <w:pPr>
              <w:rPr>
                <w:rFonts w:ascii="ＭＳ 明朝" w:hAnsi="ＭＳ 明朝"/>
                <w:color w:val="000000" w:themeColor="text1"/>
                <w:spacing w:val="8"/>
                <w:szCs w:val="21"/>
              </w:rPr>
            </w:pPr>
          </w:p>
          <w:p w:rsidR="008A2BAE" w:rsidRPr="00262DF4" w:rsidRDefault="008A2BAE" w:rsidP="008A2BAE">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◎留意事項通知第２の３の（８）</w:t>
            </w:r>
          </w:p>
          <w:p w:rsidR="008A2BAE" w:rsidRPr="00262DF4" w:rsidRDefault="008A2BAE" w:rsidP="008A2BAE">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⑧ 夜間支援等体制加算の取扱いについて</w:t>
            </w:r>
          </w:p>
          <w:p w:rsidR="008A2BAE" w:rsidRPr="00262DF4" w:rsidRDefault="008A2BAE" w:rsidP="008A2BAE">
            <w:pPr>
              <w:ind w:left="226" w:hangingChars="100" w:hanging="226"/>
              <w:rPr>
                <w:rFonts w:ascii="ＭＳ 明朝" w:hAnsi="ＭＳ 明朝"/>
                <w:color w:val="000000" w:themeColor="text1"/>
                <w:spacing w:val="8"/>
                <w:szCs w:val="21"/>
              </w:rPr>
            </w:pPr>
            <w:r w:rsidRPr="00262DF4">
              <w:rPr>
                <w:rFonts w:ascii="ＭＳ 明朝" w:hAnsi="ＭＳ 明朝" w:hint="eastAsia"/>
                <w:color w:val="000000" w:themeColor="text1"/>
                <w:spacing w:val="8"/>
                <w:szCs w:val="21"/>
              </w:rPr>
              <w:t>(二) 報酬告示第15の１の５のロの夜間支援等体制加算(Ⅱ)については、指定共同生活援助事業所又は外部サービス利用型指定共同生活援助事業所において、宿直を行う夜間支援従事者を配置し、利用者に対して夜間及び深夜の時間帯を通じて、定時的な居室の巡回や緊急時の支援等を提供できる体制を確保している場合であって、次のアからウまでの要件を満たしていると都道府県知事が認める場合について、算定する。</w:t>
            </w:r>
          </w:p>
          <w:p w:rsidR="008A2BAE" w:rsidRPr="00262DF4" w:rsidRDefault="008A2BAE" w:rsidP="008A2BAE">
            <w:pPr>
              <w:ind w:firstLineChars="100" w:firstLine="226"/>
              <w:rPr>
                <w:rFonts w:ascii="ＭＳ 明朝" w:hAnsi="ＭＳ 明朝"/>
                <w:color w:val="000000" w:themeColor="text1"/>
                <w:spacing w:val="8"/>
                <w:szCs w:val="21"/>
              </w:rPr>
            </w:pPr>
            <w:r w:rsidRPr="00262DF4">
              <w:rPr>
                <w:rFonts w:ascii="ＭＳ 明朝" w:hAnsi="ＭＳ 明朝" w:hint="eastAsia"/>
                <w:color w:val="000000" w:themeColor="text1"/>
                <w:spacing w:val="8"/>
                <w:szCs w:val="21"/>
              </w:rPr>
              <w:t>ア　夜間支援従事者の配置</w:t>
            </w:r>
          </w:p>
          <w:p w:rsidR="008A2BAE" w:rsidRPr="00262DF4" w:rsidRDefault="008A2BAE" w:rsidP="008A2BAE">
            <w:pPr>
              <w:ind w:firstLineChars="200" w:firstLine="452"/>
              <w:rPr>
                <w:rFonts w:ascii="ＭＳ 明朝" w:hAnsi="ＭＳ 明朝"/>
                <w:color w:val="000000" w:themeColor="text1"/>
                <w:spacing w:val="8"/>
                <w:szCs w:val="21"/>
              </w:rPr>
            </w:pPr>
            <w:r w:rsidRPr="00262DF4">
              <w:rPr>
                <w:rFonts w:ascii="ＭＳ 明朝" w:hAnsi="ＭＳ 明朝" w:hint="eastAsia"/>
                <w:color w:val="000000" w:themeColor="text1"/>
                <w:spacing w:val="8"/>
                <w:szCs w:val="21"/>
              </w:rPr>
              <w:t>(一)のアの規定を準用する。</w:t>
            </w:r>
          </w:p>
          <w:p w:rsidR="008A2BAE" w:rsidRPr="00262DF4" w:rsidRDefault="008A2BAE" w:rsidP="008A2BAE">
            <w:pPr>
              <w:ind w:firstLineChars="100" w:firstLine="226"/>
              <w:rPr>
                <w:rFonts w:ascii="ＭＳ 明朝" w:hAnsi="ＭＳ 明朝"/>
                <w:color w:val="000000" w:themeColor="text1"/>
                <w:spacing w:val="8"/>
                <w:szCs w:val="21"/>
              </w:rPr>
            </w:pPr>
            <w:r w:rsidRPr="00262DF4">
              <w:rPr>
                <w:rFonts w:ascii="ＭＳ 明朝" w:hAnsi="ＭＳ 明朝" w:hint="eastAsia"/>
                <w:color w:val="000000" w:themeColor="text1"/>
                <w:spacing w:val="8"/>
                <w:szCs w:val="21"/>
              </w:rPr>
              <w:t>イ　夜間支援従事者の勤務内容・勤務形態</w:t>
            </w:r>
          </w:p>
          <w:p w:rsidR="008A2BAE" w:rsidRPr="00262DF4" w:rsidRDefault="008A2BAE" w:rsidP="008B279B">
            <w:pPr>
              <w:ind w:leftChars="200" w:left="646" w:hangingChars="100" w:hanging="226"/>
              <w:rPr>
                <w:rFonts w:ascii="ＭＳ 明朝" w:hAnsi="ＭＳ 明朝"/>
                <w:color w:val="000000" w:themeColor="text1"/>
                <w:spacing w:val="8"/>
                <w:szCs w:val="21"/>
              </w:rPr>
            </w:pPr>
            <w:r w:rsidRPr="00262DF4">
              <w:rPr>
                <w:rFonts w:ascii="ＭＳ 明朝" w:hAnsi="ＭＳ 明朝" w:hint="eastAsia"/>
                <w:color w:val="000000" w:themeColor="text1"/>
                <w:spacing w:val="8"/>
                <w:szCs w:val="21"/>
              </w:rPr>
              <w:t>(ア) 夜間支援従事者は、常勤、非常勤を問わないものであること。また、夜間支援従事者は、指定共同生活援助事業所又は外部サービス利用型指定共同生活援助事業所に従事する世話人又は生活支援員以外の者であって、夜間における支援を委託されたものであっても差し支えないものとする。なお、共同生活住居における適切な夜間支援体制を確保する観点から、指定障害者支援施設や病院等における夜勤・宿直業務と兼務している場合には、この加算の対象とはならず、指</w:t>
            </w:r>
            <w:r w:rsidRPr="00262DF4">
              <w:rPr>
                <w:rFonts w:ascii="ＭＳ 明朝" w:hAnsi="ＭＳ 明朝" w:hint="eastAsia"/>
                <w:color w:val="000000" w:themeColor="text1"/>
                <w:spacing w:val="8"/>
                <w:szCs w:val="21"/>
              </w:rPr>
              <w:lastRenderedPageBreak/>
              <w:t>定障害福祉サービス基準附則第７条に規定する地域移行支援型ホームについては、共同生活住居内に専従の夜間支援従事者が配置されている場合にのみ、加算の対象とする。ただし、指定共同生活援助事業所又は外部サービス利用型指定共同生活援助事業所が指定短期入所事業として併設事業所又は空床利用型事業所を設置する場合にあっては、当該指定短期入所事業の従業者が夜間支援従事者の業務を兼務しても差し支えないものとする。</w:t>
            </w:r>
          </w:p>
          <w:p w:rsidR="008B279B" w:rsidRPr="00262DF4" w:rsidRDefault="008B279B" w:rsidP="008B279B">
            <w:pPr>
              <w:ind w:leftChars="200" w:left="646" w:hangingChars="100" w:hanging="226"/>
              <w:rPr>
                <w:rFonts w:ascii="ＭＳ 明朝" w:hAnsi="ＭＳ 明朝"/>
                <w:color w:val="000000" w:themeColor="text1"/>
                <w:spacing w:val="8"/>
                <w:szCs w:val="21"/>
              </w:rPr>
            </w:pPr>
            <w:r w:rsidRPr="00262DF4">
              <w:rPr>
                <w:rFonts w:ascii="ＭＳ 明朝" w:hAnsi="ＭＳ 明朝" w:hint="eastAsia"/>
                <w:color w:val="000000" w:themeColor="text1"/>
                <w:spacing w:val="8"/>
                <w:szCs w:val="21"/>
              </w:rPr>
              <w:t>(イ)　夜間支援を行う共同生活住居の利用者の就寝前から翌朝の起床後までの間、宿直を行う専従の夜間支援従事者が配置されていること。</w:t>
            </w:r>
          </w:p>
          <w:p w:rsidR="008B279B" w:rsidRPr="00262DF4" w:rsidRDefault="008B279B" w:rsidP="008B279B">
            <w:pPr>
              <w:ind w:leftChars="200" w:left="646" w:hangingChars="100" w:hanging="226"/>
              <w:rPr>
                <w:rFonts w:ascii="ＭＳ 明朝" w:hAnsi="ＭＳ 明朝"/>
                <w:color w:val="000000" w:themeColor="text1"/>
                <w:spacing w:val="8"/>
                <w:szCs w:val="21"/>
              </w:rPr>
            </w:pPr>
            <w:r w:rsidRPr="00262DF4">
              <w:rPr>
                <w:rFonts w:ascii="ＭＳ 明朝" w:hAnsi="ＭＳ 明朝" w:hint="eastAsia"/>
                <w:color w:val="000000" w:themeColor="text1"/>
                <w:spacing w:val="8"/>
                <w:szCs w:val="21"/>
              </w:rPr>
              <w:t>(ウ)　夜間支援従事者は、利用者の状況に応じ、定時的な居室の巡回や電話の収受のほか、必要に応じて、緊急時の対応等を行うものとする。</w:t>
            </w:r>
          </w:p>
          <w:p w:rsidR="008B279B" w:rsidRPr="00262DF4" w:rsidRDefault="008B279B" w:rsidP="008B279B">
            <w:pPr>
              <w:ind w:leftChars="200" w:left="646" w:hangingChars="100" w:hanging="226"/>
              <w:rPr>
                <w:rFonts w:ascii="ＭＳ 明朝" w:hAnsi="ＭＳ 明朝"/>
                <w:color w:val="000000" w:themeColor="text1"/>
                <w:spacing w:val="8"/>
                <w:szCs w:val="21"/>
              </w:rPr>
            </w:pPr>
            <w:r w:rsidRPr="00262DF4">
              <w:rPr>
                <w:rFonts w:ascii="ＭＳ 明朝" w:hAnsi="ＭＳ 明朝" w:hint="eastAsia"/>
                <w:color w:val="000000" w:themeColor="text1"/>
                <w:spacing w:val="8"/>
                <w:szCs w:val="21"/>
              </w:rPr>
              <w:t>(エ)　１人の夜間支援従事者が複数の共同生活住居の夜間支援を行う場合にあっては、少なくとも１晩につき１回以上は共同生活住居を巡回する必要があること。ただし、サテライト型住居については、当該住居の形態や入居している利用者の意向、状態像等を勘案した上で、サテライト型住居ごとに巡回の必要性を判断することとして差し支えない。</w:t>
            </w:r>
          </w:p>
          <w:p w:rsidR="008B279B" w:rsidRPr="00262DF4" w:rsidRDefault="008B279B" w:rsidP="008B279B">
            <w:pPr>
              <w:ind w:firstLineChars="100" w:firstLine="226"/>
              <w:rPr>
                <w:rFonts w:ascii="ＭＳ 明朝" w:hAnsi="ＭＳ 明朝"/>
                <w:color w:val="000000" w:themeColor="text1"/>
                <w:spacing w:val="8"/>
                <w:szCs w:val="21"/>
              </w:rPr>
            </w:pPr>
            <w:r w:rsidRPr="00262DF4">
              <w:rPr>
                <w:rFonts w:ascii="ＭＳ 明朝" w:hAnsi="ＭＳ 明朝" w:hint="eastAsia"/>
                <w:color w:val="000000" w:themeColor="text1"/>
                <w:spacing w:val="8"/>
                <w:szCs w:val="21"/>
              </w:rPr>
              <w:t>ウ　加算の算定方法</w:t>
            </w:r>
          </w:p>
          <w:p w:rsidR="008B279B" w:rsidRPr="00262DF4" w:rsidRDefault="008B279B" w:rsidP="008B279B">
            <w:pPr>
              <w:ind w:leftChars="200" w:left="420" w:firstLineChars="100" w:firstLine="226"/>
              <w:rPr>
                <w:rFonts w:ascii="ＭＳ 明朝" w:hAnsi="ＭＳ 明朝"/>
                <w:color w:val="000000" w:themeColor="text1"/>
                <w:spacing w:val="8"/>
                <w:szCs w:val="21"/>
              </w:rPr>
            </w:pPr>
            <w:r w:rsidRPr="00262DF4">
              <w:rPr>
                <w:rFonts w:ascii="ＭＳ 明朝" w:hAnsi="ＭＳ 明朝" w:hint="eastAsia"/>
                <w:color w:val="000000" w:themeColor="text1"/>
                <w:spacing w:val="8"/>
                <w:szCs w:val="21"/>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利用者数の総数は、現に入居している利用者の数ではなく、第２の１の(５)の規定を準用して算定するものとする。１か所の共同生活住居において２人以上の夜間支援従事者が夜間支援を行う場合は、それぞれの夜間支援従事者が実際に夜間支援を行う利用者数に応じて、第２の１の(５)の規定を準用して算定する当該共同生活住</w:t>
            </w:r>
            <w:r w:rsidRPr="00262DF4">
              <w:rPr>
                <w:rFonts w:ascii="ＭＳ 明朝" w:hAnsi="ＭＳ 明朝" w:hint="eastAsia"/>
                <w:color w:val="000000" w:themeColor="text1"/>
                <w:spacing w:val="8"/>
                <w:szCs w:val="21"/>
              </w:rPr>
              <w:lastRenderedPageBreak/>
              <w:t>居に入居している利用者数を按分して算定するものとする。これらの計算の過程において、小数点以下の端数が生じる場合については、小数点第１位を四捨五入するものとする。</w:t>
            </w:r>
          </w:p>
          <w:p w:rsidR="008B279B" w:rsidRPr="00262DF4" w:rsidRDefault="008B279B" w:rsidP="008B279B">
            <w:pPr>
              <w:ind w:leftChars="200" w:left="420" w:firstLineChars="100" w:firstLine="226"/>
              <w:rPr>
                <w:rFonts w:ascii="ＭＳ 明朝" w:hAnsi="ＭＳ 明朝"/>
                <w:color w:val="000000" w:themeColor="text1"/>
                <w:spacing w:val="8"/>
                <w:szCs w:val="21"/>
              </w:rPr>
            </w:pPr>
            <w:r w:rsidRPr="00262DF4">
              <w:rPr>
                <w:rFonts w:ascii="ＭＳ 明朝" w:hAnsi="ＭＳ 明朝" w:hint="eastAsia"/>
                <w:color w:val="000000" w:themeColor="text1"/>
                <w:spacing w:val="8"/>
                <w:szCs w:val="21"/>
              </w:rPr>
              <w:t>なお、宿直を行う夜間支援従事者が支援を行う共同生活住居に入居している利用者は、報酬告示第15の１の５のイの夜間支援等体制加算(Ⅰ)及び同ハの夜間支援等体制加算(Ⅲ)を算定できないものであること。</w:t>
            </w:r>
          </w:p>
        </w:tc>
        <w:tc>
          <w:tcPr>
            <w:tcW w:w="1701" w:type="dxa"/>
            <w:tcBorders>
              <w:top w:val="single" w:sz="4" w:space="0" w:color="auto"/>
              <w:bottom w:val="single" w:sz="4" w:space="0" w:color="auto"/>
            </w:tcBorders>
          </w:tcPr>
          <w:p w:rsidR="00D323D5" w:rsidRPr="00262DF4" w:rsidRDefault="00D323D5" w:rsidP="00D323D5">
            <w:pPr>
              <w:rPr>
                <w:rFonts w:ascii="ＭＳ 明朝" w:hAnsi="ＭＳ 明朝"/>
                <w:color w:val="000000" w:themeColor="text1"/>
                <w:szCs w:val="21"/>
              </w:rPr>
            </w:pPr>
          </w:p>
          <w:p w:rsidR="0089564D" w:rsidRPr="00262DF4" w:rsidRDefault="0089564D" w:rsidP="0089564D">
            <w:pPr>
              <w:spacing w:line="233" w:lineRule="exact"/>
              <w:rPr>
                <w:rFonts w:ascii="Times New Roman" w:hAnsi="Times New Roman"/>
                <w:color w:val="000000" w:themeColor="text1"/>
                <w:sz w:val="20"/>
                <w:szCs w:val="20"/>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523</w:t>
            </w:r>
          </w:p>
          <w:p w:rsidR="0089564D" w:rsidRPr="00262DF4" w:rsidRDefault="0089564D" w:rsidP="0089564D">
            <w:pPr>
              <w:spacing w:line="233" w:lineRule="exact"/>
              <w:rPr>
                <w:color w:val="000000" w:themeColor="text1"/>
              </w:rPr>
            </w:pPr>
            <w:r w:rsidRPr="00262DF4">
              <w:rPr>
                <w:rFonts w:hint="eastAsia"/>
                <w:color w:val="000000" w:themeColor="text1"/>
              </w:rPr>
              <w:t>別表第</w:t>
            </w:r>
            <w:r w:rsidRPr="00262DF4">
              <w:rPr>
                <w:color w:val="000000" w:themeColor="text1"/>
              </w:rPr>
              <w:t>15</w:t>
            </w:r>
            <w:r w:rsidRPr="00262DF4">
              <w:rPr>
                <w:rFonts w:hint="eastAsia"/>
                <w:color w:val="000000" w:themeColor="text1"/>
              </w:rPr>
              <w:t>の</w:t>
            </w:r>
            <w:r w:rsidRPr="00262DF4">
              <w:rPr>
                <w:color w:val="000000" w:themeColor="text1"/>
              </w:rPr>
              <w:t>1</w:t>
            </w:r>
            <w:r w:rsidRPr="00262DF4">
              <w:rPr>
                <w:rFonts w:hint="eastAsia"/>
                <w:color w:val="000000" w:themeColor="text1"/>
              </w:rPr>
              <w:t>の</w:t>
            </w:r>
            <w:r w:rsidRPr="00262DF4">
              <w:rPr>
                <w:color w:val="000000" w:themeColor="text1"/>
              </w:rPr>
              <w:t>5</w:t>
            </w:r>
            <w:r w:rsidRPr="00262DF4">
              <w:rPr>
                <w:rFonts w:hint="eastAsia"/>
                <w:color w:val="000000" w:themeColor="text1"/>
              </w:rPr>
              <w:t>の注</w:t>
            </w:r>
            <w:r w:rsidRPr="00262DF4">
              <w:rPr>
                <w:color w:val="000000" w:themeColor="text1"/>
              </w:rPr>
              <w:t>2</w:t>
            </w:r>
          </w:p>
          <w:p w:rsidR="0089564D" w:rsidRPr="00262DF4" w:rsidRDefault="0089564D" w:rsidP="00D323D5">
            <w:pPr>
              <w:rPr>
                <w:rFonts w:ascii="ＭＳ 明朝" w:hAnsi="ＭＳ 明朝"/>
                <w:color w:val="000000" w:themeColor="text1"/>
                <w:szCs w:val="21"/>
              </w:rPr>
            </w:pPr>
          </w:p>
        </w:tc>
        <w:tc>
          <w:tcPr>
            <w:tcW w:w="1729" w:type="dxa"/>
          </w:tcPr>
          <w:p w:rsidR="00D323D5" w:rsidRPr="00262DF4" w:rsidRDefault="00D323D5" w:rsidP="00D323D5">
            <w:pPr>
              <w:rPr>
                <w:rFonts w:ascii="ＭＳ 明朝" w:hAnsi="ＭＳ 明朝"/>
                <w:color w:val="000000" w:themeColor="text1"/>
                <w:spacing w:val="8"/>
                <w:szCs w:val="21"/>
              </w:rPr>
            </w:pPr>
          </w:p>
          <w:p w:rsidR="0089564D" w:rsidRPr="00262DF4" w:rsidRDefault="0089564D" w:rsidP="0089564D">
            <w:pPr>
              <w:spacing w:line="233" w:lineRule="exact"/>
              <w:rPr>
                <w:rFonts w:ascii="Times New Roman" w:hAnsi="Times New Roman"/>
                <w:color w:val="000000" w:themeColor="text1"/>
                <w:sz w:val="20"/>
                <w:szCs w:val="20"/>
              </w:rPr>
            </w:pPr>
            <w:r w:rsidRPr="00262DF4">
              <w:rPr>
                <w:rFonts w:hint="eastAsia"/>
                <w:color w:val="000000" w:themeColor="text1"/>
              </w:rPr>
              <w:t>適宜必要と認める報酬関係資料</w:t>
            </w:r>
          </w:p>
          <w:p w:rsidR="0089564D" w:rsidRPr="00262DF4" w:rsidRDefault="0089564D" w:rsidP="00D323D5">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D323D5" w:rsidRPr="00262DF4" w:rsidRDefault="00D323D5" w:rsidP="00D323D5">
            <w:pPr>
              <w:rPr>
                <w:rFonts w:ascii="ＭＳ 明朝" w:hAnsi="ＭＳ 明朝"/>
                <w:color w:val="000000" w:themeColor="text1"/>
                <w:szCs w:val="21"/>
              </w:rPr>
            </w:pPr>
          </w:p>
        </w:tc>
        <w:tc>
          <w:tcPr>
            <w:tcW w:w="1276" w:type="dxa"/>
            <w:tcBorders>
              <w:top w:val="single" w:sz="4" w:space="0" w:color="auto"/>
              <w:bottom w:val="single" w:sz="4" w:space="0" w:color="auto"/>
            </w:tcBorders>
          </w:tcPr>
          <w:p w:rsidR="00D323D5" w:rsidRPr="00262DF4" w:rsidRDefault="00D323D5" w:rsidP="00D323D5">
            <w:pPr>
              <w:rPr>
                <w:rFonts w:ascii="ＭＳ 明朝" w:hAnsi="ＭＳ 明朝"/>
                <w:color w:val="000000" w:themeColor="text1"/>
                <w:szCs w:val="21"/>
              </w:rPr>
            </w:pP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115524891"/>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適</w:t>
            </w: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1116443109"/>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否</w:t>
            </w: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1690097927"/>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D323D5" w:rsidRPr="00262DF4" w:rsidRDefault="00D323D5" w:rsidP="00D323D5">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D323D5" w:rsidRPr="00262DF4" w:rsidRDefault="00D323D5" w:rsidP="00D323D5">
            <w:pPr>
              <w:kinsoku w:val="0"/>
              <w:autoSpaceDE w:val="0"/>
              <w:autoSpaceDN w:val="0"/>
              <w:adjustRightInd w:val="0"/>
              <w:snapToGrid w:val="0"/>
              <w:rPr>
                <w:rFonts w:ascii="ＭＳ 明朝" w:hAnsi="ＭＳ 明朝"/>
                <w:color w:val="000000" w:themeColor="text1"/>
                <w:szCs w:val="21"/>
              </w:rPr>
            </w:pPr>
          </w:p>
          <w:p w:rsidR="0089564D" w:rsidRPr="00262DF4" w:rsidRDefault="0089564D" w:rsidP="0089564D">
            <w:pPr>
              <w:spacing w:line="233" w:lineRule="exact"/>
              <w:ind w:left="420" w:hangingChars="200" w:hanging="420"/>
              <w:rPr>
                <w:rFonts w:ascii="Times New Roman" w:hAnsi="Times New Roman"/>
                <w:color w:val="000000" w:themeColor="text1"/>
                <w:sz w:val="20"/>
                <w:szCs w:val="20"/>
              </w:rPr>
            </w:pPr>
            <w:r w:rsidRPr="00262DF4">
              <w:rPr>
                <w:rFonts w:hint="eastAsia"/>
                <w:color w:val="000000" w:themeColor="text1"/>
              </w:rPr>
              <w:t>（３）夜間支援等体制加算（Ⅲ）については、夜間及び深夜の時間帯を通じて、利用者に病状の急変その他の緊急の事態が生じた時に、利用者の呼び出し等に速やかに対応できるよう、常時の連絡体制又は防災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w:t>
            </w:r>
            <w:r w:rsidRPr="00262DF4">
              <w:rPr>
                <w:color w:val="000000" w:themeColor="text1"/>
              </w:rPr>
              <w:t>1</w:t>
            </w:r>
            <w:r w:rsidRPr="00262DF4">
              <w:rPr>
                <w:rFonts w:hint="eastAsia"/>
                <w:color w:val="000000" w:themeColor="text1"/>
              </w:rPr>
              <w:t>日につき所定単位数を加算しているか。ただし、（</w:t>
            </w:r>
            <w:r w:rsidRPr="00262DF4">
              <w:rPr>
                <w:color w:val="000000" w:themeColor="text1"/>
              </w:rPr>
              <w:t>1</w:t>
            </w:r>
            <w:r w:rsidRPr="00262DF4">
              <w:rPr>
                <w:rFonts w:hint="eastAsia"/>
                <w:color w:val="000000" w:themeColor="text1"/>
              </w:rPr>
              <w:t>）の夜間支援等体制加算（Ⅰ）又は（</w:t>
            </w:r>
            <w:r w:rsidRPr="00262DF4">
              <w:rPr>
                <w:color w:val="000000" w:themeColor="text1"/>
              </w:rPr>
              <w:t>2</w:t>
            </w:r>
            <w:r w:rsidRPr="00262DF4">
              <w:rPr>
                <w:rFonts w:hint="eastAsia"/>
                <w:color w:val="000000" w:themeColor="text1"/>
              </w:rPr>
              <w:t>）の夜間支援等体制加算（Ⅱ）の算定対象となる利用者については、算定しない。</w:t>
            </w:r>
          </w:p>
          <w:p w:rsidR="0089564D" w:rsidRPr="00262DF4" w:rsidRDefault="0089564D" w:rsidP="00D323D5">
            <w:pPr>
              <w:kinsoku w:val="0"/>
              <w:autoSpaceDE w:val="0"/>
              <w:autoSpaceDN w:val="0"/>
              <w:adjustRightInd w:val="0"/>
              <w:snapToGrid w:val="0"/>
              <w:rPr>
                <w:rFonts w:ascii="ＭＳ 明朝" w:hAnsi="ＭＳ 明朝"/>
                <w:color w:val="000000" w:themeColor="text1"/>
                <w:szCs w:val="21"/>
              </w:rPr>
            </w:pPr>
          </w:p>
          <w:p w:rsidR="008B279B" w:rsidRPr="00262DF4" w:rsidRDefault="008B279B" w:rsidP="008B279B">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◎留意事項通知第２の３の（８）</w:t>
            </w:r>
          </w:p>
          <w:p w:rsidR="008B279B" w:rsidRPr="00262DF4" w:rsidRDefault="008B279B" w:rsidP="008B279B">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⑧　夜間支援等体制加算の取扱いについて</w:t>
            </w:r>
          </w:p>
          <w:p w:rsidR="008B279B" w:rsidRPr="00262DF4" w:rsidRDefault="008B279B" w:rsidP="008B279B">
            <w:pPr>
              <w:kinsoku w:val="0"/>
              <w:autoSpaceDE w:val="0"/>
              <w:autoSpaceDN w:val="0"/>
              <w:adjustRightInd w:val="0"/>
              <w:snapToGrid w:val="0"/>
              <w:ind w:left="21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(三)　報酬告示第15の１の５のハの夜間支援等体制加算(Ⅲ)については、指定共同生活援助事業所又は外部サービス利用型指定共同生活援助事業所において、夜間及び深夜の時間帯を通じて、必要な防災体制又は利用者に病状の急変その他の緊急の事態が生じた時に、利用者の呼び出し等に速やかに対応できるよう、常時の連絡体制を確保しているものとして都道府県知事が認める場合に算定するものであるが、具体的には次の体制をいうものである。</w:t>
            </w:r>
          </w:p>
          <w:p w:rsidR="008B279B" w:rsidRPr="00262DF4" w:rsidRDefault="008B279B" w:rsidP="008B279B">
            <w:pPr>
              <w:kinsoku w:val="0"/>
              <w:autoSpaceDE w:val="0"/>
              <w:autoSpaceDN w:val="0"/>
              <w:adjustRightInd w:val="0"/>
              <w:snapToGrid w:val="0"/>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ア　夜間防災体制の内容</w:t>
            </w:r>
          </w:p>
          <w:p w:rsidR="008B279B" w:rsidRPr="00262DF4" w:rsidRDefault="008B279B" w:rsidP="008B279B">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警備会社と共同生活住居に係る警備業務の委託契約を締結している場合に算定できるものであること。なお、警備会社に委託する際には、利用者の状況等について伝達しておく</w:t>
            </w:r>
            <w:r w:rsidRPr="00262DF4">
              <w:rPr>
                <w:rFonts w:ascii="ＭＳ 明朝" w:hAnsi="ＭＳ 明朝" w:hint="eastAsia"/>
                <w:color w:val="000000" w:themeColor="text1"/>
                <w:szCs w:val="21"/>
              </w:rPr>
              <w:lastRenderedPageBreak/>
              <w:t>こと。</w:t>
            </w:r>
          </w:p>
          <w:p w:rsidR="008B279B" w:rsidRPr="00262DF4" w:rsidRDefault="008B279B" w:rsidP="008B279B">
            <w:pPr>
              <w:kinsoku w:val="0"/>
              <w:autoSpaceDE w:val="0"/>
              <w:autoSpaceDN w:val="0"/>
              <w:adjustRightInd w:val="0"/>
              <w:snapToGrid w:val="0"/>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イ　常時の連絡体制の内容</w:t>
            </w:r>
          </w:p>
          <w:p w:rsidR="008B279B" w:rsidRPr="00262DF4" w:rsidRDefault="008B279B" w:rsidP="008B279B">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常時の連絡体制については、当該事業所の従業者が常駐する場合のほか、次の場合にも算定できるものであること。</w:t>
            </w:r>
          </w:p>
          <w:p w:rsidR="008B279B" w:rsidRPr="00262DF4" w:rsidRDefault="008B279B" w:rsidP="008B279B">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(ア)　携帯電話などにより、夜間及び深夜の時間帯の連絡体制が確保されている場合</w:t>
            </w:r>
          </w:p>
          <w:p w:rsidR="008B279B" w:rsidRPr="00262DF4" w:rsidRDefault="008B279B" w:rsidP="008B279B">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(イ)　指定共同生活援助事業所又は外部サービス利用型指定共同生活援助事業所に従事する世話人又は生活支援員以外の者であって、夜間における支援を委託されたものにより連絡体制を確保している場合</w:t>
            </w:r>
          </w:p>
          <w:p w:rsidR="008B279B" w:rsidRPr="00262DF4" w:rsidRDefault="008B279B" w:rsidP="008B279B">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ただし、この場合、指定障害者支援施設の夜勤職員等、別途報酬等（報酬告示第11の９のハの夜間支援等体制加算(Ⅲ)、報酬告示第14の３の１の自立生活援助サービス費及び地域相談支援報酬告示第２の地域定着支援サービス費を除く。）により評価される職務に従事する必要がある者による連絡体制はこの加算の算定対象とはしないこと。</w:t>
            </w:r>
          </w:p>
          <w:p w:rsidR="008B279B" w:rsidRPr="00262DF4" w:rsidRDefault="008B279B" w:rsidP="008B279B">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なお、緊急時の連絡先や連絡方法については、運営規程に定めるとともに共同生活住居内の見やすい場所に掲示する必要があること。</w:t>
            </w:r>
          </w:p>
          <w:p w:rsidR="008B279B" w:rsidRPr="00262DF4" w:rsidRDefault="008B279B" w:rsidP="008B279B">
            <w:pPr>
              <w:kinsoku w:val="0"/>
              <w:autoSpaceDE w:val="0"/>
              <w:autoSpaceDN w:val="0"/>
              <w:adjustRightInd w:val="0"/>
              <w:snapToGrid w:val="0"/>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ウ　加算の算定方法</w:t>
            </w:r>
          </w:p>
          <w:p w:rsidR="008B279B" w:rsidRPr="00262DF4" w:rsidRDefault="008B279B" w:rsidP="008B279B">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常時の連絡体制又は防災体制を確保している共同生活住居に入居している利用者について、加算額を算定する。</w:t>
            </w:r>
          </w:p>
          <w:p w:rsidR="008B279B" w:rsidRPr="00262DF4" w:rsidRDefault="008B279B" w:rsidP="008B279B">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なお、常時の連絡体制又は防災体制を確保している共同生活住居に入居している利用者は、報酬告示第15の１の５のイの夜間支援等体制加算(Ⅰ)及び同ロの夜間支援等体制加算(Ⅱ)を算定できないものであること。</w:t>
            </w:r>
          </w:p>
        </w:tc>
        <w:tc>
          <w:tcPr>
            <w:tcW w:w="1701" w:type="dxa"/>
            <w:tcBorders>
              <w:top w:val="single" w:sz="4" w:space="0" w:color="auto"/>
              <w:bottom w:val="single" w:sz="4" w:space="0" w:color="auto"/>
            </w:tcBorders>
          </w:tcPr>
          <w:p w:rsidR="00D323D5" w:rsidRPr="00262DF4" w:rsidRDefault="00D323D5" w:rsidP="00D323D5">
            <w:pPr>
              <w:rPr>
                <w:rFonts w:ascii="ＭＳ 明朝" w:hAnsi="ＭＳ 明朝"/>
                <w:color w:val="000000" w:themeColor="text1"/>
                <w:szCs w:val="21"/>
              </w:rPr>
            </w:pPr>
          </w:p>
          <w:p w:rsidR="0089564D" w:rsidRPr="00262DF4" w:rsidRDefault="0089564D" w:rsidP="0089564D">
            <w:pPr>
              <w:spacing w:line="233" w:lineRule="exact"/>
              <w:rPr>
                <w:rFonts w:ascii="Times New Roman" w:hAnsi="Times New Roman"/>
                <w:color w:val="000000" w:themeColor="text1"/>
                <w:sz w:val="20"/>
                <w:szCs w:val="20"/>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523</w:t>
            </w:r>
          </w:p>
          <w:p w:rsidR="0089564D" w:rsidRPr="00262DF4" w:rsidRDefault="0089564D" w:rsidP="0089564D">
            <w:pPr>
              <w:spacing w:line="233" w:lineRule="exact"/>
              <w:rPr>
                <w:color w:val="000000" w:themeColor="text1"/>
              </w:rPr>
            </w:pPr>
            <w:r w:rsidRPr="00262DF4">
              <w:rPr>
                <w:rFonts w:hint="eastAsia"/>
                <w:color w:val="000000" w:themeColor="text1"/>
              </w:rPr>
              <w:t>別表第</w:t>
            </w:r>
            <w:r w:rsidRPr="00262DF4">
              <w:rPr>
                <w:color w:val="000000" w:themeColor="text1"/>
              </w:rPr>
              <w:t>15</w:t>
            </w:r>
            <w:r w:rsidRPr="00262DF4">
              <w:rPr>
                <w:rFonts w:hint="eastAsia"/>
                <w:color w:val="000000" w:themeColor="text1"/>
              </w:rPr>
              <w:t>の</w:t>
            </w:r>
            <w:r w:rsidRPr="00262DF4">
              <w:rPr>
                <w:color w:val="000000" w:themeColor="text1"/>
              </w:rPr>
              <w:t>1</w:t>
            </w:r>
            <w:r w:rsidRPr="00262DF4">
              <w:rPr>
                <w:rFonts w:hint="eastAsia"/>
                <w:color w:val="000000" w:themeColor="text1"/>
              </w:rPr>
              <w:t>の</w:t>
            </w:r>
            <w:r w:rsidRPr="00262DF4">
              <w:rPr>
                <w:color w:val="000000" w:themeColor="text1"/>
              </w:rPr>
              <w:t>5</w:t>
            </w:r>
            <w:r w:rsidRPr="00262DF4">
              <w:rPr>
                <w:rFonts w:hint="eastAsia"/>
                <w:color w:val="000000" w:themeColor="text1"/>
              </w:rPr>
              <w:t>の注</w:t>
            </w:r>
            <w:r w:rsidRPr="00262DF4">
              <w:rPr>
                <w:color w:val="000000" w:themeColor="text1"/>
              </w:rPr>
              <w:t>3</w:t>
            </w:r>
          </w:p>
          <w:p w:rsidR="0089564D" w:rsidRPr="00262DF4" w:rsidRDefault="0089564D" w:rsidP="00D323D5">
            <w:pPr>
              <w:rPr>
                <w:rFonts w:ascii="ＭＳ 明朝" w:hAnsi="ＭＳ 明朝"/>
                <w:color w:val="000000" w:themeColor="text1"/>
                <w:szCs w:val="21"/>
              </w:rPr>
            </w:pPr>
          </w:p>
        </w:tc>
        <w:tc>
          <w:tcPr>
            <w:tcW w:w="1729" w:type="dxa"/>
          </w:tcPr>
          <w:p w:rsidR="00D323D5" w:rsidRPr="00262DF4" w:rsidRDefault="00D323D5" w:rsidP="00D323D5">
            <w:pPr>
              <w:rPr>
                <w:rFonts w:ascii="ＭＳ 明朝" w:hAnsi="ＭＳ 明朝"/>
                <w:color w:val="000000" w:themeColor="text1"/>
                <w:spacing w:val="8"/>
                <w:szCs w:val="21"/>
              </w:rPr>
            </w:pPr>
          </w:p>
          <w:p w:rsidR="0089564D" w:rsidRPr="00262DF4" w:rsidRDefault="0089564D" w:rsidP="0089564D">
            <w:pPr>
              <w:spacing w:line="233" w:lineRule="exact"/>
              <w:rPr>
                <w:rFonts w:ascii="Times New Roman" w:hAnsi="Times New Roman"/>
                <w:color w:val="000000" w:themeColor="text1"/>
                <w:sz w:val="20"/>
                <w:szCs w:val="20"/>
              </w:rPr>
            </w:pPr>
            <w:r w:rsidRPr="00262DF4">
              <w:rPr>
                <w:rFonts w:hint="eastAsia"/>
                <w:color w:val="000000" w:themeColor="text1"/>
              </w:rPr>
              <w:t>適宜必要と認める報酬関係資料</w:t>
            </w:r>
          </w:p>
          <w:p w:rsidR="0089564D" w:rsidRPr="00262DF4" w:rsidRDefault="0089564D" w:rsidP="00D323D5">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D323D5" w:rsidRPr="00262DF4" w:rsidRDefault="00D323D5" w:rsidP="00D323D5">
            <w:pPr>
              <w:rPr>
                <w:rFonts w:ascii="ＭＳ 明朝" w:hAnsi="ＭＳ 明朝"/>
                <w:color w:val="000000" w:themeColor="text1"/>
                <w:szCs w:val="21"/>
              </w:rPr>
            </w:pPr>
          </w:p>
        </w:tc>
        <w:tc>
          <w:tcPr>
            <w:tcW w:w="1276" w:type="dxa"/>
            <w:tcBorders>
              <w:top w:val="single" w:sz="4" w:space="0" w:color="auto"/>
              <w:bottom w:val="single" w:sz="4" w:space="0" w:color="auto"/>
            </w:tcBorders>
          </w:tcPr>
          <w:p w:rsidR="00D323D5" w:rsidRPr="00262DF4" w:rsidRDefault="00D323D5" w:rsidP="00D323D5">
            <w:pPr>
              <w:rPr>
                <w:rFonts w:ascii="ＭＳ 明朝" w:hAnsi="ＭＳ 明朝"/>
                <w:color w:val="000000" w:themeColor="text1"/>
                <w:szCs w:val="21"/>
              </w:rPr>
            </w:pP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1162356543"/>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適</w:t>
            </w: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221530397"/>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否</w:t>
            </w: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1759671297"/>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D323D5" w:rsidRPr="00262DF4" w:rsidRDefault="00D323D5" w:rsidP="00D323D5">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D323D5" w:rsidRPr="00262DF4" w:rsidRDefault="00D323D5" w:rsidP="00D323D5">
            <w:pPr>
              <w:kinsoku w:val="0"/>
              <w:autoSpaceDE w:val="0"/>
              <w:autoSpaceDN w:val="0"/>
              <w:adjustRightInd w:val="0"/>
              <w:snapToGrid w:val="0"/>
              <w:ind w:left="420" w:hangingChars="200" w:hanging="420"/>
              <w:rPr>
                <w:rFonts w:ascii="ＭＳ 明朝" w:hAnsi="ＭＳ 明朝"/>
                <w:color w:val="000000" w:themeColor="text1"/>
                <w:szCs w:val="21"/>
              </w:rPr>
            </w:pPr>
          </w:p>
          <w:p w:rsidR="0089564D" w:rsidRPr="00262DF4" w:rsidRDefault="0089564D" w:rsidP="0089564D">
            <w:pPr>
              <w:spacing w:line="233" w:lineRule="exact"/>
              <w:ind w:left="420" w:hangingChars="200" w:hanging="420"/>
              <w:rPr>
                <w:rFonts w:ascii="Times New Roman" w:hAnsi="Times New Roman"/>
                <w:color w:val="000000" w:themeColor="text1"/>
                <w:sz w:val="20"/>
                <w:szCs w:val="20"/>
              </w:rPr>
            </w:pPr>
            <w:r w:rsidRPr="00262DF4">
              <w:rPr>
                <w:rFonts w:hint="eastAsia"/>
                <w:color w:val="000000" w:themeColor="text1"/>
              </w:rPr>
              <w:t>（４）夜間支援等体制加算（Ⅳ）については、夜間支援等体制加算（Ⅰ）を算定している指定共同生活援助事業所又は外部サービス利用型指定共同生活援助事業所であって、更に夜勤を行う夜間支援従業者を配置し、共同生活住居（同加算の算定対象となる夜勤を行う夜間支援従業者を</w:t>
            </w:r>
            <w:r w:rsidRPr="00262DF4">
              <w:rPr>
                <w:color w:val="000000" w:themeColor="text1"/>
              </w:rPr>
              <w:t>1</w:t>
            </w:r>
            <w:r w:rsidRPr="00262DF4">
              <w:rPr>
                <w:rFonts w:hint="eastAsia"/>
                <w:color w:val="000000" w:themeColor="text1"/>
              </w:rPr>
              <w:t>名配置しているものに限る。以下（５）及び（６）にお家同じ。）を巡回させることにより、利用者に対して夜間及び深夜の時間帯を通じ</w:t>
            </w:r>
            <w:r w:rsidRPr="00262DF4">
              <w:rPr>
                <w:rFonts w:hint="eastAsia"/>
                <w:color w:val="000000" w:themeColor="text1"/>
              </w:rPr>
              <w:lastRenderedPageBreak/>
              <w:t>て必要な介護等の支援を提供できる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w:t>
            </w:r>
            <w:r w:rsidRPr="00262DF4">
              <w:rPr>
                <w:color w:val="000000" w:themeColor="text1"/>
              </w:rPr>
              <w:t>1</w:t>
            </w:r>
            <w:r w:rsidRPr="00262DF4">
              <w:rPr>
                <w:rFonts w:hint="eastAsia"/>
                <w:color w:val="000000" w:themeColor="text1"/>
              </w:rPr>
              <w:t>日につき所定単位数を加算しているか。</w:t>
            </w:r>
          </w:p>
          <w:p w:rsidR="0089564D" w:rsidRPr="00262DF4" w:rsidRDefault="0089564D" w:rsidP="00D323D5">
            <w:pPr>
              <w:kinsoku w:val="0"/>
              <w:autoSpaceDE w:val="0"/>
              <w:autoSpaceDN w:val="0"/>
              <w:adjustRightInd w:val="0"/>
              <w:snapToGrid w:val="0"/>
              <w:ind w:left="420" w:hangingChars="200" w:hanging="420"/>
              <w:rPr>
                <w:rFonts w:ascii="ＭＳ 明朝" w:hAnsi="ＭＳ 明朝"/>
                <w:color w:val="000000" w:themeColor="text1"/>
                <w:szCs w:val="21"/>
              </w:rPr>
            </w:pPr>
          </w:p>
          <w:p w:rsidR="008B279B" w:rsidRPr="00262DF4" w:rsidRDefault="008B279B" w:rsidP="008B279B">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◎留意事項通知第２の３の（８）</w:t>
            </w:r>
          </w:p>
          <w:p w:rsidR="008B279B" w:rsidRPr="00262DF4" w:rsidRDefault="008B279B" w:rsidP="008B279B">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⑧　夜間支援等体制加算の取扱いについて</w:t>
            </w:r>
          </w:p>
          <w:p w:rsidR="008B279B" w:rsidRPr="00262DF4" w:rsidRDefault="008B279B" w:rsidP="008B279B">
            <w:pPr>
              <w:kinsoku w:val="0"/>
              <w:autoSpaceDE w:val="0"/>
              <w:autoSpaceDN w:val="0"/>
              <w:adjustRightInd w:val="0"/>
              <w:snapToGrid w:val="0"/>
              <w:ind w:left="21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(四) 報酬告示第15の１の５のニの夜間支援等体制加算(Ⅳ)については、指定共同生活援助事業所又は外部サービス利用型指定共同生活援助事業所において、報酬告示第15の１の５のイの夜間支援等体制加算(Ⅰ)を算定している利用者に対して、更に事業所単位で夜勤を行う夜間支援従事者を加配し、夜間及び深夜の時間帯を通じて必要な介護等の支援を提供できる体制を確保している場合であって、次のアからウまでの要件を満たしていると都道府県知事が認める場合について、算定する。</w:t>
            </w:r>
          </w:p>
          <w:p w:rsidR="008B279B" w:rsidRPr="00262DF4" w:rsidRDefault="008B279B" w:rsidP="008B279B">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ア　夜間支援従事者の配置</w:t>
            </w:r>
          </w:p>
          <w:p w:rsidR="008B279B" w:rsidRPr="00262DF4" w:rsidRDefault="008B279B" w:rsidP="008B279B">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(ア)　当該加算による夜間支援従事者は、夜間支援等体制加算(Ⅰ)により配置される別の夜間支援従事者が１人のみ常駐する共同生活住居の利用者に対する手厚い支援体制の確保や夜間支援従事者の適切な休憩時間の確保を図るため、事業所に夜間及び深夜の時間帯を通じて配置される必要があること。なお、夜間支援等体制加算(Ⅰ)により配置される別の夜間支援従事者が２人以上常駐する共同生活住居の利用者は当該加算の対象とならないこと。</w:t>
            </w:r>
          </w:p>
          <w:p w:rsidR="008B279B" w:rsidRPr="00262DF4" w:rsidRDefault="008B279B" w:rsidP="008B279B">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(イ)　当該加算による夜間支援従事者は、共同生活住居に常駐する別の夜間支援従事者と緊密な連携体制が確保される必要があること。</w:t>
            </w:r>
          </w:p>
          <w:p w:rsidR="008B279B" w:rsidRPr="00262DF4" w:rsidRDefault="008B279B" w:rsidP="008B279B">
            <w:pPr>
              <w:kinsoku w:val="0"/>
              <w:autoSpaceDE w:val="0"/>
              <w:autoSpaceDN w:val="0"/>
              <w:adjustRightInd w:val="0"/>
              <w:snapToGrid w:val="0"/>
              <w:ind w:leftChars="200" w:left="420"/>
              <w:rPr>
                <w:rFonts w:ascii="ＭＳ 明朝" w:hAnsi="ＭＳ 明朝"/>
                <w:color w:val="000000" w:themeColor="text1"/>
                <w:szCs w:val="21"/>
              </w:rPr>
            </w:pPr>
            <w:r w:rsidRPr="00262DF4">
              <w:rPr>
                <w:rFonts w:ascii="ＭＳ 明朝" w:hAnsi="ＭＳ 明朝" w:hint="eastAsia"/>
                <w:color w:val="000000" w:themeColor="text1"/>
                <w:szCs w:val="21"/>
              </w:rPr>
              <w:t>(ウ)　１人の夜間支援従事者が支援を行うことができる利用者の数は30人までを上限とする。</w:t>
            </w:r>
          </w:p>
          <w:p w:rsidR="008B279B" w:rsidRPr="00262DF4" w:rsidRDefault="008B279B" w:rsidP="008B279B">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イ　夜間支援従事者の勤務内容・勤務形態</w:t>
            </w:r>
          </w:p>
          <w:p w:rsidR="008B279B" w:rsidRPr="00262DF4" w:rsidRDefault="008B279B" w:rsidP="008B279B">
            <w:pPr>
              <w:kinsoku w:val="0"/>
              <w:autoSpaceDE w:val="0"/>
              <w:autoSpaceDN w:val="0"/>
              <w:adjustRightInd w:val="0"/>
              <w:snapToGrid w:val="0"/>
              <w:ind w:leftChars="200" w:left="420"/>
              <w:rPr>
                <w:rFonts w:ascii="ＭＳ 明朝" w:hAnsi="ＭＳ 明朝"/>
                <w:color w:val="000000" w:themeColor="text1"/>
                <w:szCs w:val="21"/>
              </w:rPr>
            </w:pPr>
            <w:r w:rsidRPr="00262DF4">
              <w:rPr>
                <w:rFonts w:ascii="ＭＳ 明朝" w:hAnsi="ＭＳ 明朝" w:hint="eastAsia"/>
                <w:color w:val="000000" w:themeColor="text1"/>
                <w:szCs w:val="21"/>
              </w:rPr>
              <w:t>(ア)　夜間支援従事者は、常勤、非常勤を問わないものであること。また、当該夜間支援従事者は、指定共同生活援助事業所又は外部サービス利用型指定共同生活援助事業所に従</w:t>
            </w:r>
            <w:r w:rsidRPr="00262DF4">
              <w:rPr>
                <w:rFonts w:ascii="ＭＳ 明朝" w:hAnsi="ＭＳ 明朝" w:hint="eastAsia"/>
                <w:color w:val="000000" w:themeColor="text1"/>
                <w:szCs w:val="21"/>
              </w:rPr>
              <w:lastRenderedPageBreak/>
              <w:t>事する世話人又は生活支援員以外の者であって、夜間における支援を委託されたものであっても差し支えないものとする。なお、共同生活住居における適切な夜間支援体制を確保する観点から、指定障害者支援施設や病院、指定宿泊型自立訓練を行う指定自立訓練（生活訓練）事業所等における夜勤・宿直業務と兼務している場合には、この加算の対象とはならないが、指定共同生活援助事業所又は外部サービス利用型指定共同生活援助事業所が指定短期入所事業所として併設事業所又は空床利用型事業所を設置する場合にあっては、当該指定短期入所事業所の従業者が夜間支援従事者の業務を兼務しても差し支えないものとする。</w:t>
            </w:r>
          </w:p>
          <w:p w:rsidR="008B279B" w:rsidRPr="00262DF4" w:rsidRDefault="008B279B" w:rsidP="008B279B">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(イ)　夜間支援を行う共同生活住居の利用者の就寝前から翌朝の起床後までの間、夜勤を行う専従の夜間支援従事者が指定共同生活援助事業所又は外部サービス利用型指定共同生活援助事業所に配置されていること。なお、外部サービス利用型指定共同生活援助事業所において、夜間及び深夜の時間帯における支援を受託居宅介護サービス事業所の従業者に委託することも差し支えないが、その場合は、報酬告示第15の１の３の受託居宅介護サービス費ではなく、この加算を算定すること。</w:t>
            </w:r>
          </w:p>
          <w:p w:rsidR="008B279B" w:rsidRPr="00262DF4" w:rsidRDefault="008B279B" w:rsidP="008B279B">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(ウ)　夜間支援従事者は、少なくとも１晩につき１回以上は当該加算の対象とする夜間支援対象利用者が居住する共同生活住居を巡回し、利用者への必要な介護等の支援を行うこと。ただし、サテライト型住居については、当該住居の形態や入居している利用者の意向、状態像等を勘案した上で、サテライト型住居ごとに巡回の必要性を判断することとして差し支えない。</w:t>
            </w:r>
          </w:p>
          <w:p w:rsidR="008B279B" w:rsidRPr="00262DF4" w:rsidRDefault="008B279B" w:rsidP="008B279B">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ウ　加算の算定方法</w:t>
            </w:r>
          </w:p>
          <w:p w:rsidR="008B279B" w:rsidRPr="00262DF4" w:rsidRDefault="008B279B" w:rsidP="008B279B">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利用者数の総数は、現に入居している利用者の数ではなく、第２の１の(５)</w:t>
            </w:r>
            <w:r w:rsidRPr="00262DF4">
              <w:rPr>
                <w:rFonts w:ascii="ＭＳ 明朝" w:hAnsi="ＭＳ 明朝" w:hint="eastAsia"/>
                <w:color w:val="000000" w:themeColor="text1"/>
                <w:szCs w:val="21"/>
              </w:rPr>
              <w:lastRenderedPageBreak/>
              <w:t>の規定を準用して算定するものとする。なお、当該夜間支援従事者が支援を行う共同生活住居に入居している利用者は、報酬告示第15の１の５のロの夜間支援等体制加算(Ⅱ)、同ハの夜間支援等体制加算(Ⅲ)、同ホの夜間支援等体制加算(Ⅴ)及び同ヘの夜間支援等体制加算(Ⅵ)を算定できないものであること。</w:t>
            </w:r>
          </w:p>
        </w:tc>
        <w:tc>
          <w:tcPr>
            <w:tcW w:w="1701" w:type="dxa"/>
            <w:tcBorders>
              <w:top w:val="single" w:sz="4" w:space="0" w:color="auto"/>
              <w:bottom w:val="single" w:sz="4" w:space="0" w:color="auto"/>
            </w:tcBorders>
          </w:tcPr>
          <w:p w:rsidR="00D323D5" w:rsidRPr="00262DF4" w:rsidRDefault="00D323D5" w:rsidP="00D323D5">
            <w:pPr>
              <w:rPr>
                <w:rFonts w:ascii="ＭＳ 明朝" w:hAnsi="ＭＳ 明朝"/>
                <w:color w:val="000000" w:themeColor="text1"/>
                <w:szCs w:val="21"/>
              </w:rPr>
            </w:pPr>
          </w:p>
          <w:p w:rsidR="0089564D" w:rsidRPr="00262DF4" w:rsidRDefault="0089564D" w:rsidP="0089564D">
            <w:pPr>
              <w:spacing w:line="233" w:lineRule="exact"/>
              <w:rPr>
                <w:rFonts w:ascii="Times New Roman" w:hAnsi="Times New Roman"/>
                <w:color w:val="000000" w:themeColor="text1"/>
                <w:sz w:val="20"/>
                <w:szCs w:val="20"/>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523</w:t>
            </w:r>
          </w:p>
          <w:p w:rsidR="0089564D" w:rsidRPr="00262DF4" w:rsidRDefault="0089564D" w:rsidP="0089564D">
            <w:pPr>
              <w:spacing w:line="233" w:lineRule="exact"/>
              <w:rPr>
                <w:color w:val="000000" w:themeColor="text1"/>
              </w:rPr>
            </w:pPr>
            <w:r w:rsidRPr="00262DF4">
              <w:rPr>
                <w:rFonts w:hint="eastAsia"/>
                <w:color w:val="000000" w:themeColor="text1"/>
              </w:rPr>
              <w:t>別表第</w:t>
            </w:r>
            <w:r w:rsidRPr="00262DF4">
              <w:rPr>
                <w:color w:val="000000" w:themeColor="text1"/>
              </w:rPr>
              <w:t>15</w:t>
            </w:r>
            <w:r w:rsidRPr="00262DF4">
              <w:rPr>
                <w:rFonts w:hint="eastAsia"/>
                <w:color w:val="000000" w:themeColor="text1"/>
              </w:rPr>
              <w:t>の</w:t>
            </w:r>
            <w:r w:rsidRPr="00262DF4">
              <w:rPr>
                <w:color w:val="000000" w:themeColor="text1"/>
              </w:rPr>
              <w:t>1</w:t>
            </w:r>
            <w:r w:rsidRPr="00262DF4">
              <w:rPr>
                <w:rFonts w:hint="eastAsia"/>
                <w:color w:val="000000" w:themeColor="text1"/>
              </w:rPr>
              <w:t>の</w:t>
            </w:r>
            <w:r w:rsidRPr="00262DF4">
              <w:rPr>
                <w:color w:val="000000" w:themeColor="text1"/>
              </w:rPr>
              <w:t>5</w:t>
            </w:r>
            <w:r w:rsidRPr="00262DF4">
              <w:rPr>
                <w:rFonts w:hint="eastAsia"/>
                <w:color w:val="000000" w:themeColor="text1"/>
              </w:rPr>
              <w:t>の注</w:t>
            </w:r>
            <w:r w:rsidRPr="00262DF4">
              <w:rPr>
                <w:color w:val="000000" w:themeColor="text1"/>
              </w:rPr>
              <w:t>4</w:t>
            </w:r>
          </w:p>
          <w:p w:rsidR="0089564D" w:rsidRPr="00262DF4" w:rsidRDefault="0089564D" w:rsidP="00D323D5">
            <w:pPr>
              <w:rPr>
                <w:rFonts w:ascii="ＭＳ 明朝" w:hAnsi="ＭＳ 明朝"/>
                <w:color w:val="000000" w:themeColor="text1"/>
                <w:szCs w:val="21"/>
              </w:rPr>
            </w:pPr>
          </w:p>
        </w:tc>
        <w:tc>
          <w:tcPr>
            <w:tcW w:w="1729" w:type="dxa"/>
          </w:tcPr>
          <w:p w:rsidR="00D323D5" w:rsidRPr="00262DF4" w:rsidRDefault="00D323D5" w:rsidP="00D323D5">
            <w:pPr>
              <w:rPr>
                <w:rFonts w:ascii="ＭＳ 明朝" w:hAnsi="ＭＳ 明朝"/>
                <w:color w:val="000000" w:themeColor="text1"/>
                <w:spacing w:val="8"/>
                <w:szCs w:val="21"/>
              </w:rPr>
            </w:pPr>
          </w:p>
          <w:p w:rsidR="0089564D" w:rsidRPr="00262DF4" w:rsidRDefault="0089564D" w:rsidP="0089564D">
            <w:pPr>
              <w:spacing w:line="233" w:lineRule="exact"/>
              <w:rPr>
                <w:rFonts w:ascii="Times New Roman" w:hAnsi="Times New Roman"/>
                <w:color w:val="000000" w:themeColor="text1"/>
                <w:sz w:val="20"/>
                <w:szCs w:val="20"/>
              </w:rPr>
            </w:pPr>
            <w:r w:rsidRPr="00262DF4">
              <w:rPr>
                <w:rFonts w:hint="eastAsia"/>
                <w:color w:val="000000" w:themeColor="text1"/>
              </w:rPr>
              <w:t>適宜必要と認める報酬関係資料</w:t>
            </w:r>
          </w:p>
          <w:p w:rsidR="0089564D" w:rsidRPr="00262DF4" w:rsidRDefault="0089564D" w:rsidP="00D323D5">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D323D5" w:rsidRPr="00262DF4" w:rsidRDefault="00D323D5" w:rsidP="00D323D5">
            <w:pPr>
              <w:rPr>
                <w:rFonts w:ascii="ＭＳ 明朝" w:hAnsi="ＭＳ 明朝"/>
                <w:color w:val="000000" w:themeColor="text1"/>
                <w:szCs w:val="21"/>
              </w:rPr>
            </w:pPr>
          </w:p>
        </w:tc>
        <w:tc>
          <w:tcPr>
            <w:tcW w:w="1276" w:type="dxa"/>
            <w:tcBorders>
              <w:top w:val="single" w:sz="4" w:space="0" w:color="auto"/>
              <w:bottom w:val="single" w:sz="4" w:space="0" w:color="auto"/>
            </w:tcBorders>
          </w:tcPr>
          <w:p w:rsidR="00D323D5" w:rsidRPr="00262DF4" w:rsidRDefault="00D323D5" w:rsidP="00D323D5">
            <w:pPr>
              <w:rPr>
                <w:rFonts w:ascii="ＭＳ 明朝" w:hAnsi="ＭＳ 明朝"/>
                <w:color w:val="000000" w:themeColor="text1"/>
                <w:szCs w:val="21"/>
              </w:rPr>
            </w:pP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652954894"/>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適</w:t>
            </w: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1600904654"/>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否</w:t>
            </w: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2088683574"/>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D323D5" w:rsidRPr="00262DF4" w:rsidRDefault="00D323D5" w:rsidP="00D323D5">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D323D5" w:rsidRPr="00262DF4" w:rsidRDefault="00D323D5" w:rsidP="0089564D">
            <w:pPr>
              <w:kinsoku w:val="0"/>
              <w:autoSpaceDE w:val="0"/>
              <w:autoSpaceDN w:val="0"/>
              <w:adjustRightInd w:val="0"/>
              <w:snapToGrid w:val="0"/>
              <w:rPr>
                <w:rFonts w:ascii="ＭＳ 明朝" w:hAnsi="ＭＳ 明朝"/>
                <w:color w:val="000000" w:themeColor="text1"/>
                <w:szCs w:val="21"/>
              </w:rPr>
            </w:pPr>
          </w:p>
          <w:p w:rsidR="0089564D" w:rsidRPr="00262DF4" w:rsidRDefault="0089564D" w:rsidP="0089564D">
            <w:pPr>
              <w:spacing w:line="233" w:lineRule="exact"/>
              <w:ind w:left="420" w:hangingChars="200" w:hanging="420"/>
              <w:rPr>
                <w:rFonts w:ascii="Times New Roman" w:hAnsi="Times New Roman"/>
                <w:color w:val="000000" w:themeColor="text1"/>
                <w:sz w:val="20"/>
                <w:szCs w:val="20"/>
              </w:rPr>
            </w:pPr>
            <w:r w:rsidRPr="00262DF4">
              <w:rPr>
                <w:rFonts w:hint="eastAsia"/>
                <w:color w:val="000000" w:themeColor="text1"/>
              </w:rPr>
              <w:t>（５）夜間支援等体制加算（Ⅴ）については、夜間支援等体制加算（Ⅰ）を算定している指定共同生活援助事業所又は外部サービス利用型指定共同生活援助事業所であって、更に夜勤を行う夜間支援従業者を配置し、共同生活住居を巡回させることにより、利用者に対して夜間及び深夜の一部の時間帯を通じて必要な介護等の支援を提供できる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夜間支援対象利用者の数に応じ、</w:t>
            </w:r>
            <w:r w:rsidRPr="00262DF4">
              <w:rPr>
                <w:color w:val="000000" w:themeColor="text1"/>
              </w:rPr>
              <w:t>1</w:t>
            </w:r>
            <w:r w:rsidRPr="00262DF4">
              <w:rPr>
                <w:rFonts w:hint="eastAsia"/>
                <w:color w:val="000000" w:themeColor="text1"/>
              </w:rPr>
              <w:t>日につき所定単位数を加算しているか。ただし、夜間支援等体制加算（Ⅳ）の算定対象となる利用者については、加算しない。</w:t>
            </w:r>
          </w:p>
          <w:p w:rsidR="0089564D" w:rsidRPr="00262DF4" w:rsidRDefault="0089564D" w:rsidP="0089564D">
            <w:pPr>
              <w:kinsoku w:val="0"/>
              <w:autoSpaceDE w:val="0"/>
              <w:autoSpaceDN w:val="0"/>
              <w:adjustRightInd w:val="0"/>
              <w:snapToGrid w:val="0"/>
              <w:rPr>
                <w:rFonts w:ascii="ＭＳ 明朝" w:hAnsi="ＭＳ 明朝"/>
                <w:color w:val="000000" w:themeColor="text1"/>
                <w:szCs w:val="21"/>
              </w:rPr>
            </w:pPr>
          </w:p>
          <w:p w:rsidR="008B279B" w:rsidRPr="00262DF4" w:rsidRDefault="008B279B" w:rsidP="008B279B">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◎留意事項通知第２の３の（８）</w:t>
            </w:r>
          </w:p>
          <w:p w:rsidR="008B279B" w:rsidRPr="00262DF4" w:rsidRDefault="008B279B" w:rsidP="008B279B">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⑧　夜間支援等体制加算の取扱いについて</w:t>
            </w:r>
          </w:p>
          <w:p w:rsidR="008B279B" w:rsidRPr="00262DF4" w:rsidRDefault="008B279B" w:rsidP="009D5062">
            <w:pPr>
              <w:kinsoku w:val="0"/>
              <w:autoSpaceDE w:val="0"/>
              <w:autoSpaceDN w:val="0"/>
              <w:adjustRightInd w:val="0"/>
              <w:snapToGrid w:val="0"/>
              <w:ind w:left="21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(五)</w:t>
            </w:r>
            <w:r w:rsidR="009D5062" w:rsidRPr="00262DF4">
              <w:rPr>
                <w:rFonts w:ascii="ＭＳ 明朝" w:hAnsi="ＭＳ 明朝" w:hint="eastAsia"/>
                <w:color w:val="000000" w:themeColor="text1"/>
                <w:szCs w:val="21"/>
              </w:rPr>
              <w:t xml:space="preserve">　</w:t>
            </w:r>
            <w:r w:rsidRPr="00262DF4">
              <w:rPr>
                <w:rFonts w:ascii="ＭＳ 明朝" w:hAnsi="ＭＳ 明朝" w:hint="eastAsia"/>
                <w:color w:val="000000" w:themeColor="text1"/>
                <w:szCs w:val="21"/>
              </w:rPr>
              <w:t>報酬告示第15の１の５のホの夜間支援等体制加算(Ⅴ)については、指定共同生活援助事業所又は外部サービス利用型指定共同生活援助事業所において、報酬告示第15の１の５のイの夜間支援等体制加算(Ⅰ)を算定している利用者に対して、更に事業所単位で夜勤を行う夜間支援従事者を加配し、夜間及び深夜の一部の時間帯において必要な介護等の支援を提供できる体制を確保している場合であって、次のアからウまでの要件を満たしていると都道府県知事が認める場合について、算定する。</w:t>
            </w:r>
          </w:p>
          <w:p w:rsidR="008B279B" w:rsidRPr="00262DF4" w:rsidRDefault="008B279B" w:rsidP="009D5062">
            <w:pPr>
              <w:kinsoku w:val="0"/>
              <w:autoSpaceDE w:val="0"/>
              <w:autoSpaceDN w:val="0"/>
              <w:adjustRightInd w:val="0"/>
              <w:snapToGrid w:val="0"/>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ア</w:t>
            </w:r>
            <w:r w:rsidR="009D5062" w:rsidRPr="00262DF4">
              <w:rPr>
                <w:rFonts w:ascii="ＭＳ 明朝" w:hAnsi="ＭＳ 明朝" w:hint="eastAsia"/>
                <w:color w:val="000000" w:themeColor="text1"/>
                <w:szCs w:val="21"/>
              </w:rPr>
              <w:t xml:space="preserve">　</w:t>
            </w:r>
            <w:r w:rsidRPr="00262DF4">
              <w:rPr>
                <w:rFonts w:ascii="ＭＳ 明朝" w:hAnsi="ＭＳ 明朝" w:hint="eastAsia"/>
                <w:color w:val="000000" w:themeColor="text1"/>
                <w:szCs w:val="21"/>
              </w:rPr>
              <w:t>夜間支援従事者の配置</w:t>
            </w:r>
          </w:p>
          <w:p w:rsidR="008B279B" w:rsidRPr="00262DF4" w:rsidRDefault="008B279B" w:rsidP="009D5062">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(ア)</w:t>
            </w:r>
            <w:r w:rsidR="009D5062" w:rsidRPr="00262DF4">
              <w:rPr>
                <w:rFonts w:ascii="ＭＳ 明朝" w:hAnsi="ＭＳ 明朝" w:hint="eastAsia"/>
                <w:color w:val="000000" w:themeColor="text1"/>
                <w:szCs w:val="21"/>
              </w:rPr>
              <w:t xml:space="preserve">　</w:t>
            </w:r>
            <w:r w:rsidRPr="00262DF4">
              <w:rPr>
                <w:rFonts w:ascii="ＭＳ 明朝" w:hAnsi="ＭＳ 明朝" w:hint="eastAsia"/>
                <w:color w:val="000000" w:themeColor="text1"/>
                <w:szCs w:val="21"/>
              </w:rPr>
              <w:t>夜間支援従事者は、夜間支援等体制加算(Ⅰ)により配置される別の夜間支援従事者が１人のみ常駐する共同生</w:t>
            </w:r>
            <w:r w:rsidRPr="00262DF4">
              <w:rPr>
                <w:rFonts w:ascii="ＭＳ 明朝" w:hAnsi="ＭＳ 明朝" w:hint="eastAsia"/>
                <w:color w:val="000000" w:themeColor="text1"/>
                <w:szCs w:val="21"/>
              </w:rPr>
              <w:lastRenderedPageBreak/>
              <w:t>活住居の利用者に対する手厚い支援体制の確保や夜間支援従事者の適切な休憩時間の確保を図るため、事業所に夜間及び深夜の一部の時間帯に配置される必要があること。夜間及び深夜の一部の時間帯については、夜間支援従事者が午後10時から翌日の午前５時までの間において、少なくとも２時間以上の勤務時間がある場合に限り当該加算を算定できること。なお、夜間支援等体制加算(Ⅰ)により配置される別の夜間支援従事者が２人以上常駐する共同生活住居の利用者は当該加算の対象とならないこと。</w:t>
            </w:r>
          </w:p>
          <w:p w:rsidR="008B279B" w:rsidRPr="00262DF4" w:rsidRDefault="008B279B" w:rsidP="009D5062">
            <w:pPr>
              <w:kinsoku w:val="0"/>
              <w:autoSpaceDE w:val="0"/>
              <w:autoSpaceDN w:val="0"/>
              <w:adjustRightInd w:val="0"/>
              <w:snapToGrid w:val="0"/>
              <w:ind w:firstLineChars="200" w:firstLine="420"/>
              <w:rPr>
                <w:rFonts w:ascii="ＭＳ 明朝" w:hAnsi="ＭＳ 明朝"/>
                <w:color w:val="000000" w:themeColor="text1"/>
                <w:szCs w:val="21"/>
              </w:rPr>
            </w:pPr>
            <w:r w:rsidRPr="00262DF4">
              <w:rPr>
                <w:rFonts w:ascii="ＭＳ 明朝" w:hAnsi="ＭＳ 明朝" w:hint="eastAsia"/>
                <w:color w:val="000000" w:themeColor="text1"/>
                <w:szCs w:val="21"/>
              </w:rPr>
              <w:t>（イ）</w:t>
            </w:r>
            <w:r w:rsidR="009D5062" w:rsidRPr="00262DF4">
              <w:rPr>
                <w:rFonts w:ascii="ＭＳ 明朝" w:hAnsi="ＭＳ 明朝" w:hint="eastAsia"/>
                <w:color w:val="000000" w:themeColor="text1"/>
                <w:szCs w:val="21"/>
              </w:rPr>
              <w:t xml:space="preserve">　</w:t>
            </w:r>
            <w:r w:rsidRPr="00262DF4">
              <w:rPr>
                <w:rFonts w:ascii="ＭＳ 明朝" w:hAnsi="ＭＳ 明朝" w:hint="eastAsia"/>
                <w:color w:val="000000" w:themeColor="text1"/>
                <w:szCs w:val="21"/>
              </w:rPr>
              <w:t>(四)のアの(イ)の規定を準用する。</w:t>
            </w:r>
          </w:p>
          <w:p w:rsidR="008B279B" w:rsidRPr="00262DF4" w:rsidRDefault="008B279B" w:rsidP="009D5062">
            <w:pPr>
              <w:kinsoku w:val="0"/>
              <w:autoSpaceDE w:val="0"/>
              <w:autoSpaceDN w:val="0"/>
              <w:adjustRightInd w:val="0"/>
              <w:snapToGrid w:val="0"/>
              <w:ind w:firstLineChars="200" w:firstLine="420"/>
              <w:rPr>
                <w:rFonts w:ascii="ＭＳ 明朝" w:hAnsi="ＭＳ 明朝"/>
                <w:color w:val="000000" w:themeColor="text1"/>
                <w:szCs w:val="21"/>
              </w:rPr>
            </w:pPr>
            <w:r w:rsidRPr="00262DF4">
              <w:rPr>
                <w:rFonts w:ascii="ＭＳ 明朝" w:hAnsi="ＭＳ 明朝" w:hint="eastAsia"/>
                <w:color w:val="000000" w:themeColor="text1"/>
                <w:szCs w:val="21"/>
              </w:rPr>
              <w:t>（ウ）</w:t>
            </w:r>
            <w:r w:rsidR="009D5062" w:rsidRPr="00262DF4">
              <w:rPr>
                <w:rFonts w:ascii="ＭＳ 明朝" w:hAnsi="ＭＳ 明朝" w:hint="eastAsia"/>
                <w:color w:val="000000" w:themeColor="text1"/>
                <w:szCs w:val="21"/>
              </w:rPr>
              <w:t xml:space="preserve">　</w:t>
            </w:r>
            <w:r w:rsidRPr="00262DF4">
              <w:rPr>
                <w:rFonts w:ascii="ＭＳ 明朝" w:hAnsi="ＭＳ 明朝" w:hint="eastAsia"/>
                <w:color w:val="000000" w:themeColor="text1"/>
                <w:szCs w:val="21"/>
              </w:rPr>
              <w:t>(四)のアの(ウ)の規定を準用する。</w:t>
            </w:r>
          </w:p>
          <w:p w:rsidR="008B279B" w:rsidRPr="00262DF4" w:rsidRDefault="008B279B" w:rsidP="009D5062">
            <w:pPr>
              <w:kinsoku w:val="0"/>
              <w:autoSpaceDE w:val="0"/>
              <w:autoSpaceDN w:val="0"/>
              <w:adjustRightInd w:val="0"/>
              <w:snapToGrid w:val="0"/>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イ</w:t>
            </w:r>
            <w:r w:rsidR="009D5062" w:rsidRPr="00262DF4">
              <w:rPr>
                <w:rFonts w:ascii="ＭＳ 明朝" w:hAnsi="ＭＳ 明朝" w:hint="eastAsia"/>
                <w:color w:val="000000" w:themeColor="text1"/>
                <w:szCs w:val="21"/>
              </w:rPr>
              <w:t xml:space="preserve">　</w:t>
            </w:r>
            <w:r w:rsidRPr="00262DF4">
              <w:rPr>
                <w:rFonts w:ascii="ＭＳ 明朝" w:hAnsi="ＭＳ 明朝" w:hint="eastAsia"/>
                <w:color w:val="000000" w:themeColor="text1"/>
                <w:szCs w:val="21"/>
              </w:rPr>
              <w:t>夜間支援従事者の勤務内容・勤務形態</w:t>
            </w:r>
          </w:p>
          <w:p w:rsidR="008B279B" w:rsidRPr="00262DF4" w:rsidRDefault="008B279B" w:rsidP="009D5062">
            <w:pPr>
              <w:kinsoku w:val="0"/>
              <w:autoSpaceDE w:val="0"/>
              <w:autoSpaceDN w:val="0"/>
              <w:adjustRightInd w:val="0"/>
              <w:snapToGrid w:val="0"/>
              <w:ind w:firstLineChars="200" w:firstLine="420"/>
              <w:rPr>
                <w:rFonts w:ascii="ＭＳ 明朝" w:hAnsi="ＭＳ 明朝"/>
                <w:color w:val="000000" w:themeColor="text1"/>
                <w:szCs w:val="21"/>
              </w:rPr>
            </w:pPr>
            <w:r w:rsidRPr="00262DF4">
              <w:rPr>
                <w:rFonts w:ascii="ＭＳ 明朝" w:hAnsi="ＭＳ 明朝" w:hint="eastAsia"/>
                <w:color w:val="000000" w:themeColor="text1"/>
                <w:szCs w:val="21"/>
              </w:rPr>
              <w:t>(四)のイの規定を準用する。</w:t>
            </w:r>
          </w:p>
          <w:p w:rsidR="008B279B" w:rsidRPr="00262DF4" w:rsidRDefault="008B279B" w:rsidP="009D5062">
            <w:pPr>
              <w:kinsoku w:val="0"/>
              <w:autoSpaceDE w:val="0"/>
              <w:autoSpaceDN w:val="0"/>
              <w:adjustRightInd w:val="0"/>
              <w:snapToGrid w:val="0"/>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ウ</w:t>
            </w:r>
            <w:r w:rsidR="009D5062" w:rsidRPr="00262DF4">
              <w:rPr>
                <w:rFonts w:ascii="ＭＳ 明朝" w:hAnsi="ＭＳ 明朝" w:hint="eastAsia"/>
                <w:color w:val="000000" w:themeColor="text1"/>
                <w:szCs w:val="21"/>
              </w:rPr>
              <w:t xml:space="preserve">　</w:t>
            </w:r>
            <w:r w:rsidRPr="00262DF4">
              <w:rPr>
                <w:rFonts w:ascii="ＭＳ 明朝" w:hAnsi="ＭＳ 明朝" w:hint="eastAsia"/>
                <w:color w:val="000000" w:themeColor="text1"/>
                <w:szCs w:val="21"/>
              </w:rPr>
              <w:t>加算の算定方法</w:t>
            </w:r>
          </w:p>
          <w:p w:rsidR="008B279B" w:rsidRPr="00262DF4" w:rsidRDefault="008B279B" w:rsidP="009D5062">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利用者数の総数は、現に入居している利用者の数ではなく、第２の１の(５)の規定を準用して算定するものとする。</w:t>
            </w:r>
          </w:p>
          <w:p w:rsidR="008B279B" w:rsidRPr="00262DF4" w:rsidRDefault="008B279B" w:rsidP="009D5062">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なお、当該夜間支援従事者が支援を行う共同生活住居に入居している利用者は、報酬告示第15の１の５のロの夜間支援等体制加算(Ⅱ)、同ハの夜間支援等体制加算(Ⅲ)、同ニの夜間支援等体制加算(Ⅳ)及び同ヘの夜間支援等体制加算(Ⅵ)を算定できないものであること。</w:t>
            </w:r>
          </w:p>
          <w:p w:rsidR="008B279B" w:rsidRPr="00262DF4" w:rsidRDefault="008B279B" w:rsidP="009D5062">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D323D5" w:rsidRPr="00262DF4" w:rsidRDefault="00D323D5" w:rsidP="00D323D5">
            <w:pPr>
              <w:rPr>
                <w:rFonts w:ascii="ＭＳ 明朝" w:hAnsi="ＭＳ 明朝"/>
                <w:color w:val="000000" w:themeColor="text1"/>
                <w:szCs w:val="21"/>
              </w:rPr>
            </w:pPr>
          </w:p>
          <w:p w:rsidR="0089564D" w:rsidRPr="00262DF4" w:rsidRDefault="0089564D" w:rsidP="0089564D">
            <w:pPr>
              <w:spacing w:line="233" w:lineRule="exact"/>
              <w:rPr>
                <w:rFonts w:ascii="Times New Roman" w:hAnsi="Times New Roman"/>
                <w:color w:val="000000" w:themeColor="text1"/>
                <w:sz w:val="20"/>
                <w:szCs w:val="20"/>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523</w:t>
            </w:r>
          </w:p>
          <w:p w:rsidR="0089564D" w:rsidRPr="00262DF4" w:rsidRDefault="0089564D" w:rsidP="0089564D">
            <w:pPr>
              <w:spacing w:line="233" w:lineRule="exact"/>
              <w:rPr>
                <w:color w:val="000000" w:themeColor="text1"/>
              </w:rPr>
            </w:pPr>
            <w:r w:rsidRPr="00262DF4">
              <w:rPr>
                <w:rFonts w:hint="eastAsia"/>
                <w:color w:val="000000" w:themeColor="text1"/>
              </w:rPr>
              <w:t>別表第</w:t>
            </w:r>
            <w:r w:rsidRPr="00262DF4">
              <w:rPr>
                <w:color w:val="000000" w:themeColor="text1"/>
              </w:rPr>
              <w:t>15</w:t>
            </w:r>
            <w:r w:rsidRPr="00262DF4">
              <w:rPr>
                <w:rFonts w:hint="eastAsia"/>
                <w:color w:val="000000" w:themeColor="text1"/>
              </w:rPr>
              <w:t>の</w:t>
            </w:r>
            <w:r w:rsidRPr="00262DF4">
              <w:rPr>
                <w:color w:val="000000" w:themeColor="text1"/>
              </w:rPr>
              <w:t>1</w:t>
            </w:r>
            <w:r w:rsidRPr="00262DF4">
              <w:rPr>
                <w:rFonts w:hint="eastAsia"/>
                <w:color w:val="000000" w:themeColor="text1"/>
              </w:rPr>
              <w:t>の</w:t>
            </w:r>
            <w:r w:rsidRPr="00262DF4">
              <w:rPr>
                <w:color w:val="000000" w:themeColor="text1"/>
              </w:rPr>
              <w:t>5</w:t>
            </w:r>
            <w:r w:rsidRPr="00262DF4">
              <w:rPr>
                <w:rFonts w:hint="eastAsia"/>
                <w:color w:val="000000" w:themeColor="text1"/>
              </w:rPr>
              <w:t>の注</w:t>
            </w:r>
            <w:r w:rsidRPr="00262DF4">
              <w:rPr>
                <w:color w:val="000000" w:themeColor="text1"/>
              </w:rPr>
              <w:t>5</w:t>
            </w:r>
          </w:p>
          <w:p w:rsidR="0089564D" w:rsidRPr="00262DF4" w:rsidRDefault="0089564D" w:rsidP="0089564D">
            <w:pPr>
              <w:spacing w:line="233" w:lineRule="exact"/>
              <w:rPr>
                <w:color w:val="000000" w:themeColor="text1"/>
              </w:rPr>
            </w:pPr>
          </w:p>
          <w:p w:rsidR="0089564D" w:rsidRPr="00262DF4" w:rsidRDefault="0089564D" w:rsidP="00D323D5">
            <w:pPr>
              <w:rPr>
                <w:rFonts w:ascii="ＭＳ 明朝" w:hAnsi="ＭＳ 明朝"/>
                <w:color w:val="000000" w:themeColor="text1"/>
                <w:szCs w:val="21"/>
              </w:rPr>
            </w:pPr>
          </w:p>
        </w:tc>
        <w:tc>
          <w:tcPr>
            <w:tcW w:w="1729" w:type="dxa"/>
          </w:tcPr>
          <w:p w:rsidR="00D323D5" w:rsidRPr="00262DF4" w:rsidRDefault="00D323D5" w:rsidP="00D323D5">
            <w:pPr>
              <w:rPr>
                <w:rFonts w:ascii="ＭＳ 明朝" w:hAnsi="ＭＳ 明朝"/>
                <w:color w:val="000000" w:themeColor="text1"/>
                <w:spacing w:val="8"/>
                <w:szCs w:val="21"/>
              </w:rPr>
            </w:pPr>
          </w:p>
          <w:p w:rsidR="0089564D" w:rsidRPr="00262DF4" w:rsidRDefault="0089564D" w:rsidP="0089564D">
            <w:pPr>
              <w:spacing w:line="233" w:lineRule="exact"/>
              <w:rPr>
                <w:rFonts w:ascii="Times New Roman" w:hAnsi="Times New Roman"/>
                <w:color w:val="000000" w:themeColor="text1"/>
                <w:sz w:val="20"/>
                <w:szCs w:val="20"/>
              </w:rPr>
            </w:pPr>
            <w:r w:rsidRPr="00262DF4">
              <w:rPr>
                <w:rFonts w:hint="eastAsia"/>
                <w:color w:val="000000" w:themeColor="text1"/>
              </w:rPr>
              <w:t>適宜必要と認める報酬関係資料</w:t>
            </w:r>
          </w:p>
          <w:p w:rsidR="0089564D" w:rsidRPr="00262DF4" w:rsidRDefault="0089564D" w:rsidP="00D323D5">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D323D5" w:rsidRPr="00262DF4" w:rsidRDefault="00D323D5" w:rsidP="00D323D5">
            <w:pPr>
              <w:rPr>
                <w:rFonts w:ascii="ＭＳ 明朝" w:hAnsi="ＭＳ 明朝"/>
                <w:color w:val="000000" w:themeColor="text1"/>
                <w:szCs w:val="21"/>
              </w:rPr>
            </w:pPr>
          </w:p>
        </w:tc>
        <w:tc>
          <w:tcPr>
            <w:tcW w:w="1276" w:type="dxa"/>
            <w:tcBorders>
              <w:top w:val="single" w:sz="4" w:space="0" w:color="auto"/>
              <w:bottom w:val="single" w:sz="4" w:space="0" w:color="auto"/>
            </w:tcBorders>
          </w:tcPr>
          <w:p w:rsidR="00D323D5" w:rsidRPr="00262DF4" w:rsidRDefault="00D323D5" w:rsidP="00D323D5">
            <w:pPr>
              <w:rPr>
                <w:rFonts w:ascii="ＭＳ 明朝" w:hAnsi="ＭＳ 明朝"/>
                <w:color w:val="000000" w:themeColor="text1"/>
                <w:szCs w:val="21"/>
              </w:rPr>
            </w:pP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2083583112"/>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適</w:t>
            </w: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1148703847"/>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否</w:t>
            </w: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565023709"/>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D323D5" w:rsidRPr="00262DF4" w:rsidRDefault="00D323D5" w:rsidP="00D323D5">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D323D5" w:rsidRPr="00262DF4" w:rsidRDefault="00D323D5" w:rsidP="0089564D">
            <w:pPr>
              <w:kinsoku w:val="0"/>
              <w:autoSpaceDE w:val="0"/>
              <w:autoSpaceDN w:val="0"/>
              <w:adjustRightInd w:val="0"/>
              <w:snapToGrid w:val="0"/>
              <w:rPr>
                <w:rFonts w:ascii="ＭＳ 明朝" w:hAnsi="ＭＳ 明朝"/>
                <w:color w:val="000000" w:themeColor="text1"/>
                <w:szCs w:val="21"/>
              </w:rPr>
            </w:pPr>
          </w:p>
          <w:p w:rsidR="0089564D" w:rsidRPr="00262DF4" w:rsidRDefault="0089564D" w:rsidP="0089564D">
            <w:pPr>
              <w:spacing w:line="233" w:lineRule="exact"/>
              <w:ind w:left="420" w:hangingChars="200" w:hanging="420"/>
              <w:rPr>
                <w:rFonts w:ascii="Times New Roman" w:hAnsi="Times New Roman"/>
                <w:color w:val="000000" w:themeColor="text1"/>
                <w:sz w:val="20"/>
                <w:szCs w:val="20"/>
              </w:rPr>
            </w:pPr>
            <w:r w:rsidRPr="00262DF4">
              <w:rPr>
                <w:rFonts w:hint="eastAsia"/>
                <w:color w:val="000000" w:themeColor="text1"/>
              </w:rPr>
              <w:t>（６）夜間支援等体制加算（Ⅵ）については、夜間支援等体制加算（Ⅰ）を算定している指定共同生活援助事業所又は外部サービス利用型指定共同生活援助事業所であって、更に夜勤を行う夜間支援従業者を配置し、共同生活住居を巡回させることにより、利用者に対して夜間及び深夜の時間帯を通じて、定期的な居室の巡回や緊急時の支援等を提供できる体制を確保しているものとして都道府県知事が認めた指定共同生</w:t>
            </w:r>
            <w:r w:rsidRPr="00262DF4">
              <w:rPr>
                <w:rFonts w:hint="eastAsia"/>
                <w:color w:val="000000" w:themeColor="text1"/>
              </w:rPr>
              <w:lastRenderedPageBreak/>
              <w:t>活援助事業所又は外部サービス利用型指定共同生活援助事業所において、指定共同生活援助又は外部サービス利用型指定共同生活援助を行った場合に、夜間支援対象利用者の数に応じ、</w:t>
            </w:r>
            <w:r w:rsidRPr="00262DF4">
              <w:rPr>
                <w:color w:val="000000" w:themeColor="text1"/>
              </w:rPr>
              <w:t>1</w:t>
            </w:r>
            <w:r w:rsidRPr="00262DF4">
              <w:rPr>
                <w:rFonts w:hint="eastAsia"/>
                <w:color w:val="000000" w:themeColor="text1"/>
              </w:rPr>
              <w:t>日につき所定単位数を加算しているか。ただし、夜間支援等体制加算（Ⅳ）又は夜間支援等体制加算（Ⅴ）の算定対象となる利用者については、加算しない。</w:t>
            </w:r>
          </w:p>
          <w:p w:rsidR="0089564D" w:rsidRPr="00262DF4" w:rsidRDefault="0089564D" w:rsidP="0089564D">
            <w:pPr>
              <w:kinsoku w:val="0"/>
              <w:autoSpaceDE w:val="0"/>
              <w:autoSpaceDN w:val="0"/>
              <w:adjustRightInd w:val="0"/>
              <w:snapToGrid w:val="0"/>
              <w:rPr>
                <w:rFonts w:ascii="ＭＳ 明朝" w:hAnsi="ＭＳ 明朝"/>
                <w:color w:val="000000" w:themeColor="text1"/>
                <w:szCs w:val="21"/>
              </w:rPr>
            </w:pPr>
          </w:p>
          <w:p w:rsidR="009D5062" w:rsidRPr="00262DF4" w:rsidRDefault="009D5062" w:rsidP="009D5062">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◎留意事項通知第２の３の（８）</w:t>
            </w:r>
          </w:p>
          <w:p w:rsidR="009D5062" w:rsidRPr="00262DF4" w:rsidRDefault="009D5062" w:rsidP="009D5062">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⑧　夜間支援等体制加算の取扱いについて</w:t>
            </w:r>
          </w:p>
          <w:p w:rsidR="009D5062" w:rsidRPr="00262DF4" w:rsidRDefault="009D5062" w:rsidP="009D5062">
            <w:pPr>
              <w:kinsoku w:val="0"/>
              <w:autoSpaceDE w:val="0"/>
              <w:autoSpaceDN w:val="0"/>
              <w:adjustRightInd w:val="0"/>
              <w:snapToGrid w:val="0"/>
              <w:ind w:left="21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(六)　報酬告示第15の１の５のヘの夜間支援等体制加算(Ⅵ)については、指定共同生活援助事業所又は外部サービス利用型指定共同生活援助事業所において、報酬告示第15の１の５のイの夜間支援等体制加算(Ⅰ)を算定している利用者に対して、更に事業所単位で宿直を行う夜間支援従事者を加配し、夜間及び深夜の時間帯を通じて定時的な居室の巡回や緊急時の支援等を提供できる体制を確保している場合であって、次のアからウまでの要件を満たしていると都道府県知事が認める場合について、算定する。</w:t>
            </w:r>
          </w:p>
          <w:p w:rsidR="009D5062" w:rsidRPr="00262DF4" w:rsidRDefault="009D5062" w:rsidP="009D5062">
            <w:pPr>
              <w:kinsoku w:val="0"/>
              <w:autoSpaceDE w:val="0"/>
              <w:autoSpaceDN w:val="0"/>
              <w:adjustRightInd w:val="0"/>
              <w:snapToGrid w:val="0"/>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ア　夜間支援従事者の配置</w:t>
            </w:r>
          </w:p>
          <w:p w:rsidR="009D5062" w:rsidRPr="00262DF4" w:rsidRDefault="009D5062" w:rsidP="009D5062">
            <w:pPr>
              <w:kinsoku w:val="0"/>
              <w:autoSpaceDE w:val="0"/>
              <w:autoSpaceDN w:val="0"/>
              <w:adjustRightInd w:val="0"/>
              <w:snapToGrid w:val="0"/>
              <w:ind w:firstLineChars="200" w:firstLine="420"/>
              <w:rPr>
                <w:rFonts w:ascii="ＭＳ 明朝" w:hAnsi="ＭＳ 明朝"/>
                <w:color w:val="000000" w:themeColor="text1"/>
                <w:szCs w:val="21"/>
              </w:rPr>
            </w:pPr>
            <w:r w:rsidRPr="00262DF4">
              <w:rPr>
                <w:rFonts w:ascii="ＭＳ 明朝" w:hAnsi="ＭＳ 明朝" w:hint="eastAsia"/>
                <w:color w:val="000000" w:themeColor="text1"/>
                <w:szCs w:val="21"/>
              </w:rPr>
              <w:t>(四)のアの規定を準用する。</w:t>
            </w:r>
          </w:p>
          <w:p w:rsidR="009D5062" w:rsidRPr="00262DF4" w:rsidRDefault="009D5062" w:rsidP="009D5062">
            <w:pPr>
              <w:kinsoku w:val="0"/>
              <w:autoSpaceDE w:val="0"/>
              <w:autoSpaceDN w:val="0"/>
              <w:adjustRightInd w:val="0"/>
              <w:snapToGrid w:val="0"/>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イ　夜間支援従事者の勤務内容・勤務形態</w:t>
            </w:r>
          </w:p>
          <w:p w:rsidR="009D5062" w:rsidRPr="00262DF4" w:rsidRDefault="009D5062" w:rsidP="009D5062">
            <w:pPr>
              <w:kinsoku w:val="0"/>
              <w:autoSpaceDE w:val="0"/>
              <w:autoSpaceDN w:val="0"/>
              <w:adjustRightInd w:val="0"/>
              <w:snapToGrid w:val="0"/>
              <w:ind w:firstLineChars="200" w:firstLine="420"/>
              <w:rPr>
                <w:rFonts w:ascii="ＭＳ 明朝" w:hAnsi="ＭＳ 明朝"/>
                <w:color w:val="000000" w:themeColor="text1"/>
                <w:szCs w:val="21"/>
              </w:rPr>
            </w:pPr>
            <w:r w:rsidRPr="00262DF4">
              <w:rPr>
                <w:rFonts w:ascii="ＭＳ 明朝" w:hAnsi="ＭＳ 明朝" w:hint="eastAsia"/>
                <w:color w:val="000000" w:themeColor="text1"/>
                <w:szCs w:val="21"/>
              </w:rPr>
              <w:t>(ア) (四)のイの(ア)の規定を準用する。</w:t>
            </w:r>
          </w:p>
          <w:p w:rsidR="009D5062" w:rsidRPr="00262DF4" w:rsidRDefault="009D5062" w:rsidP="009D5062">
            <w:pPr>
              <w:kinsoku w:val="0"/>
              <w:autoSpaceDE w:val="0"/>
              <w:autoSpaceDN w:val="0"/>
              <w:adjustRightInd w:val="0"/>
              <w:snapToGrid w:val="0"/>
              <w:ind w:firstLineChars="200" w:firstLine="420"/>
              <w:rPr>
                <w:rFonts w:ascii="ＭＳ 明朝" w:hAnsi="ＭＳ 明朝"/>
                <w:color w:val="000000" w:themeColor="text1"/>
                <w:szCs w:val="21"/>
              </w:rPr>
            </w:pPr>
            <w:r w:rsidRPr="00262DF4">
              <w:rPr>
                <w:rFonts w:ascii="ＭＳ 明朝" w:hAnsi="ＭＳ 明朝" w:hint="eastAsia"/>
                <w:color w:val="000000" w:themeColor="text1"/>
                <w:szCs w:val="21"/>
              </w:rPr>
              <w:t>(イ) (四)のイの(イ)の規定を準用する。</w:t>
            </w:r>
          </w:p>
          <w:p w:rsidR="009D5062" w:rsidRPr="00262DF4" w:rsidRDefault="009D5062" w:rsidP="009D5062">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(ウ) 夜間支援従事者は、少なくとも１晩につき１回以上は当該加算の対象とする夜間支援対象利用者が居住する共同生活住居を巡回すること。また、利用者の状況に応じ、定時的な居室の巡回や電話の収受のほか、必要に応じて、緊急時の対応等を行うものとする。ただし、サテライト型住居については、当該住居の形態や入居している利用者の意向、状態像等を勘案した上で、サテライト型住居ごとに巡回の必要性を判断することとして差し支えない。</w:t>
            </w:r>
          </w:p>
          <w:p w:rsidR="009D5062" w:rsidRPr="00262DF4" w:rsidRDefault="009D5062" w:rsidP="009D5062">
            <w:pPr>
              <w:kinsoku w:val="0"/>
              <w:autoSpaceDE w:val="0"/>
              <w:autoSpaceDN w:val="0"/>
              <w:adjustRightInd w:val="0"/>
              <w:snapToGrid w:val="0"/>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ウ　加算の算定方法</w:t>
            </w:r>
          </w:p>
          <w:p w:rsidR="009D5062" w:rsidRPr="00262DF4" w:rsidRDefault="009D5062" w:rsidP="009D5062">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１人の夜間支援従事者が支援を行う夜間支援対象利用者の数に応じ加算額を算定する。この場合の夜間支援対象利用</w:t>
            </w:r>
            <w:r w:rsidRPr="00262DF4">
              <w:rPr>
                <w:rFonts w:ascii="ＭＳ 明朝" w:hAnsi="ＭＳ 明朝" w:hint="eastAsia"/>
                <w:color w:val="000000" w:themeColor="text1"/>
                <w:szCs w:val="21"/>
              </w:rPr>
              <w:lastRenderedPageBreak/>
              <w:t>者の数は、当該夜間支援従事者が夜間支援を行う共同生活住居に入居している利用者数の総数とし、当該利用者数の総数は、現に入居している利用者の数ではなく、第２の１の(５)の規定を準用して算定するものとする。</w:t>
            </w:r>
          </w:p>
          <w:p w:rsidR="009D5062" w:rsidRPr="00262DF4" w:rsidRDefault="009D5062" w:rsidP="009D5062">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なお、当該夜間支援従事者が支援を行う共同生活住居に入居している利用者は、報酬告示第15の１の５のロの夜間支援等体制加算(Ⅱ)、同ハの夜間支援等体制加算(Ⅲ)、同ニの夜間支援等体制加算(Ⅳ)及び同ホの夜間支援等体制加算(Ⅴ)を算定できないものであること。</w:t>
            </w:r>
          </w:p>
        </w:tc>
        <w:tc>
          <w:tcPr>
            <w:tcW w:w="1701" w:type="dxa"/>
            <w:tcBorders>
              <w:top w:val="single" w:sz="4" w:space="0" w:color="auto"/>
              <w:bottom w:val="single" w:sz="4" w:space="0" w:color="auto"/>
            </w:tcBorders>
          </w:tcPr>
          <w:p w:rsidR="00D323D5" w:rsidRPr="00262DF4" w:rsidRDefault="00D323D5" w:rsidP="00D323D5">
            <w:pPr>
              <w:rPr>
                <w:rFonts w:ascii="ＭＳ 明朝" w:hAnsi="ＭＳ 明朝"/>
                <w:color w:val="000000" w:themeColor="text1"/>
                <w:szCs w:val="21"/>
              </w:rPr>
            </w:pPr>
          </w:p>
          <w:p w:rsidR="0089564D" w:rsidRPr="00262DF4" w:rsidRDefault="0089564D" w:rsidP="0089564D">
            <w:pPr>
              <w:spacing w:line="233" w:lineRule="exact"/>
              <w:rPr>
                <w:rFonts w:ascii="Times New Roman" w:hAnsi="Times New Roman"/>
                <w:color w:val="000000" w:themeColor="text1"/>
                <w:sz w:val="20"/>
                <w:szCs w:val="20"/>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523</w:t>
            </w:r>
          </w:p>
          <w:p w:rsidR="0089564D" w:rsidRPr="00262DF4" w:rsidRDefault="0089564D" w:rsidP="0089564D">
            <w:pPr>
              <w:spacing w:line="233" w:lineRule="exact"/>
              <w:rPr>
                <w:color w:val="000000" w:themeColor="text1"/>
              </w:rPr>
            </w:pPr>
            <w:r w:rsidRPr="00262DF4">
              <w:rPr>
                <w:rFonts w:hint="eastAsia"/>
                <w:color w:val="000000" w:themeColor="text1"/>
              </w:rPr>
              <w:t>別表第</w:t>
            </w:r>
            <w:r w:rsidRPr="00262DF4">
              <w:rPr>
                <w:color w:val="000000" w:themeColor="text1"/>
              </w:rPr>
              <w:t>15</w:t>
            </w:r>
            <w:r w:rsidRPr="00262DF4">
              <w:rPr>
                <w:rFonts w:hint="eastAsia"/>
                <w:color w:val="000000" w:themeColor="text1"/>
              </w:rPr>
              <w:t>の</w:t>
            </w:r>
            <w:r w:rsidRPr="00262DF4">
              <w:rPr>
                <w:color w:val="000000" w:themeColor="text1"/>
              </w:rPr>
              <w:t>1</w:t>
            </w:r>
            <w:r w:rsidRPr="00262DF4">
              <w:rPr>
                <w:rFonts w:hint="eastAsia"/>
                <w:color w:val="000000" w:themeColor="text1"/>
              </w:rPr>
              <w:t>の</w:t>
            </w:r>
            <w:r w:rsidRPr="00262DF4">
              <w:rPr>
                <w:color w:val="000000" w:themeColor="text1"/>
              </w:rPr>
              <w:t>5</w:t>
            </w:r>
            <w:r w:rsidRPr="00262DF4">
              <w:rPr>
                <w:rFonts w:hint="eastAsia"/>
                <w:color w:val="000000" w:themeColor="text1"/>
              </w:rPr>
              <w:t>の注</w:t>
            </w:r>
            <w:r w:rsidRPr="00262DF4">
              <w:rPr>
                <w:color w:val="000000" w:themeColor="text1"/>
              </w:rPr>
              <w:t>6</w:t>
            </w:r>
          </w:p>
          <w:p w:rsidR="0089564D" w:rsidRPr="00262DF4" w:rsidRDefault="0089564D" w:rsidP="00D323D5">
            <w:pPr>
              <w:rPr>
                <w:rFonts w:ascii="ＭＳ 明朝" w:hAnsi="ＭＳ 明朝"/>
                <w:color w:val="000000" w:themeColor="text1"/>
                <w:szCs w:val="21"/>
              </w:rPr>
            </w:pPr>
          </w:p>
        </w:tc>
        <w:tc>
          <w:tcPr>
            <w:tcW w:w="1729" w:type="dxa"/>
          </w:tcPr>
          <w:p w:rsidR="00D323D5" w:rsidRPr="00262DF4" w:rsidRDefault="00D323D5" w:rsidP="00D323D5">
            <w:pPr>
              <w:rPr>
                <w:rFonts w:ascii="ＭＳ 明朝" w:hAnsi="ＭＳ 明朝"/>
                <w:color w:val="000000" w:themeColor="text1"/>
                <w:spacing w:val="8"/>
                <w:szCs w:val="21"/>
              </w:rPr>
            </w:pPr>
          </w:p>
          <w:p w:rsidR="0089564D" w:rsidRPr="00262DF4" w:rsidRDefault="0089564D" w:rsidP="0089564D">
            <w:pPr>
              <w:spacing w:line="233" w:lineRule="exact"/>
              <w:rPr>
                <w:rFonts w:ascii="Times New Roman" w:hAnsi="Times New Roman"/>
                <w:color w:val="000000" w:themeColor="text1"/>
                <w:sz w:val="20"/>
                <w:szCs w:val="20"/>
              </w:rPr>
            </w:pPr>
            <w:r w:rsidRPr="00262DF4">
              <w:rPr>
                <w:rFonts w:hint="eastAsia"/>
                <w:color w:val="000000" w:themeColor="text1"/>
              </w:rPr>
              <w:t>適宜必要と認める報酬関係資料</w:t>
            </w:r>
          </w:p>
          <w:p w:rsidR="0089564D" w:rsidRPr="00262DF4" w:rsidRDefault="0089564D" w:rsidP="00D323D5">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D323D5" w:rsidRPr="00262DF4" w:rsidRDefault="00D323D5" w:rsidP="00D323D5">
            <w:pPr>
              <w:rPr>
                <w:rFonts w:ascii="ＭＳ 明朝" w:hAnsi="ＭＳ 明朝"/>
                <w:color w:val="000000" w:themeColor="text1"/>
                <w:szCs w:val="21"/>
              </w:rPr>
            </w:pPr>
          </w:p>
        </w:tc>
        <w:tc>
          <w:tcPr>
            <w:tcW w:w="1276" w:type="dxa"/>
            <w:tcBorders>
              <w:top w:val="single" w:sz="4" w:space="0" w:color="auto"/>
              <w:bottom w:val="single" w:sz="4" w:space="0" w:color="auto"/>
            </w:tcBorders>
          </w:tcPr>
          <w:p w:rsidR="00D323D5" w:rsidRPr="00262DF4" w:rsidRDefault="00D323D5" w:rsidP="00D323D5">
            <w:pPr>
              <w:rPr>
                <w:rFonts w:ascii="ＭＳ 明朝" w:hAnsi="ＭＳ 明朝"/>
                <w:color w:val="000000" w:themeColor="text1"/>
                <w:szCs w:val="21"/>
              </w:rPr>
            </w:pP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661394992"/>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適</w:t>
            </w: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878900349"/>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否</w:t>
            </w: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980769606"/>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D323D5" w:rsidRPr="00262DF4" w:rsidRDefault="009D5062" w:rsidP="00D323D5">
            <w:pPr>
              <w:ind w:left="210" w:hangingChars="100" w:hanging="210"/>
              <w:rPr>
                <w:rFonts w:ascii="ＭＳ 明朝" w:hAnsi="ＭＳ 明朝"/>
                <w:color w:val="000000" w:themeColor="text1"/>
                <w:szCs w:val="21"/>
              </w:rPr>
            </w:pPr>
            <w:r w:rsidRPr="00262DF4">
              <w:rPr>
                <w:rFonts w:hint="eastAsia"/>
                <w:color w:val="000000" w:themeColor="text1"/>
              </w:rPr>
              <w:lastRenderedPageBreak/>
              <w:t>７　夜勤職員加配加算</w:t>
            </w:r>
          </w:p>
        </w:tc>
        <w:tc>
          <w:tcPr>
            <w:tcW w:w="6261" w:type="dxa"/>
            <w:tcBorders>
              <w:top w:val="single" w:sz="4" w:space="0" w:color="auto"/>
              <w:left w:val="single" w:sz="4" w:space="0" w:color="auto"/>
              <w:bottom w:val="single" w:sz="4" w:space="0" w:color="auto"/>
            </w:tcBorders>
          </w:tcPr>
          <w:p w:rsidR="00D323D5" w:rsidRPr="00262DF4" w:rsidRDefault="00D323D5" w:rsidP="009D5062">
            <w:pPr>
              <w:kinsoku w:val="0"/>
              <w:autoSpaceDE w:val="0"/>
              <w:autoSpaceDN w:val="0"/>
              <w:adjustRightInd w:val="0"/>
              <w:snapToGrid w:val="0"/>
              <w:rPr>
                <w:rFonts w:ascii="ＭＳ 明朝" w:hAnsi="ＭＳ 明朝"/>
                <w:color w:val="000000" w:themeColor="text1"/>
                <w:szCs w:val="21"/>
              </w:rPr>
            </w:pPr>
          </w:p>
          <w:p w:rsidR="009D5062" w:rsidRPr="00262DF4" w:rsidRDefault="009D5062" w:rsidP="009D5062">
            <w:pPr>
              <w:spacing w:line="233" w:lineRule="exact"/>
              <w:ind w:firstLine="219"/>
              <w:rPr>
                <w:rFonts w:ascii="Times New Roman" w:hAnsi="Times New Roman"/>
                <w:color w:val="000000" w:themeColor="text1"/>
                <w:sz w:val="20"/>
                <w:szCs w:val="20"/>
              </w:rPr>
            </w:pPr>
            <w:r w:rsidRPr="00262DF4">
              <w:rPr>
                <w:rFonts w:hint="eastAsia"/>
                <w:color w:val="000000" w:themeColor="text1"/>
              </w:rPr>
              <w:t>第</w:t>
            </w:r>
            <w:r w:rsidRPr="00262DF4">
              <w:rPr>
                <w:color w:val="000000" w:themeColor="text1"/>
              </w:rPr>
              <w:t>6</w:t>
            </w:r>
            <w:r w:rsidRPr="00262DF4">
              <w:rPr>
                <w:rFonts w:hint="eastAsia"/>
                <w:color w:val="000000" w:themeColor="text1"/>
              </w:rPr>
              <w:t>の</w:t>
            </w:r>
            <w:r w:rsidRPr="00262DF4">
              <w:rPr>
                <w:color w:val="000000" w:themeColor="text1"/>
              </w:rPr>
              <w:t>1</w:t>
            </w:r>
            <w:r w:rsidRPr="00262DF4">
              <w:rPr>
                <w:rFonts w:hint="eastAsia"/>
                <w:color w:val="000000" w:themeColor="text1"/>
              </w:rPr>
              <w:t>の</w:t>
            </w:r>
            <w:r w:rsidRPr="00262DF4">
              <w:rPr>
                <w:rFonts w:ascii="ＭＳ 明朝" w:hAnsi="ＭＳ 明朝" w:hint="eastAsia"/>
                <w:color w:val="000000" w:themeColor="text1"/>
              </w:rPr>
              <w:t>(</w:t>
            </w:r>
            <w:r w:rsidRPr="00262DF4">
              <w:rPr>
                <w:color w:val="000000" w:themeColor="text1"/>
              </w:rPr>
              <w:t>4</w:t>
            </w:r>
            <w:r w:rsidRPr="00262DF4">
              <w:rPr>
                <w:rFonts w:ascii="ＭＳ 明朝" w:hAnsi="ＭＳ 明朝" w:hint="eastAsia"/>
                <w:color w:val="000000" w:themeColor="text1"/>
              </w:rPr>
              <w:t>)</w:t>
            </w:r>
            <w:r w:rsidRPr="00262DF4">
              <w:rPr>
                <w:rFonts w:hint="eastAsia"/>
                <w:color w:val="000000" w:themeColor="text1"/>
              </w:rPr>
              <w:t>に定める員数の夜間支援従事者に加え、共同生活住居ごとに、夜勤を行う夜間支援従事者を</w:t>
            </w:r>
            <w:r w:rsidRPr="00262DF4">
              <w:rPr>
                <w:color w:val="000000" w:themeColor="text1"/>
              </w:rPr>
              <w:t>1</w:t>
            </w:r>
            <w:r w:rsidRPr="00262DF4">
              <w:rPr>
                <w:rFonts w:hint="eastAsia"/>
                <w:color w:val="000000" w:themeColor="text1"/>
              </w:rPr>
              <w:t>以上配置しているものとし</w:t>
            </w:r>
          </w:p>
          <w:p w:rsidR="009D5062" w:rsidRPr="00262DF4" w:rsidRDefault="009D5062" w:rsidP="009D5062">
            <w:pPr>
              <w:spacing w:line="233" w:lineRule="exact"/>
              <w:rPr>
                <w:color w:val="000000" w:themeColor="text1"/>
              </w:rPr>
            </w:pPr>
            <w:r w:rsidRPr="00262DF4">
              <w:rPr>
                <w:rFonts w:hint="eastAsia"/>
                <w:color w:val="000000" w:themeColor="text1"/>
              </w:rPr>
              <w:t>て都道府県知事に届け出た日中サービス支援型指定共同生活援助事業所において、日中サービス支援型指定共同生活援助を行った場合に、</w:t>
            </w:r>
            <w:r w:rsidRPr="00262DF4">
              <w:rPr>
                <w:color w:val="000000" w:themeColor="text1"/>
              </w:rPr>
              <w:t>1</w:t>
            </w:r>
            <w:r w:rsidRPr="00262DF4">
              <w:rPr>
                <w:rFonts w:hint="eastAsia"/>
                <w:color w:val="000000" w:themeColor="text1"/>
              </w:rPr>
              <w:t>日につき所定単位数を加算しているか。</w:t>
            </w:r>
          </w:p>
          <w:p w:rsidR="009D5062" w:rsidRPr="00262DF4" w:rsidRDefault="009D5062" w:rsidP="009D5062">
            <w:pPr>
              <w:kinsoku w:val="0"/>
              <w:autoSpaceDE w:val="0"/>
              <w:autoSpaceDN w:val="0"/>
              <w:adjustRightInd w:val="0"/>
              <w:snapToGrid w:val="0"/>
              <w:rPr>
                <w:rFonts w:ascii="ＭＳ 明朝" w:hAnsi="ＭＳ 明朝"/>
                <w:color w:val="000000" w:themeColor="text1"/>
                <w:szCs w:val="21"/>
              </w:rPr>
            </w:pPr>
          </w:p>
          <w:p w:rsidR="009D5062" w:rsidRPr="00262DF4" w:rsidRDefault="009D5062" w:rsidP="009D5062">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◎留意事項通知第２の３の（８）</w:t>
            </w:r>
          </w:p>
          <w:p w:rsidR="009D5062" w:rsidRPr="00262DF4" w:rsidRDefault="009D5062" w:rsidP="009D5062">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⑨　夜勤職員加配加算の取扱いについて</w:t>
            </w:r>
          </w:p>
          <w:p w:rsidR="009D5062" w:rsidRPr="00262DF4" w:rsidRDefault="009D5062" w:rsidP="009D5062">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報酬告示第15の１の５の２の夜勤職員加配加算については、日中サービス支援型指定共同生活援助事業所において、指定障害福祉サービス基準第213条の４第２項に定める夜間支援従事者に加え、夜勤を行う夜間支援従事者を１以上配置し、利用者に対して夜間及び深夜の時間帯を通じて必要な介護等の支援を提供できる体制を確保している場合であって、次の(一)から(三)までの要件を満たしていると都道府県知事が認める場合について、算定する。</w:t>
            </w:r>
          </w:p>
          <w:p w:rsidR="009D5062" w:rsidRPr="00262DF4" w:rsidRDefault="009D5062" w:rsidP="009D5062">
            <w:pPr>
              <w:kinsoku w:val="0"/>
              <w:autoSpaceDE w:val="0"/>
              <w:autoSpaceDN w:val="0"/>
              <w:adjustRightInd w:val="0"/>
              <w:snapToGrid w:val="0"/>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(一)　夜間支援従事者の加配</w:t>
            </w:r>
          </w:p>
          <w:p w:rsidR="009D5062" w:rsidRPr="00262DF4" w:rsidRDefault="009D5062" w:rsidP="009D5062">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加配される夜間支援従事者は、当該夜間支援従事者が夜間に支援を行う利用者が居住する共同生活住居に配置され、専らその職務に従事する必要があり、複数の共同生活住居又は他の事業所等における夜間業務を行うことで、この加算を算定することはできないものであること。ただし、日中サービス支援型指定共同生活援助事業所が設置</w:t>
            </w:r>
          </w:p>
          <w:p w:rsidR="009D5062" w:rsidRPr="00262DF4" w:rsidRDefault="009D5062" w:rsidP="009D5062">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lastRenderedPageBreak/>
              <w:t>する指定短期入所事業所（併設事業所に限る。）の従業者が、当該夜間支援従事者の業務を兼務しても差し支えないものとする。</w:t>
            </w:r>
          </w:p>
          <w:p w:rsidR="009D5062" w:rsidRPr="00262DF4" w:rsidRDefault="009D5062" w:rsidP="009D5062">
            <w:pPr>
              <w:kinsoku w:val="0"/>
              <w:autoSpaceDE w:val="0"/>
              <w:autoSpaceDN w:val="0"/>
              <w:adjustRightInd w:val="0"/>
              <w:snapToGrid w:val="0"/>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(二)　夜間支援従事者の勤務内容・勤務形態</w:t>
            </w:r>
          </w:p>
          <w:p w:rsidR="009D5062" w:rsidRPr="00262DF4" w:rsidRDefault="009D5062" w:rsidP="009D5062">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加配される夜間支援従事者の業務は、指定障害福祉サービス基準第213条の４第２項に定める夜間支援従事者と同じとする。なお、常勤、非常勤を問わないものであること。また、当該夜間支援従事者は、日中サービス支援型指定共同生活援助事業所に従事する世話人又は生活支援員以外の者であって、夜間における支援を委託されたものであっても差し支えないものとする。</w:t>
            </w:r>
          </w:p>
          <w:p w:rsidR="009D5062" w:rsidRPr="00262DF4" w:rsidRDefault="009D5062" w:rsidP="009D5062">
            <w:pPr>
              <w:kinsoku w:val="0"/>
              <w:autoSpaceDE w:val="0"/>
              <w:autoSpaceDN w:val="0"/>
              <w:adjustRightInd w:val="0"/>
              <w:snapToGrid w:val="0"/>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(三)　加算の算定方法</w:t>
            </w:r>
          </w:p>
          <w:p w:rsidR="009D5062" w:rsidRPr="00262DF4" w:rsidRDefault="009D5062" w:rsidP="009D5062">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日中サービス支援型指定共同生活援助事業所において、指定障害福祉サービス基準第213条の４第２項に定める夜間支援従事者に加え、夜勤を行う夜間支援従事者を１以上配置した共同生活住居に居住する利用者について、当該加算を算定できるものとする。</w:t>
            </w:r>
          </w:p>
        </w:tc>
        <w:tc>
          <w:tcPr>
            <w:tcW w:w="1701" w:type="dxa"/>
            <w:tcBorders>
              <w:top w:val="single" w:sz="4" w:space="0" w:color="auto"/>
              <w:bottom w:val="single" w:sz="4" w:space="0" w:color="auto"/>
            </w:tcBorders>
          </w:tcPr>
          <w:p w:rsidR="00D323D5" w:rsidRPr="00262DF4" w:rsidRDefault="00D323D5" w:rsidP="00D323D5">
            <w:pPr>
              <w:rPr>
                <w:rFonts w:ascii="ＭＳ 明朝" w:hAnsi="ＭＳ 明朝"/>
                <w:color w:val="000000" w:themeColor="text1"/>
                <w:szCs w:val="21"/>
              </w:rPr>
            </w:pPr>
          </w:p>
          <w:p w:rsidR="009D5062" w:rsidRPr="00262DF4" w:rsidRDefault="009D5062" w:rsidP="009D5062">
            <w:pPr>
              <w:spacing w:line="233" w:lineRule="exact"/>
              <w:rPr>
                <w:rFonts w:ascii="Times New Roman" w:hAnsi="Times New Roman"/>
                <w:color w:val="000000" w:themeColor="text1"/>
                <w:sz w:val="20"/>
                <w:szCs w:val="20"/>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523</w:t>
            </w:r>
          </w:p>
          <w:p w:rsidR="009D5062" w:rsidRPr="00262DF4" w:rsidRDefault="009D5062" w:rsidP="009D5062">
            <w:pPr>
              <w:spacing w:line="233" w:lineRule="exact"/>
              <w:rPr>
                <w:color w:val="000000" w:themeColor="text1"/>
              </w:rPr>
            </w:pPr>
            <w:r w:rsidRPr="00262DF4">
              <w:rPr>
                <w:rFonts w:hint="eastAsia"/>
                <w:color w:val="000000" w:themeColor="text1"/>
              </w:rPr>
              <w:t>別表第</w:t>
            </w:r>
            <w:r w:rsidRPr="00262DF4">
              <w:rPr>
                <w:color w:val="000000" w:themeColor="text1"/>
              </w:rPr>
              <w:t>15</w:t>
            </w:r>
            <w:r w:rsidRPr="00262DF4">
              <w:rPr>
                <w:rFonts w:hint="eastAsia"/>
                <w:color w:val="000000" w:themeColor="text1"/>
              </w:rPr>
              <w:t>の</w:t>
            </w:r>
            <w:r w:rsidRPr="00262DF4">
              <w:rPr>
                <w:color w:val="000000" w:themeColor="text1"/>
              </w:rPr>
              <w:t>1</w:t>
            </w:r>
            <w:r w:rsidRPr="00262DF4">
              <w:rPr>
                <w:rFonts w:hint="eastAsia"/>
                <w:color w:val="000000" w:themeColor="text1"/>
              </w:rPr>
              <w:t>の</w:t>
            </w:r>
            <w:r w:rsidRPr="00262DF4">
              <w:rPr>
                <w:color w:val="000000" w:themeColor="text1"/>
              </w:rPr>
              <w:t>5</w:t>
            </w:r>
            <w:r w:rsidRPr="00262DF4">
              <w:rPr>
                <w:rFonts w:hint="eastAsia"/>
                <w:color w:val="000000" w:themeColor="text1"/>
              </w:rPr>
              <w:t>の</w:t>
            </w:r>
            <w:r w:rsidRPr="00262DF4">
              <w:rPr>
                <w:color w:val="000000" w:themeColor="text1"/>
              </w:rPr>
              <w:t>2</w:t>
            </w:r>
            <w:r w:rsidRPr="00262DF4">
              <w:rPr>
                <w:rFonts w:hint="eastAsia"/>
                <w:color w:val="000000" w:themeColor="text1"/>
              </w:rPr>
              <w:t>の注</w:t>
            </w:r>
          </w:p>
          <w:p w:rsidR="009D5062" w:rsidRPr="00262DF4" w:rsidRDefault="009D5062" w:rsidP="00D323D5">
            <w:pPr>
              <w:rPr>
                <w:rFonts w:ascii="ＭＳ 明朝" w:hAnsi="ＭＳ 明朝"/>
                <w:color w:val="000000" w:themeColor="text1"/>
                <w:szCs w:val="21"/>
              </w:rPr>
            </w:pPr>
          </w:p>
        </w:tc>
        <w:tc>
          <w:tcPr>
            <w:tcW w:w="1729" w:type="dxa"/>
          </w:tcPr>
          <w:p w:rsidR="00D323D5" w:rsidRPr="00262DF4" w:rsidRDefault="00D323D5" w:rsidP="00D323D5">
            <w:pPr>
              <w:rPr>
                <w:rFonts w:ascii="ＭＳ 明朝" w:hAnsi="ＭＳ 明朝"/>
                <w:color w:val="000000" w:themeColor="text1"/>
                <w:spacing w:val="8"/>
                <w:szCs w:val="21"/>
              </w:rPr>
            </w:pPr>
          </w:p>
          <w:p w:rsidR="0089564D" w:rsidRPr="00262DF4" w:rsidRDefault="0089564D" w:rsidP="0089564D">
            <w:pPr>
              <w:spacing w:line="233" w:lineRule="exact"/>
              <w:rPr>
                <w:rFonts w:ascii="Times New Roman" w:hAnsi="Times New Roman"/>
                <w:color w:val="000000" w:themeColor="text1"/>
                <w:sz w:val="20"/>
                <w:szCs w:val="20"/>
              </w:rPr>
            </w:pPr>
            <w:r w:rsidRPr="00262DF4">
              <w:rPr>
                <w:rFonts w:hint="eastAsia"/>
                <w:color w:val="000000" w:themeColor="text1"/>
              </w:rPr>
              <w:t>適宜必要と認める報酬関係資料</w:t>
            </w:r>
          </w:p>
          <w:p w:rsidR="0089564D" w:rsidRPr="00262DF4" w:rsidRDefault="0089564D" w:rsidP="00D323D5">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D323D5" w:rsidRPr="00262DF4" w:rsidRDefault="00D323D5" w:rsidP="00D323D5">
            <w:pPr>
              <w:ind w:left="210" w:hangingChars="100" w:hanging="210"/>
              <w:rPr>
                <w:rFonts w:ascii="ＭＳ 明朝" w:hAnsi="ＭＳ 明朝"/>
                <w:color w:val="000000" w:themeColor="text1"/>
                <w:szCs w:val="21"/>
              </w:rPr>
            </w:pPr>
          </w:p>
          <w:p w:rsidR="009D5062" w:rsidRPr="00262DF4" w:rsidRDefault="009D5062" w:rsidP="009D5062">
            <w:pPr>
              <w:rPr>
                <w:rFonts w:ascii="ＭＳ 明朝" w:hAnsi="ＭＳ 明朝"/>
                <w:color w:val="000000" w:themeColor="text1"/>
                <w:szCs w:val="21"/>
              </w:rPr>
            </w:pPr>
            <w:r w:rsidRPr="00262DF4">
              <w:rPr>
                <w:rFonts w:ascii="ＭＳ 明朝" w:hAnsi="ＭＳ 明朝" w:hint="eastAsia"/>
                <w:color w:val="000000" w:themeColor="text1"/>
                <w:szCs w:val="21"/>
              </w:rPr>
              <w:t>日中サービス支援型</w:t>
            </w:r>
          </w:p>
          <w:p w:rsidR="009D5062" w:rsidRPr="00262DF4" w:rsidRDefault="009D5062" w:rsidP="009D5062">
            <w:pPr>
              <w:rPr>
                <w:rFonts w:ascii="ＭＳ 明朝" w:hAnsi="ＭＳ 明朝"/>
                <w:color w:val="000000" w:themeColor="text1"/>
                <w:szCs w:val="21"/>
              </w:rPr>
            </w:pPr>
          </w:p>
          <w:p w:rsidR="009D5062" w:rsidRPr="00262DF4" w:rsidRDefault="009D5062" w:rsidP="009D5062">
            <w:pPr>
              <w:rPr>
                <w:rFonts w:ascii="ＭＳ 明朝" w:hAnsi="ＭＳ 明朝"/>
                <w:color w:val="000000" w:themeColor="text1"/>
                <w:szCs w:val="21"/>
              </w:rPr>
            </w:pPr>
            <w:r w:rsidRPr="00262DF4">
              <w:rPr>
                <w:rFonts w:ascii="ＭＳ 明朝" w:hAnsi="ＭＳ 明朝" w:hint="eastAsia"/>
                <w:color w:val="000000" w:themeColor="text1"/>
                <w:szCs w:val="21"/>
              </w:rPr>
              <w:t>夜間支援従事者</w:t>
            </w:r>
          </w:p>
          <w:p w:rsidR="009D5062" w:rsidRPr="00262DF4" w:rsidRDefault="009D5062" w:rsidP="009D5062">
            <w:pPr>
              <w:rPr>
                <w:rFonts w:ascii="ＭＳ 明朝" w:hAnsi="ＭＳ 明朝"/>
                <w:color w:val="000000" w:themeColor="text1"/>
                <w:szCs w:val="21"/>
              </w:rPr>
            </w:pPr>
            <w:r w:rsidRPr="00262DF4">
              <w:rPr>
                <w:rFonts w:ascii="ＭＳ 明朝" w:hAnsi="ＭＳ 明朝" w:hint="eastAsia"/>
                <w:color w:val="000000" w:themeColor="text1"/>
                <w:szCs w:val="21"/>
              </w:rPr>
              <w:t xml:space="preserve">　人</w:t>
            </w:r>
          </w:p>
        </w:tc>
        <w:tc>
          <w:tcPr>
            <w:tcW w:w="1276" w:type="dxa"/>
            <w:tcBorders>
              <w:top w:val="single" w:sz="4" w:space="0" w:color="auto"/>
              <w:bottom w:val="single" w:sz="4" w:space="0" w:color="auto"/>
            </w:tcBorders>
          </w:tcPr>
          <w:p w:rsidR="00D323D5" w:rsidRPr="00262DF4" w:rsidRDefault="00D323D5" w:rsidP="00D323D5">
            <w:pPr>
              <w:rPr>
                <w:rFonts w:ascii="ＭＳ 明朝" w:hAnsi="ＭＳ 明朝"/>
                <w:color w:val="000000" w:themeColor="text1"/>
                <w:szCs w:val="21"/>
              </w:rPr>
            </w:pP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658301238"/>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適</w:t>
            </w: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1958321138"/>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否</w:t>
            </w: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1042513469"/>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D323D5" w:rsidRPr="00262DF4" w:rsidRDefault="009D5062" w:rsidP="00D323D5">
            <w:pPr>
              <w:ind w:left="210" w:hangingChars="100" w:hanging="210"/>
              <w:rPr>
                <w:rFonts w:ascii="ＭＳ 明朝" w:hAnsi="ＭＳ 明朝"/>
                <w:color w:val="000000" w:themeColor="text1"/>
                <w:szCs w:val="21"/>
              </w:rPr>
            </w:pPr>
            <w:r w:rsidRPr="00262DF4">
              <w:rPr>
                <w:rFonts w:hint="eastAsia"/>
                <w:color w:val="000000" w:themeColor="text1"/>
              </w:rPr>
              <w:t>８　重度障害者支援加算</w:t>
            </w:r>
          </w:p>
        </w:tc>
        <w:tc>
          <w:tcPr>
            <w:tcW w:w="6261" w:type="dxa"/>
            <w:tcBorders>
              <w:top w:val="single" w:sz="4" w:space="0" w:color="auto"/>
              <w:left w:val="single" w:sz="4" w:space="0" w:color="auto"/>
              <w:bottom w:val="single" w:sz="4" w:space="0" w:color="auto"/>
            </w:tcBorders>
          </w:tcPr>
          <w:p w:rsidR="00D323D5" w:rsidRPr="00262DF4" w:rsidRDefault="00D323D5" w:rsidP="009D5062">
            <w:pPr>
              <w:kinsoku w:val="0"/>
              <w:autoSpaceDE w:val="0"/>
              <w:autoSpaceDN w:val="0"/>
              <w:adjustRightInd w:val="0"/>
              <w:snapToGrid w:val="0"/>
              <w:rPr>
                <w:rFonts w:ascii="ＭＳ 明朝" w:hAnsi="ＭＳ 明朝"/>
                <w:color w:val="000000" w:themeColor="text1"/>
                <w:szCs w:val="21"/>
              </w:rPr>
            </w:pPr>
          </w:p>
          <w:p w:rsidR="009D5062" w:rsidRPr="00262DF4" w:rsidRDefault="009D5062" w:rsidP="009D5062">
            <w:pPr>
              <w:spacing w:line="233" w:lineRule="exact"/>
              <w:ind w:left="420" w:hangingChars="200" w:hanging="420"/>
              <w:rPr>
                <w:rFonts w:ascii="Times New Roman" w:hAnsi="Times New Roman"/>
                <w:color w:val="000000" w:themeColor="text1"/>
                <w:sz w:val="20"/>
                <w:szCs w:val="20"/>
              </w:rPr>
            </w:pPr>
            <w:r w:rsidRPr="00262DF4">
              <w:rPr>
                <w:rFonts w:hint="eastAsia"/>
                <w:color w:val="000000" w:themeColor="text1"/>
              </w:rPr>
              <w:t>（１）重度障害者支援加算（Ⅰ）については、平成</w:t>
            </w:r>
            <w:r w:rsidRPr="00262DF4">
              <w:rPr>
                <w:color w:val="000000" w:themeColor="text1"/>
              </w:rPr>
              <w:t>18</w:t>
            </w:r>
            <w:r w:rsidRPr="00262DF4">
              <w:rPr>
                <w:rFonts w:hint="eastAsia"/>
                <w:color w:val="000000" w:themeColor="text1"/>
              </w:rPr>
              <w:t>年厚生労働省告示第</w:t>
            </w:r>
            <w:r w:rsidRPr="00262DF4">
              <w:rPr>
                <w:color w:val="000000" w:themeColor="text1"/>
              </w:rPr>
              <w:t>551</w:t>
            </w:r>
            <w:r w:rsidRPr="00262DF4">
              <w:rPr>
                <w:rFonts w:hint="eastAsia"/>
                <w:color w:val="000000" w:themeColor="text1"/>
              </w:rPr>
              <w:t>号「厚生労働大臣が定める施設基準」の十六のイの</w:t>
            </w:r>
            <w:r w:rsidRPr="00262DF4">
              <w:rPr>
                <w:color w:val="000000" w:themeColor="text1"/>
              </w:rPr>
              <w:t>(1)</w:t>
            </w:r>
            <w:r w:rsidRPr="00262DF4">
              <w:rPr>
                <w:rFonts w:hint="eastAsia"/>
                <w:color w:val="000000" w:themeColor="text1"/>
              </w:rPr>
              <w:t>に定める基準に適合しているものとして都道府県知事に届け出た指定共同生活援助事業所又は日中サービス支援型指定共同生活援助事業所において、平成</w:t>
            </w:r>
            <w:r w:rsidRPr="00262DF4">
              <w:rPr>
                <w:color w:val="000000" w:themeColor="text1"/>
              </w:rPr>
              <w:t>18</w:t>
            </w:r>
            <w:r w:rsidRPr="00262DF4">
              <w:rPr>
                <w:rFonts w:hint="eastAsia"/>
                <w:color w:val="000000" w:themeColor="text1"/>
              </w:rPr>
              <w:t>年厚生労働省告示第</w:t>
            </w:r>
            <w:r w:rsidRPr="00262DF4">
              <w:rPr>
                <w:color w:val="000000" w:themeColor="text1"/>
              </w:rPr>
              <w:t>523</w:t>
            </w:r>
            <w:r w:rsidRPr="00262DF4">
              <w:rPr>
                <w:rFonts w:hint="eastAsia"/>
                <w:color w:val="000000" w:themeColor="text1"/>
              </w:rPr>
              <w:t>号の別表「介護給付費等単位数表」の第</w:t>
            </w:r>
            <w:r w:rsidRPr="00262DF4">
              <w:rPr>
                <w:color w:val="000000" w:themeColor="text1"/>
              </w:rPr>
              <w:t>8</w:t>
            </w:r>
            <w:r w:rsidRPr="00262DF4">
              <w:rPr>
                <w:rFonts w:hint="eastAsia"/>
                <w:color w:val="000000" w:themeColor="text1"/>
              </w:rPr>
              <w:t>の</w:t>
            </w:r>
            <w:r w:rsidRPr="00262DF4">
              <w:rPr>
                <w:color w:val="000000" w:themeColor="text1"/>
              </w:rPr>
              <w:t>1</w:t>
            </w:r>
            <w:r w:rsidRPr="00262DF4">
              <w:rPr>
                <w:rFonts w:hint="eastAsia"/>
                <w:color w:val="000000" w:themeColor="text1"/>
              </w:rPr>
              <w:t>の注</w:t>
            </w:r>
            <w:r w:rsidRPr="00262DF4">
              <w:rPr>
                <w:color w:val="000000" w:themeColor="text1"/>
              </w:rPr>
              <w:t>1</w:t>
            </w:r>
            <w:r w:rsidRPr="00262DF4">
              <w:rPr>
                <w:rFonts w:hint="eastAsia"/>
                <w:color w:val="000000" w:themeColor="text1"/>
              </w:rPr>
              <w:t>に規定する利用者の支援の度合に相当する支援の度合にある者（指定障害福祉サービス基準附則第</w:t>
            </w:r>
            <w:r w:rsidRPr="00262DF4">
              <w:rPr>
                <w:color w:val="000000" w:themeColor="text1"/>
              </w:rPr>
              <w:t>18</w:t>
            </w:r>
            <w:r w:rsidRPr="00262DF4">
              <w:rPr>
                <w:rFonts w:hint="eastAsia"/>
                <w:color w:val="000000" w:themeColor="text1"/>
              </w:rPr>
              <w:t>条の</w:t>
            </w:r>
            <w:r w:rsidRPr="00262DF4">
              <w:rPr>
                <w:color w:val="000000" w:themeColor="text1"/>
              </w:rPr>
              <w:t>2</w:t>
            </w:r>
            <w:r w:rsidRPr="00262DF4">
              <w:rPr>
                <w:rFonts w:hint="eastAsia"/>
                <w:color w:val="000000" w:themeColor="text1"/>
              </w:rPr>
              <w:t>第</w:t>
            </w:r>
            <w:r w:rsidRPr="00262DF4">
              <w:rPr>
                <w:color w:val="000000" w:themeColor="text1"/>
              </w:rPr>
              <w:t>1</w:t>
            </w:r>
            <w:r w:rsidRPr="00262DF4">
              <w:rPr>
                <w:rFonts w:hint="eastAsia"/>
                <w:color w:val="000000" w:themeColor="text1"/>
              </w:rPr>
              <w:t>項又は第</w:t>
            </w:r>
            <w:r w:rsidRPr="00262DF4">
              <w:rPr>
                <w:color w:val="000000" w:themeColor="text1"/>
              </w:rPr>
              <w:t>2</w:t>
            </w:r>
            <w:r w:rsidRPr="00262DF4">
              <w:rPr>
                <w:rFonts w:hint="eastAsia"/>
                <w:color w:val="000000" w:themeColor="text1"/>
              </w:rPr>
              <w:t>項の規定の適用を受ける利用者を除く。）に対して指定共同生活援助又は日中サービス支援型指定共同生活援助を行った場合に、</w:t>
            </w:r>
            <w:r w:rsidRPr="00262DF4">
              <w:rPr>
                <w:color w:val="000000" w:themeColor="text1"/>
              </w:rPr>
              <w:t>1</w:t>
            </w:r>
            <w:r w:rsidRPr="00262DF4">
              <w:rPr>
                <w:rFonts w:hint="eastAsia"/>
                <w:color w:val="000000" w:themeColor="text1"/>
              </w:rPr>
              <w:t>日につき所定単位数を加算しているか。</w:t>
            </w:r>
          </w:p>
          <w:p w:rsidR="009D5062" w:rsidRPr="00262DF4" w:rsidRDefault="009D5062" w:rsidP="009D5062">
            <w:pPr>
              <w:kinsoku w:val="0"/>
              <w:autoSpaceDE w:val="0"/>
              <w:autoSpaceDN w:val="0"/>
              <w:adjustRightInd w:val="0"/>
              <w:snapToGrid w:val="0"/>
              <w:rPr>
                <w:rFonts w:ascii="ＭＳ 明朝" w:hAnsi="ＭＳ 明朝"/>
                <w:color w:val="000000" w:themeColor="text1"/>
                <w:szCs w:val="21"/>
              </w:rPr>
            </w:pPr>
          </w:p>
          <w:p w:rsidR="00554E33" w:rsidRPr="00262DF4" w:rsidRDefault="00554E33" w:rsidP="009D5062">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◎留意事項通知第２の３の（８）</w:t>
            </w:r>
          </w:p>
          <w:p w:rsidR="00554E33" w:rsidRPr="00262DF4" w:rsidRDefault="00554E33" w:rsidP="009D5062">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⑩ 重度障害者支援加算の取扱いについて</w:t>
            </w:r>
          </w:p>
          <w:p w:rsidR="00554E33" w:rsidRPr="00262DF4" w:rsidRDefault="00554E33" w:rsidP="00554E33">
            <w:pPr>
              <w:kinsoku w:val="0"/>
              <w:autoSpaceDE w:val="0"/>
              <w:autoSpaceDN w:val="0"/>
              <w:adjustRightInd w:val="0"/>
              <w:snapToGrid w:val="0"/>
              <w:ind w:left="21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(一)　報酬告示第15の１の６のイの重度障害者支援加算（Ⅰ）に</w:t>
            </w:r>
            <w:r w:rsidRPr="00262DF4">
              <w:rPr>
                <w:rFonts w:ascii="ＭＳ 明朝" w:hAnsi="ＭＳ 明朝" w:hint="eastAsia"/>
                <w:color w:val="000000" w:themeColor="text1"/>
                <w:szCs w:val="21"/>
              </w:rPr>
              <w:lastRenderedPageBreak/>
              <w:t>ついては、次のアからウのいずれの要件も満たす指定共同生活援助事業所又は日中サービス支援型指定共同生活援助事業所において、指定重度障害者等包括支援の対象となる利用者に対し、指定共同生活援助又は日中サービス支援型指定共同生活援助を行った場合に算定する。</w:t>
            </w:r>
          </w:p>
          <w:p w:rsidR="00554E33" w:rsidRPr="00262DF4" w:rsidRDefault="00554E33" w:rsidP="00554E33">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なお、指定障害福祉サービス基準附則第18条の２第１項又は第２項の適用を受ける利用者及び外部サービス利用型指定共同生活援助事業所の利用者については、この加算を算定することができない。</w:t>
            </w:r>
          </w:p>
          <w:p w:rsidR="00554E33" w:rsidRPr="00262DF4" w:rsidRDefault="00554E33" w:rsidP="00554E33">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ア　指定障害福祉サービス基準第208条第１項第２号又は第213条の４第１項第２号に規定する生活支援員の員数に加えて、指定重度障害者等包括支援の対象となる利用者の支援のために必要と認められる数の生活支援員を加配していること。この場合、常勤換算方法で、指定障害福祉サービス基準を超える生活支援員が配置されていれば足りるものである。</w:t>
            </w:r>
          </w:p>
          <w:p w:rsidR="00554E33" w:rsidRPr="00262DF4" w:rsidRDefault="00554E33" w:rsidP="00554E33">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(例) 区分６の利用者が２人、区分５の利用者が２人入居する指定共同生活援助事業所</w:t>
            </w:r>
          </w:p>
          <w:p w:rsidR="00554E33" w:rsidRPr="00262DF4" w:rsidRDefault="00554E33" w:rsidP="00554E33">
            <w:pPr>
              <w:kinsoku w:val="0"/>
              <w:autoSpaceDE w:val="0"/>
              <w:autoSpaceDN w:val="0"/>
              <w:adjustRightInd w:val="0"/>
              <w:snapToGrid w:val="0"/>
              <w:ind w:firstLineChars="200" w:firstLine="420"/>
              <w:rPr>
                <w:rFonts w:ascii="ＭＳ 明朝" w:hAnsi="ＭＳ 明朝"/>
                <w:color w:val="000000" w:themeColor="text1"/>
                <w:szCs w:val="21"/>
              </w:rPr>
            </w:pPr>
            <w:r w:rsidRPr="00262DF4">
              <w:rPr>
                <w:rFonts w:ascii="ＭＳ 明朝" w:hAnsi="ＭＳ 明朝" w:hint="eastAsia"/>
                <w:color w:val="000000" w:themeColor="text1"/>
                <w:szCs w:val="21"/>
              </w:rPr>
              <w:t>・ 区分６：２人÷2.5＝0.8人</w:t>
            </w:r>
          </w:p>
          <w:p w:rsidR="00554E33" w:rsidRPr="00262DF4" w:rsidRDefault="00554E33" w:rsidP="00554E33">
            <w:pPr>
              <w:kinsoku w:val="0"/>
              <w:autoSpaceDE w:val="0"/>
              <w:autoSpaceDN w:val="0"/>
              <w:adjustRightInd w:val="0"/>
              <w:snapToGrid w:val="0"/>
              <w:ind w:firstLineChars="200" w:firstLine="420"/>
              <w:rPr>
                <w:rFonts w:ascii="ＭＳ 明朝" w:hAnsi="ＭＳ 明朝"/>
                <w:color w:val="000000" w:themeColor="text1"/>
                <w:szCs w:val="21"/>
              </w:rPr>
            </w:pPr>
            <w:r w:rsidRPr="00262DF4">
              <w:rPr>
                <w:rFonts w:ascii="ＭＳ 明朝" w:hAnsi="ＭＳ 明朝" w:hint="eastAsia"/>
                <w:color w:val="000000" w:themeColor="text1"/>
                <w:szCs w:val="21"/>
              </w:rPr>
              <w:t>・ 区分５：２人÷４＝0.5人</w:t>
            </w:r>
          </w:p>
          <w:p w:rsidR="00554E33" w:rsidRPr="00262DF4" w:rsidRDefault="00554E33" w:rsidP="00554E33">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 指定障害福祉サービス基準上の生活支援員の必要数（常勤換算)→ 1.4人以上の生活支援員を配置した場合に、この加算の対象となる。</w:t>
            </w:r>
          </w:p>
          <w:p w:rsidR="00554E33" w:rsidRPr="00262DF4" w:rsidRDefault="00554E33" w:rsidP="00554E33">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イ　指定共同生活援助事業所又は日中サービス支援型指定共同生活援助事業所に配置されているサービス管理責任者又は生活支援員のうち１人以上が、強度行動障害支援者養成研修（実践研修）修了者、行動援護従業者養成研修修了者又は喀痰吸引等研修（第２号）修了者（以下この⑩において「実践研修修了者」という。）であること。その際、喀痰吸引等研修（第１号）修了者が配置されている場合は当該者を喀痰吸引等研修（第２号）修了者が配置されているものとみなす。また、当該事業所において強度行動障害支援者養成研修（実践研修）修了者又は行動援護従業者養成研修修了者を配置し、かつ、利用者の中に行動障害を有する者がいる場合は、当</w:t>
            </w:r>
            <w:r w:rsidRPr="00262DF4">
              <w:rPr>
                <w:rFonts w:ascii="ＭＳ 明朝" w:hAnsi="ＭＳ 明朝" w:hint="eastAsia"/>
                <w:color w:val="000000" w:themeColor="text1"/>
                <w:szCs w:val="21"/>
              </w:rPr>
              <w:lastRenderedPageBreak/>
              <w:t>該利用者に係る支援計画シート等を作成すること。</w:t>
            </w:r>
          </w:p>
          <w:p w:rsidR="00554E33" w:rsidRPr="00262DF4" w:rsidRDefault="00554E33" w:rsidP="00554E33">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ウ　指定共同生活援助事業所又は日中サービス支援型指定共同生活援助事業所に配置されている生活支援員のうち20％以上が、強度行動障害支援者養成研修（基礎研修）修了者、重度訪問介護従業者養成研修行動障害支援課程修了者、行動援護従業者養成研修修了者又は喀痰吸引等研修（第３号）修了者（以下この⑩において「基礎研修修了者」という。）であること。その際、喀痰吸引等研修（第１号）修了者又は喀痰吸引等研修（第２号）修了者が配置されている場合は当該者を喀痰吸引等研修（第３号）修了者が配置されているものとみなす。</w:t>
            </w:r>
          </w:p>
          <w:p w:rsidR="00554E33" w:rsidRPr="00262DF4" w:rsidRDefault="00554E33" w:rsidP="00554E33">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エ　上記イ及びウにおけるサービス管理責任者及び生活支援員の数は、常勤換算方法ではなく、当該事業所においてサービス管理責任者又は生活支援員として従事する従業者の実人数で算出し、例えば、世話人と生活支援員を兼務している者についても生活支援員の数に含めること。</w:t>
            </w:r>
          </w:p>
          <w:p w:rsidR="00554E33" w:rsidRPr="00262DF4" w:rsidRDefault="00554E33" w:rsidP="00554E33">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(例) 指定共同生活援助事業所に生活支援員として従事する従業者の人数が13名の場合</w:t>
            </w:r>
          </w:p>
          <w:p w:rsidR="00554E33" w:rsidRPr="00262DF4" w:rsidRDefault="00554E33" w:rsidP="00554E33">
            <w:pPr>
              <w:kinsoku w:val="0"/>
              <w:autoSpaceDE w:val="0"/>
              <w:autoSpaceDN w:val="0"/>
              <w:adjustRightInd w:val="0"/>
              <w:snapToGrid w:val="0"/>
              <w:ind w:firstLineChars="200" w:firstLine="420"/>
              <w:rPr>
                <w:rFonts w:ascii="ＭＳ 明朝" w:hAnsi="ＭＳ 明朝"/>
                <w:color w:val="000000" w:themeColor="text1"/>
                <w:szCs w:val="21"/>
              </w:rPr>
            </w:pPr>
            <w:r w:rsidRPr="00262DF4">
              <w:rPr>
                <w:rFonts w:ascii="ＭＳ 明朝" w:hAnsi="ＭＳ 明朝" w:hint="eastAsia"/>
                <w:color w:val="000000" w:themeColor="text1"/>
                <w:szCs w:val="21"/>
              </w:rPr>
              <w:t>・ 上記ウの場合</w:t>
            </w:r>
          </w:p>
          <w:p w:rsidR="00554E33" w:rsidRPr="00262DF4" w:rsidRDefault="00554E33" w:rsidP="00554E33">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13名×10％＝1.3名。よって、２名以上について研修を受講させる計画を定める。</w:t>
            </w:r>
          </w:p>
        </w:tc>
        <w:tc>
          <w:tcPr>
            <w:tcW w:w="1701" w:type="dxa"/>
            <w:tcBorders>
              <w:top w:val="single" w:sz="4" w:space="0" w:color="auto"/>
              <w:bottom w:val="single" w:sz="4" w:space="0" w:color="auto"/>
            </w:tcBorders>
          </w:tcPr>
          <w:p w:rsidR="00D323D5" w:rsidRPr="00262DF4" w:rsidRDefault="00D323D5" w:rsidP="00D323D5">
            <w:pPr>
              <w:rPr>
                <w:rFonts w:ascii="ＭＳ 明朝" w:hAnsi="ＭＳ 明朝"/>
                <w:color w:val="000000" w:themeColor="text1"/>
                <w:szCs w:val="21"/>
              </w:rPr>
            </w:pPr>
          </w:p>
          <w:p w:rsidR="00554E33" w:rsidRPr="00262DF4" w:rsidRDefault="00554E33" w:rsidP="00554E33">
            <w:pPr>
              <w:spacing w:line="233" w:lineRule="exact"/>
              <w:rPr>
                <w:rFonts w:ascii="Times New Roman" w:hAnsi="Times New Roman"/>
                <w:color w:val="000000" w:themeColor="text1"/>
                <w:sz w:val="20"/>
                <w:szCs w:val="20"/>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523</w:t>
            </w:r>
          </w:p>
          <w:p w:rsidR="00554E33" w:rsidRPr="00262DF4" w:rsidRDefault="00554E33" w:rsidP="00554E33">
            <w:pPr>
              <w:spacing w:line="233" w:lineRule="exact"/>
              <w:rPr>
                <w:color w:val="000000" w:themeColor="text1"/>
              </w:rPr>
            </w:pPr>
            <w:r w:rsidRPr="00262DF4">
              <w:rPr>
                <w:rFonts w:hint="eastAsia"/>
                <w:color w:val="000000" w:themeColor="text1"/>
              </w:rPr>
              <w:t>別表第</w:t>
            </w:r>
            <w:r w:rsidRPr="00262DF4">
              <w:rPr>
                <w:color w:val="000000" w:themeColor="text1"/>
              </w:rPr>
              <w:t>15</w:t>
            </w:r>
            <w:r w:rsidRPr="00262DF4">
              <w:rPr>
                <w:rFonts w:hint="eastAsia"/>
                <w:color w:val="000000" w:themeColor="text1"/>
              </w:rPr>
              <w:t>の</w:t>
            </w:r>
            <w:r w:rsidRPr="00262DF4">
              <w:rPr>
                <w:color w:val="000000" w:themeColor="text1"/>
              </w:rPr>
              <w:t>1</w:t>
            </w:r>
            <w:r w:rsidRPr="00262DF4">
              <w:rPr>
                <w:rFonts w:hint="eastAsia"/>
                <w:color w:val="000000" w:themeColor="text1"/>
              </w:rPr>
              <w:t>の</w:t>
            </w:r>
            <w:r w:rsidRPr="00262DF4">
              <w:rPr>
                <w:color w:val="000000" w:themeColor="text1"/>
              </w:rPr>
              <w:t>6</w:t>
            </w:r>
            <w:r w:rsidRPr="00262DF4">
              <w:rPr>
                <w:rFonts w:hint="eastAsia"/>
                <w:color w:val="000000" w:themeColor="text1"/>
              </w:rPr>
              <w:t>の注</w:t>
            </w:r>
          </w:p>
          <w:p w:rsidR="00554E33" w:rsidRPr="00262DF4" w:rsidRDefault="00554E33" w:rsidP="00554E33">
            <w:pPr>
              <w:spacing w:line="233" w:lineRule="exact"/>
              <w:rPr>
                <w:color w:val="000000" w:themeColor="text1"/>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551</w:t>
            </w:r>
          </w:p>
          <w:p w:rsidR="00554E33" w:rsidRPr="00262DF4" w:rsidRDefault="00554E33" w:rsidP="00554E33">
            <w:pPr>
              <w:spacing w:line="233" w:lineRule="exact"/>
              <w:rPr>
                <w:color w:val="000000" w:themeColor="text1"/>
              </w:rPr>
            </w:pPr>
            <w:r w:rsidRPr="00262DF4">
              <w:rPr>
                <w:rFonts w:hint="eastAsia"/>
                <w:color w:val="000000" w:themeColor="text1"/>
              </w:rPr>
              <w:t>の十六のイの</w:t>
            </w:r>
            <w:r w:rsidRPr="00262DF4">
              <w:rPr>
                <w:color w:val="000000" w:themeColor="text1"/>
              </w:rPr>
              <w:t>(1)</w:t>
            </w:r>
          </w:p>
          <w:p w:rsidR="00554E33" w:rsidRPr="00262DF4" w:rsidRDefault="00554E33" w:rsidP="00554E33">
            <w:pPr>
              <w:spacing w:line="233" w:lineRule="exact"/>
              <w:rPr>
                <w:rFonts w:ascii="ＭＳ 明朝" w:hAnsi="ＭＳ 明朝"/>
                <w:color w:val="000000" w:themeColor="text1"/>
                <w:szCs w:val="21"/>
              </w:rPr>
            </w:pPr>
          </w:p>
        </w:tc>
        <w:tc>
          <w:tcPr>
            <w:tcW w:w="1729" w:type="dxa"/>
          </w:tcPr>
          <w:p w:rsidR="00D323D5" w:rsidRPr="00262DF4" w:rsidRDefault="00D323D5" w:rsidP="00D323D5">
            <w:pPr>
              <w:rPr>
                <w:rFonts w:ascii="ＭＳ 明朝" w:hAnsi="ＭＳ 明朝"/>
                <w:color w:val="000000" w:themeColor="text1"/>
                <w:spacing w:val="8"/>
                <w:szCs w:val="21"/>
              </w:rPr>
            </w:pPr>
          </w:p>
          <w:p w:rsidR="0089564D" w:rsidRPr="00262DF4" w:rsidRDefault="0089564D" w:rsidP="0089564D">
            <w:pPr>
              <w:spacing w:line="233" w:lineRule="exact"/>
              <w:rPr>
                <w:rFonts w:ascii="Times New Roman" w:hAnsi="Times New Roman"/>
                <w:color w:val="000000" w:themeColor="text1"/>
                <w:sz w:val="20"/>
                <w:szCs w:val="20"/>
              </w:rPr>
            </w:pPr>
            <w:r w:rsidRPr="00262DF4">
              <w:rPr>
                <w:rFonts w:hint="eastAsia"/>
                <w:color w:val="000000" w:themeColor="text1"/>
              </w:rPr>
              <w:t>適宜必要と認める報酬関係資料</w:t>
            </w:r>
          </w:p>
          <w:p w:rsidR="0089564D" w:rsidRPr="00262DF4" w:rsidRDefault="0089564D" w:rsidP="00D323D5">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D323D5" w:rsidRPr="00262DF4" w:rsidRDefault="00D323D5" w:rsidP="00D323D5">
            <w:pPr>
              <w:ind w:left="210" w:hangingChars="100" w:hanging="210"/>
              <w:rPr>
                <w:rFonts w:ascii="ＭＳ 明朝" w:hAnsi="ＭＳ 明朝"/>
                <w:color w:val="000000" w:themeColor="text1"/>
                <w:szCs w:val="21"/>
              </w:rPr>
            </w:pPr>
          </w:p>
        </w:tc>
        <w:tc>
          <w:tcPr>
            <w:tcW w:w="1276" w:type="dxa"/>
            <w:tcBorders>
              <w:top w:val="single" w:sz="4" w:space="0" w:color="auto"/>
              <w:bottom w:val="single" w:sz="4" w:space="0" w:color="auto"/>
            </w:tcBorders>
          </w:tcPr>
          <w:p w:rsidR="00D323D5" w:rsidRPr="00262DF4" w:rsidRDefault="00D323D5" w:rsidP="00D323D5">
            <w:pPr>
              <w:rPr>
                <w:rFonts w:ascii="ＭＳ 明朝" w:hAnsi="ＭＳ 明朝"/>
                <w:color w:val="000000" w:themeColor="text1"/>
                <w:szCs w:val="21"/>
              </w:rPr>
            </w:pP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258138955"/>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適</w:t>
            </w: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1604651363"/>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否</w:t>
            </w: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1593589060"/>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D323D5" w:rsidRPr="00262DF4" w:rsidRDefault="00D323D5" w:rsidP="00D323D5">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D323D5" w:rsidRPr="00262DF4" w:rsidRDefault="00D323D5" w:rsidP="009D5062">
            <w:pPr>
              <w:kinsoku w:val="0"/>
              <w:autoSpaceDE w:val="0"/>
              <w:autoSpaceDN w:val="0"/>
              <w:adjustRightInd w:val="0"/>
              <w:snapToGrid w:val="0"/>
              <w:rPr>
                <w:rFonts w:ascii="ＭＳ 明朝" w:hAnsi="ＭＳ 明朝"/>
                <w:color w:val="000000" w:themeColor="text1"/>
                <w:szCs w:val="21"/>
              </w:rPr>
            </w:pPr>
          </w:p>
          <w:p w:rsidR="009D5062" w:rsidRPr="00262DF4" w:rsidRDefault="009D5062" w:rsidP="009D5062">
            <w:pPr>
              <w:spacing w:line="233" w:lineRule="exact"/>
              <w:ind w:left="420" w:hangingChars="200" w:hanging="420"/>
              <w:rPr>
                <w:rFonts w:ascii="Times New Roman" w:hAnsi="Times New Roman"/>
                <w:color w:val="000000" w:themeColor="text1"/>
                <w:sz w:val="20"/>
                <w:szCs w:val="20"/>
              </w:rPr>
            </w:pPr>
            <w:r w:rsidRPr="00262DF4">
              <w:rPr>
                <w:rFonts w:hint="eastAsia"/>
                <w:color w:val="000000" w:themeColor="text1"/>
              </w:rPr>
              <w:t>（２）重度障害者支援加算（Ⅱ）については、平成</w:t>
            </w:r>
            <w:r w:rsidRPr="00262DF4">
              <w:rPr>
                <w:color w:val="000000" w:themeColor="text1"/>
              </w:rPr>
              <w:t>18</w:t>
            </w:r>
            <w:r w:rsidRPr="00262DF4">
              <w:rPr>
                <w:rFonts w:hint="eastAsia"/>
                <w:color w:val="000000" w:themeColor="text1"/>
              </w:rPr>
              <w:t>年厚生労働省告示第</w:t>
            </w:r>
            <w:r w:rsidRPr="00262DF4">
              <w:rPr>
                <w:color w:val="000000" w:themeColor="text1"/>
              </w:rPr>
              <w:t>551</w:t>
            </w:r>
            <w:r w:rsidRPr="00262DF4">
              <w:rPr>
                <w:rFonts w:hint="eastAsia"/>
                <w:color w:val="000000" w:themeColor="text1"/>
              </w:rPr>
              <w:t>号「厚生労働大臣が定める施設基準」の十六のイの</w:t>
            </w:r>
            <w:r w:rsidRPr="00262DF4">
              <w:rPr>
                <w:color w:val="000000" w:themeColor="text1"/>
              </w:rPr>
              <w:t>(2)</w:t>
            </w:r>
            <w:r w:rsidRPr="00262DF4">
              <w:rPr>
                <w:rFonts w:hint="eastAsia"/>
                <w:color w:val="000000" w:themeColor="text1"/>
              </w:rPr>
              <w:t>に定める基準に適合しているものとして都道府県知事に届け出た指定共同生活援助事業所又は日中サービス支援型指定共同生活援助事業所において、区分４以上に該当し、平成</w:t>
            </w:r>
            <w:r w:rsidRPr="00262DF4">
              <w:rPr>
                <w:color w:val="000000" w:themeColor="text1"/>
              </w:rPr>
              <w:t>18</w:t>
            </w:r>
            <w:r w:rsidRPr="00262DF4">
              <w:rPr>
                <w:rFonts w:hint="eastAsia"/>
                <w:color w:val="000000" w:themeColor="text1"/>
              </w:rPr>
              <w:t>年厚生労働省告示第</w:t>
            </w:r>
            <w:r w:rsidRPr="00262DF4">
              <w:rPr>
                <w:color w:val="000000" w:themeColor="text1"/>
              </w:rPr>
              <w:t>523</w:t>
            </w:r>
            <w:r w:rsidRPr="00262DF4">
              <w:rPr>
                <w:rFonts w:hint="eastAsia"/>
                <w:color w:val="000000" w:themeColor="text1"/>
              </w:rPr>
              <w:t>号の別表「介護給付費等単位数表」の第</w:t>
            </w:r>
            <w:r w:rsidRPr="00262DF4">
              <w:rPr>
                <w:color w:val="000000" w:themeColor="text1"/>
              </w:rPr>
              <w:t>8</w:t>
            </w:r>
            <w:r w:rsidRPr="00262DF4">
              <w:rPr>
                <w:rFonts w:hint="eastAsia"/>
                <w:color w:val="000000" w:themeColor="text1"/>
              </w:rPr>
              <w:t>の</w:t>
            </w:r>
            <w:r w:rsidRPr="00262DF4">
              <w:rPr>
                <w:color w:val="000000" w:themeColor="text1"/>
              </w:rPr>
              <w:t>1</w:t>
            </w:r>
            <w:r w:rsidRPr="00262DF4">
              <w:rPr>
                <w:rFonts w:hint="eastAsia"/>
                <w:color w:val="000000" w:themeColor="text1"/>
              </w:rPr>
              <w:t>の注</w:t>
            </w:r>
            <w:r w:rsidRPr="00262DF4">
              <w:rPr>
                <w:color w:val="000000" w:themeColor="text1"/>
              </w:rPr>
              <w:t>1</w:t>
            </w:r>
            <w:r w:rsidRPr="00262DF4">
              <w:rPr>
                <w:rFonts w:hint="eastAsia"/>
                <w:color w:val="000000" w:themeColor="text1"/>
              </w:rPr>
              <w:t>の</w:t>
            </w:r>
            <w:r w:rsidRPr="00262DF4">
              <w:rPr>
                <w:color w:val="000000" w:themeColor="text1"/>
              </w:rPr>
              <w:t>(2)</w:t>
            </w:r>
            <w:r w:rsidRPr="00262DF4">
              <w:rPr>
                <w:rFonts w:hint="eastAsia"/>
                <w:color w:val="000000" w:themeColor="text1"/>
              </w:rPr>
              <w:t>に規定する利用者の支援の度合に相当する支援の度合にある者（指定障害福祉サービス基準附則第</w:t>
            </w:r>
            <w:r w:rsidRPr="00262DF4">
              <w:rPr>
                <w:color w:val="000000" w:themeColor="text1"/>
              </w:rPr>
              <w:t>18</w:t>
            </w:r>
            <w:r w:rsidRPr="00262DF4">
              <w:rPr>
                <w:rFonts w:hint="eastAsia"/>
                <w:color w:val="000000" w:themeColor="text1"/>
              </w:rPr>
              <w:t>条の</w:t>
            </w:r>
            <w:r w:rsidRPr="00262DF4">
              <w:rPr>
                <w:color w:val="000000" w:themeColor="text1"/>
              </w:rPr>
              <w:t>2</w:t>
            </w:r>
            <w:r w:rsidRPr="00262DF4">
              <w:rPr>
                <w:rFonts w:hint="eastAsia"/>
                <w:color w:val="000000" w:themeColor="text1"/>
              </w:rPr>
              <w:t>第</w:t>
            </w:r>
            <w:r w:rsidRPr="00262DF4">
              <w:rPr>
                <w:color w:val="000000" w:themeColor="text1"/>
              </w:rPr>
              <w:t>1</w:t>
            </w:r>
            <w:r w:rsidRPr="00262DF4">
              <w:rPr>
                <w:rFonts w:hint="eastAsia"/>
                <w:color w:val="000000" w:themeColor="text1"/>
              </w:rPr>
              <w:t>項又は第</w:t>
            </w:r>
            <w:r w:rsidRPr="00262DF4">
              <w:rPr>
                <w:color w:val="000000" w:themeColor="text1"/>
              </w:rPr>
              <w:t>2</w:t>
            </w:r>
            <w:r w:rsidRPr="00262DF4">
              <w:rPr>
                <w:rFonts w:hint="eastAsia"/>
                <w:color w:val="000000" w:themeColor="text1"/>
              </w:rPr>
              <w:t>項の規定の適用を受ける利用者を除く。）に対して指定共同生活援助又は日中サービス支援型指定共同生活援助を行った場合に、</w:t>
            </w:r>
            <w:r w:rsidRPr="00262DF4">
              <w:rPr>
                <w:color w:val="000000" w:themeColor="text1"/>
              </w:rPr>
              <w:t>1</w:t>
            </w:r>
            <w:r w:rsidRPr="00262DF4">
              <w:rPr>
                <w:rFonts w:hint="eastAsia"/>
                <w:color w:val="000000" w:themeColor="text1"/>
              </w:rPr>
              <w:t>日につき所定単位数を加算しているか。ただし、重度障害者支援加算（Ⅰ）を算定している場合は、加算しない。</w:t>
            </w:r>
          </w:p>
          <w:p w:rsidR="009D5062" w:rsidRPr="00262DF4" w:rsidRDefault="009D5062" w:rsidP="009D5062">
            <w:pPr>
              <w:kinsoku w:val="0"/>
              <w:autoSpaceDE w:val="0"/>
              <w:autoSpaceDN w:val="0"/>
              <w:adjustRightInd w:val="0"/>
              <w:snapToGrid w:val="0"/>
              <w:rPr>
                <w:rFonts w:ascii="ＭＳ 明朝" w:hAnsi="ＭＳ 明朝"/>
                <w:color w:val="000000" w:themeColor="text1"/>
                <w:szCs w:val="21"/>
              </w:rPr>
            </w:pPr>
          </w:p>
          <w:p w:rsidR="00554E33" w:rsidRPr="00262DF4" w:rsidRDefault="00554E33" w:rsidP="00554E33">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◎留意事項通知第２の３の（８）</w:t>
            </w:r>
          </w:p>
          <w:p w:rsidR="00554E33" w:rsidRPr="00262DF4" w:rsidRDefault="00554E33" w:rsidP="00554E33">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⑩ 重度障害者支援加算の取扱いについて</w:t>
            </w:r>
          </w:p>
          <w:p w:rsidR="00554E33" w:rsidRPr="00262DF4" w:rsidRDefault="00554E33" w:rsidP="00554E33">
            <w:pPr>
              <w:kinsoku w:val="0"/>
              <w:autoSpaceDE w:val="0"/>
              <w:autoSpaceDN w:val="0"/>
              <w:adjustRightInd w:val="0"/>
              <w:snapToGrid w:val="0"/>
              <w:ind w:left="21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(二)　報酬告示第15の１の６のロの重度障害者支援加算（Ⅱ）については、次のアからウのいずれの要件も満たす指定共同生活援助事業所又は日中サービス支援型指定共同生活援助事業所において、障害支援区分４以上に該当し、かつ、障害支援区分認定調査の結果に基づき、当該認定調査の項目中、行動関連項目（第543号告示別表第二に規定する行動関連項目をいう。以下同じ。）について算出した点数の合計が10点以上の者に対し、指定共同生活援助又は日中サービス支援型指定共同生活援助を行った場合に算定する。なお、指定障害福祉サービス基準附則第18条の２第１項又は第２項の適用を受ける利用者及び外部サービス利用型指定共同生活援助事業所の利用者及び報酬告示第15の１の６のイの重度障害者支援加算（Ⅰ）の対象者については、この加算を算定することができない。</w:t>
            </w:r>
          </w:p>
          <w:p w:rsidR="00554E33" w:rsidRPr="00262DF4" w:rsidRDefault="00554E33" w:rsidP="00554E33">
            <w:pPr>
              <w:kinsoku w:val="0"/>
              <w:autoSpaceDE w:val="0"/>
              <w:autoSpaceDN w:val="0"/>
              <w:adjustRightInd w:val="0"/>
              <w:snapToGrid w:val="0"/>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ア　(一)のアの規定を準用する。</w:t>
            </w:r>
          </w:p>
          <w:p w:rsidR="00554E33" w:rsidRPr="00262DF4" w:rsidRDefault="00554E33" w:rsidP="00554E33">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イ　指定共同生活援助事業所又は日中サービス支援型指定共同生活援助事業所に配置されているサービス管理責任者又は生活支援員のうち１人以上が、強度行動障害支援者養成研修（実践研修）修了者、行動援護従業者養成研修修了者であること。また、当該事業所において強度行動障害支援者養成研修（実践研修）修了者又は行動援護従業者養成研修修了者を配置し、かつ、行動障害を有する利用者に係る支援計画シート等を作成すること。</w:t>
            </w:r>
          </w:p>
          <w:p w:rsidR="00554E33" w:rsidRPr="00262DF4" w:rsidRDefault="00554E33" w:rsidP="00554E33">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ウ　指定共同生活援助事業所又は日中サービス支援型指定共同生活援助事業所に配置されている生活支援員のうち20％以上が、強度行動障害支援者養成研修（基礎研修）修了者、重度訪問介護従業者養成研修行動障害支援課程修了者又は行動援護従業者養成研修修了者であること。</w:t>
            </w:r>
          </w:p>
          <w:p w:rsidR="00554E33" w:rsidRPr="00262DF4" w:rsidRDefault="00554E33" w:rsidP="00554E33">
            <w:pPr>
              <w:kinsoku w:val="0"/>
              <w:autoSpaceDE w:val="0"/>
              <w:autoSpaceDN w:val="0"/>
              <w:adjustRightInd w:val="0"/>
              <w:snapToGrid w:val="0"/>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エ　(一)のエの規定を準用する。</w:t>
            </w:r>
          </w:p>
        </w:tc>
        <w:tc>
          <w:tcPr>
            <w:tcW w:w="1701" w:type="dxa"/>
            <w:tcBorders>
              <w:top w:val="single" w:sz="4" w:space="0" w:color="auto"/>
              <w:bottom w:val="single" w:sz="4" w:space="0" w:color="auto"/>
            </w:tcBorders>
          </w:tcPr>
          <w:p w:rsidR="00D323D5" w:rsidRPr="00262DF4" w:rsidRDefault="00D323D5" w:rsidP="00D323D5">
            <w:pPr>
              <w:rPr>
                <w:rFonts w:ascii="ＭＳ 明朝" w:hAnsi="ＭＳ 明朝"/>
                <w:color w:val="000000" w:themeColor="text1"/>
                <w:szCs w:val="21"/>
              </w:rPr>
            </w:pPr>
          </w:p>
          <w:p w:rsidR="00554E33" w:rsidRPr="00262DF4" w:rsidRDefault="00554E33" w:rsidP="00554E33">
            <w:pPr>
              <w:spacing w:line="233" w:lineRule="exact"/>
              <w:rPr>
                <w:rFonts w:ascii="Times New Roman" w:hAnsi="Times New Roman"/>
                <w:color w:val="000000" w:themeColor="text1"/>
                <w:sz w:val="20"/>
                <w:szCs w:val="20"/>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523</w:t>
            </w:r>
          </w:p>
          <w:p w:rsidR="00554E33" w:rsidRPr="00262DF4" w:rsidRDefault="00554E33" w:rsidP="00554E33">
            <w:pPr>
              <w:spacing w:line="233" w:lineRule="exact"/>
              <w:rPr>
                <w:color w:val="000000" w:themeColor="text1"/>
              </w:rPr>
            </w:pPr>
            <w:r w:rsidRPr="00262DF4">
              <w:rPr>
                <w:rFonts w:hint="eastAsia"/>
                <w:color w:val="000000" w:themeColor="text1"/>
              </w:rPr>
              <w:t>別表第</w:t>
            </w:r>
            <w:r w:rsidRPr="00262DF4">
              <w:rPr>
                <w:color w:val="000000" w:themeColor="text1"/>
              </w:rPr>
              <w:t>15</w:t>
            </w:r>
            <w:r w:rsidRPr="00262DF4">
              <w:rPr>
                <w:rFonts w:hint="eastAsia"/>
                <w:color w:val="000000" w:themeColor="text1"/>
              </w:rPr>
              <w:t>の</w:t>
            </w:r>
            <w:r w:rsidRPr="00262DF4">
              <w:rPr>
                <w:color w:val="000000" w:themeColor="text1"/>
              </w:rPr>
              <w:t>1</w:t>
            </w:r>
            <w:r w:rsidRPr="00262DF4">
              <w:rPr>
                <w:rFonts w:hint="eastAsia"/>
                <w:color w:val="000000" w:themeColor="text1"/>
              </w:rPr>
              <w:t>の</w:t>
            </w:r>
            <w:r w:rsidRPr="00262DF4">
              <w:rPr>
                <w:color w:val="000000" w:themeColor="text1"/>
              </w:rPr>
              <w:t>6</w:t>
            </w:r>
            <w:r w:rsidRPr="00262DF4">
              <w:rPr>
                <w:rFonts w:hint="eastAsia"/>
                <w:color w:val="000000" w:themeColor="text1"/>
              </w:rPr>
              <w:t>の注</w:t>
            </w:r>
            <w:r w:rsidRPr="00262DF4">
              <w:rPr>
                <w:color w:val="000000" w:themeColor="text1"/>
              </w:rPr>
              <w:t>2</w:t>
            </w:r>
          </w:p>
          <w:p w:rsidR="00554E33" w:rsidRPr="00262DF4" w:rsidRDefault="00554E33" w:rsidP="00554E33">
            <w:pPr>
              <w:spacing w:line="233" w:lineRule="exact"/>
              <w:rPr>
                <w:color w:val="000000" w:themeColor="text1"/>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551</w:t>
            </w:r>
          </w:p>
          <w:p w:rsidR="00554E33" w:rsidRPr="00262DF4" w:rsidRDefault="00554E33" w:rsidP="00554E33">
            <w:pPr>
              <w:spacing w:line="233" w:lineRule="exact"/>
              <w:rPr>
                <w:color w:val="000000" w:themeColor="text1"/>
              </w:rPr>
            </w:pPr>
            <w:r w:rsidRPr="00262DF4">
              <w:rPr>
                <w:rFonts w:hint="eastAsia"/>
                <w:color w:val="000000" w:themeColor="text1"/>
              </w:rPr>
              <w:t>の十六のイの</w:t>
            </w:r>
            <w:r w:rsidRPr="00262DF4">
              <w:rPr>
                <w:color w:val="000000" w:themeColor="text1"/>
              </w:rPr>
              <w:t>(2)</w:t>
            </w:r>
          </w:p>
          <w:p w:rsidR="00554E33" w:rsidRPr="00262DF4" w:rsidRDefault="00554E33" w:rsidP="00D323D5">
            <w:pPr>
              <w:rPr>
                <w:rFonts w:ascii="ＭＳ 明朝" w:hAnsi="ＭＳ 明朝"/>
                <w:color w:val="000000" w:themeColor="text1"/>
                <w:szCs w:val="21"/>
              </w:rPr>
            </w:pPr>
          </w:p>
        </w:tc>
        <w:tc>
          <w:tcPr>
            <w:tcW w:w="1729" w:type="dxa"/>
          </w:tcPr>
          <w:p w:rsidR="00D323D5" w:rsidRPr="00262DF4" w:rsidRDefault="00D323D5" w:rsidP="00D323D5">
            <w:pPr>
              <w:rPr>
                <w:rFonts w:ascii="ＭＳ 明朝" w:hAnsi="ＭＳ 明朝"/>
                <w:color w:val="000000" w:themeColor="text1"/>
                <w:spacing w:val="8"/>
                <w:szCs w:val="21"/>
              </w:rPr>
            </w:pPr>
          </w:p>
          <w:p w:rsidR="0089564D" w:rsidRPr="00262DF4" w:rsidRDefault="0089564D" w:rsidP="0089564D">
            <w:pPr>
              <w:spacing w:line="233" w:lineRule="exact"/>
              <w:rPr>
                <w:rFonts w:ascii="Times New Roman" w:hAnsi="Times New Roman"/>
                <w:color w:val="000000" w:themeColor="text1"/>
                <w:sz w:val="20"/>
                <w:szCs w:val="20"/>
              </w:rPr>
            </w:pPr>
            <w:r w:rsidRPr="00262DF4">
              <w:rPr>
                <w:rFonts w:hint="eastAsia"/>
                <w:color w:val="000000" w:themeColor="text1"/>
              </w:rPr>
              <w:t>適宜必要と認める報酬関係資料</w:t>
            </w:r>
          </w:p>
          <w:p w:rsidR="0089564D" w:rsidRPr="00262DF4" w:rsidRDefault="0089564D" w:rsidP="00D323D5">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D323D5" w:rsidRPr="00262DF4" w:rsidRDefault="00D323D5" w:rsidP="00D323D5">
            <w:pPr>
              <w:ind w:left="210" w:hangingChars="100" w:hanging="210"/>
              <w:rPr>
                <w:rFonts w:ascii="ＭＳ 明朝" w:hAnsi="ＭＳ 明朝"/>
                <w:color w:val="000000" w:themeColor="text1"/>
                <w:szCs w:val="21"/>
              </w:rPr>
            </w:pPr>
          </w:p>
        </w:tc>
        <w:tc>
          <w:tcPr>
            <w:tcW w:w="1276" w:type="dxa"/>
            <w:tcBorders>
              <w:top w:val="single" w:sz="4" w:space="0" w:color="auto"/>
              <w:bottom w:val="single" w:sz="4" w:space="0" w:color="auto"/>
            </w:tcBorders>
          </w:tcPr>
          <w:p w:rsidR="00D323D5" w:rsidRPr="00262DF4" w:rsidRDefault="00D323D5" w:rsidP="00D323D5">
            <w:pPr>
              <w:rPr>
                <w:rFonts w:ascii="ＭＳ 明朝" w:hAnsi="ＭＳ 明朝"/>
                <w:color w:val="000000" w:themeColor="text1"/>
                <w:szCs w:val="21"/>
              </w:rPr>
            </w:pP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1508357155"/>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適</w:t>
            </w: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1609953517"/>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否</w:t>
            </w: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1858335434"/>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554E33" w:rsidRPr="00262DF4" w:rsidRDefault="00554E33" w:rsidP="00554E33">
            <w:pPr>
              <w:spacing w:line="233" w:lineRule="exact"/>
              <w:ind w:left="219" w:hanging="219"/>
              <w:rPr>
                <w:rFonts w:ascii="Times New Roman" w:hAnsi="Times New Roman"/>
                <w:color w:val="000000" w:themeColor="text1"/>
                <w:sz w:val="20"/>
                <w:szCs w:val="20"/>
              </w:rPr>
            </w:pPr>
            <w:r w:rsidRPr="00262DF4">
              <w:rPr>
                <w:rFonts w:hint="eastAsia"/>
                <w:color w:val="000000" w:themeColor="text1"/>
              </w:rPr>
              <w:lastRenderedPageBreak/>
              <w:t>９　医療的ケア対応支援加算</w:t>
            </w:r>
          </w:p>
          <w:p w:rsidR="00D323D5" w:rsidRPr="00262DF4" w:rsidRDefault="00D323D5" w:rsidP="00D323D5">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D323D5" w:rsidRPr="00262DF4" w:rsidRDefault="00D323D5" w:rsidP="00554E33">
            <w:pPr>
              <w:kinsoku w:val="0"/>
              <w:autoSpaceDE w:val="0"/>
              <w:autoSpaceDN w:val="0"/>
              <w:adjustRightInd w:val="0"/>
              <w:snapToGrid w:val="0"/>
              <w:rPr>
                <w:rFonts w:ascii="ＭＳ 明朝" w:hAnsi="ＭＳ 明朝"/>
                <w:color w:val="000000" w:themeColor="text1"/>
                <w:szCs w:val="21"/>
              </w:rPr>
            </w:pPr>
          </w:p>
          <w:p w:rsidR="00554E33" w:rsidRPr="00262DF4" w:rsidRDefault="00554E33" w:rsidP="00554E33">
            <w:pPr>
              <w:spacing w:line="233" w:lineRule="exact"/>
              <w:ind w:firstLineChars="100" w:firstLine="210"/>
              <w:rPr>
                <w:rFonts w:ascii="Times New Roman" w:hAnsi="Times New Roman"/>
                <w:color w:val="000000" w:themeColor="text1"/>
                <w:sz w:val="20"/>
                <w:szCs w:val="20"/>
              </w:rPr>
            </w:pPr>
            <w:r w:rsidRPr="00262DF4">
              <w:rPr>
                <w:rFonts w:hint="eastAsia"/>
                <w:color w:val="000000" w:themeColor="text1"/>
              </w:rPr>
              <w:t>指定障害福祉サービス基準に定める員数の従業者に加え、看護職員を常勤換算方法で</w:t>
            </w:r>
            <w:r w:rsidRPr="00262DF4">
              <w:rPr>
                <w:color w:val="000000" w:themeColor="text1"/>
              </w:rPr>
              <w:t>1</w:t>
            </w:r>
            <w:r w:rsidRPr="00262DF4">
              <w:rPr>
                <w:rFonts w:hint="eastAsia"/>
                <w:color w:val="000000" w:themeColor="text1"/>
              </w:rPr>
              <w:t>以上配置するものとして都道府県知事に届け出た指定共同生活援助事業所等において、平成</w:t>
            </w:r>
            <w:r w:rsidRPr="00262DF4">
              <w:rPr>
                <w:color w:val="000000" w:themeColor="text1"/>
              </w:rPr>
              <w:t>18</w:t>
            </w:r>
            <w:r w:rsidRPr="00262DF4">
              <w:rPr>
                <w:rFonts w:hint="eastAsia"/>
                <w:color w:val="000000" w:themeColor="text1"/>
              </w:rPr>
              <w:t>年厚生労働省告示第</w:t>
            </w:r>
            <w:r w:rsidRPr="00262DF4">
              <w:rPr>
                <w:color w:val="000000" w:themeColor="text1"/>
              </w:rPr>
              <w:t>556</w:t>
            </w:r>
            <w:r w:rsidRPr="00262DF4">
              <w:rPr>
                <w:rFonts w:hint="eastAsia"/>
                <w:color w:val="000000" w:themeColor="text1"/>
              </w:rPr>
              <w:t>号の五の二に規定する厚生労働大臣が定める者に対して指定共同生活援助等を行った場合に、</w:t>
            </w:r>
            <w:r w:rsidRPr="00262DF4">
              <w:rPr>
                <w:color w:val="000000" w:themeColor="text1"/>
              </w:rPr>
              <w:t>1</w:t>
            </w:r>
            <w:r w:rsidRPr="00262DF4">
              <w:rPr>
                <w:rFonts w:hint="eastAsia"/>
                <w:color w:val="000000" w:themeColor="text1"/>
              </w:rPr>
              <w:t>日につき所定単位数を加算しているか。ただし、重度障害者支援加算（Ⅰ）を算定している場合は、加算しない。</w:t>
            </w:r>
          </w:p>
          <w:p w:rsidR="00554E33" w:rsidRPr="00262DF4" w:rsidRDefault="00554E33" w:rsidP="00554E33">
            <w:pPr>
              <w:kinsoku w:val="0"/>
              <w:autoSpaceDE w:val="0"/>
              <w:autoSpaceDN w:val="0"/>
              <w:adjustRightInd w:val="0"/>
              <w:snapToGrid w:val="0"/>
              <w:rPr>
                <w:rFonts w:ascii="ＭＳ 明朝" w:hAnsi="ＭＳ 明朝"/>
                <w:color w:val="000000" w:themeColor="text1"/>
                <w:szCs w:val="21"/>
              </w:rPr>
            </w:pPr>
          </w:p>
          <w:p w:rsidR="00554E33" w:rsidRPr="00262DF4" w:rsidRDefault="00554E33" w:rsidP="00554E33">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◎留意事項通知第２の３の（８）</w:t>
            </w:r>
          </w:p>
          <w:p w:rsidR="00554E33" w:rsidRPr="00262DF4" w:rsidRDefault="00554E33" w:rsidP="00554E33">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⑪　医療的ケア対応支援加算の取扱いについて</w:t>
            </w:r>
          </w:p>
          <w:p w:rsidR="00554E33" w:rsidRPr="00262DF4" w:rsidRDefault="00554E33" w:rsidP="00554E33">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報酬告示第15の１の７の医療的ケア対応支援加算については、看護職員を常勤換算方法で１以上配置している指定共同生活援助事業所等において、スコア表の項目の欄に掲げるいずれかの医療行為を必要とする状態である者に対して指定共同生活援助等を提供する場合に算定可能とする。</w:t>
            </w:r>
          </w:p>
        </w:tc>
        <w:tc>
          <w:tcPr>
            <w:tcW w:w="1701" w:type="dxa"/>
            <w:tcBorders>
              <w:top w:val="single" w:sz="4" w:space="0" w:color="auto"/>
              <w:bottom w:val="single" w:sz="4" w:space="0" w:color="auto"/>
            </w:tcBorders>
          </w:tcPr>
          <w:p w:rsidR="00D323D5" w:rsidRPr="00262DF4" w:rsidRDefault="00D323D5" w:rsidP="00D323D5">
            <w:pPr>
              <w:rPr>
                <w:rFonts w:ascii="ＭＳ 明朝" w:hAnsi="ＭＳ 明朝"/>
                <w:color w:val="000000" w:themeColor="text1"/>
                <w:szCs w:val="21"/>
              </w:rPr>
            </w:pPr>
          </w:p>
          <w:p w:rsidR="00554E33" w:rsidRPr="00262DF4" w:rsidRDefault="00554E33" w:rsidP="00554E33">
            <w:pPr>
              <w:spacing w:line="233" w:lineRule="exact"/>
              <w:rPr>
                <w:rFonts w:ascii="Times New Roman" w:hAnsi="Times New Roman"/>
                <w:color w:val="000000" w:themeColor="text1"/>
                <w:sz w:val="20"/>
                <w:szCs w:val="20"/>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523</w:t>
            </w:r>
          </w:p>
          <w:p w:rsidR="00554E33" w:rsidRPr="00262DF4" w:rsidRDefault="00554E33" w:rsidP="00554E33">
            <w:pPr>
              <w:spacing w:line="233" w:lineRule="exact"/>
              <w:rPr>
                <w:color w:val="000000" w:themeColor="text1"/>
              </w:rPr>
            </w:pPr>
            <w:r w:rsidRPr="00262DF4">
              <w:rPr>
                <w:rFonts w:hint="eastAsia"/>
                <w:color w:val="000000" w:themeColor="text1"/>
              </w:rPr>
              <w:t>別表第</w:t>
            </w:r>
            <w:r w:rsidRPr="00262DF4">
              <w:rPr>
                <w:color w:val="000000" w:themeColor="text1"/>
              </w:rPr>
              <w:t>15</w:t>
            </w:r>
            <w:r w:rsidRPr="00262DF4">
              <w:rPr>
                <w:rFonts w:hint="eastAsia"/>
                <w:color w:val="000000" w:themeColor="text1"/>
              </w:rPr>
              <w:t>の</w:t>
            </w:r>
            <w:r w:rsidRPr="00262DF4">
              <w:rPr>
                <w:color w:val="000000" w:themeColor="text1"/>
              </w:rPr>
              <w:t>1</w:t>
            </w:r>
            <w:r w:rsidRPr="00262DF4">
              <w:rPr>
                <w:rFonts w:hint="eastAsia"/>
                <w:color w:val="000000" w:themeColor="text1"/>
              </w:rPr>
              <w:t>の</w:t>
            </w:r>
            <w:r w:rsidRPr="00262DF4">
              <w:rPr>
                <w:color w:val="000000" w:themeColor="text1"/>
              </w:rPr>
              <w:t>7</w:t>
            </w:r>
            <w:r w:rsidRPr="00262DF4">
              <w:rPr>
                <w:rFonts w:hint="eastAsia"/>
                <w:color w:val="000000" w:themeColor="text1"/>
              </w:rPr>
              <w:t>の注</w:t>
            </w:r>
            <w:r w:rsidRPr="00262DF4">
              <w:rPr>
                <w:color w:val="000000" w:themeColor="text1"/>
                <w:spacing w:val="-5"/>
              </w:rPr>
              <w:t xml:space="preserve"> </w:t>
            </w:r>
          </w:p>
          <w:p w:rsidR="00554E33" w:rsidRPr="00262DF4" w:rsidRDefault="00554E33" w:rsidP="00554E33">
            <w:pPr>
              <w:spacing w:line="233" w:lineRule="exact"/>
              <w:rPr>
                <w:color w:val="000000" w:themeColor="text1"/>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556</w:t>
            </w:r>
          </w:p>
          <w:p w:rsidR="00554E33" w:rsidRPr="00262DF4" w:rsidRDefault="00554E33" w:rsidP="00554E33">
            <w:pPr>
              <w:spacing w:line="233" w:lineRule="exact"/>
              <w:rPr>
                <w:color w:val="000000" w:themeColor="text1"/>
              </w:rPr>
            </w:pPr>
            <w:r w:rsidRPr="00262DF4">
              <w:rPr>
                <w:rFonts w:hint="eastAsia"/>
                <w:color w:val="000000" w:themeColor="text1"/>
              </w:rPr>
              <w:t>の五の二</w:t>
            </w:r>
          </w:p>
          <w:p w:rsidR="00554E33" w:rsidRPr="00262DF4" w:rsidRDefault="00554E33" w:rsidP="00D323D5">
            <w:pPr>
              <w:rPr>
                <w:rFonts w:ascii="ＭＳ 明朝" w:hAnsi="ＭＳ 明朝"/>
                <w:color w:val="000000" w:themeColor="text1"/>
                <w:szCs w:val="21"/>
              </w:rPr>
            </w:pPr>
          </w:p>
        </w:tc>
        <w:tc>
          <w:tcPr>
            <w:tcW w:w="1729" w:type="dxa"/>
          </w:tcPr>
          <w:p w:rsidR="00D323D5" w:rsidRPr="00262DF4" w:rsidRDefault="00D323D5" w:rsidP="00D323D5">
            <w:pPr>
              <w:rPr>
                <w:rFonts w:ascii="ＭＳ 明朝" w:hAnsi="ＭＳ 明朝"/>
                <w:color w:val="000000" w:themeColor="text1"/>
                <w:spacing w:val="8"/>
                <w:szCs w:val="21"/>
              </w:rPr>
            </w:pPr>
          </w:p>
          <w:p w:rsidR="0089564D" w:rsidRPr="00262DF4" w:rsidRDefault="0089564D" w:rsidP="0089564D">
            <w:pPr>
              <w:spacing w:line="233" w:lineRule="exact"/>
              <w:rPr>
                <w:rFonts w:ascii="Times New Roman" w:hAnsi="Times New Roman"/>
                <w:color w:val="000000" w:themeColor="text1"/>
                <w:sz w:val="20"/>
                <w:szCs w:val="20"/>
              </w:rPr>
            </w:pPr>
            <w:r w:rsidRPr="00262DF4">
              <w:rPr>
                <w:rFonts w:hint="eastAsia"/>
                <w:color w:val="000000" w:themeColor="text1"/>
              </w:rPr>
              <w:t>適宜必要と認める報酬関係資料</w:t>
            </w:r>
          </w:p>
          <w:p w:rsidR="0089564D" w:rsidRPr="00262DF4" w:rsidRDefault="0089564D" w:rsidP="00D323D5">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D323D5" w:rsidRPr="00262DF4" w:rsidRDefault="00D323D5" w:rsidP="00D323D5">
            <w:pPr>
              <w:rPr>
                <w:rFonts w:ascii="ＭＳ 明朝" w:hAnsi="ＭＳ 明朝"/>
                <w:color w:val="000000" w:themeColor="text1"/>
                <w:szCs w:val="21"/>
              </w:rPr>
            </w:pPr>
          </w:p>
        </w:tc>
        <w:tc>
          <w:tcPr>
            <w:tcW w:w="1276" w:type="dxa"/>
            <w:tcBorders>
              <w:top w:val="single" w:sz="4" w:space="0" w:color="auto"/>
              <w:bottom w:val="single" w:sz="4" w:space="0" w:color="auto"/>
            </w:tcBorders>
          </w:tcPr>
          <w:p w:rsidR="00D323D5" w:rsidRPr="00262DF4" w:rsidRDefault="00D323D5" w:rsidP="00D323D5">
            <w:pPr>
              <w:rPr>
                <w:rFonts w:ascii="ＭＳ 明朝" w:hAnsi="ＭＳ 明朝"/>
                <w:color w:val="000000" w:themeColor="text1"/>
                <w:szCs w:val="21"/>
              </w:rPr>
            </w:pP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322715692"/>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適</w:t>
            </w: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693049911"/>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否</w:t>
            </w: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13127781"/>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7A328D" w:rsidRPr="00262DF4" w:rsidRDefault="007A328D" w:rsidP="007A328D">
            <w:pPr>
              <w:spacing w:line="233" w:lineRule="exact"/>
              <w:ind w:left="219" w:hanging="219"/>
              <w:rPr>
                <w:rFonts w:ascii="Times New Roman" w:hAnsi="Times New Roman"/>
                <w:color w:val="000000" w:themeColor="text1"/>
                <w:sz w:val="20"/>
                <w:szCs w:val="20"/>
              </w:rPr>
            </w:pPr>
            <w:r w:rsidRPr="00262DF4">
              <w:rPr>
                <w:rFonts w:hint="eastAsia"/>
                <w:color w:val="000000" w:themeColor="text1"/>
              </w:rPr>
              <w:t>１０　日中支援加算</w:t>
            </w:r>
          </w:p>
          <w:p w:rsidR="00D323D5" w:rsidRPr="00262DF4" w:rsidRDefault="00D323D5" w:rsidP="00D323D5">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D323D5" w:rsidRPr="00262DF4" w:rsidRDefault="00D323D5" w:rsidP="007A328D">
            <w:pPr>
              <w:kinsoku w:val="0"/>
              <w:autoSpaceDE w:val="0"/>
              <w:autoSpaceDN w:val="0"/>
              <w:adjustRightInd w:val="0"/>
              <w:snapToGrid w:val="0"/>
              <w:rPr>
                <w:rFonts w:ascii="ＭＳ 明朝" w:hAnsi="ＭＳ 明朝"/>
                <w:color w:val="000000" w:themeColor="text1"/>
                <w:szCs w:val="21"/>
              </w:rPr>
            </w:pPr>
          </w:p>
          <w:p w:rsidR="007A328D" w:rsidRPr="00262DF4" w:rsidRDefault="007A328D" w:rsidP="007A328D">
            <w:pPr>
              <w:kinsoku w:val="0"/>
              <w:autoSpaceDE w:val="0"/>
              <w:autoSpaceDN w:val="0"/>
              <w:adjustRightInd w:val="0"/>
              <w:snapToGrid w:val="0"/>
              <w:ind w:left="420" w:hangingChars="200" w:hanging="420"/>
              <w:rPr>
                <w:color w:val="000000" w:themeColor="text1"/>
              </w:rPr>
            </w:pPr>
            <w:r w:rsidRPr="00262DF4">
              <w:rPr>
                <w:rFonts w:hint="eastAsia"/>
                <w:color w:val="000000" w:themeColor="text1"/>
              </w:rPr>
              <w:t>（１）日中支援加算（Ⅰ）については、指定共同生活援助事業所又は外部サービス利用型指定共同生活援助事業所が、高齢又は重度の障害者（</w:t>
            </w:r>
            <w:r w:rsidRPr="00262DF4">
              <w:rPr>
                <w:color w:val="000000" w:themeColor="text1"/>
              </w:rPr>
              <w:t>65</w:t>
            </w:r>
            <w:r w:rsidRPr="00262DF4">
              <w:rPr>
                <w:rFonts w:hint="eastAsia"/>
                <w:color w:val="000000" w:themeColor="text1"/>
              </w:rPr>
              <w:t>歳以上又は障害支援区分</w:t>
            </w:r>
            <w:r w:rsidRPr="00262DF4">
              <w:rPr>
                <w:color w:val="000000" w:themeColor="text1"/>
              </w:rPr>
              <w:t>4</w:t>
            </w:r>
            <w:r w:rsidRPr="00262DF4">
              <w:rPr>
                <w:rFonts w:hint="eastAsia"/>
                <w:color w:val="000000" w:themeColor="text1"/>
              </w:rPr>
              <w:t>以上の障害者をいう。）であって日中を共同生活住居の外で過ごすことが困難であると認められる利用者に対して、共同生活援助計画又は外部サービス利用型共同生活援助計画に基づき、日中に支援を行った場合に、日中支援対象利用者の数に応じ、</w:t>
            </w:r>
            <w:r w:rsidRPr="00262DF4">
              <w:rPr>
                <w:color w:val="000000" w:themeColor="text1"/>
              </w:rPr>
              <w:t>1</w:t>
            </w:r>
            <w:r w:rsidRPr="00262DF4">
              <w:rPr>
                <w:rFonts w:hint="eastAsia"/>
                <w:color w:val="000000" w:themeColor="text1"/>
              </w:rPr>
              <w:t>日につき所定単位数を加算しているか。ただし、指定共同生活援助事業所にあっては、日曜日、土曜日又は国民の祝日に関する法律（昭和</w:t>
            </w:r>
            <w:r w:rsidRPr="00262DF4">
              <w:rPr>
                <w:color w:val="000000" w:themeColor="text1"/>
              </w:rPr>
              <w:t>23</w:t>
            </w:r>
            <w:r w:rsidRPr="00262DF4">
              <w:rPr>
                <w:rFonts w:hint="eastAsia"/>
                <w:color w:val="000000" w:themeColor="text1"/>
              </w:rPr>
              <w:t>年法律第</w:t>
            </w:r>
            <w:r w:rsidRPr="00262DF4">
              <w:rPr>
                <w:color w:val="000000" w:themeColor="text1"/>
              </w:rPr>
              <w:t>178</w:t>
            </w:r>
            <w:r w:rsidRPr="00262DF4">
              <w:rPr>
                <w:rFonts w:hint="eastAsia"/>
                <w:color w:val="000000" w:themeColor="text1"/>
              </w:rPr>
              <w:t>号）に規定する休日に支援を行った場合については、算定しない。</w:t>
            </w:r>
          </w:p>
          <w:p w:rsidR="007A328D" w:rsidRPr="00262DF4" w:rsidRDefault="007A328D" w:rsidP="007A328D">
            <w:pPr>
              <w:kinsoku w:val="0"/>
              <w:autoSpaceDE w:val="0"/>
              <w:autoSpaceDN w:val="0"/>
              <w:adjustRightInd w:val="0"/>
              <w:snapToGrid w:val="0"/>
              <w:ind w:left="420" w:hangingChars="200" w:hanging="420"/>
              <w:rPr>
                <w:rFonts w:ascii="ＭＳ 明朝" w:hAnsi="ＭＳ 明朝"/>
                <w:color w:val="000000" w:themeColor="text1"/>
                <w:szCs w:val="21"/>
              </w:rPr>
            </w:pPr>
          </w:p>
          <w:p w:rsidR="007A328D" w:rsidRPr="00262DF4" w:rsidRDefault="007A328D" w:rsidP="007A328D">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◎留意事項通知第２の３の（８）</w:t>
            </w:r>
          </w:p>
          <w:p w:rsidR="007A328D" w:rsidRPr="00262DF4" w:rsidRDefault="007A328D" w:rsidP="007A328D">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⑫ 日中支援加算の取扱いについて</w:t>
            </w:r>
          </w:p>
          <w:p w:rsidR="007A328D" w:rsidRPr="00262DF4" w:rsidRDefault="007A328D" w:rsidP="007A328D">
            <w:pPr>
              <w:kinsoku w:val="0"/>
              <w:autoSpaceDE w:val="0"/>
              <w:autoSpaceDN w:val="0"/>
              <w:adjustRightInd w:val="0"/>
              <w:snapToGrid w:val="0"/>
              <w:ind w:left="21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(一) 報酬告示第15の１の８のイの日中支援加算(Ⅰ)については、指定共同生活援助事業所又は外部サービス利用型指定共同生活援助事業所が、高齢又は重度の障害者（65歳以上又は障害支</w:t>
            </w:r>
            <w:r w:rsidRPr="00262DF4">
              <w:rPr>
                <w:rFonts w:ascii="ＭＳ 明朝" w:hAnsi="ＭＳ 明朝" w:hint="eastAsia"/>
                <w:color w:val="000000" w:themeColor="text1"/>
                <w:szCs w:val="21"/>
              </w:rPr>
              <w:lastRenderedPageBreak/>
              <w:t>援区分４以上の障害者をいう。）であって日中を共同生活住居の外で過ごすことが困難であると認められる利用者に対して、共同生活援助計画又は外部サービス利用型共同生活援助計画に位置付けた上で、日中に支援を行った場合に、日中支援対象利用者の数に応じて、算定する。</w:t>
            </w:r>
          </w:p>
          <w:p w:rsidR="007A328D" w:rsidRPr="00262DF4" w:rsidRDefault="007A328D" w:rsidP="007A328D">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ア　日中支援従事者の配置</w:t>
            </w:r>
          </w:p>
          <w:p w:rsidR="007A328D" w:rsidRPr="00262DF4" w:rsidRDefault="007A328D" w:rsidP="007A328D">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(ア)　指定共同生活援助事業所又は外部サービス利用型指定共同生活援助事業所は、当該利用者に対して日中に支援を行う場合には、当該支援の内容について、当該利用者のサービス等利用計画と整合性を図った上で、共同生活援助計画又は外部サービス利用型共同生活援助計画に位置付けるとともに、指定障害福祉サービス基準に規定する生活支援員又は世話人の員数に加えて、日中に支援を行う日中支援従事者を加配しなければならないものであること。なお、この場合の日中の支援に係る生活支援員又は世話人の勤務時間については、指定障害福祉サービス基準に規定する生活支援員又は世話人の員数を算定する際の勤務時間には含めてならないものであること。</w:t>
            </w:r>
          </w:p>
          <w:p w:rsidR="007A328D" w:rsidRPr="00262DF4" w:rsidRDefault="007A328D" w:rsidP="007A328D">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(イ)　日中支援従事者は、当該指定共同生活援助事業所又は外部サービス利用型指定共同生活援助事業所に従事する世話人又は生活支援員以外の者であって、日中の支援を委託されたものであっても差し支えないものとする。ただし、別途報酬等（報酬告示第15の１の８のロの日中支援加算(Ⅱ)を除く。）により評価される職務に従事する者に委託する場合は、この加算は算定できないものであること。</w:t>
            </w:r>
          </w:p>
          <w:p w:rsidR="007A328D" w:rsidRPr="00262DF4" w:rsidRDefault="007A328D" w:rsidP="007A328D">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イ　加算の算定方法</w:t>
            </w:r>
          </w:p>
          <w:p w:rsidR="007A328D" w:rsidRPr="00262DF4" w:rsidRDefault="007A328D" w:rsidP="007A328D">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加算の算定は、指定共同生活援助事業所又は外部サービス利用型指定共同生活援助事業所ごとに、日中に支援を行う日中支援対象利用者の数に応じ、加算額を算定する。この場合の日中支援対象利用者数には、報酬告示第15の１の８のロの日中支援加算(Ⅱ)の日中支援対象利用者の数を含めること。なお、指定障害福祉サービス基準附則第18条の２第１項又は第２項の適用を受ける利用者については、この加算を算定す</w:t>
            </w:r>
            <w:r w:rsidRPr="00262DF4">
              <w:rPr>
                <w:rFonts w:ascii="ＭＳ 明朝" w:hAnsi="ＭＳ 明朝" w:hint="eastAsia"/>
                <w:color w:val="000000" w:themeColor="text1"/>
                <w:szCs w:val="21"/>
              </w:rPr>
              <w:lastRenderedPageBreak/>
              <w:t>ることができない。また、指定共同生活援助事業所の利用者にあっては、日曜日、土曜日又は国民の祝日に関する法律（昭和23年法律第178号）に規定する休日に支援を行った場合については、この加算を算定することができない。</w:t>
            </w:r>
          </w:p>
        </w:tc>
        <w:tc>
          <w:tcPr>
            <w:tcW w:w="1701" w:type="dxa"/>
            <w:tcBorders>
              <w:top w:val="single" w:sz="4" w:space="0" w:color="auto"/>
              <w:bottom w:val="single" w:sz="4" w:space="0" w:color="auto"/>
            </w:tcBorders>
          </w:tcPr>
          <w:p w:rsidR="00D323D5" w:rsidRPr="00262DF4" w:rsidRDefault="00D323D5" w:rsidP="00D323D5">
            <w:pPr>
              <w:rPr>
                <w:rFonts w:ascii="ＭＳ 明朝" w:hAnsi="ＭＳ 明朝"/>
                <w:color w:val="000000" w:themeColor="text1"/>
                <w:szCs w:val="21"/>
              </w:rPr>
            </w:pPr>
          </w:p>
          <w:p w:rsidR="007A328D" w:rsidRPr="00262DF4" w:rsidRDefault="007A328D" w:rsidP="007A328D">
            <w:pPr>
              <w:spacing w:line="233" w:lineRule="exact"/>
              <w:rPr>
                <w:rFonts w:ascii="Times New Roman" w:hAnsi="Times New Roman"/>
                <w:color w:val="000000" w:themeColor="text1"/>
                <w:sz w:val="20"/>
                <w:szCs w:val="20"/>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523</w:t>
            </w:r>
          </w:p>
          <w:p w:rsidR="007A328D" w:rsidRPr="00262DF4" w:rsidRDefault="007A328D" w:rsidP="007A328D">
            <w:pPr>
              <w:spacing w:line="233" w:lineRule="exact"/>
              <w:rPr>
                <w:color w:val="000000" w:themeColor="text1"/>
              </w:rPr>
            </w:pPr>
            <w:r w:rsidRPr="00262DF4">
              <w:rPr>
                <w:rFonts w:hint="eastAsia"/>
                <w:color w:val="000000" w:themeColor="text1"/>
              </w:rPr>
              <w:t>別表第</w:t>
            </w:r>
            <w:r w:rsidRPr="00262DF4">
              <w:rPr>
                <w:color w:val="000000" w:themeColor="text1"/>
              </w:rPr>
              <w:t>15</w:t>
            </w:r>
            <w:r w:rsidRPr="00262DF4">
              <w:rPr>
                <w:rFonts w:hint="eastAsia"/>
                <w:color w:val="000000" w:themeColor="text1"/>
              </w:rPr>
              <w:t>の</w:t>
            </w:r>
            <w:r w:rsidRPr="00262DF4">
              <w:rPr>
                <w:color w:val="000000" w:themeColor="text1"/>
              </w:rPr>
              <w:t>1</w:t>
            </w:r>
            <w:r w:rsidRPr="00262DF4">
              <w:rPr>
                <w:rFonts w:hint="eastAsia"/>
                <w:color w:val="000000" w:themeColor="text1"/>
              </w:rPr>
              <w:t>の</w:t>
            </w:r>
            <w:r w:rsidRPr="00262DF4">
              <w:rPr>
                <w:color w:val="000000" w:themeColor="text1"/>
              </w:rPr>
              <w:t>8</w:t>
            </w:r>
            <w:r w:rsidRPr="00262DF4">
              <w:rPr>
                <w:rFonts w:hint="eastAsia"/>
                <w:color w:val="000000" w:themeColor="text1"/>
              </w:rPr>
              <w:t>の注</w:t>
            </w:r>
            <w:r w:rsidRPr="00262DF4">
              <w:rPr>
                <w:color w:val="000000" w:themeColor="text1"/>
              </w:rPr>
              <w:t>1</w:t>
            </w:r>
          </w:p>
        </w:tc>
        <w:tc>
          <w:tcPr>
            <w:tcW w:w="1729" w:type="dxa"/>
          </w:tcPr>
          <w:p w:rsidR="00D323D5" w:rsidRPr="00262DF4" w:rsidRDefault="00D323D5" w:rsidP="00D323D5">
            <w:pPr>
              <w:rPr>
                <w:rFonts w:ascii="ＭＳ 明朝" w:hAnsi="ＭＳ 明朝"/>
                <w:color w:val="000000" w:themeColor="text1"/>
                <w:spacing w:val="8"/>
                <w:szCs w:val="21"/>
              </w:rPr>
            </w:pPr>
          </w:p>
          <w:p w:rsidR="0089564D" w:rsidRPr="00262DF4" w:rsidRDefault="0089564D" w:rsidP="0089564D">
            <w:pPr>
              <w:spacing w:line="233" w:lineRule="exact"/>
              <w:rPr>
                <w:rFonts w:ascii="Times New Roman" w:hAnsi="Times New Roman"/>
                <w:color w:val="000000" w:themeColor="text1"/>
                <w:sz w:val="20"/>
                <w:szCs w:val="20"/>
              </w:rPr>
            </w:pPr>
            <w:r w:rsidRPr="00262DF4">
              <w:rPr>
                <w:rFonts w:hint="eastAsia"/>
                <w:color w:val="000000" w:themeColor="text1"/>
              </w:rPr>
              <w:t>適宜必要と認める報酬関係資料</w:t>
            </w:r>
          </w:p>
          <w:p w:rsidR="0089564D" w:rsidRPr="00262DF4" w:rsidRDefault="0089564D" w:rsidP="00D323D5">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D323D5" w:rsidRPr="00262DF4" w:rsidRDefault="00D323D5" w:rsidP="00D323D5">
            <w:pPr>
              <w:rPr>
                <w:rFonts w:ascii="ＭＳ 明朝" w:hAnsi="ＭＳ 明朝"/>
                <w:color w:val="000000" w:themeColor="text1"/>
                <w:szCs w:val="21"/>
              </w:rPr>
            </w:pPr>
          </w:p>
          <w:p w:rsidR="007A328D" w:rsidRPr="00262DF4" w:rsidRDefault="007A328D" w:rsidP="00D323D5">
            <w:pPr>
              <w:rPr>
                <w:rFonts w:ascii="ＭＳ 明朝" w:hAnsi="ＭＳ 明朝"/>
                <w:color w:val="000000" w:themeColor="text1"/>
                <w:szCs w:val="21"/>
              </w:rPr>
            </w:pPr>
            <w:r w:rsidRPr="00262DF4">
              <w:rPr>
                <w:rFonts w:ascii="ＭＳ 明朝" w:hAnsi="ＭＳ 明朝" w:hint="eastAsia"/>
                <w:color w:val="000000" w:themeColor="text1"/>
                <w:szCs w:val="21"/>
              </w:rPr>
              <w:t>指定共同生活援助</w:t>
            </w:r>
          </w:p>
          <w:p w:rsidR="007A328D" w:rsidRPr="00262DF4" w:rsidRDefault="007A328D" w:rsidP="00D323D5">
            <w:pPr>
              <w:rPr>
                <w:rFonts w:ascii="ＭＳ 明朝" w:hAnsi="ＭＳ 明朝"/>
                <w:color w:val="000000" w:themeColor="text1"/>
                <w:szCs w:val="21"/>
              </w:rPr>
            </w:pPr>
            <w:r w:rsidRPr="00262DF4">
              <w:rPr>
                <w:rFonts w:ascii="ＭＳ 明朝" w:hAnsi="ＭＳ 明朝" w:hint="eastAsia"/>
                <w:color w:val="000000" w:themeColor="text1"/>
                <w:szCs w:val="21"/>
              </w:rPr>
              <w:t>外部サービス利用型指定共同生活援助</w:t>
            </w:r>
          </w:p>
          <w:p w:rsidR="00D47B5A" w:rsidRPr="00262DF4" w:rsidRDefault="00D47B5A" w:rsidP="00D323D5">
            <w:pPr>
              <w:rPr>
                <w:rFonts w:ascii="ＭＳ 明朝" w:hAnsi="ＭＳ 明朝"/>
                <w:color w:val="000000" w:themeColor="text1"/>
                <w:szCs w:val="21"/>
              </w:rPr>
            </w:pPr>
          </w:p>
          <w:p w:rsidR="00D47B5A" w:rsidRPr="00262DF4" w:rsidRDefault="00D47B5A" w:rsidP="00D323D5">
            <w:pPr>
              <w:rPr>
                <w:rFonts w:ascii="ＭＳ 明朝" w:hAnsi="ＭＳ 明朝"/>
                <w:color w:val="000000" w:themeColor="text1"/>
                <w:szCs w:val="21"/>
              </w:rPr>
            </w:pPr>
            <w:r w:rsidRPr="00262DF4">
              <w:rPr>
                <w:rFonts w:ascii="ＭＳ 明朝" w:hAnsi="ＭＳ 明朝" w:hint="eastAsia"/>
                <w:color w:val="000000" w:themeColor="text1"/>
                <w:szCs w:val="21"/>
              </w:rPr>
              <w:t>計画上の位置付け</w:t>
            </w:r>
          </w:p>
          <w:p w:rsidR="00D47B5A" w:rsidRPr="00262DF4" w:rsidRDefault="00D47B5A" w:rsidP="00D323D5">
            <w:pPr>
              <w:rPr>
                <w:rFonts w:ascii="ＭＳ 明朝" w:hAnsi="ＭＳ 明朝"/>
                <w:color w:val="000000" w:themeColor="text1"/>
                <w:szCs w:val="21"/>
              </w:rPr>
            </w:pPr>
            <w:r w:rsidRPr="00262DF4">
              <w:rPr>
                <w:rFonts w:ascii="ＭＳ 明朝" w:hAnsi="ＭＳ 明朝" w:hint="eastAsia"/>
                <w:color w:val="000000" w:themeColor="text1"/>
                <w:szCs w:val="21"/>
              </w:rPr>
              <w:t>加配に係る勤務時間は生活支援員の員数には含めない</w:t>
            </w:r>
          </w:p>
        </w:tc>
        <w:tc>
          <w:tcPr>
            <w:tcW w:w="1276" w:type="dxa"/>
            <w:tcBorders>
              <w:top w:val="single" w:sz="4" w:space="0" w:color="auto"/>
              <w:bottom w:val="single" w:sz="4" w:space="0" w:color="auto"/>
            </w:tcBorders>
          </w:tcPr>
          <w:p w:rsidR="00D323D5" w:rsidRPr="00262DF4" w:rsidRDefault="00D323D5" w:rsidP="00D323D5">
            <w:pPr>
              <w:rPr>
                <w:rFonts w:ascii="ＭＳ 明朝" w:hAnsi="ＭＳ 明朝"/>
                <w:color w:val="000000" w:themeColor="text1"/>
                <w:szCs w:val="21"/>
              </w:rPr>
            </w:pP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2032026742"/>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適</w:t>
            </w: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77976240"/>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否</w:t>
            </w: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1231461562"/>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D323D5" w:rsidRPr="00262DF4" w:rsidRDefault="00D323D5" w:rsidP="00D323D5">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D323D5" w:rsidRPr="00262DF4" w:rsidRDefault="00D323D5" w:rsidP="007A328D">
            <w:pPr>
              <w:kinsoku w:val="0"/>
              <w:autoSpaceDE w:val="0"/>
              <w:autoSpaceDN w:val="0"/>
              <w:adjustRightInd w:val="0"/>
              <w:snapToGrid w:val="0"/>
              <w:rPr>
                <w:rFonts w:ascii="ＭＳ 明朝" w:hAnsi="ＭＳ 明朝"/>
                <w:color w:val="000000" w:themeColor="text1"/>
                <w:szCs w:val="21"/>
              </w:rPr>
            </w:pPr>
          </w:p>
          <w:p w:rsidR="007A328D" w:rsidRPr="00262DF4" w:rsidRDefault="007A328D" w:rsidP="007A328D">
            <w:pPr>
              <w:spacing w:line="233" w:lineRule="exact"/>
              <w:ind w:left="420" w:hangingChars="200" w:hanging="420"/>
              <w:rPr>
                <w:rFonts w:ascii="Times New Roman" w:hAnsi="Times New Roman"/>
                <w:color w:val="000000" w:themeColor="text1"/>
                <w:sz w:val="20"/>
                <w:szCs w:val="20"/>
              </w:rPr>
            </w:pPr>
            <w:r w:rsidRPr="00262DF4">
              <w:rPr>
                <w:rFonts w:hint="eastAsia"/>
                <w:color w:val="000000" w:themeColor="text1"/>
              </w:rPr>
              <w:t>（２）日中支援加算（Ⅱ）については、指定共同生活援助事業所</w:t>
            </w:r>
            <w:r w:rsidRPr="00262DF4">
              <w:rPr>
                <w:rFonts w:ascii="ＭＳ 明朝" w:hAnsi="ＭＳ 明朝" w:hint="eastAsia"/>
                <w:color w:val="000000" w:themeColor="text1"/>
              </w:rPr>
              <w:t>、</w:t>
            </w:r>
            <w:r w:rsidRPr="00262DF4">
              <w:rPr>
                <w:rFonts w:hint="eastAsia"/>
                <w:color w:val="000000" w:themeColor="text1"/>
              </w:rPr>
              <w:t>日中サービス支援型指定共同生活援助事業所（区分</w:t>
            </w:r>
            <w:r w:rsidRPr="00262DF4">
              <w:rPr>
                <w:color w:val="000000" w:themeColor="text1"/>
              </w:rPr>
              <w:t>2</w:t>
            </w:r>
            <w:r w:rsidRPr="00262DF4">
              <w:rPr>
                <w:rFonts w:hint="eastAsia"/>
                <w:color w:val="000000" w:themeColor="text1"/>
              </w:rPr>
              <w:t>以下に該当する利用者に限る。）又は外部サービス利用型指定共同生活援助事業所が、生活介護等利用者が心身の状況等によりこれらのサービスを利用することができないとき又は就労することができないときに、当該利用者に対して日中に支援を行った場合であって、当該支援を行った日が</w:t>
            </w:r>
            <w:r w:rsidRPr="00262DF4">
              <w:rPr>
                <w:color w:val="000000" w:themeColor="text1"/>
              </w:rPr>
              <w:t>1</w:t>
            </w:r>
            <w:r w:rsidRPr="00262DF4">
              <w:rPr>
                <w:rFonts w:hint="eastAsia"/>
                <w:color w:val="000000" w:themeColor="text1"/>
              </w:rPr>
              <w:t>月につき</w:t>
            </w:r>
            <w:r w:rsidRPr="00262DF4">
              <w:rPr>
                <w:color w:val="000000" w:themeColor="text1"/>
              </w:rPr>
              <w:t>2</w:t>
            </w:r>
            <w:r w:rsidRPr="00262DF4">
              <w:rPr>
                <w:rFonts w:hint="eastAsia"/>
                <w:color w:val="000000" w:themeColor="text1"/>
              </w:rPr>
              <w:t>日を超える場合に、当該</w:t>
            </w:r>
            <w:r w:rsidRPr="00262DF4">
              <w:rPr>
                <w:color w:val="000000" w:themeColor="text1"/>
              </w:rPr>
              <w:t>2</w:t>
            </w:r>
            <w:r w:rsidRPr="00262DF4">
              <w:rPr>
                <w:rFonts w:hint="eastAsia"/>
                <w:color w:val="000000" w:themeColor="text1"/>
              </w:rPr>
              <w:t>日を超える期間について、</w:t>
            </w:r>
            <w:r w:rsidRPr="00262DF4">
              <w:rPr>
                <w:color w:val="000000" w:themeColor="text1"/>
              </w:rPr>
              <w:t>1</w:t>
            </w:r>
            <w:r w:rsidRPr="00262DF4">
              <w:rPr>
                <w:rFonts w:hint="eastAsia"/>
                <w:color w:val="000000" w:themeColor="text1"/>
              </w:rPr>
              <w:t>日につき所定単位数を加算しているか。</w:t>
            </w:r>
          </w:p>
          <w:p w:rsidR="007A328D" w:rsidRPr="00262DF4" w:rsidRDefault="007A328D" w:rsidP="007A328D">
            <w:pPr>
              <w:kinsoku w:val="0"/>
              <w:autoSpaceDE w:val="0"/>
              <w:autoSpaceDN w:val="0"/>
              <w:adjustRightInd w:val="0"/>
              <w:snapToGrid w:val="0"/>
              <w:rPr>
                <w:rFonts w:ascii="ＭＳ 明朝" w:hAnsi="ＭＳ 明朝"/>
                <w:color w:val="000000" w:themeColor="text1"/>
                <w:szCs w:val="21"/>
              </w:rPr>
            </w:pPr>
          </w:p>
          <w:p w:rsidR="007A328D" w:rsidRPr="00262DF4" w:rsidRDefault="007A328D" w:rsidP="007A328D">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◎留意事項通知第２の３の（８）</w:t>
            </w:r>
          </w:p>
          <w:p w:rsidR="007A328D" w:rsidRPr="00262DF4" w:rsidRDefault="007A328D" w:rsidP="007A328D">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⑫ 日中支援加算の取扱いについて</w:t>
            </w:r>
          </w:p>
          <w:p w:rsidR="007A328D" w:rsidRPr="00262DF4" w:rsidRDefault="007A328D" w:rsidP="00D47B5A">
            <w:pPr>
              <w:kinsoku w:val="0"/>
              <w:autoSpaceDE w:val="0"/>
              <w:autoSpaceDN w:val="0"/>
              <w:adjustRightInd w:val="0"/>
              <w:snapToGrid w:val="0"/>
              <w:ind w:left="21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(二) 報酬告示第15の１の８のロの日中支援加算(Ⅱ)については、指定共同生活援助等と併せて支給決定されている日中活動サービスを利用することとなっている日に当該サービスを利用することができないとき、サービス等利用計画又は共同生活援助計画、日中サービス支援型共同生活援助計画若しくは外部サービス利用型共同生活援助計画（以下「共同生活援助計画等」という。）に位置付けて計画的に地域活動支援センター、介護保険法に規定する通所介護、通所リハビリテーション、介護予防・日常生活支援総合事業のうち従前の介護予防通所介護に相当するもの若しくは介護予防通所リハビリテーション、精神科ショート・ケア、精神科デイ・ケア若しくは精神科デイ・ナイト・ケアを利用している者が利用することとなっている日に利用することができないとき又は就労している利用者が出勤予定日に出勤できないときに、当該利用者に対し、日中に介護等の支援を行った場合であって、当該支援を行った日数の合計が１月につき２日を超える場合、３日目以降について算定する。</w:t>
            </w:r>
          </w:p>
          <w:p w:rsidR="007A328D" w:rsidRPr="00262DF4" w:rsidRDefault="007A328D" w:rsidP="00D47B5A">
            <w:pPr>
              <w:kinsoku w:val="0"/>
              <w:autoSpaceDE w:val="0"/>
              <w:autoSpaceDN w:val="0"/>
              <w:adjustRightInd w:val="0"/>
              <w:snapToGrid w:val="0"/>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ア</w:t>
            </w:r>
            <w:r w:rsidR="00D47B5A" w:rsidRPr="00262DF4">
              <w:rPr>
                <w:rFonts w:ascii="ＭＳ 明朝" w:hAnsi="ＭＳ 明朝" w:hint="eastAsia"/>
                <w:color w:val="000000" w:themeColor="text1"/>
                <w:szCs w:val="21"/>
              </w:rPr>
              <w:t xml:space="preserve">　</w:t>
            </w:r>
            <w:r w:rsidRPr="00262DF4">
              <w:rPr>
                <w:rFonts w:ascii="ＭＳ 明朝" w:hAnsi="ＭＳ 明朝" w:hint="eastAsia"/>
                <w:color w:val="000000" w:themeColor="text1"/>
                <w:szCs w:val="21"/>
              </w:rPr>
              <w:t>日中支援従事者の配置</w:t>
            </w:r>
          </w:p>
          <w:p w:rsidR="007A328D" w:rsidRPr="00262DF4" w:rsidRDefault="007A328D" w:rsidP="00D47B5A">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lastRenderedPageBreak/>
              <w:t>(ア)</w:t>
            </w:r>
            <w:r w:rsidR="00D47B5A" w:rsidRPr="00262DF4">
              <w:rPr>
                <w:rFonts w:ascii="ＭＳ 明朝" w:hAnsi="ＭＳ 明朝" w:hint="eastAsia"/>
                <w:color w:val="000000" w:themeColor="text1"/>
                <w:szCs w:val="21"/>
              </w:rPr>
              <w:t xml:space="preserve">　</w:t>
            </w:r>
            <w:r w:rsidRPr="00262DF4">
              <w:rPr>
                <w:rFonts w:ascii="ＭＳ 明朝" w:hAnsi="ＭＳ 明朝" w:hint="eastAsia"/>
                <w:color w:val="000000" w:themeColor="text1"/>
                <w:szCs w:val="21"/>
              </w:rPr>
              <w:t>指定共同生活援助事業所等は、当該利用者に対して日中に支援を行う場合には、日中活動サービス事業所等との十分な連携を図り、当該支援の内容について日中活動サービス等との整合性を図った上、共同生活援助計画等に位置付けるとともに、指定障害福祉サービス基準に規定する生活支援員又は世話人の員数に加えて、当該利用者の支援のために必要と認められる数の生活支援員又は世話人を加配しなければならないものであること</w:t>
            </w:r>
            <w:r w:rsidR="00D47B5A" w:rsidRPr="00262DF4">
              <w:rPr>
                <w:rFonts w:ascii="ＭＳ 明朝" w:hAnsi="ＭＳ 明朝" w:hint="eastAsia"/>
                <w:color w:val="000000" w:themeColor="text1"/>
                <w:szCs w:val="21"/>
              </w:rPr>
              <w:t>。</w:t>
            </w:r>
            <w:r w:rsidRPr="00262DF4">
              <w:rPr>
                <w:rFonts w:ascii="ＭＳ 明朝" w:hAnsi="ＭＳ 明朝" w:hint="eastAsia"/>
                <w:color w:val="000000" w:themeColor="text1"/>
                <w:szCs w:val="21"/>
              </w:rPr>
              <w:t>なお、この場合の日中の支援に係る生活支援員又は世話人の勤務時間については、指定障害福祉サービス基準に規定する生活支援員又は世話人の員数を算定する際の勤務時間には含めてはならないものであること。ただし、日中サービス支援型指定共同生活事業所にお</w:t>
            </w:r>
            <w:r w:rsidR="00D47B5A" w:rsidRPr="00262DF4">
              <w:rPr>
                <w:rFonts w:ascii="ＭＳ 明朝" w:hAnsi="ＭＳ 明朝" w:hint="eastAsia"/>
                <w:color w:val="000000" w:themeColor="text1"/>
                <w:szCs w:val="21"/>
              </w:rPr>
              <w:t>い</w:t>
            </w:r>
            <w:r w:rsidRPr="00262DF4">
              <w:rPr>
                <w:rFonts w:ascii="ＭＳ 明朝" w:hAnsi="ＭＳ 明朝" w:hint="eastAsia"/>
                <w:color w:val="000000" w:themeColor="text1"/>
                <w:szCs w:val="21"/>
              </w:rPr>
              <w:t>ては、指定障害福祉サービス基準第213条の４に規定する人員を確保する場合には、加算の算定に当たって生活支援員又は世話人の加配を要しないこととする。</w:t>
            </w:r>
          </w:p>
          <w:p w:rsidR="007A328D" w:rsidRPr="00262DF4" w:rsidRDefault="007A328D" w:rsidP="00D47B5A">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(イ)</w:t>
            </w:r>
            <w:r w:rsidR="00D47B5A" w:rsidRPr="00262DF4">
              <w:rPr>
                <w:rFonts w:ascii="ＭＳ 明朝" w:hAnsi="ＭＳ 明朝" w:hint="eastAsia"/>
                <w:color w:val="000000" w:themeColor="text1"/>
                <w:szCs w:val="21"/>
              </w:rPr>
              <w:t xml:space="preserve">　</w:t>
            </w:r>
            <w:r w:rsidRPr="00262DF4">
              <w:rPr>
                <w:rFonts w:ascii="ＭＳ 明朝" w:hAnsi="ＭＳ 明朝" w:hint="eastAsia"/>
                <w:color w:val="000000" w:themeColor="text1"/>
                <w:szCs w:val="21"/>
              </w:rPr>
              <w:t>日中支援従事者は、当該指定共同生活援助事業所等に従事する世話人又は生活支援員以外の者であって日中の支援を委託されたものであっても差し支えないものとする。ただし、別途報酬等（報酬告示第15の１の８のイの日中支援加算(Ⅰ)を除く。）により評価される職務に従事する者に委託する場合は、この加算は算定できないものであること。</w:t>
            </w:r>
          </w:p>
          <w:p w:rsidR="007A328D" w:rsidRPr="00262DF4" w:rsidRDefault="007A328D" w:rsidP="00D47B5A">
            <w:pPr>
              <w:kinsoku w:val="0"/>
              <w:autoSpaceDE w:val="0"/>
              <w:autoSpaceDN w:val="0"/>
              <w:adjustRightInd w:val="0"/>
              <w:snapToGrid w:val="0"/>
              <w:ind w:firstLineChars="200" w:firstLine="420"/>
              <w:rPr>
                <w:rFonts w:ascii="ＭＳ 明朝" w:hAnsi="ＭＳ 明朝"/>
                <w:color w:val="000000" w:themeColor="text1"/>
                <w:szCs w:val="21"/>
              </w:rPr>
            </w:pPr>
            <w:r w:rsidRPr="00262DF4">
              <w:rPr>
                <w:rFonts w:ascii="ＭＳ 明朝" w:hAnsi="ＭＳ 明朝" w:hint="eastAsia"/>
                <w:color w:val="000000" w:themeColor="text1"/>
                <w:szCs w:val="21"/>
              </w:rPr>
              <w:t>イ</w:t>
            </w:r>
            <w:r w:rsidR="00D47B5A" w:rsidRPr="00262DF4">
              <w:rPr>
                <w:rFonts w:ascii="ＭＳ 明朝" w:hAnsi="ＭＳ 明朝" w:hint="eastAsia"/>
                <w:color w:val="000000" w:themeColor="text1"/>
                <w:szCs w:val="21"/>
              </w:rPr>
              <w:t xml:space="preserve">　</w:t>
            </w:r>
            <w:r w:rsidRPr="00262DF4">
              <w:rPr>
                <w:rFonts w:ascii="ＭＳ 明朝" w:hAnsi="ＭＳ 明朝" w:hint="eastAsia"/>
                <w:color w:val="000000" w:themeColor="text1"/>
                <w:szCs w:val="21"/>
              </w:rPr>
              <w:t>加算の算定方法</w:t>
            </w:r>
          </w:p>
          <w:p w:rsidR="007A328D" w:rsidRPr="00262DF4" w:rsidRDefault="007A328D" w:rsidP="00D47B5A">
            <w:pPr>
              <w:kinsoku w:val="0"/>
              <w:autoSpaceDE w:val="0"/>
              <w:autoSpaceDN w:val="0"/>
              <w:adjustRightInd w:val="0"/>
              <w:snapToGrid w:val="0"/>
              <w:ind w:leftChars="300" w:left="63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加算の算定は、指定共同生活援助事業所等ごとに、日中に支援を行う日中支援対象利用者の数に応じ、加算額を算定する。この場合の日中支援対象利用者の数には、報酬告示第15の１の８のイの日中支援加算(Ⅰ)の日中支援対象利用者の数を含めること。なお、指定障害福祉サービス基準附則第18条の２第１項又は第２項の適用を受ける利用者については、この加算を算定することができない。</w:t>
            </w:r>
          </w:p>
        </w:tc>
        <w:tc>
          <w:tcPr>
            <w:tcW w:w="1701" w:type="dxa"/>
            <w:tcBorders>
              <w:top w:val="single" w:sz="4" w:space="0" w:color="auto"/>
              <w:bottom w:val="single" w:sz="4" w:space="0" w:color="auto"/>
            </w:tcBorders>
          </w:tcPr>
          <w:p w:rsidR="00D323D5" w:rsidRPr="00262DF4" w:rsidRDefault="00D323D5" w:rsidP="00D323D5">
            <w:pPr>
              <w:rPr>
                <w:rFonts w:ascii="ＭＳ 明朝" w:hAnsi="ＭＳ 明朝"/>
                <w:color w:val="000000" w:themeColor="text1"/>
                <w:szCs w:val="21"/>
              </w:rPr>
            </w:pPr>
          </w:p>
          <w:p w:rsidR="007A328D" w:rsidRPr="00262DF4" w:rsidRDefault="007A328D" w:rsidP="007A328D">
            <w:pPr>
              <w:spacing w:line="233" w:lineRule="exact"/>
              <w:rPr>
                <w:rFonts w:ascii="Times New Roman" w:hAnsi="Times New Roman"/>
                <w:color w:val="000000" w:themeColor="text1"/>
                <w:sz w:val="20"/>
                <w:szCs w:val="20"/>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523</w:t>
            </w:r>
            <w:r w:rsidRPr="00262DF4">
              <w:rPr>
                <w:color w:val="000000" w:themeColor="text1"/>
                <w:spacing w:val="-5"/>
              </w:rPr>
              <w:t xml:space="preserve">   </w:t>
            </w:r>
          </w:p>
          <w:p w:rsidR="007A328D" w:rsidRPr="00262DF4" w:rsidRDefault="007A328D" w:rsidP="007A328D">
            <w:pPr>
              <w:spacing w:line="233" w:lineRule="exact"/>
              <w:rPr>
                <w:color w:val="000000" w:themeColor="text1"/>
              </w:rPr>
            </w:pPr>
            <w:r w:rsidRPr="00262DF4">
              <w:rPr>
                <w:rFonts w:hint="eastAsia"/>
                <w:color w:val="000000" w:themeColor="text1"/>
              </w:rPr>
              <w:t>別表第</w:t>
            </w:r>
            <w:r w:rsidRPr="00262DF4">
              <w:rPr>
                <w:color w:val="000000" w:themeColor="text1"/>
              </w:rPr>
              <w:t>15</w:t>
            </w:r>
            <w:r w:rsidRPr="00262DF4">
              <w:rPr>
                <w:rFonts w:hint="eastAsia"/>
                <w:color w:val="000000" w:themeColor="text1"/>
              </w:rPr>
              <w:t>の</w:t>
            </w:r>
            <w:r w:rsidRPr="00262DF4">
              <w:rPr>
                <w:color w:val="000000" w:themeColor="text1"/>
              </w:rPr>
              <w:t>1</w:t>
            </w:r>
            <w:r w:rsidRPr="00262DF4">
              <w:rPr>
                <w:rFonts w:hint="eastAsia"/>
                <w:color w:val="000000" w:themeColor="text1"/>
              </w:rPr>
              <w:t>の</w:t>
            </w:r>
            <w:r w:rsidRPr="00262DF4">
              <w:rPr>
                <w:color w:val="000000" w:themeColor="text1"/>
              </w:rPr>
              <w:t>8</w:t>
            </w:r>
            <w:r w:rsidRPr="00262DF4">
              <w:rPr>
                <w:rFonts w:hint="eastAsia"/>
                <w:color w:val="000000" w:themeColor="text1"/>
              </w:rPr>
              <w:t>の注</w:t>
            </w:r>
            <w:r w:rsidRPr="00262DF4">
              <w:rPr>
                <w:color w:val="000000" w:themeColor="text1"/>
              </w:rPr>
              <w:t>2</w:t>
            </w:r>
          </w:p>
          <w:p w:rsidR="007A328D" w:rsidRPr="00262DF4" w:rsidRDefault="007A328D" w:rsidP="00D323D5">
            <w:pPr>
              <w:rPr>
                <w:rFonts w:ascii="ＭＳ 明朝" w:hAnsi="ＭＳ 明朝"/>
                <w:color w:val="000000" w:themeColor="text1"/>
                <w:szCs w:val="21"/>
              </w:rPr>
            </w:pPr>
          </w:p>
        </w:tc>
        <w:tc>
          <w:tcPr>
            <w:tcW w:w="1729" w:type="dxa"/>
          </w:tcPr>
          <w:p w:rsidR="00D323D5" w:rsidRPr="00262DF4" w:rsidRDefault="00D323D5" w:rsidP="00D323D5">
            <w:pPr>
              <w:rPr>
                <w:rFonts w:ascii="ＭＳ 明朝" w:hAnsi="ＭＳ 明朝"/>
                <w:color w:val="000000" w:themeColor="text1"/>
                <w:spacing w:val="8"/>
                <w:szCs w:val="21"/>
              </w:rPr>
            </w:pPr>
          </w:p>
          <w:p w:rsidR="0089564D" w:rsidRPr="00262DF4" w:rsidRDefault="0089564D" w:rsidP="0089564D">
            <w:pPr>
              <w:spacing w:line="233" w:lineRule="exact"/>
              <w:rPr>
                <w:rFonts w:ascii="Times New Roman" w:hAnsi="Times New Roman"/>
                <w:color w:val="000000" w:themeColor="text1"/>
                <w:sz w:val="20"/>
                <w:szCs w:val="20"/>
              </w:rPr>
            </w:pPr>
            <w:r w:rsidRPr="00262DF4">
              <w:rPr>
                <w:rFonts w:hint="eastAsia"/>
                <w:color w:val="000000" w:themeColor="text1"/>
              </w:rPr>
              <w:t>適宜必要と認める報酬関係資料</w:t>
            </w:r>
          </w:p>
          <w:p w:rsidR="0089564D" w:rsidRPr="00262DF4" w:rsidRDefault="0089564D" w:rsidP="00D323D5">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D323D5" w:rsidRPr="00262DF4" w:rsidRDefault="00D323D5" w:rsidP="00D323D5">
            <w:pPr>
              <w:rPr>
                <w:rFonts w:ascii="ＭＳ 明朝" w:hAnsi="ＭＳ 明朝"/>
                <w:color w:val="000000" w:themeColor="text1"/>
                <w:szCs w:val="21"/>
              </w:rPr>
            </w:pPr>
          </w:p>
        </w:tc>
        <w:tc>
          <w:tcPr>
            <w:tcW w:w="1276" w:type="dxa"/>
            <w:tcBorders>
              <w:top w:val="single" w:sz="4" w:space="0" w:color="auto"/>
              <w:bottom w:val="single" w:sz="4" w:space="0" w:color="auto"/>
            </w:tcBorders>
          </w:tcPr>
          <w:p w:rsidR="00D323D5" w:rsidRPr="00262DF4" w:rsidRDefault="00D323D5" w:rsidP="00D323D5">
            <w:pPr>
              <w:rPr>
                <w:rFonts w:ascii="ＭＳ 明朝" w:hAnsi="ＭＳ 明朝"/>
                <w:color w:val="000000" w:themeColor="text1"/>
                <w:szCs w:val="21"/>
              </w:rPr>
            </w:pP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965819885"/>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適</w:t>
            </w: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942998386"/>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否</w:t>
            </w: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1044406802"/>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D47B5A" w:rsidRPr="00262DF4" w:rsidRDefault="00D47B5A" w:rsidP="00D47B5A">
            <w:pPr>
              <w:spacing w:line="233" w:lineRule="exact"/>
              <w:ind w:left="219" w:hanging="219"/>
              <w:rPr>
                <w:rFonts w:ascii="Times New Roman" w:hAnsi="Times New Roman"/>
                <w:color w:val="000000" w:themeColor="text1"/>
                <w:sz w:val="20"/>
                <w:szCs w:val="20"/>
              </w:rPr>
            </w:pPr>
            <w:r w:rsidRPr="00262DF4">
              <w:rPr>
                <w:rFonts w:hint="eastAsia"/>
                <w:color w:val="000000" w:themeColor="text1"/>
              </w:rPr>
              <w:lastRenderedPageBreak/>
              <w:t>１１　自立生活支援加算</w:t>
            </w:r>
          </w:p>
          <w:p w:rsidR="00D323D5" w:rsidRPr="00262DF4" w:rsidRDefault="00D323D5" w:rsidP="00D323D5">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D323D5" w:rsidRPr="00262DF4" w:rsidRDefault="00D323D5" w:rsidP="00D323D5">
            <w:pPr>
              <w:kinsoku w:val="0"/>
              <w:autoSpaceDE w:val="0"/>
              <w:autoSpaceDN w:val="0"/>
              <w:adjustRightInd w:val="0"/>
              <w:snapToGrid w:val="0"/>
              <w:rPr>
                <w:rFonts w:ascii="ＭＳ 明朝" w:hAnsi="ＭＳ 明朝"/>
                <w:color w:val="000000" w:themeColor="text1"/>
                <w:szCs w:val="21"/>
              </w:rPr>
            </w:pPr>
          </w:p>
          <w:p w:rsidR="00D47B5A" w:rsidRPr="00262DF4" w:rsidRDefault="00D47B5A" w:rsidP="00D47B5A">
            <w:pPr>
              <w:spacing w:line="233" w:lineRule="exact"/>
              <w:ind w:firstLine="219"/>
              <w:rPr>
                <w:rFonts w:ascii="Times New Roman" w:hAnsi="Times New Roman"/>
                <w:color w:val="000000" w:themeColor="text1"/>
                <w:sz w:val="20"/>
                <w:szCs w:val="20"/>
              </w:rPr>
            </w:pPr>
            <w:r w:rsidRPr="00262DF4">
              <w:rPr>
                <w:rFonts w:hint="eastAsia"/>
                <w:color w:val="000000" w:themeColor="text1"/>
              </w:rPr>
              <w:t>居宅における単身等での生活が可能であると見込まれる利用者（利用期間が</w:t>
            </w:r>
            <w:r w:rsidRPr="00262DF4">
              <w:rPr>
                <w:color w:val="000000" w:themeColor="text1"/>
              </w:rPr>
              <w:t>1</w:t>
            </w:r>
            <w:r w:rsidRPr="00262DF4">
              <w:rPr>
                <w:rFonts w:hint="eastAsia"/>
                <w:color w:val="000000" w:themeColor="text1"/>
              </w:rPr>
              <w:t>月を超えると見込まれる者に限る。）の退居に先立って、指定共同生活援助事業所等の従業者が、当該利用者に対して、退居後の生活について相談援助を行い、かつ当該利用者が退居後に生活する居宅を訪問し、当該利用者及びその家族等に対して退居後の障害福祉サービスその他の保健医療サービス又は福祉サービスについて相談援助及び連絡調整を行った場合に、入居中</w:t>
            </w:r>
            <w:r w:rsidRPr="00262DF4">
              <w:rPr>
                <w:color w:val="000000" w:themeColor="text1"/>
              </w:rPr>
              <w:t>2</w:t>
            </w:r>
            <w:r w:rsidRPr="00262DF4">
              <w:rPr>
                <w:rFonts w:hint="eastAsia"/>
                <w:color w:val="000000" w:themeColor="text1"/>
              </w:rPr>
              <w:t>回を限度として所定単位数を加算し、当該利用者の退居後</w:t>
            </w:r>
            <w:r w:rsidRPr="00262DF4">
              <w:rPr>
                <w:color w:val="000000" w:themeColor="text1"/>
              </w:rPr>
              <w:t>30</w:t>
            </w:r>
            <w:r w:rsidRPr="00262DF4">
              <w:rPr>
                <w:rFonts w:hint="eastAsia"/>
                <w:color w:val="000000" w:themeColor="text1"/>
              </w:rPr>
              <w:t>日以内に当該利用者の居宅を訪問し、当該利用者及びその家族等に対して相談援助を行った場合に、退居後</w:t>
            </w:r>
            <w:r w:rsidRPr="00262DF4">
              <w:rPr>
                <w:color w:val="000000" w:themeColor="text1"/>
              </w:rPr>
              <w:t>1</w:t>
            </w:r>
            <w:r w:rsidRPr="00262DF4">
              <w:rPr>
                <w:rFonts w:hint="eastAsia"/>
                <w:color w:val="000000" w:themeColor="text1"/>
              </w:rPr>
              <w:t>回を限度として所定単位数を加算しているか。ただし、当該利用者が、退居後に他の社会福祉施設に入所する場合等にあっては、加算しない。</w:t>
            </w:r>
          </w:p>
          <w:p w:rsidR="00D47B5A" w:rsidRPr="00262DF4" w:rsidRDefault="00D47B5A" w:rsidP="00D323D5">
            <w:pPr>
              <w:kinsoku w:val="0"/>
              <w:autoSpaceDE w:val="0"/>
              <w:autoSpaceDN w:val="0"/>
              <w:adjustRightInd w:val="0"/>
              <w:snapToGrid w:val="0"/>
              <w:rPr>
                <w:rFonts w:ascii="ＭＳ 明朝" w:hAnsi="ＭＳ 明朝"/>
                <w:color w:val="000000" w:themeColor="text1"/>
                <w:szCs w:val="21"/>
              </w:rPr>
            </w:pPr>
          </w:p>
          <w:p w:rsidR="00D47B5A" w:rsidRPr="00262DF4" w:rsidRDefault="00D47B5A" w:rsidP="00D47B5A">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◎留意事項通知第２の３の（８）</w:t>
            </w:r>
          </w:p>
          <w:p w:rsidR="00D47B5A" w:rsidRPr="00262DF4" w:rsidRDefault="00D47B5A" w:rsidP="00D47B5A">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⑬ 自立生活支援加算の取扱いについて</w:t>
            </w:r>
          </w:p>
          <w:p w:rsidR="00D47B5A" w:rsidRPr="00262DF4" w:rsidRDefault="00D47B5A" w:rsidP="00D47B5A">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報酬告示第15の２の自立生活支援加算については、療養介護サービス費の「地域移行加算」と同趣旨であるため、２の(５)の③を参照されたい。ただし、退居して他の指定共同生活援助等を行う住居に入居する場合については、この加算を算定できない。</w:t>
            </w:r>
          </w:p>
          <w:p w:rsidR="00D47B5A" w:rsidRPr="00262DF4" w:rsidRDefault="00D47B5A" w:rsidP="00D47B5A">
            <w:pPr>
              <w:kinsoku w:val="0"/>
              <w:autoSpaceDE w:val="0"/>
              <w:autoSpaceDN w:val="0"/>
              <w:adjustRightInd w:val="0"/>
              <w:snapToGrid w:val="0"/>
              <w:rPr>
                <w:rFonts w:ascii="ＭＳ 明朝" w:hAnsi="ＭＳ 明朝"/>
                <w:color w:val="000000" w:themeColor="text1"/>
                <w:szCs w:val="21"/>
              </w:rPr>
            </w:pPr>
          </w:p>
          <w:p w:rsidR="00D47B5A" w:rsidRPr="00262DF4" w:rsidRDefault="00D47B5A" w:rsidP="00D47B5A">
            <w:pPr>
              <w:rPr>
                <w:rFonts w:ascii="ＭＳ 明朝" w:hAnsi="ＭＳ 明朝"/>
                <w:color w:val="000000" w:themeColor="text1"/>
              </w:rPr>
            </w:pPr>
            <w:r w:rsidRPr="00262DF4">
              <w:rPr>
                <w:rFonts w:ascii="ＭＳ 明朝" w:hAnsi="ＭＳ 明朝" w:hint="eastAsia"/>
                <w:color w:val="000000" w:themeColor="text1"/>
              </w:rPr>
              <w:t>◎留意事項通知第２の２の（５）</w:t>
            </w:r>
          </w:p>
          <w:p w:rsidR="00D47B5A" w:rsidRPr="00262DF4" w:rsidRDefault="00D47B5A" w:rsidP="00D47B5A">
            <w:pPr>
              <w:kinsoku w:val="0"/>
              <w:autoSpaceDE w:val="0"/>
              <w:autoSpaceDN w:val="0"/>
              <w:adjustRightInd w:val="0"/>
              <w:snapToGrid w:val="0"/>
              <w:ind w:left="420" w:hangingChars="200" w:hanging="420"/>
              <w:rPr>
                <w:rFonts w:ascii="ＭＳ 明朝" w:hAnsi="ＭＳ 明朝"/>
                <w:color w:val="000000" w:themeColor="text1"/>
              </w:rPr>
            </w:pPr>
            <w:r w:rsidRPr="00262DF4">
              <w:rPr>
                <w:rFonts w:ascii="ＭＳ 明朝" w:hAnsi="ＭＳ 明朝" w:hint="eastAsia"/>
                <w:color w:val="000000" w:themeColor="text1"/>
              </w:rPr>
              <w:t>③ 地域移行加算の取扱いについて</w:t>
            </w:r>
          </w:p>
          <w:p w:rsidR="00D47B5A" w:rsidRPr="00262DF4" w:rsidRDefault="00D47B5A" w:rsidP="00D47B5A">
            <w:pPr>
              <w:kinsoku w:val="0"/>
              <w:autoSpaceDE w:val="0"/>
              <w:autoSpaceDN w:val="0"/>
              <w:adjustRightInd w:val="0"/>
              <w:snapToGrid w:val="0"/>
              <w:ind w:left="420" w:hangingChars="200" w:hanging="420"/>
              <w:rPr>
                <w:rFonts w:ascii="ＭＳ 明朝" w:hAnsi="ＭＳ 明朝"/>
                <w:color w:val="000000" w:themeColor="text1"/>
              </w:rPr>
            </w:pPr>
            <w:r w:rsidRPr="00262DF4">
              <w:rPr>
                <w:rFonts w:ascii="ＭＳ 明朝" w:hAnsi="ＭＳ 明朝" w:hint="eastAsia"/>
                <w:color w:val="000000" w:themeColor="text1"/>
              </w:rPr>
              <w:t>(一) 報酬告示第５の２に規定する地域移行加算の注中、退院前の相談援助については、入院期間が１月を超えると見込まれる利用者の居宅生活（福祉ホーム又は共同生活援助を行う共同生活住居における生活を含む。以下同じ。）に先立って、退院後の生活に関する相談援助を行い、かつ、利用者が退院後生活する居宅を訪問して退院後の居宅サービス等について相談援助及び連絡調整を行った場合に、入院中２回に限り加算を算定するものである。</w:t>
            </w:r>
          </w:p>
          <w:p w:rsidR="00D47B5A" w:rsidRPr="00262DF4" w:rsidRDefault="00D47B5A" w:rsidP="00D47B5A">
            <w:pPr>
              <w:kinsoku w:val="0"/>
              <w:autoSpaceDE w:val="0"/>
              <w:autoSpaceDN w:val="0"/>
              <w:adjustRightInd w:val="0"/>
              <w:snapToGrid w:val="0"/>
              <w:ind w:leftChars="200" w:left="420" w:firstLineChars="100" w:firstLine="210"/>
              <w:rPr>
                <w:rFonts w:ascii="ＭＳ 明朝" w:hAnsi="ＭＳ 明朝"/>
                <w:color w:val="000000" w:themeColor="text1"/>
              </w:rPr>
            </w:pPr>
            <w:r w:rsidRPr="00262DF4">
              <w:rPr>
                <w:rFonts w:ascii="ＭＳ 明朝" w:hAnsi="ＭＳ 明朝" w:hint="eastAsia"/>
                <w:color w:val="000000" w:themeColor="text1"/>
              </w:rPr>
              <w:t>また、利用者の退院後30日以内に当該利用者の居宅を訪問し、当該利用者及びその家族等に対して相談援助を行った場合に、退院後１回を限度として加算を算定するものである。</w:t>
            </w:r>
          </w:p>
          <w:p w:rsidR="00D47B5A" w:rsidRPr="00262DF4" w:rsidRDefault="00D47B5A" w:rsidP="00D47B5A">
            <w:pPr>
              <w:kinsoku w:val="0"/>
              <w:autoSpaceDE w:val="0"/>
              <w:autoSpaceDN w:val="0"/>
              <w:adjustRightInd w:val="0"/>
              <w:snapToGrid w:val="0"/>
              <w:ind w:left="420" w:hangingChars="200" w:hanging="420"/>
              <w:rPr>
                <w:rFonts w:ascii="ＭＳ 明朝" w:hAnsi="ＭＳ 明朝"/>
                <w:color w:val="000000" w:themeColor="text1"/>
              </w:rPr>
            </w:pPr>
            <w:r w:rsidRPr="00262DF4">
              <w:rPr>
                <w:rFonts w:ascii="ＭＳ 明朝" w:hAnsi="ＭＳ 明朝" w:hint="eastAsia"/>
                <w:color w:val="000000" w:themeColor="text1"/>
              </w:rPr>
              <w:lastRenderedPageBreak/>
              <w:t>(二) 地域移行加算は退院日に算定し、退院後の訪問相談については訪問日に算定するものであること。</w:t>
            </w:r>
          </w:p>
          <w:p w:rsidR="00D47B5A" w:rsidRPr="00262DF4" w:rsidRDefault="00D47B5A" w:rsidP="00D47B5A">
            <w:pPr>
              <w:kinsoku w:val="0"/>
              <w:autoSpaceDE w:val="0"/>
              <w:autoSpaceDN w:val="0"/>
              <w:adjustRightInd w:val="0"/>
              <w:snapToGrid w:val="0"/>
              <w:ind w:left="420" w:hangingChars="200" w:hanging="420"/>
              <w:rPr>
                <w:rFonts w:ascii="ＭＳ 明朝" w:hAnsi="ＭＳ 明朝"/>
                <w:color w:val="000000" w:themeColor="text1"/>
              </w:rPr>
            </w:pPr>
            <w:r w:rsidRPr="00262DF4">
              <w:rPr>
                <w:rFonts w:ascii="ＭＳ 明朝" w:hAnsi="ＭＳ 明朝" w:hint="eastAsia"/>
                <w:color w:val="000000" w:themeColor="text1"/>
              </w:rPr>
              <w:t>(三) 地域移行加算は、次のアからウまでのいずれかに該当する場合には、算定できないものであること。</w:t>
            </w:r>
          </w:p>
          <w:p w:rsidR="00D47B5A" w:rsidRPr="00262DF4" w:rsidRDefault="00D47B5A" w:rsidP="00D47B5A">
            <w:pPr>
              <w:kinsoku w:val="0"/>
              <w:autoSpaceDE w:val="0"/>
              <w:autoSpaceDN w:val="0"/>
              <w:adjustRightInd w:val="0"/>
              <w:snapToGrid w:val="0"/>
              <w:ind w:leftChars="100" w:left="420" w:hangingChars="100" w:hanging="210"/>
              <w:rPr>
                <w:rFonts w:ascii="ＭＳ 明朝" w:hAnsi="ＭＳ 明朝"/>
                <w:color w:val="000000" w:themeColor="text1"/>
              </w:rPr>
            </w:pPr>
            <w:r w:rsidRPr="00262DF4">
              <w:rPr>
                <w:rFonts w:ascii="ＭＳ 明朝" w:hAnsi="ＭＳ 明朝" w:hint="eastAsia"/>
                <w:color w:val="000000" w:themeColor="text1"/>
              </w:rPr>
              <w:t>ア 退院して病院又は診療所へ入院する場合</w:t>
            </w:r>
          </w:p>
          <w:p w:rsidR="00D47B5A" w:rsidRPr="00262DF4" w:rsidRDefault="00D47B5A" w:rsidP="00D47B5A">
            <w:pPr>
              <w:kinsoku w:val="0"/>
              <w:autoSpaceDE w:val="0"/>
              <w:autoSpaceDN w:val="0"/>
              <w:adjustRightInd w:val="0"/>
              <w:snapToGrid w:val="0"/>
              <w:ind w:leftChars="100" w:left="420" w:hangingChars="100" w:hanging="210"/>
              <w:rPr>
                <w:rFonts w:ascii="ＭＳ 明朝" w:hAnsi="ＭＳ 明朝"/>
                <w:color w:val="000000" w:themeColor="text1"/>
              </w:rPr>
            </w:pPr>
            <w:r w:rsidRPr="00262DF4">
              <w:rPr>
                <w:rFonts w:ascii="ＭＳ 明朝" w:hAnsi="ＭＳ 明朝" w:hint="eastAsia"/>
                <w:color w:val="000000" w:themeColor="text1"/>
              </w:rPr>
              <w:t>イ 退院して他の社会福祉施設等へ入所する場合</w:t>
            </w:r>
          </w:p>
          <w:p w:rsidR="00D47B5A" w:rsidRPr="00262DF4" w:rsidRDefault="00D47B5A" w:rsidP="00D47B5A">
            <w:pPr>
              <w:kinsoku w:val="0"/>
              <w:autoSpaceDE w:val="0"/>
              <w:autoSpaceDN w:val="0"/>
              <w:adjustRightInd w:val="0"/>
              <w:snapToGrid w:val="0"/>
              <w:ind w:leftChars="100" w:left="420" w:hangingChars="100" w:hanging="210"/>
              <w:rPr>
                <w:rFonts w:ascii="ＭＳ 明朝" w:hAnsi="ＭＳ 明朝"/>
                <w:color w:val="000000" w:themeColor="text1"/>
              </w:rPr>
            </w:pPr>
            <w:r w:rsidRPr="00262DF4">
              <w:rPr>
                <w:rFonts w:ascii="ＭＳ 明朝" w:hAnsi="ＭＳ 明朝" w:hint="eastAsia"/>
                <w:color w:val="000000" w:themeColor="text1"/>
              </w:rPr>
              <w:t>ウ 死亡退院の場合</w:t>
            </w:r>
          </w:p>
          <w:p w:rsidR="00D47B5A" w:rsidRPr="00262DF4" w:rsidRDefault="00D47B5A" w:rsidP="00D47B5A">
            <w:pPr>
              <w:kinsoku w:val="0"/>
              <w:autoSpaceDE w:val="0"/>
              <w:autoSpaceDN w:val="0"/>
              <w:adjustRightInd w:val="0"/>
              <w:snapToGrid w:val="0"/>
              <w:ind w:left="420" w:hangingChars="200" w:hanging="420"/>
              <w:rPr>
                <w:rFonts w:ascii="ＭＳ 明朝" w:hAnsi="ＭＳ 明朝"/>
                <w:color w:val="000000" w:themeColor="text1"/>
              </w:rPr>
            </w:pPr>
            <w:r w:rsidRPr="00262DF4">
              <w:rPr>
                <w:rFonts w:ascii="ＭＳ 明朝" w:hAnsi="ＭＳ 明朝" w:hint="eastAsia"/>
                <w:color w:val="000000" w:themeColor="text1"/>
              </w:rPr>
              <w:t>(四) 地域移行加算の対象となる相談援助を行った場合は、相談援助を行った日及び相談援助の内容の要点に関する記録を行うこと。</w:t>
            </w:r>
          </w:p>
          <w:p w:rsidR="00D47B5A" w:rsidRPr="00262DF4" w:rsidRDefault="00D47B5A" w:rsidP="00D47B5A">
            <w:pPr>
              <w:kinsoku w:val="0"/>
              <w:autoSpaceDE w:val="0"/>
              <w:autoSpaceDN w:val="0"/>
              <w:adjustRightInd w:val="0"/>
              <w:snapToGrid w:val="0"/>
              <w:ind w:left="420" w:hangingChars="200" w:hanging="420"/>
              <w:rPr>
                <w:rFonts w:ascii="ＭＳ 明朝" w:hAnsi="ＭＳ 明朝"/>
                <w:color w:val="000000" w:themeColor="text1"/>
              </w:rPr>
            </w:pPr>
            <w:r w:rsidRPr="00262DF4">
              <w:rPr>
                <w:rFonts w:ascii="ＭＳ 明朝" w:hAnsi="ＭＳ 明朝" w:hint="eastAsia"/>
                <w:color w:val="000000" w:themeColor="text1"/>
              </w:rPr>
              <w:t>(五) 地域移行加算に係る相談援助の内容は、次のようなものであること。</w:t>
            </w:r>
          </w:p>
          <w:p w:rsidR="00D47B5A" w:rsidRPr="00262DF4" w:rsidRDefault="00D47B5A" w:rsidP="00D47B5A">
            <w:pPr>
              <w:kinsoku w:val="0"/>
              <w:autoSpaceDE w:val="0"/>
              <w:autoSpaceDN w:val="0"/>
              <w:adjustRightInd w:val="0"/>
              <w:snapToGrid w:val="0"/>
              <w:ind w:leftChars="100" w:left="420" w:hangingChars="100" w:hanging="210"/>
              <w:rPr>
                <w:rFonts w:ascii="ＭＳ 明朝" w:hAnsi="ＭＳ 明朝"/>
                <w:color w:val="000000" w:themeColor="text1"/>
              </w:rPr>
            </w:pPr>
            <w:r w:rsidRPr="00262DF4">
              <w:rPr>
                <w:rFonts w:ascii="ＭＳ 明朝" w:hAnsi="ＭＳ 明朝" w:hint="eastAsia"/>
                <w:color w:val="000000" w:themeColor="text1"/>
              </w:rPr>
              <w:t>ア 退院後の障害福祉サービスの利用等に関する相談援助</w:t>
            </w:r>
          </w:p>
          <w:p w:rsidR="00D47B5A" w:rsidRPr="00262DF4" w:rsidRDefault="00D47B5A" w:rsidP="00D47B5A">
            <w:pPr>
              <w:kinsoku w:val="0"/>
              <w:autoSpaceDE w:val="0"/>
              <w:autoSpaceDN w:val="0"/>
              <w:adjustRightInd w:val="0"/>
              <w:snapToGrid w:val="0"/>
              <w:ind w:leftChars="100" w:left="420" w:hangingChars="100" w:hanging="210"/>
              <w:rPr>
                <w:rFonts w:ascii="ＭＳ 明朝" w:hAnsi="ＭＳ 明朝"/>
                <w:color w:val="000000" w:themeColor="text1"/>
              </w:rPr>
            </w:pPr>
            <w:r w:rsidRPr="00262DF4">
              <w:rPr>
                <w:rFonts w:ascii="ＭＳ 明朝" w:hAnsi="ＭＳ 明朝" w:hint="eastAsia"/>
                <w:color w:val="000000" w:themeColor="text1"/>
              </w:rPr>
              <w:t>イ 食事、入浴、健康管理等居宅における生活に関する相談援助</w:t>
            </w:r>
          </w:p>
          <w:p w:rsidR="00D47B5A" w:rsidRPr="00262DF4" w:rsidRDefault="00D47B5A" w:rsidP="00D47B5A">
            <w:pPr>
              <w:kinsoku w:val="0"/>
              <w:autoSpaceDE w:val="0"/>
              <w:autoSpaceDN w:val="0"/>
              <w:adjustRightInd w:val="0"/>
              <w:snapToGrid w:val="0"/>
              <w:ind w:leftChars="100" w:left="420" w:hangingChars="100" w:hanging="210"/>
              <w:rPr>
                <w:rFonts w:ascii="ＭＳ 明朝" w:hAnsi="ＭＳ 明朝"/>
                <w:color w:val="000000" w:themeColor="text1"/>
              </w:rPr>
            </w:pPr>
            <w:r w:rsidRPr="00262DF4">
              <w:rPr>
                <w:rFonts w:ascii="ＭＳ 明朝" w:hAnsi="ＭＳ 明朝" w:hint="eastAsia"/>
                <w:color w:val="000000" w:themeColor="text1"/>
              </w:rPr>
              <w:t>ウ 退院する者の運動機能及び日常生活動作能力の維持及び向上を目的として行う各種訓練等に関する相談援助</w:t>
            </w:r>
          </w:p>
          <w:p w:rsidR="00D47B5A" w:rsidRPr="00262DF4" w:rsidRDefault="00D47B5A" w:rsidP="00D47B5A">
            <w:pPr>
              <w:kinsoku w:val="0"/>
              <w:autoSpaceDE w:val="0"/>
              <w:autoSpaceDN w:val="0"/>
              <w:adjustRightInd w:val="0"/>
              <w:snapToGrid w:val="0"/>
              <w:ind w:leftChars="100" w:left="420" w:hangingChars="100" w:hanging="210"/>
              <w:rPr>
                <w:rFonts w:ascii="ＭＳ 明朝" w:hAnsi="ＭＳ 明朝"/>
                <w:color w:val="000000" w:themeColor="text1"/>
              </w:rPr>
            </w:pPr>
            <w:r w:rsidRPr="00262DF4">
              <w:rPr>
                <w:rFonts w:ascii="ＭＳ 明朝" w:hAnsi="ＭＳ 明朝" w:hint="eastAsia"/>
                <w:color w:val="000000" w:themeColor="text1"/>
              </w:rPr>
              <w:t>エ 住宅改修に関する相談援助</w:t>
            </w:r>
          </w:p>
          <w:p w:rsidR="00D47B5A" w:rsidRPr="00262DF4" w:rsidRDefault="00D47B5A" w:rsidP="00D47B5A">
            <w:pPr>
              <w:kinsoku w:val="0"/>
              <w:autoSpaceDE w:val="0"/>
              <w:autoSpaceDN w:val="0"/>
              <w:adjustRightInd w:val="0"/>
              <w:snapToGrid w:val="0"/>
              <w:ind w:leftChars="100" w:left="420" w:hangingChars="100" w:hanging="210"/>
              <w:rPr>
                <w:rFonts w:ascii="ＭＳ 明朝" w:hAnsi="ＭＳ 明朝"/>
                <w:color w:val="000000" w:themeColor="text1"/>
              </w:rPr>
            </w:pPr>
            <w:r w:rsidRPr="00262DF4">
              <w:rPr>
                <w:rFonts w:ascii="ＭＳ 明朝" w:hAnsi="ＭＳ 明朝" w:hint="eastAsia"/>
                <w:color w:val="000000" w:themeColor="text1"/>
              </w:rPr>
              <w:t>オ 退院する者の介護等に関する相談援助</w:t>
            </w:r>
          </w:p>
          <w:p w:rsidR="00D47B5A" w:rsidRPr="00262DF4" w:rsidRDefault="00D47B5A" w:rsidP="00D47B5A">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rPr>
              <w:t>(六) 退院前の相談援助に係る加算を算定していない場合であっても、退院後の訪問による相談援助を行えば、当該支援について加算を算定できるものであること。</w:t>
            </w:r>
          </w:p>
        </w:tc>
        <w:tc>
          <w:tcPr>
            <w:tcW w:w="1701" w:type="dxa"/>
            <w:tcBorders>
              <w:top w:val="single" w:sz="4" w:space="0" w:color="auto"/>
              <w:bottom w:val="single" w:sz="4" w:space="0" w:color="auto"/>
            </w:tcBorders>
          </w:tcPr>
          <w:p w:rsidR="00D323D5" w:rsidRPr="00262DF4" w:rsidRDefault="00D323D5" w:rsidP="00D323D5">
            <w:pPr>
              <w:rPr>
                <w:rFonts w:ascii="ＭＳ 明朝" w:hAnsi="ＭＳ 明朝"/>
                <w:color w:val="000000" w:themeColor="text1"/>
                <w:szCs w:val="21"/>
              </w:rPr>
            </w:pPr>
          </w:p>
          <w:p w:rsidR="00D47B5A" w:rsidRPr="00262DF4" w:rsidRDefault="00D47B5A" w:rsidP="00D47B5A">
            <w:pPr>
              <w:spacing w:line="233" w:lineRule="exact"/>
              <w:rPr>
                <w:rFonts w:ascii="Times New Roman" w:hAnsi="Times New Roman"/>
                <w:color w:val="000000" w:themeColor="text1"/>
                <w:sz w:val="20"/>
                <w:szCs w:val="20"/>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523</w:t>
            </w:r>
            <w:r w:rsidRPr="00262DF4">
              <w:rPr>
                <w:color w:val="000000" w:themeColor="text1"/>
                <w:spacing w:val="-5"/>
              </w:rPr>
              <w:t xml:space="preserve"> </w:t>
            </w:r>
          </w:p>
          <w:p w:rsidR="00D47B5A" w:rsidRPr="00262DF4" w:rsidRDefault="00D47B5A" w:rsidP="00D47B5A">
            <w:pPr>
              <w:spacing w:line="233" w:lineRule="exact"/>
              <w:rPr>
                <w:color w:val="000000" w:themeColor="text1"/>
              </w:rPr>
            </w:pPr>
            <w:r w:rsidRPr="00262DF4">
              <w:rPr>
                <w:rFonts w:hint="eastAsia"/>
                <w:color w:val="000000" w:themeColor="text1"/>
              </w:rPr>
              <w:t>別表第</w:t>
            </w:r>
            <w:r w:rsidRPr="00262DF4">
              <w:rPr>
                <w:color w:val="000000" w:themeColor="text1"/>
              </w:rPr>
              <w:t>15</w:t>
            </w:r>
            <w:r w:rsidRPr="00262DF4">
              <w:rPr>
                <w:rFonts w:hint="eastAsia"/>
                <w:color w:val="000000" w:themeColor="text1"/>
              </w:rPr>
              <w:t>の</w:t>
            </w:r>
            <w:r w:rsidRPr="00262DF4">
              <w:rPr>
                <w:color w:val="000000" w:themeColor="text1"/>
              </w:rPr>
              <w:t>2</w:t>
            </w:r>
            <w:r w:rsidRPr="00262DF4">
              <w:rPr>
                <w:rFonts w:hint="eastAsia"/>
                <w:color w:val="000000" w:themeColor="text1"/>
              </w:rPr>
              <w:t>の注</w:t>
            </w:r>
          </w:p>
        </w:tc>
        <w:tc>
          <w:tcPr>
            <w:tcW w:w="1729" w:type="dxa"/>
          </w:tcPr>
          <w:p w:rsidR="00D323D5" w:rsidRPr="00262DF4" w:rsidRDefault="00D323D5" w:rsidP="00D323D5">
            <w:pPr>
              <w:rPr>
                <w:rFonts w:ascii="ＭＳ 明朝" w:hAnsi="ＭＳ 明朝"/>
                <w:color w:val="000000" w:themeColor="text1"/>
                <w:spacing w:val="8"/>
                <w:szCs w:val="21"/>
              </w:rPr>
            </w:pPr>
          </w:p>
          <w:p w:rsidR="0089564D" w:rsidRPr="00262DF4" w:rsidRDefault="0089564D" w:rsidP="0089564D">
            <w:pPr>
              <w:spacing w:line="233" w:lineRule="exact"/>
              <w:rPr>
                <w:rFonts w:ascii="Times New Roman" w:hAnsi="Times New Roman"/>
                <w:color w:val="000000" w:themeColor="text1"/>
                <w:sz w:val="20"/>
                <w:szCs w:val="20"/>
              </w:rPr>
            </w:pPr>
            <w:r w:rsidRPr="00262DF4">
              <w:rPr>
                <w:rFonts w:hint="eastAsia"/>
                <w:color w:val="000000" w:themeColor="text1"/>
              </w:rPr>
              <w:t>適宜必要と認める報酬関係資料</w:t>
            </w:r>
          </w:p>
          <w:p w:rsidR="0089564D" w:rsidRPr="00262DF4" w:rsidRDefault="0089564D" w:rsidP="00D323D5">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D323D5" w:rsidRPr="00262DF4" w:rsidRDefault="00D323D5" w:rsidP="00D323D5">
            <w:pPr>
              <w:rPr>
                <w:rFonts w:ascii="ＭＳ 明朝" w:hAnsi="ＭＳ 明朝"/>
                <w:color w:val="000000" w:themeColor="text1"/>
                <w:szCs w:val="21"/>
              </w:rPr>
            </w:pPr>
          </w:p>
        </w:tc>
        <w:tc>
          <w:tcPr>
            <w:tcW w:w="1276" w:type="dxa"/>
            <w:tcBorders>
              <w:top w:val="single" w:sz="4" w:space="0" w:color="auto"/>
              <w:bottom w:val="single" w:sz="4" w:space="0" w:color="auto"/>
            </w:tcBorders>
          </w:tcPr>
          <w:p w:rsidR="00D323D5" w:rsidRPr="00262DF4" w:rsidRDefault="00D323D5" w:rsidP="00D323D5">
            <w:pPr>
              <w:rPr>
                <w:rFonts w:ascii="ＭＳ 明朝" w:hAnsi="ＭＳ 明朝"/>
                <w:color w:val="000000" w:themeColor="text1"/>
                <w:szCs w:val="21"/>
              </w:rPr>
            </w:pP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335350699"/>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適</w:t>
            </w: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54001622"/>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否</w:t>
            </w: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1514295872"/>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D47B5A" w:rsidRPr="00262DF4" w:rsidRDefault="00D47B5A" w:rsidP="00D47B5A">
            <w:pPr>
              <w:spacing w:line="233" w:lineRule="exact"/>
              <w:ind w:left="210" w:hangingChars="100" w:hanging="210"/>
              <w:rPr>
                <w:rFonts w:ascii="Times New Roman" w:hAnsi="Times New Roman"/>
                <w:color w:val="000000" w:themeColor="text1"/>
                <w:sz w:val="20"/>
                <w:szCs w:val="20"/>
              </w:rPr>
            </w:pPr>
            <w:r w:rsidRPr="00262DF4">
              <w:rPr>
                <w:rFonts w:hint="eastAsia"/>
                <w:color w:val="000000" w:themeColor="text1"/>
              </w:rPr>
              <w:t>１２　入院時支援特別加算</w:t>
            </w:r>
          </w:p>
          <w:p w:rsidR="00D323D5" w:rsidRPr="00262DF4" w:rsidRDefault="00D323D5" w:rsidP="00D323D5">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D323D5" w:rsidRPr="00262DF4" w:rsidRDefault="00D323D5" w:rsidP="00D47B5A">
            <w:pPr>
              <w:kinsoku w:val="0"/>
              <w:autoSpaceDE w:val="0"/>
              <w:autoSpaceDN w:val="0"/>
              <w:adjustRightInd w:val="0"/>
              <w:snapToGrid w:val="0"/>
              <w:rPr>
                <w:rFonts w:ascii="ＭＳ 明朝" w:hAnsi="ＭＳ 明朝"/>
                <w:color w:val="000000" w:themeColor="text1"/>
                <w:szCs w:val="21"/>
              </w:rPr>
            </w:pPr>
          </w:p>
          <w:p w:rsidR="00D47B5A" w:rsidRPr="00262DF4" w:rsidRDefault="00D47B5A" w:rsidP="00D47B5A">
            <w:pPr>
              <w:spacing w:line="233" w:lineRule="exact"/>
              <w:rPr>
                <w:color w:val="000000" w:themeColor="text1"/>
              </w:rPr>
            </w:pPr>
            <w:r w:rsidRPr="00262DF4">
              <w:rPr>
                <w:rFonts w:hint="eastAsia"/>
                <w:color w:val="000000" w:themeColor="text1"/>
              </w:rPr>
              <w:t xml:space="preserve">　家族等から入院に係る支援を受けることが困難な利用者が病院又は診療所（当該指定共同生活援助事業所等の同一敷地内に併設する病院又は診療所を除く。）への入院を要した場合に、第</w:t>
            </w:r>
            <w:r w:rsidRPr="00262DF4">
              <w:rPr>
                <w:color w:val="000000" w:themeColor="text1"/>
              </w:rPr>
              <w:t>2</w:t>
            </w:r>
            <w:r w:rsidRPr="00262DF4">
              <w:rPr>
                <w:rFonts w:hint="eastAsia"/>
                <w:color w:val="000000" w:themeColor="text1"/>
              </w:rPr>
              <w:t>の</w:t>
            </w:r>
            <w:r w:rsidRPr="00262DF4">
              <w:rPr>
                <w:color w:val="000000" w:themeColor="text1"/>
              </w:rPr>
              <w:t>1</w:t>
            </w:r>
            <w:r w:rsidRPr="00262DF4">
              <w:rPr>
                <w:rFonts w:hint="eastAsia"/>
                <w:color w:val="000000" w:themeColor="text1"/>
              </w:rPr>
              <w:t>、第</w:t>
            </w:r>
            <w:r w:rsidRPr="00262DF4">
              <w:rPr>
                <w:color w:val="000000" w:themeColor="text1"/>
              </w:rPr>
              <w:t>6</w:t>
            </w:r>
            <w:r w:rsidRPr="00262DF4">
              <w:rPr>
                <w:rFonts w:hint="eastAsia"/>
                <w:color w:val="000000" w:themeColor="text1"/>
              </w:rPr>
              <w:t>の</w:t>
            </w:r>
            <w:r w:rsidRPr="00262DF4">
              <w:rPr>
                <w:color w:val="000000" w:themeColor="text1"/>
              </w:rPr>
              <w:t>1</w:t>
            </w:r>
            <w:r w:rsidRPr="00262DF4">
              <w:rPr>
                <w:rFonts w:hint="eastAsia"/>
                <w:color w:val="000000" w:themeColor="text1"/>
              </w:rPr>
              <w:t>又は第</w:t>
            </w:r>
            <w:r w:rsidRPr="00262DF4">
              <w:rPr>
                <w:color w:val="000000" w:themeColor="text1"/>
              </w:rPr>
              <w:t>10</w:t>
            </w:r>
            <w:r w:rsidRPr="00262DF4">
              <w:rPr>
                <w:rFonts w:hint="eastAsia"/>
                <w:color w:val="000000" w:themeColor="text1"/>
              </w:rPr>
              <w:t>の</w:t>
            </w:r>
            <w:r w:rsidRPr="00262DF4">
              <w:rPr>
                <w:color w:val="000000" w:themeColor="text1"/>
              </w:rPr>
              <w:t>1</w:t>
            </w:r>
            <w:r w:rsidRPr="00262DF4">
              <w:rPr>
                <w:rFonts w:hint="eastAsia"/>
                <w:color w:val="000000" w:themeColor="text1"/>
              </w:rPr>
              <w:t>の規定により指定共同生活援助事業所等に置くべき従業者のうちいずれかの職種の者が、共同生活援助計画、日中サービス支援型共同生活援助計画又は外部サービス利用型共同生活援助計画（共同生活援助計画等）に基づき、当該利用者が入院している病院又は診療所を訪問し、当該病院又は診療所との連絡調整及び被服等の準備その他の日常生活上の支援を行った場合に、</w:t>
            </w:r>
            <w:r w:rsidRPr="00262DF4">
              <w:rPr>
                <w:color w:val="000000" w:themeColor="text1"/>
              </w:rPr>
              <w:t>1</w:t>
            </w:r>
            <w:r w:rsidRPr="00262DF4">
              <w:rPr>
                <w:rFonts w:hint="eastAsia"/>
                <w:color w:val="000000" w:themeColor="text1"/>
              </w:rPr>
              <w:t>月に</w:t>
            </w:r>
            <w:r w:rsidRPr="00262DF4">
              <w:rPr>
                <w:color w:val="000000" w:themeColor="text1"/>
              </w:rPr>
              <w:t>1</w:t>
            </w:r>
            <w:r w:rsidRPr="00262DF4">
              <w:rPr>
                <w:rFonts w:hint="eastAsia"/>
                <w:color w:val="000000" w:themeColor="text1"/>
              </w:rPr>
              <w:t>回を限度として、入院期間の日数の合計に応じ、所定単位数を算定しているか。</w:t>
            </w:r>
          </w:p>
          <w:p w:rsidR="00D47B5A" w:rsidRPr="00262DF4" w:rsidRDefault="00D47B5A" w:rsidP="00D47B5A">
            <w:pPr>
              <w:spacing w:line="233" w:lineRule="exact"/>
              <w:rPr>
                <w:rFonts w:ascii="Times New Roman" w:hAnsi="Times New Roman"/>
                <w:color w:val="000000" w:themeColor="text1"/>
                <w:sz w:val="20"/>
                <w:szCs w:val="20"/>
              </w:rPr>
            </w:pPr>
          </w:p>
          <w:p w:rsidR="00D47B5A" w:rsidRPr="00262DF4" w:rsidRDefault="00D47B5A" w:rsidP="00D47B5A">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◎留意事項通知第２の３の（８）</w:t>
            </w:r>
          </w:p>
          <w:p w:rsidR="00D47B5A" w:rsidRPr="00262DF4" w:rsidRDefault="00D47B5A" w:rsidP="00D47B5A">
            <w:pPr>
              <w:spacing w:line="233" w:lineRule="exact"/>
              <w:rPr>
                <w:rFonts w:ascii="Times New Roman" w:hAnsi="Times New Roman"/>
                <w:color w:val="000000" w:themeColor="text1"/>
                <w:sz w:val="20"/>
                <w:szCs w:val="20"/>
              </w:rPr>
            </w:pPr>
            <w:r w:rsidRPr="00262DF4">
              <w:rPr>
                <w:rFonts w:ascii="Times New Roman" w:hAnsi="Times New Roman" w:hint="eastAsia"/>
                <w:color w:val="000000" w:themeColor="text1"/>
                <w:sz w:val="20"/>
                <w:szCs w:val="20"/>
              </w:rPr>
              <w:t>⑭</w:t>
            </w:r>
            <w:r w:rsidR="00D470A8" w:rsidRPr="00262DF4">
              <w:rPr>
                <w:rFonts w:ascii="Times New Roman" w:hAnsi="Times New Roman" w:hint="eastAsia"/>
                <w:color w:val="000000" w:themeColor="text1"/>
                <w:sz w:val="20"/>
                <w:szCs w:val="20"/>
              </w:rPr>
              <w:t xml:space="preserve">　</w:t>
            </w:r>
            <w:r w:rsidRPr="00262DF4">
              <w:rPr>
                <w:rFonts w:ascii="Times New Roman" w:hAnsi="Times New Roman" w:hint="eastAsia"/>
                <w:color w:val="000000" w:themeColor="text1"/>
                <w:sz w:val="20"/>
                <w:szCs w:val="20"/>
              </w:rPr>
              <w:t>入院時支援特別加算の取扱いについて</w:t>
            </w:r>
          </w:p>
          <w:p w:rsidR="00D47B5A" w:rsidRPr="00262DF4" w:rsidRDefault="00D47B5A" w:rsidP="00D470A8">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報酬告示第15の３の入院時支援特別加算については、３の(２)の⑫の規定を準用する。なお、共同生活援助サービス費(Ⅳ)、日中サービス支援型共同生活援助サービス費(Ⅳ)、報酬告示第15の１の２の注９に定める日中サービス支援型共同生活援助サービス費又は外部サービス利用型指定共同生活援助サービス費(Ⅴ)を算定している利用者であって、病院又は入所施設に入院又は入所している者については、この加算を算定できない。</w:t>
            </w:r>
          </w:p>
          <w:p w:rsidR="00D470A8" w:rsidRPr="00262DF4" w:rsidRDefault="00D470A8" w:rsidP="00D470A8">
            <w:pPr>
              <w:kinsoku w:val="0"/>
              <w:autoSpaceDE w:val="0"/>
              <w:autoSpaceDN w:val="0"/>
              <w:adjustRightInd w:val="0"/>
              <w:snapToGrid w:val="0"/>
              <w:rPr>
                <w:rFonts w:ascii="ＭＳ 明朝" w:hAnsi="ＭＳ 明朝"/>
                <w:color w:val="000000" w:themeColor="text1"/>
                <w:szCs w:val="21"/>
              </w:rPr>
            </w:pPr>
          </w:p>
          <w:p w:rsidR="00D470A8" w:rsidRPr="00262DF4" w:rsidRDefault="00D470A8" w:rsidP="00D470A8">
            <w:pPr>
              <w:rPr>
                <w:rFonts w:ascii="ＭＳ 明朝" w:hAnsi="ＭＳ 明朝"/>
                <w:color w:val="000000" w:themeColor="text1"/>
              </w:rPr>
            </w:pPr>
            <w:r w:rsidRPr="00262DF4">
              <w:rPr>
                <w:rFonts w:ascii="ＭＳ 明朝" w:hAnsi="ＭＳ 明朝" w:hint="eastAsia"/>
                <w:color w:val="000000" w:themeColor="text1"/>
              </w:rPr>
              <w:t>◎留意事項通知第２の３の（２）</w:t>
            </w:r>
          </w:p>
          <w:p w:rsidR="00D470A8" w:rsidRPr="00262DF4" w:rsidRDefault="00D470A8" w:rsidP="00D470A8">
            <w:pPr>
              <w:kinsoku w:val="0"/>
              <w:autoSpaceDE w:val="0"/>
              <w:autoSpaceDN w:val="0"/>
              <w:adjustRightInd w:val="0"/>
              <w:snapToGrid w:val="0"/>
              <w:rPr>
                <w:rFonts w:ascii="ＭＳ 明朝" w:hAnsi="ＭＳ 明朝"/>
                <w:color w:val="000000" w:themeColor="text1"/>
              </w:rPr>
            </w:pPr>
            <w:r w:rsidRPr="00262DF4">
              <w:rPr>
                <w:rFonts w:ascii="ＭＳ 明朝" w:hAnsi="ＭＳ 明朝" w:hint="eastAsia"/>
                <w:color w:val="000000" w:themeColor="text1"/>
              </w:rPr>
              <w:t>⑫　入院時支援特別加算の取扱いについて</w:t>
            </w:r>
          </w:p>
          <w:p w:rsidR="00D470A8" w:rsidRPr="00262DF4" w:rsidRDefault="00D470A8" w:rsidP="00D470A8">
            <w:pPr>
              <w:kinsoku w:val="0"/>
              <w:autoSpaceDE w:val="0"/>
              <w:autoSpaceDN w:val="0"/>
              <w:adjustRightInd w:val="0"/>
              <w:snapToGrid w:val="0"/>
              <w:ind w:leftChars="100" w:left="420" w:hangingChars="100" w:hanging="210"/>
              <w:rPr>
                <w:rFonts w:ascii="ＭＳ 明朝" w:hAnsi="ＭＳ 明朝"/>
                <w:color w:val="000000" w:themeColor="text1"/>
              </w:rPr>
            </w:pPr>
            <w:r w:rsidRPr="00262DF4">
              <w:rPr>
                <w:rFonts w:ascii="ＭＳ 明朝" w:hAnsi="ＭＳ 明朝" w:hint="eastAsia"/>
                <w:color w:val="000000" w:themeColor="text1"/>
              </w:rPr>
              <w:t>(一)　報酬告示第11の５の４の入院時支援特別加算については、長期間にわたる入院療養又は頻回の入院療養が必要な利用者に対し、指定宿泊型自立訓練を行う指定自立訓練（生活訓練）事業所の従業者が病院又は診療所を訪問し、入院期間中の被服等の準備や利用者の相談支援など、日常生活上の支援を行うとともに、退院後の円滑な生活移行が可能となるよう、病院又は診療所との連絡調整を行った場合に、１月の入院日数の合計数（入院の初日及び最終日を除く。）に応じ、加算する。</w:t>
            </w:r>
          </w:p>
          <w:p w:rsidR="00D470A8" w:rsidRPr="00262DF4" w:rsidRDefault="00D470A8" w:rsidP="00D470A8">
            <w:pPr>
              <w:kinsoku w:val="0"/>
              <w:autoSpaceDE w:val="0"/>
              <w:autoSpaceDN w:val="0"/>
              <w:adjustRightInd w:val="0"/>
              <w:snapToGrid w:val="0"/>
              <w:ind w:leftChars="100" w:left="420" w:hangingChars="100" w:hanging="210"/>
              <w:rPr>
                <w:rFonts w:ascii="ＭＳ 明朝" w:hAnsi="ＭＳ 明朝"/>
                <w:color w:val="000000" w:themeColor="text1"/>
              </w:rPr>
            </w:pPr>
            <w:r w:rsidRPr="00262DF4">
              <w:rPr>
                <w:rFonts w:ascii="ＭＳ 明朝" w:hAnsi="ＭＳ 明朝" w:hint="eastAsia"/>
                <w:color w:val="000000" w:themeColor="text1"/>
              </w:rPr>
              <w:t>(二)　報酬告示第11の５の４のイが算定される場合にあっては少なくとも１回以上、５の４のロが算定される場合にあっては少なくとも２回以上病院又は診療所を訪問する必要があること。</w:t>
            </w:r>
          </w:p>
          <w:p w:rsidR="00D470A8" w:rsidRPr="00262DF4" w:rsidRDefault="00D470A8" w:rsidP="00D470A8">
            <w:pPr>
              <w:kinsoku w:val="0"/>
              <w:autoSpaceDE w:val="0"/>
              <w:autoSpaceDN w:val="0"/>
              <w:adjustRightInd w:val="0"/>
              <w:snapToGrid w:val="0"/>
              <w:ind w:leftChars="200" w:left="420" w:firstLineChars="200" w:firstLine="420"/>
              <w:rPr>
                <w:rFonts w:ascii="ＭＳ 明朝" w:hAnsi="ＭＳ 明朝"/>
                <w:color w:val="000000" w:themeColor="text1"/>
              </w:rPr>
            </w:pPr>
            <w:r w:rsidRPr="00262DF4">
              <w:rPr>
                <w:rFonts w:ascii="ＭＳ 明朝" w:hAnsi="ＭＳ 明朝" w:hint="eastAsia"/>
                <w:color w:val="000000" w:themeColor="text1"/>
              </w:rPr>
              <w:t>なお、入院期間が７日以上の場合であって、病院又は診療所への訪問回数が１回である場合については、５の４のイを算定する。</w:t>
            </w:r>
          </w:p>
          <w:p w:rsidR="00D470A8" w:rsidRPr="00262DF4" w:rsidRDefault="00D470A8" w:rsidP="00D470A8">
            <w:pPr>
              <w:kinsoku w:val="0"/>
              <w:autoSpaceDE w:val="0"/>
              <w:autoSpaceDN w:val="0"/>
              <w:adjustRightInd w:val="0"/>
              <w:snapToGrid w:val="0"/>
              <w:ind w:leftChars="100" w:left="420" w:hangingChars="100" w:hanging="210"/>
              <w:rPr>
                <w:rFonts w:ascii="ＭＳ 明朝" w:hAnsi="ＭＳ 明朝"/>
                <w:color w:val="000000" w:themeColor="text1"/>
              </w:rPr>
            </w:pPr>
            <w:r w:rsidRPr="00262DF4">
              <w:rPr>
                <w:rFonts w:ascii="ＭＳ 明朝" w:hAnsi="ＭＳ 明朝" w:hint="eastAsia"/>
                <w:color w:val="000000" w:themeColor="text1"/>
              </w:rPr>
              <w:t>(三)　入院期間が複数月にまたがる場合の２月目以降のこの加算の取扱いについては、当該２月目において、入院日数の合計が、３日に満たない場合、当該２月目については、この</w:t>
            </w:r>
            <w:r w:rsidRPr="00262DF4">
              <w:rPr>
                <w:rFonts w:ascii="ＭＳ 明朝" w:hAnsi="ＭＳ 明朝" w:hint="eastAsia"/>
                <w:color w:val="000000" w:themeColor="text1"/>
              </w:rPr>
              <w:lastRenderedPageBreak/>
              <w:t>加算を算定しない。</w:t>
            </w:r>
          </w:p>
          <w:p w:rsidR="00D470A8" w:rsidRPr="00262DF4" w:rsidRDefault="00D470A8" w:rsidP="00D470A8">
            <w:pPr>
              <w:kinsoku w:val="0"/>
              <w:autoSpaceDE w:val="0"/>
              <w:autoSpaceDN w:val="0"/>
              <w:adjustRightInd w:val="0"/>
              <w:snapToGrid w:val="0"/>
              <w:ind w:leftChars="100" w:left="420" w:hangingChars="100" w:hanging="210"/>
              <w:rPr>
                <w:rFonts w:ascii="ＭＳ 明朝" w:hAnsi="ＭＳ 明朝"/>
                <w:color w:val="000000" w:themeColor="text1"/>
              </w:rPr>
            </w:pPr>
            <w:r w:rsidRPr="00262DF4">
              <w:rPr>
                <w:rFonts w:ascii="ＭＳ 明朝" w:hAnsi="ＭＳ 明朝" w:hint="eastAsia"/>
                <w:color w:val="000000" w:themeColor="text1"/>
              </w:rPr>
              <w:t>(四)　指定宿泊型自立訓練を行う指定自立訓練（生活訓練）事業所の従業者は、病院又は診療所を訪問し、入院期間中の被服等の準備や利用者の相談支援、入退院の手続や家族等への連絡調整などの支援を行った場合は、その支援内容を記録しておくこと。</w:t>
            </w:r>
          </w:p>
          <w:p w:rsidR="00D470A8" w:rsidRPr="00262DF4" w:rsidRDefault="00D470A8" w:rsidP="00D470A8">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rPr>
              <w:t>(五)　入院時支援特別加算は、⑬の長期入院時支援特別加算を算定する月については算定できない。また、この場合において、最初の１月目で長期入院時支援特別加算を算定した場合であっても、１回の入院における２月目以降の月について、入院時支援特別加算を算定することは可能であること。</w:t>
            </w:r>
          </w:p>
        </w:tc>
        <w:tc>
          <w:tcPr>
            <w:tcW w:w="1701" w:type="dxa"/>
            <w:tcBorders>
              <w:top w:val="single" w:sz="4" w:space="0" w:color="auto"/>
              <w:bottom w:val="single" w:sz="4" w:space="0" w:color="auto"/>
            </w:tcBorders>
          </w:tcPr>
          <w:p w:rsidR="00D323D5" w:rsidRPr="00262DF4" w:rsidRDefault="00D323D5" w:rsidP="00D323D5">
            <w:pPr>
              <w:rPr>
                <w:rFonts w:ascii="ＭＳ 明朝" w:hAnsi="ＭＳ 明朝"/>
                <w:color w:val="000000" w:themeColor="text1"/>
                <w:szCs w:val="21"/>
              </w:rPr>
            </w:pPr>
          </w:p>
          <w:p w:rsidR="00D47B5A" w:rsidRPr="00262DF4" w:rsidRDefault="00D47B5A" w:rsidP="00D47B5A">
            <w:pPr>
              <w:spacing w:line="233" w:lineRule="exact"/>
              <w:rPr>
                <w:rFonts w:ascii="Times New Roman" w:hAnsi="Times New Roman"/>
                <w:color w:val="000000" w:themeColor="text1"/>
                <w:sz w:val="20"/>
                <w:szCs w:val="20"/>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523</w:t>
            </w:r>
            <w:r w:rsidRPr="00262DF4">
              <w:rPr>
                <w:color w:val="000000" w:themeColor="text1"/>
                <w:spacing w:val="-5"/>
              </w:rPr>
              <w:t xml:space="preserve"> </w:t>
            </w:r>
          </w:p>
          <w:p w:rsidR="00D47B5A" w:rsidRPr="00262DF4" w:rsidRDefault="00D47B5A" w:rsidP="00D47B5A">
            <w:pPr>
              <w:spacing w:line="233" w:lineRule="exact"/>
              <w:rPr>
                <w:color w:val="000000" w:themeColor="text1"/>
              </w:rPr>
            </w:pPr>
            <w:r w:rsidRPr="00262DF4">
              <w:rPr>
                <w:rFonts w:hint="eastAsia"/>
                <w:color w:val="000000" w:themeColor="text1"/>
              </w:rPr>
              <w:t>別表第</w:t>
            </w:r>
            <w:r w:rsidRPr="00262DF4">
              <w:rPr>
                <w:color w:val="000000" w:themeColor="text1"/>
              </w:rPr>
              <w:t>15</w:t>
            </w:r>
            <w:r w:rsidRPr="00262DF4">
              <w:rPr>
                <w:rFonts w:hint="eastAsia"/>
                <w:color w:val="000000" w:themeColor="text1"/>
              </w:rPr>
              <w:t>の</w:t>
            </w:r>
            <w:r w:rsidRPr="00262DF4">
              <w:rPr>
                <w:color w:val="000000" w:themeColor="text1"/>
              </w:rPr>
              <w:t>3</w:t>
            </w:r>
            <w:r w:rsidRPr="00262DF4">
              <w:rPr>
                <w:rFonts w:hint="eastAsia"/>
                <w:color w:val="000000" w:themeColor="text1"/>
              </w:rPr>
              <w:t>の</w:t>
            </w:r>
          </w:p>
          <w:p w:rsidR="00D47B5A" w:rsidRPr="00262DF4" w:rsidRDefault="00D47B5A" w:rsidP="00D47B5A">
            <w:pPr>
              <w:rPr>
                <w:rFonts w:ascii="ＭＳ 明朝" w:hAnsi="ＭＳ 明朝"/>
                <w:color w:val="000000" w:themeColor="text1"/>
                <w:szCs w:val="21"/>
              </w:rPr>
            </w:pPr>
            <w:r w:rsidRPr="00262DF4">
              <w:rPr>
                <w:rFonts w:hint="eastAsia"/>
                <w:color w:val="000000" w:themeColor="text1"/>
              </w:rPr>
              <w:t>注</w:t>
            </w:r>
          </w:p>
        </w:tc>
        <w:tc>
          <w:tcPr>
            <w:tcW w:w="1729" w:type="dxa"/>
          </w:tcPr>
          <w:p w:rsidR="00D323D5" w:rsidRPr="00262DF4" w:rsidRDefault="00D323D5" w:rsidP="00D323D5">
            <w:pPr>
              <w:rPr>
                <w:rFonts w:ascii="ＭＳ 明朝" w:hAnsi="ＭＳ 明朝"/>
                <w:color w:val="000000" w:themeColor="text1"/>
                <w:spacing w:val="8"/>
                <w:szCs w:val="21"/>
              </w:rPr>
            </w:pPr>
          </w:p>
          <w:p w:rsidR="0089564D" w:rsidRPr="00262DF4" w:rsidRDefault="0089564D" w:rsidP="0089564D">
            <w:pPr>
              <w:spacing w:line="233" w:lineRule="exact"/>
              <w:rPr>
                <w:rFonts w:ascii="Times New Roman" w:hAnsi="Times New Roman"/>
                <w:color w:val="000000" w:themeColor="text1"/>
                <w:sz w:val="20"/>
                <w:szCs w:val="20"/>
              </w:rPr>
            </w:pPr>
            <w:r w:rsidRPr="00262DF4">
              <w:rPr>
                <w:rFonts w:hint="eastAsia"/>
                <w:color w:val="000000" w:themeColor="text1"/>
              </w:rPr>
              <w:t>適宜必要と認める報酬関係資料</w:t>
            </w:r>
          </w:p>
          <w:p w:rsidR="0089564D" w:rsidRPr="00262DF4" w:rsidRDefault="0089564D" w:rsidP="00D323D5">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D323D5" w:rsidRPr="00262DF4" w:rsidRDefault="00D323D5" w:rsidP="00D323D5">
            <w:pPr>
              <w:rPr>
                <w:rFonts w:ascii="ＭＳ 明朝" w:hAnsi="ＭＳ 明朝"/>
                <w:color w:val="000000" w:themeColor="text1"/>
                <w:szCs w:val="21"/>
              </w:rPr>
            </w:pPr>
          </w:p>
          <w:p w:rsidR="00D470A8" w:rsidRPr="00262DF4" w:rsidRDefault="00D470A8" w:rsidP="00D323D5">
            <w:pPr>
              <w:rPr>
                <w:rFonts w:ascii="ＭＳ 明朝" w:hAnsi="ＭＳ 明朝"/>
                <w:color w:val="000000" w:themeColor="text1"/>
                <w:szCs w:val="21"/>
              </w:rPr>
            </w:pPr>
            <w:r w:rsidRPr="00262DF4">
              <w:rPr>
                <w:rFonts w:ascii="ＭＳ 明朝" w:hAnsi="ＭＳ 明朝" w:hint="eastAsia"/>
                <w:color w:val="000000" w:themeColor="text1"/>
                <w:szCs w:val="21"/>
              </w:rPr>
              <w:t>入院日数確認（入院初日、退院日を除く）</w:t>
            </w:r>
          </w:p>
          <w:p w:rsidR="00D470A8" w:rsidRPr="00262DF4" w:rsidRDefault="00D470A8" w:rsidP="00D323D5">
            <w:pPr>
              <w:rPr>
                <w:rFonts w:ascii="ＭＳ 明朝" w:hAnsi="ＭＳ 明朝"/>
                <w:color w:val="000000" w:themeColor="text1"/>
                <w:szCs w:val="21"/>
              </w:rPr>
            </w:pPr>
          </w:p>
          <w:p w:rsidR="00D470A8" w:rsidRPr="00262DF4" w:rsidRDefault="00D470A8" w:rsidP="00D323D5">
            <w:pPr>
              <w:rPr>
                <w:rFonts w:ascii="ＭＳ 明朝" w:hAnsi="ＭＳ 明朝"/>
                <w:color w:val="000000" w:themeColor="text1"/>
                <w:szCs w:val="21"/>
              </w:rPr>
            </w:pPr>
            <w:r w:rsidRPr="00262DF4">
              <w:rPr>
                <w:rFonts w:ascii="ＭＳ 明朝" w:hAnsi="ＭＳ 明朝" w:hint="eastAsia"/>
                <w:color w:val="000000" w:themeColor="text1"/>
                <w:szCs w:val="21"/>
              </w:rPr>
              <w:t>複数月に跨がる場合の日数確認</w:t>
            </w:r>
          </w:p>
          <w:p w:rsidR="00D470A8" w:rsidRPr="00262DF4" w:rsidRDefault="00D470A8" w:rsidP="00D323D5">
            <w:pPr>
              <w:rPr>
                <w:rFonts w:ascii="ＭＳ 明朝" w:hAnsi="ＭＳ 明朝"/>
                <w:color w:val="000000" w:themeColor="text1"/>
                <w:szCs w:val="21"/>
              </w:rPr>
            </w:pPr>
          </w:p>
          <w:p w:rsidR="00D470A8" w:rsidRPr="00262DF4" w:rsidRDefault="00D470A8" w:rsidP="00D323D5">
            <w:pPr>
              <w:rPr>
                <w:rFonts w:ascii="ＭＳ 明朝" w:hAnsi="ＭＳ 明朝"/>
                <w:color w:val="000000" w:themeColor="text1"/>
                <w:szCs w:val="21"/>
              </w:rPr>
            </w:pPr>
            <w:r w:rsidRPr="00262DF4">
              <w:rPr>
                <w:rFonts w:ascii="ＭＳ 明朝" w:hAnsi="ＭＳ 明朝" w:hint="eastAsia"/>
                <w:color w:val="000000" w:themeColor="text1"/>
                <w:szCs w:val="21"/>
              </w:rPr>
              <w:t>訪問時の記録</w:t>
            </w:r>
          </w:p>
        </w:tc>
        <w:tc>
          <w:tcPr>
            <w:tcW w:w="1276" w:type="dxa"/>
            <w:tcBorders>
              <w:top w:val="single" w:sz="4" w:space="0" w:color="auto"/>
              <w:bottom w:val="single" w:sz="4" w:space="0" w:color="auto"/>
            </w:tcBorders>
          </w:tcPr>
          <w:p w:rsidR="00D323D5" w:rsidRPr="00262DF4" w:rsidRDefault="00D323D5" w:rsidP="00D323D5">
            <w:pPr>
              <w:rPr>
                <w:rFonts w:ascii="ＭＳ 明朝" w:hAnsi="ＭＳ 明朝"/>
                <w:color w:val="000000" w:themeColor="text1"/>
                <w:szCs w:val="21"/>
              </w:rPr>
            </w:pP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278345297"/>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適</w:t>
            </w: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1704316206"/>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否</w:t>
            </w:r>
          </w:p>
          <w:p w:rsidR="00D323D5" w:rsidRPr="00262DF4" w:rsidRDefault="00891DB6" w:rsidP="00D323D5">
            <w:pPr>
              <w:rPr>
                <w:rFonts w:ascii="ＭＳ 明朝" w:hAnsi="ＭＳ 明朝"/>
                <w:color w:val="000000" w:themeColor="text1"/>
                <w:szCs w:val="21"/>
              </w:rPr>
            </w:pPr>
            <w:sdt>
              <w:sdtPr>
                <w:rPr>
                  <w:rFonts w:ascii="ＭＳ 明朝" w:hAnsi="ＭＳ 明朝"/>
                  <w:color w:val="000000" w:themeColor="text1"/>
                  <w:szCs w:val="21"/>
                </w:rPr>
                <w:id w:val="-293986794"/>
                <w14:checkbox>
                  <w14:checked w14:val="0"/>
                  <w14:checkedState w14:val="2611" w14:font="ＭＳ 明朝"/>
                  <w14:uncheckedState w14:val="2610" w14:font="ＭＳ ゴシック"/>
                </w14:checkbox>
              </w:sdtPr>
              <w:sdtEndPr/>
              <w:sdtContent>
                <w:r w:rsidR="00D323D5" w:rsidRPr="00262DF4">
                  <w:rPr>
                    <w:rFonts w:ascii="ＭＳ 明朝" w:hAnsi="ＭＳ 明朝" w:hint="eastAsia"/>
                    <w:color w:val="000000" w:themeColor="text1"/>
                    <w:szCs w:val="21"/>
                  </w:rPr>
                  <w:t>☐</w:t>
                </w:r>
              </w:sdtContent>
            </w:sdt>
            <w:r w:rsidR="00D323D5"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D470A8" w:rsidRPr="00262DF4" w:rsidRDefault="00D470A8" w:rsidP="00D470A8">
            <w:pPr>
              <w:spacing w:line="233" w:lineRule="exact"/>
              <w:ind w:left="210" w:hangingChars="100" w:hanging="210"/>
              <w:rPr>
                <w:rFonts w:ascii="Times New Roman" w:hAnsi="Times New Roman"/>
                <w:color w:val="000000" w:themeColor="text1"/>
                <w:sz w:val="20"/>
                <w:szCs w:val="20"/>
              </w:rPr>
            </w:pPr>
            <w:r w:rsidRPr="00262DF4">
              <w:rPr>
                <w:rFonts w:hint="eastAsia"/>
                <w:color w:val="000000" w:themeColor="text1"/>
              </w:rPr>
              <w:lastRenderedPageBreak/>
              <w:t>１３　長期入院等支援特別加算</w:t>
            </w:r>
          </w:p>
          <w:p w:rsidR="00D470A8" w:rsidRPr="00262DF4" w:rsidRDefault="00D470A8" w:rsidP="00D470A8">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D470A8" w:rsidRPr="00262DF4" w:rsidRDefault="00D470A8" w:rsidP="00D470A8">
            <w:pPr>
              <w:kinsoku w:val="0"/>
              <w:autoSpaceDE w:val="0"/>
              <w:autoSpaceDN w:val="0"/>
              <w:adjustRightInd w:val="0"/>
              <w:snapToGrid w:val="0"/>
              <w:rPr>
                <w:rFonts w:ascii="ＭＳ 明朝" w:hAnsi="ＭＳ 明朝"/>
                <w:color w:val="000000" w:themeColor="text1"/>
                <w:szCs w:val="21"/>
              </w:rPr>
            </w:pPr>
          </w:p>
          <w:p w:rsidR="00D470A8" w:rsidRPr="00262DF4" w:rsidRDefault="00D470A8" w:rsidP="00D470A8">
            <w:pPr>
              <w:spacing w:line="233" w:lineRule="exact"/>
              <w:ind w:firstLineChars="100" w:firstLine="210"/>
              <w:rPr>
                <w:rFonts w:ascii="Times New Roman" w:hAnsi="Times New Roman"/>
                <w:color w:val="000000" w:themeColor="text1"/>
                <w:sz w:val="20"/>
                <w:szCs w:val="20"/>
              </w:rPr>
            </w:pPr>
            <w:r w:rsidRPr="00262DF4">
              <w:rPr>
                <w:rFonts w:hint="eastAsia"/>
                <w:color w:val="000000" w:themeColor="text1"/>
              </w:rPr>
              <w:t>家族等から入院に係る支援を受けることが困難な利用者が病院又は診療所（当該指定共同生活援助事業所等の同一敷地内に併設する病院又は診療所を除く。）への入院を要した場合に、第</w:t>
            </w:r>
            <w:r w:rsidRPr="00262DF4">
              <w:rPr>
                <w:color w:val="000000" w:themeColor="text1"/>
              </w:rPr>
              <w:t>2</w:t>
            </w:r>
            <w:r w:rsidRPr="00262DF4">
              <w:rPr>
                <w:rFonts w:hint="eastAsia"/>
                <w:color w:val="000000" w:themeColor="text1"/>
              </w:rPr>
              <w:t>の</w:t>
            </w:r>
            <w:r w:rsidRPr="00262DF4">
              <w:rPr>
                <w:color w:val="000000" w:themeColor="text1"/>
              </w:rPr>
              <w:t>1</w:t>
            </w:r>
            <w:r w:rsidRPr="00262DF4">
              <w:rPr>
                <w:rFonts w:hint="eastAsia"/>
                <w:color w:val="000000" w:themeColor="text1"/>
              </w:rPr>
              <w:t>、第</w:t>
            </w:r>
            <w:r w:rsidRPr="00262DF4">
              <w:rPr>
                <w:color w:val="000000" w:themeColor="text1"/>
              </w:rPr>
              <w:t>6</w:t>
            </w:r>
            <w:r w:rsidRPr="00262DF4">
              <w:rPr>
                <w:rFonts w:hint="eastAsia"/>
                <w:color w:val="000000" w:themeColor="text1"/>
              </w:rPr>
              <w:t>の</w:t>
            </w:r>
            <w:r w:rsidRPr="00262DF4">
              <w:rPr>
                <w:color w:val="000000" w:themeColor="text1"/>
              </w:rPr>
              <w:t>1</w:t>
            </w:r>
            <w:r w:rsidRPr="00262DF4">
              <w:rPr>
                <w:rFonts w:hint="eastAsia"/>
                <w:color w:val="000000" w:themeColor="text1"/>
              </w:rPr>
              <w:t>又は第</w:t>
            </w:r>
            <w:r w:rsidRPr="00262DF4">
              <w:rPr>
                <w:color w:val="000000" w:themeColor="text1"/>
              </w:rPr>
              <w:t>10</w:t>
            </w:r>
            <w:r w:rsidRPr="00262DF4">
              <w:rPr>
                <w:rFonts w:hint="eastAsia"/>
                <w:color w:val="000000" w:themeColor="text1"/>
              </w:rPr>
              <w:t>の</w:t>
            </w:r>
            <w:r w:rsidRPr="00262DF4">
              <w:rPr>
                <w:color w:val="000000" w:themeColor="text1"/>
              </w:rPr>
              <w:t>1</w:t>
            </w:r>
            <w:r w:rsidRPr="00262DF4">
              <w:rPr>
                <w:rFonts w:hint="eastAsia"/>
                <w:color w:val="000000" w:themeColor="text1"/>
              </w:rPr>
              <w:t>の規定により指定共同生活援助事業所等に置くべき従業者のうちいずれかの職種の者が、共同生活援助計画等に基づき、当該利用者が入院している病院又は診療所を訪問し、当該病院又は診療所との連絡調整及び被服等の準備その他の日常生活上の支援を行った場合に、</w:t>
            </w:r>
            <w:r w:rsidRPr="00262DF4">
              <w:rPr>
                <w:color w:val="000000" w:themeColor="text1"/>
              </w:rPr>
              <w:t>1</w:t>
            </w:r>
            <w:r w:rsidRPr="00262DF4">
              <w:rPr>
                <w:rFonts w:hint="eastAsia"/>
                <w:color w:val="000000" w:themeColor="text1"/>
              </w:rPr>
              <w:t>月の入院期間（入院の初日及び最終日を除く。）の日数が</w:t>
            </w:r>
            <w:r w:rsidRPr="00262DF4">
              <w:rPr>
                <w:color w:val="000000" w:themeColor="text1"/>
              </w:rPr>
              <w:t>2</w:t>
            </w:r>
            <w:r w:rsidRPr="00262DF4">
              <w:rPr>
                <w:rFonts w:hint="eastAsia"/>
                <w:color w:val="000000" w:themeColor="text1"/>
              </w:rPr>
              <w:t>日を超える場合に、当該日数を超える期間（継続して入院している者にあっては、入院した初日から起算して</w:t>
            </w:r>
            <w:r w:rsidRPr="00262DF4">
              <w:rPr>
                <w:color w:val="000000" w:themeColor="text1"/>
              </w:rPr>
              <w:t>3</w:t>
            </w:r>
            <w:r w:rsidRPr="00262DF4">
              <w:rPr>
                <w:rFonts w:hint="eastAsia"/>
                <w:color w:val="000000" w:themeColor="text1"/>
              </w:rPr>
              <w:t>月に限る。）について、</w:t>
            </w:r>
            <w:r w:rsidRPr="00262DF4">
              <w:rPr>
                <w:color w:val="000000" w:themeColor="text1"/>
              </w:rPr>
              <w:t>1</w:t>
            </w:r>
            <w:r w:rsidRPr="00262DF4">
              <w:rPr>
                <w:rFonts w:hint="eastAsia"/>
                <w:color w:val="000000" w:themeColor="text1"/>
              </w:rPr>
              <w:t>日につき、所定単位数を加算しているか。ただし、</w:t>
            </w:r>
            <w:r w:rsidRPr="00262DF4">
              <w:rPr>
                <w:color w:val="000000" w:themeColor="text1"/>
              </w:rPr>
              <w:t>4</w:t>
            </w:r>
            <w:r w:rsidRPr="00262DF4">
              <w:rPr>
                <w:rFonts w:hint="eastAsia"/>
                <w:color w:val="000000" w:themeColor="text1"/>
              </w:rPr>
              <w:t>の入院時支援特別加算が算定される月に算定しない。</w:t>
            </w:r>
          </w:p>
          <w:p w:rsidR="00D470A8" w:rsidRPr="00262DF4" w:rsidRDefault="00D470A8" w:rsidP="00D470A8">
            <w:pPr>
              <w:kinsoku w:val="0"/>
              <w:autoSpaceDE w:val="0"/>
              <w:autoSpaceDN w:val="0"/>
              <w:adjustRightInd w:val="0"/>
              <w:snapToGrid w:val="0"/>
              <w:rPr>
                <w:rFonts w:ascii="ＭＳ 明朝" w:hAnsi="ＭＳ 明朝"/>
                <w:color w:val="000000" w:themeColor="text1"/>
                <w:szCs w:val="21"/>
              </w:rPr>
            </w:pPr>
          </w:p>
          <w:p w:rsidR="00D470A8" w:rsidRPr="00262DF4" w:rsidRDefault="00D470A8" w:rsidP="00D470A8">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◎留意事項通知第２の３の（８）</w:t>
            </w:r>
          </w:p>
          <w:p w:rsidR="00D470A8" w:rsidRPr="00262DF4" w:rsidRDefault="00D470A8" w:rsidP="00D470A8">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⑮　長期入院時支援特別加算の取扱いについて</w:t>
            </w:r>
          </w:p>
          <w:p w:rsidR="00D470A8" w:rsidRPr="00262DF4" w:rsidRDefault="00D470A8" w:rsidP="00D470A8">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報酬告示第15の３の２の長期入院時支援特別加算については、３の(２)の⑬の規定を準用する。指定共同生活援助事業所はイの加算額を、日中サービス支援型指定共同生活援助事業所はロの加算額を、外部サービス利用型指定共同生活援助事業所はハの加算額を算定するものとする。なお、共同生活援助サービス費(Ⅳ)、日中サービス支援型共同生活援助サービス費(Ⅳ)、報酬告示第15の１の２の注９に定める日中サービス支援型共</w:t>
            </w:r>
            <w:r w:rsidRPr="00262DF4">
              <w:rPr>
                <w:rFonts w:ascii="ＭＳ 明朝" w:hAnsi="ＭＳ 明朝" w:hint="eastAsia"/>
                <w:color w:val="000000" w:themeColor="text1"/>
                <w:szCs w:val="21"/>
              </w:rPr>
              <w:lastRenderedPageBreak/>
              <w:t>同生活援助サービス費又は外部サービス利用型指定共同生活援助サービス費(Ⅴ)を算定している利用者であって、病院又は入所施設に入院又は入所している者については、この加算を算定できない。</w:t>
            </w:r>
          </w:p>
          <w:p w:rsidR="00D470A8" w:rsidRPr="00262DF4" w:rsidRDefault="00D470A8" w:rsidP="00D470A8">
            <w:pPr>
              <w:kinsoku w:val="0"/>
              <w:autoSpaceDE w:val="0"/>
              <w:autoSpaceDN w:val="0"/>
              <w:adjustRightInd w:val="0"/>
              <w:snapToGrid w:val="0"/>
              <w:rPr>
                <w:rFonts w:ascii="ＭＳ 明朝" w:hAnsi="ＭＳ 明朝"/>
                <w:color w:val="000000" w:themeColor="text1"/>
                <w:szCs w:val="21"/>
              </w:rPr>
            </w:pPr>
          </w:p>
          <w:p w:rsidR="00D470A8" w:rsidRPr="00262DF4" w:rsidRDefault="00D470A8" w:rsidP="00D470A8">
            <w:pPr>
              <w:rPr>
                <w:rFonts w:ascii="ＭＳ 明朝" w:hAnsi="ＭＳ 明朝"/>
                <w:color w:val="000000" w:themeColor="text1"/>
              </w:rPr>
            </w:pPr>
            <w:r w:rsidRPr="00262DF4">
              <w:rPr>
                <w:rFonts w:ascii="ＭＳ 明朝" w:hAnsi="ＭＳ 明朝" w:hint="eastAsia"/>
                <w:color w:val="000000" w:themeColor="text1"/>
              </w:rPr>
              <w:t>◎留意事項通知第２の３の（２）</w:t>
            </w:r>
          </w:p>
          <w:p w:rsidR="00D470A8" w:rsidRPr="00262DF4" w:rsidRDefault="00D470A8" w:rsidP="00D470A8">
            <w:pPr>
              <w:kinsoku w:val="0"/>
              <w:autoSpaceDE w:val="0"/>
              <w:autoSpaceDN w:val="0"/>
              <w:adjustRightInd w:val="0"/>
              <w:snapToGrid w:val="0"/>
              <w:rPr>
                <w:rFonts w:ascii="ＭＳ 明朝" w:hAnsi="ＭＳ 明朝"/>
                <w:color w:val="000000" w:themeColor="text1"/>
              </w:rPr>
            </w:pPr>
            <w:r w:rsidRPr="00262DF4">
              <w:rPr>
                <w:rFonts w:ascii="ＭＳ 明朝" w:hAnsi="ＭＳ 明朝" w:hint="eastAsia"/>
                <w:color w:val="000000" w:themeColor="text1"/>
              </w:rPr>
              <w:t>⑬　長期入院時支援特別加算の取扱いについて</w:t>
            </w:r>
          </w:p>
          <w:p w:rsidR="00D470A8" w:rsidRPr="00262DF4" w:rsidRDefault="00D470A8" w:rsidP="00D470A8">
            <w:pPr>
              <w:kinsoku w:val="0"/>
              <w:autoSpaceDE w:val="0"/>
              <w:autoSpaceDN w:val="0"/>
              <w:adjustRightInd w:val="0"/>
              <w:snapToGrid w:val="0"/>
              <w:ind w:leftChars="100" w:left="420" w:hangingChars="100" w:hanging="210"/>
              <w:rPr>
                <w:rFonts w:ascii="ＭＳ 明朝" w:hAnsi="ＭＳ 明朝"/>
                <w:color w:val="000000" w:themeColor="text1"/>
              </w:rPr>
            </w:pPr>
            <w:r w:rsidRPr="00262DF4">
              <w:rPr>
                <w:rFonts w:ascii="ＭＳ 明朝" w:hAnsi="ＭＳ 明朝" w:hint="eastAsia"/>
                <w:color w:val="000000" w:themeColor="text1"/>
              </w:rPr>
              <w:t>(一)　報酬告示第11の５の５の長期入院時支援特別加算については、長期間にわたる入院療養又は頻回の入院療養が必要な利用者に対し、指定宿泊型自立訓練を行う指定自立訓練（生活訓練）事業所の従業者が病院又は診療所を訪問し、入院期間中の被服等の準備や利用者の相談支援など、日常生活上の支援を行うとともに、退院後の円滑な生活移行が可能となるよう、病院又は診療所との連絡調整を行った場合、入院期間（入院の初日及び最終日を除く。）に応じ、１日につき所定単位数を算定する。</w:t>
            </w:r>
          </w:p>
          <w:p w:rsidR="00D470A8" w:rsidRPr="00262DF4" w:rsidRDefault="00D470A8" w:rsidP="00D470A8">
            <w:pPr>
              <w:kinsoku w:val="0"/>
              <w:autoSpaceDE w:val="0"/>
              <w:autoSpaceDN w:val="0"/>
              <w:adjustRightInd w:val="0"/>
              <w:snapToGrid w:val="0"/>
              <w:ind w:leftChars="100" w:left="420" w:hangingChars="100" w:hanging="210"/>
              <w:rPr>
                <w:rFonts w:ascii="ＭＳ 明朝" w:hAnsi="ＭＳ 明朝"/>
                <w:color w:val="000000" w:themeColor="text1"/>
              </w:rPr>
            </w:pPr>
            <w:r w:rsidRPr="00262DF4">
              <w:rPr>
                <w:rFonts w:ascii="ＭＳ 明朝" w:hAnsi="ＭＳ 明朝" w:hint="eastAsia"/>
                <w:color w:val="000000" w:themeColor="text1"/>
              </w:rPr>
              <w:t>(二)　報酬告示第11の５の５が算定される場合にあっては、特段の事情のない限り、原則、１週に１回以上病院又は診療所を訪問する必要があること。なお、「特段の事情」とは、利用者の事情により、病院又は診療所を訪問することができない場合を主として指すものであること。</w:t>
            </w:r>
          </w:p>
          <w:p w:rsidR="00D470A8" w:rsidRPr="00262DF4" w:rsidRDefault="00D470A8" w:rsidP="00D470A8">
            <w:pPr>
              <w:kinsoku w:val="0"/>
              <w:autoSpaceDE w:val="0"/>
              <w:autoSpaceDN w:val="0"/>
              <w:adjustRightInd w:val="0"/>
              <w:snapToGrid w:val="0"/>
              <w:ind w:leftChars="200" w:left="420" w:firstLineChars="100" w:firstLine="210"/>
              <w:rPr>
                <w:rFonts w:ascii="ＭＳ 明朝" w:hAnsi="ＭＳ 明朝"/>
                <w:color w:val="000000" w:themeColor="text1"/>
              </w:rPr>
            </w:pPr>
            <w:r w:rsidRPr="00262DF4">
              <w:rPr>
                <w:rFonts w:ascii="ＭＳ 明朝" w:hAnsi="ＭＳ 明朝" w:hint="eastAsia"/>
                <w:color w:val="000000" w:themeColor="text1"/>
              </w:rPr>
              <w:t>また、当該特段の事情がある場合については、その具体的な内容を記録しておくこと。</w:t>
            </w:r>
          </w:p>
          <w:p w:rsidR="00D470A8" w:rsidRPr="00262DF4" w:rsidRDefault="00D470A8" w:rsidP="00D470A8">
            <w:pPr>
              <w:kinsoku w:val="0"/>
              <w:autoSpaceDE w:val="0"/>
              <w:autoSpaceDN w:val="0"/>
              <w:adjustRightInd w:val="0"/>
              <w:snapToGrid w:val="0"/>
              <w:ind w:leftChars="100" w:left="420" w:hangingChars="100" w:hanging="210"/>
              <w:rPr>
                <w:rFonts w:ascii="ＭＳ 明朝" w:hAnsi="ＭＳ 明朝"/>
                <w:color w:val="000000" w:themeColor="text1"/>
              </w:rPr>
            </w:pPr>
            <w:r w:rsidRPr="00262DF4">
              <w:rPr>
                <w:rFonts w:ascii="ＭＳ 明朝" w:hAnsi="ＭＳ 明朝" w:hint="eastAsia"/>
                <w:color w:val="000000" w:themeColor="text1"/>
              </w:rPr>
              <w:t>(三)　長期入院時支援特別加算の算定に当たって、１回の入院で月をまたがる場合は、当該加算を算定できる期間の属する月を含め、最大３月間まで算定が可能であること。また、２月目以降のこの加算の取扱いについては、当該月の２日目までは、この加算は算定できないこと。</w:t>
            </w:r>
          </w:p>
          <w:p w:rsidR="00D470A8" w:rsidRPr="00262DF4" w:rsidRDefault="00D470A8" w:rsidP="00D470A8">
            <w:pPr>
              <w:kinsoku w:val="0"/>
              <w:autoSpaceDE w:val="0"/>
              <w:autoSpaceDN w:val="0"/>
              <w:adjustRightInd w:val="0"/>
              <w:snapToGrid w:val="0"/>
              <w:ind w:leftChars="100" w:left="420" w:hangingChars="100" w:hanging="210"/>
              <w:rPr>
                <w:rFonts w:ascii="ＭＳ 明朝" w:hAnsi="ＭＳ 明朝"/>
                <w:color w:val="000000" w:themeColor="text1"/>
              </w:rPr>
            </w:pPr>
            <w:r w:rsidRPr="00262DF4">
              <w:rPr>
                <w:rFonts w:ascii="ＭＳ 明朝" w:hAnsi="ＭＳ 明朝" w:hint="eastAsia"/>
                <w:color w:val="000000" w:themeColor="text1"/>
              </w:rPr>
              <w:t>(四)　指定宿泊型自立訓練を行う指定自立訓練（生活訓練）事業所の従業者は、病院又は診療所を訪問し、入院期間中の被服等の準備や利用者の相談支援、入退院の手続や家族等への連絡調整などの支援を行った場合は、その支援内容を記録しておくこと。</w:t>
            </w:r>
          </w:p>
          <w:p w:rsidR="00D470A8" w:rsidRPr="00262DF4" w:rsidRDefault="00D470A8" w:rsidP="00D470A8">
            <w:pPr>
              <w:kinsoku w:val="0"/>
              <w:autoSpaceDE w:val="0"/>
              <w:autoSpaceDN w:val="0"/>
              <w:adjustRightInd w:val="0"/>
              <w:snapToGrid w:val="0"/>
              <w:ind w:leftChars="100" w:left="420" w:hangingChars="100" w:hanging="210"/>
              <w:rPr>
                <w:rFonts w:ascii="ＭＳ 明朝" w:hAnsi="ＭＳ 明朝"/>
                <w:color w:val="000000" w:themeColor="text1"/>
              </w:rPr>
            </w:pPr>
            <w:r w:rsidRPr="00262DF4">
              <w:rPr>
                <w:rFonts w:ascii="ＭＳ 明朝" w:hAnsi="ＭＳ 明朝" w:hint="eastAsia"/>
                <w:color w:val="000000" w:themeColor="text1"/>
              </w:rPr>
              <w:lastRenderedPageBreak/>
              <w:t>(五)　長期入院時支援特別加算は、⑫の入院時支援特別加算を算定する月については算定できない。また、この場合において、最初の１月目で入院時支援特別加算を算定した場合であっても、１回の入院における２月目以降の月について、長期入院時支援特別加算を算定することは可能であること。</w:t>
            </w:r>
          </w:p>
          <w:p w:rsidR="00D470A8" w:rsidRPr="00262DF4" w:rsidRDefault="00D470A8" w:rsidP="00D470A8">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rPr>
              <w:t>(六)　長期入院時支援特別加算は、長期帰宅時支援加算と同一日に算定することはできないこと。</w:t>
            </w:r>
          </w:p>
        </w:tc>
        <w:tc>
          <w:tcPr>
            <w:tcW w:w="1701" w:type="dxa"/>
            <w:tcBorders>
              <w:top w:val="single" w:sz="4" w:space="0" w:color="auto"/>
              <w:bottom w:val="single" w:sz="4" w:space="0" w:color="auto"/>
            </w:tcBorders>
          </w:tcPr>
          <w:p w:rsidR="00D470A8" w:rsidRPr="00262DF4" w:rsidRDefault="00D470A8" w:rsidP="00D470A8">
            <w:pPr>
              <w:rPr>
                <w:rFonts w:ascii="ＭＳ 明朝" w:hAnsi="ＭＳ 明朝"/>
                <w:color w:val="000000" w:themeColor="text1"/>
                <w:szCs w:val="21"/>
              </w:rPr>
            </w:pPr>
          </w:p>
          <w:p w:rsidR="00D470A8" w:rsidRPr="00262DF4" w:rsidRDefault="00D470A8" w:rsidP="00D470A8">
            <w:pPr>
              <w:spacing w:line="233" w:lineRule="exact"/>
              <w:rPr>
                <w:rFonts w:ascii="Times New Roman" w:hAnsi="Times New Roman"/>
                <w:color w:val="000000" w:themeColor="text1"/>
                <w:sz w:val="20"/>
                <w:szCs w:val="20"/>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523</w:t>
            </w:r>
          </w:p>
          <w:p w:rsidR="00D470A8" w:rsidRPr="00262DF4" w:rsidRDefault="00D470A8" w:rsidP="00D470A8">
            <w:pPr>
              <w:spacing w:line="233" w:lineRule="exact"/>
              <w:rPr>
                <w:color w:val="000000" w:themeColor="text1"/>
              </w:rPr>
            </w:pPr>
            <w:r w:rsidRPr="00262DF4">
              <w:rPr>
                <w:rFonts w:hint="eastAsia"/>
                <w:color w:val="000000" w:themeColor="text1"/>
              </w:rPr>
              <w:t>別表第</w:t>
            </w:r>
            <w:r w:rsidRPr="00262DF4">
              <w:rPr>
                <w:color w:val="000000" w:themeColor="text1"/>
              </w:rPr>
              <w:t>15</w:t>
            </w:r>
            <w:r w:rsidRPr="00262DF4">
              <w:rPr>
                <w:rFonts w:hint="eastAsia"/>
                <w:color w:val="000000" w:themeColor="text1"/>
              </w:rPr>
              <w:t>の</w:t>
            </w:r>
            <w:r w:rsidRPr="00262DF4">
              <w:rPr>
                <w:color w:val="000000" w:themeColor="text1"/>
              </w:rPr>
              <w:t>3</w:t>
            </w:r>
            <w:r w:rsidRPr="00262DF4">
              <w:rPr>
                <w:rFonts w:hint="eastAsia"/>
                <w:color w:val="000000" w:themeColor="text1"/>
              </w:rPr>
              <w:t>の</w:t>
            </w:r>
            <w:r w:rsidRPr="00262DF4">
              <w:rPr>
                <w:color w:val="000000" w:themeColor="text1"/>
              </w:rPr>
              <w:t>2</w:t>
            </w:r>
            <w:r w:rsidRPr="00262DF4">
              <w:rPr>
                <w:rFonts w:hint="eastAsia"/>
                <w:color w:val="000000" w:themeColor="text1"/>
              </w:rPr>
              <w:t>の注</w:t>
            </w:r>
          </w:p>
          <w:p w:rsidR="00D470A8" w:rsidRPr="00262DF4" w:rsidRDefault="00D470A8" w:rsidP="00D470A8">
            <w:pPr>
              <w:rPr>
                <w:rFonts w:ascii="ＭＳ 明朝" w:hAnsi="ＭＳ 明朝"/>
                <w:color w:val="000000" w:themeColor="text1"/>
                <w:szCs w:val="21"/>
              </w:rPr>
            </w:pPr>
          </w:p>
        </w:tc>
        <w:tc>
          <w:tcPr>
            <w:tcW w:w="1729" w:type="dxa"/>
          </w:tcPr>
          <w:p w:rsidR="00D470A8" w:rsidRPr="00262DF4" w:rsidRDefault="00D470A8" w:rsidP="00D470A8">
            <w:pPr>
              <w:rPr>
                <w:rFonts w:ascii="ＭＳ 明朝" w:hAnsi="ＭＳ 明朝"/>
                <w:color w:val="000000" w:themeColor="text1"/>
                <w:spacing w:val="8"/>
                <w:szCs w:val="21"/>
              </w:rPr>
            </w:pPr>
          </w:p>
          <w:p w:rsidR="00D470A8" w:rsidRPr="00262DF4" w:rsidRDefault="00D470A8" w:rsidP="00D470A8">
            <w:pPr>
              <w:spacing w:line="233" w:lineRule="exact"/>
              <w:rPr>
                <w:rFonts w:ascii="Times New Roman" w:hAnsi="Times New Roman"/>
                <w:color w:val="000000" w:themeColor="text1"/>
                <w:sz w:val="20"/>
                <w:szCs w:val="20"/>
              </w:rPr>
            </w:pPr>
            <w:r w:rsidRPr="00262DF4">
              <w:rPr>
                <w:rFonts w:hint="eastAsia"/>
                <w:color w:val="000000" w:themeColor="text1"/>
              </w:rPr>
              <w:t>適宜必要と認める報酬関係資料</w:t>
            </w:r>
          </w:p>
          <w:p w:rsidR="00D470A8" w:rsidRPr="00262DF4" w:rsidRDefault="00D470A8" w:rsidP="00D470A8">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D470A8" w:rsidRPr="00262DF4" w:rsidRDefault="00D470A8" w:rsidP="00D470A8">
            <w:pPr>
              <w:rPr>
                <w:rFonts w:ascii="ＭＳ 明朝" w:hAnsi="ＭＳ 明朝"/>
                <w:color w:val="000000" w:themeColor="text1"/>
                <w:szCs w:val="21"/>
              </w:rPr>
            </w:pPr>
          </w:p>
          <w:p w:rsidR="00D470A8" w:rsidRPr="00262DF4" w:rsidRDefault="00D470A8" w:rsidP="00D470A8">
            <w:pPr>
              <w:rPr>
                <w:rFonts w:ascii="ＭＳ 明朝" w:hAnsi="ＭＳ 明朝"/>
                <w:color w:val="000000" w:themeColor="text1"/>
                <w:szCs w:val="21"/>
              </w:rPr>
            </w:pPr>
            <w:r w:rsidRPr="00262DF4">
              <w:rPr>
                <w:rFonts w:ascii="ＭＳ 明朝" w:hAnsi="ＭＳ 明朝" w:hint="eastAsia"/>
                <w:color w:val="000000" w:themeColor="text1"/>
                <w:szCs w:val="21"/>
              </w:rPr>
              <w:t>入院日数確認（入院初日、退院日を除く）</w:t>
            </w:r>
          </w:p>
          <w:p w:rsidR="00D470A8" w:rsidRPr="00262DF4" w:rsidRDefault="00D470A8" w:rsidP="00D470A8">
            <w:pPr>
              <w:rPr>
                <w:rFonts w:ascii="ＭＳ 明朝" w:hAnsi="ＭＳ 明朝"/>
                <w:color w:val="000000" w:themeColor="text1"/>
                <w:szCs w:val="21"/>
              </w:rPr>
            </w:pPr>
          </w:p>
          <w:p w:rsidR="00D470A8" w:rsidRPr="00262DF4" w:rsidRDefault="00D470A8" w:rsidP="00D470A8">
            <w:pPr>
              <w:rPr>
                <w:rFonts w:ascii="ＭＳ 明朝" w:hAnsi="ＭＳ 明朝"/>
                <w:color w:val="000000" w:themeColor="text1"/>
                <w:szCs w:val="21"/>
              </w:rPr>
            </w:pPr>
            <w:r w:rsidRPr="00262DF4">
              <w:rPr>
                <w:rFonts w:ascii="ＭＳ 明朝" w:hAnsi="ＭＳ 明朝" w:hint="eastAsia"/>
                <w:color w:val="000000" w:themeColor="text1"/>
                <w:szCs w:val="21"/>
              </w:rPr>
              <w:t>複数月に跨がる場合の日数確認</w:t>
            </w:r>
          </w:p>
          <w:p w:rsidR="00D470A8" w:rsidRPr="00262DF4" w:rsidRDefault="00D470A8" w:rsidP="00D470A8">
            <w:pPr>
              <w:rPr>
                <w:rFonts w:ascii="ＭＳ 明朝" w:hAnsi="ＭＳ 明朝"/>
                <w:color w:val="000000" w:themeColor="text1"/>
                <w:szCs w:val="21"/>
              </w:rPr>
            </w:pPr>
          </w:p>
          <w:p w:rsidR="00D470A8" w:rsidRPr="00262DF4" w:rsidRDefault="00D470A8" w:rsidP="00D470A8">
            <w:pPr>
              <w:rPr>
                <w:rFonts w:ascii="ＭＳ 明朝" w:hAnsi="ＭＳ 明朝"/>
                <w:color w:val="000000" w:themeColor="text1"/>
                <w:szCs w:val="21"/>
              </w:rPr>
            </w:pPr>
            <w:r w:rsidRPr="00262DF4">
              <w:rPr>
                <w:rFonts w:ascii="ＭＳ 明朝" w:hAnsi="ＭＳ 明朝" w:hint="eastAsia"/>
                <w:color w:val="000000" w:themeColor="text1"/>
                <w:szCs w:val="21"/>
              </w:rPr>
              <w:t>訪問時の記録</w:t>
            </w:r>
          </w:p>
        </w:tc>
        <w:tc>
          <w:tcPr>
            <w:tcW w:w="1276" w:type="dxa"/>
            <w:tcBorders>
              <w:top w:val="single" w:sz="4" w:space="0" w:color="auto"/>
              <w:bottom w:val="single" w:sz="4" w:space="0" w:color="auto"/>
            </w:tcBorders>
          </w:tcPr>
          <w:p w:rsidR="00D470A8" w:rsidRPr="00262DF4" w:rsidRDefault="00D470A8" w:rsidP="00D470A8">
            <w:pPr>
              <w:rPr>
                <w:rFonts w:ascii="ＭＳ 明朝" w:hAnsi="ＭＳ 明朝"/>
                <w:color w:val="000000" w:themeColor="text1"/>
                <w:szCs w:val="21"/>
              </w:rPr>
            </w:pPr>
          </w:p>
          <w:p w:rsidR="00D470A8" w:rsidRPr="00262DF4" w:rsidRDefault="00891DB6" w:rsidP="00D470A8">
            <w:pPr>
              <w:rPr>
                <w:rFonts w:ascii="ＭＳ 明朝" w:hAnsi="ＭＳ 明朝"/>
                <w:color w:val="000000" w:themeColor="text1"/>
                <w:szCs w:val="21"/>
              </w:rPr>
            </w:pPr>
            <w:sdt>
              <w:sdtPr>
                <w:rPr>
                  <w:rFonts w:ascii="ＭＳ 明朝" w:hAnsi="ＭＳ 明朝"/>
                  <w:color w:val="000000" w:themeColor="text1"/>
                  <w:szCs w:val="21"/>
                </w:rPr>
                <w:id w:val="-1857576938"/>
                <w14:checkbox>
                  <w14:checked w14:val="0"/>
                  <w14:checkedState w14:val="2611" w14:font="ＭＳ 明朝"/>
                  <w14:uncheckedState w14:val="2610" w14:font="ＭＳ ゴシック"/>
                </w14:checkbox>
              </w:sdtPr>
              <w:sdtEndPr/>
              <w:sdtContent>
                <w:r w:rsidR="00D470A8" w:rsidRPr="00262DF4">
                  <w:rPr>
                    <w:rFonts w:ascii="ＭＳ 明朝" w:hAnsi="ＭＳ 明朝" w:hint="eastAsia"/>
                    <w:color w:val="000000" w:themeColor="text1"/>
                    <w:szCs w:val="21"/>
                  </w:rPr>
                  <w:t>☐</w:t>
                </w:r>
              </w:sdtContent>
            </w:sdt>
            <w:r w:rsidR="00D470A8" w:rsidRPr="00262DF4">
              <w:rPr>
                <w:rFonts w:ascii="ＭＳ 明朝" w:hAnsi="ＭＳ 明朝" w:hint="eastAsia"/>
                <w:color w:val="000000" w:themeColor="text1"/>
                <w:szCs w:val="21"/>
              </w:rPr>
              <w:t>適</w:t>
            </w:r>
          </w:p>
          <w:p w:rsidR="00D470A8" w:rsidRPr="00262DF4" w:rsidRDefault="00891DB6" w:rsidP="00D470A8">
            <w:pPr>
              <w:rPr>
                <w:rFonts w:ascii="ＭＳ 明朝" w:hAnsi="ＭＳ 明朝"/>
                <w:color w:val="000000" w:themeColor="text1"/>
                <w:szCs w:val="21"/>
              </w:rPr>
            </w:pPr>
            <w:sdt>
              <w:sdtPr>
                <w:rPr>
                  <w:rFonts w:ascii="ＭＳ 明朝" w:hAnsi="ＭＳ 明朝"/>
                  <w:color w:val="000000" w:themeColor="text1"/>
                  <w:szCs w:val="21"/>
                </w:rPr>
                <w:id w:val="-981008447"/>
                <w14:checkbox>
                  <w14:checked w14:val="0"/>
                  <w14:checkedState w14:val="2611" w14:font="ＭＳ 明朝"/>
                  <w14:uncheckedState w14:val="2610" w14:font="ＭＳ ゴシック"/>
                </w14:checkbox>
              </w:sdtPr>
              <w:sdtEndPr/>
              <w:sdtContent>
                <w:r w:rsidR="00D470A8" w:rsidRPr="00262DF4">
                  <w:rPr>
                    <w:rFonts w:ascii="ＭＳ 明朝" w:hAnsi="ＭＳ 明朝" w:hint="eastAsia"/>
                    <w:color w:val="000000" w:themeColor="text1"/>
                    <w:szCs w:val="21"/>
                  </w:rPr>
                  <w:t>☐</w:t>
                </w:r>
              </w:sdtContent>
            </w:sdt>
            <w:r w:rsidR="00D470A8" w:rsidRPr="00262DF4">
              <w:rPr>
                <w:rFonts w:ascii="ＭＳ 明朝" w:hAnsi="ＭＳ 明朝" w:hint="eastAsia"/>
                <w:color w:val="000000" w:themeColor="text1"/>
                <w:szCs w:val="21"/>
              </w:rPr>
              <w:t>否</w:t>
            </w:r>
          </w:p>
          <w:p w:rsidR="00D470A8" w:rsidRPr="00262DF4" w:rsidRDefault="00891DB6" w:rsidP="00D470A8">
            <w:pPr>
              <w:rPr>
                <w:rFonts w:ascii="ＭＳ 明朝" w:hAnsi="ＭＳ 明朝"/>
                <w:color w:val="000000" w:themeColor="text1"/>
                <w:szCs w:val="21"/>
              </w:rPr>
            </w:pPr>
            <w:sdt>
              <w:sdtPr>
                <w:rPr>
                  <w:rFonts w:ascii="ＭＳ 明朝" w:hAnsi="ＭＳ 明朝"/>
                  <w:color w:val="000000" w:themeColor="text1"/>
                  <w:szCs w:val="21"/>
                </w:rPr>
                <w:id w:val="-130492308"/>
                <w14:checkbox>
                  <w14:checked w14:val="0"/>
                  <w14:checkedState w14:val="2611" w14:font="ＭＳ 明朝"/>
                  <w14:uncheckedState w14:val="2610" w14:font="ＭＳ ゴシック"/>
                </w14:checkbox>
              </w:sdtPr>
              <w:sdtEndPr/>
              <w:sdtContent>
                <w:r w:rsidR="00D470A8" w:rsidRPr="00262DF4">
                  <w:rPr>
                    <w:rFonts w:ascii="ＭＳ 明朝" w:hAnsi="ＭＳ 明朝" w:hint="eastAsia"/>
                    <w:color w:val="000000" w:themeColor="text1"/>
                    <w:szCs w:val="21"/>
                  </w:rPr>
                  <w:t>☐</w:t>
                </w:r>
              </w:sdtContent>
            </w:sdt>
            <w:r w:rsidR="00D470A8"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090842" w:rsidRPr="00262DF4" w:rsidRDefault="002D47B0" w:rsidP="00090842">
            <w:pPr>
              <w:spacing w:line="233" w:lineRule="exact"/>
              <w:ind w:left="210" w:hangingChars="100" w:hanging="210"/>
              <w:rPr>
                <w:rFonts w:ascii="Times New Roman" w:hAnsi="Times New Roman"/>
                <w:color w:val="000000" w:themeColor="text1"/>
                <w:sz w:val="20"/>
                <w:szCs w:val="20"/>
              </w:rPr>
            </w:pPr>
            <w:r w:rsidRPr="00262DF4">
              <w:rPr>
                <w:rFonts w:hint="eastAsia"/>
                <w:color w:val="000000" w:themeColor="text1"/>
              </w:rPr>
              <w:lastRenderedPageBreak/>
              <w:t>１４</w:t>
            </w:r>
            <w:r w:rsidR="00090842" w:rsidRPr="00262DF4">
              <w:rPr>
                <w:rFonts w:hint="eastAsia"/>
                <w:color w:val="000000" w:themeColor="text1"/>
              </w:rPr>
              <w:t xml:space="preserve">　帰宅時支援加算</w:t>
            </w:r>
          </w:p>
          <w:p w:rsidR="00D470A8" w:rsidRPr="00262DF4" w:rsidRDefault="00D470A8" w:rsidP="00D470A8">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D470A8" w:rsidRPr="00262DF4" w:rsidRDefault="00D470A8" w:rsidP="00D470A8">
            <w:pPr>
              <w:kinsoku w:val="0"/>
              <w:autoSpaceDE w:val="0"/>
              <w:autoSpaceDN w:val="0"/>
              <w:adjustRightInd w:val="0"/>
              <w:snapToGrid w:val="0"/>
              <w:rPr>
                <w:rFonts w:ascii="ＭＳ 明朝" w:hAnsi="ＭＳ 明朝"/>
                <w:color w:val="000000" w:themeColor="text1"/>
                <w:szCs w:val="21"/>
              </w:rPr>
            </w:pPr>
          </w:p>
          <w:p w:rsidR="00090842" w:rsidRPr="00262DF4" w:rsidRDefault="00090842" w:rsidP="00090842">
            <w:pPr>
              <w:spacing w:line="233" w:lineRule="exact"/>
              <w:ind w:firstLineChars="100" w:firstLine="210"/>
              <w:rPr>
                <w:rFonts w:ascii="Times New Roman" w:hAnsi="Times New Roman"/>
                <w:color w:val="000000" w:themeColor="text1"/>
                <w:sz w:val="20"/>
                <w:szCs w:val="20"/>
              </w:rPr>
            </w:pPr>
            <w:r w:rsidRPr="00262DF4">
              <w:rPr>
                <w:rFonts w:hint="eastAsia"/>
                <w:color w:val="000000" w:themeColor="text1"/>
              </w:rPr>
              <w:t>利用者が共同生活援助計画等に基づき家族等の居宅等において外泊した場合に、</w:t>
            </w:r>
            <w:r w:rsidRPr="00262DF4">
              <w:rPr>
                <w:color w:val="000000" w:themeColor="text1"/>
              </w:rPr>
              <w:t>1</w:t>
            </w:r>
            <w:r w:rsidRPr="00262DF4">
              <w:rPr>
                <w:rFonts w:hint="eastAsia"/>
                <w:color w:val="000000" w:themeColor="text1"/>
              </w:rPr>
              <w:t>月に</w:t>
            </w:r>
            <w:r w:rsidRPr="00262DF4">
              <w:rPr>
                <w:color w:val="000000" w:themeColor="text1"/>
              </w:rPr>
              <w:t>1</w:t>
            </w:r>
            <w:r w:rsidRPr="00262DF4">
              <w:rPr>
                <w:rFonts w:hint="eastAsia"/>
                <w:color w:val="000000" w:themeColor="text1"/>
              </w:rPr>
              <w:t>回を限度として、外泊期間の日数の合計に応じ、所定単位数を算定しているか。</w:t>
            </w:r>
          </w:p>
          <w:p w:rsidR="00090842" w:rsidRPr="00262DF4" w:rsidRDefault="00090842" w:rsidP="00D470A8">
            <w:pPr>
              <w:kinsoku w:val="0"/>
              <w:autoSpaceDE w:val="0"/>
              <w:autoSpaceDN w:val="0"/>
              <w:adjustRightInd w:val="0"/>
              <w:snapToGrid w:val="0"/>
              <w:rPr>
                <w:rFonts w:ascii="ＭＳ 明朝" w:hAnsi="ＭＳ 明朝"/>
                <w:color w:val="000000" w:themeColor="text1"/>
                <w:szCs w:val="21"/>
              </w:rPr>
            </w:pPr>
          </w:p>
          <w:p w:rsidR="00090842" w:rsidRPr="00262DF4" w:rsidRDefault="00090842" w:rsidP="00090842">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◎留意事項通知第２の３の（８）</w:t>
            </w:r>
          </w:p>
          <w:p w:rsidR="00090842" w:rsidRPr="00262DF4" w:rsidRDefault="00090842" w:rsidP="00D470A8">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⑯　帰宅時支援加算の取扱いについて</w:t>
            </w:r>
          </w:p>
          <w:p w:rsidR="00090842" w:rsidRPr="00262DF4" w:rsidRDefault="00090842" w:rsidP="00090842">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報酬告示第15の４の帰宅時支援加算については、３の(２)の⑭の規定を準用する。なお、共同生活援助サービス費(Ⅳ)、日中サービス支援型共同生活援助サービス費(Ⅳ)、報酬告示第15の１の２の注９に定める日中サービス支援型共同生活援助サービス費又は外部サービス利用型指定共同生活援助サービス費(Ⅴ)を算定している利用者であって、病院又は入所施設に入院又は入所している者については、この加算を算定できない。</w:t>
            </w:r>
          </w:p>
          <w:p w:rsidR="00090842" w:rsidRPr="00262DF4" w:rsidRDefault="00090842" w:rsidP="00090842">
            <w:pPr>
              <w:kinsoku w:val="0"/>
              <w:autoSpaceDE w:val="0"/>
              <w:autoSpaceDN w:val="0"/>
              <w:adjustRightInd w:val="0"/>
              <w:snapToGrid w:val="0"/>
              <w:rPr>
                <w:rFonts w:ascii="ＭＳ 明朝" w:hAnsi="ＭＳ 明朝"/>
                <w:color w:val="000000" w:themeColor="text1"/>
                <w:szCs w:val="21"/>
              </w:rPr>
            </w:pPr>
          </w:p>
          <w:p w:rsidR="00090842" w:rsidRPr="00262DF4" w:rsidRDefault="00090842" w:rsidP="00090842">
            <w:pPr>
              <w:rPr>
                <w:rFonts w:ascii="ＭＳ 明朝" w:hAnsi="ＭＳ 明朝"/>
                <w:color w:val="000000" w:themeColor="text1"/>
              </w:rPr>
            </w:pPr>
            <w:r w:rsidRPr="00262DF4">
              <w:rPr>
                <w:rFonts w:ascii="ＭＳ 明朝" w:hAnsi="ＭＳ 明朝" w:hint="eastAsia"/>
                <w:color w:val="000000" w:themeColor="text1"/>
              </w:rPr>
              <w:t>◎留意事項通知第２の３の（２）</w:t>
            </w:r>
          </w:p>
          <w:p w:rsidR="00090842" w:rsidRPr="00262DF4" w:rsidRDefault="00090842" w:rsidP="00090842">
            <w:pPr>
              <w:kinsoku w:val="0"/>
              <w:autoSpaceDE w:val="0"/>
              <w:autoSpaceDN w:val="0"/>
              <w:adjustRightInd w:val="0"/>
              <w:snapToGrid w:val="0"/>
              <w:rPr>
                <w:rFonts w:ascii="ＭＳ 明朝" w:hAnsi="ＭＳ 明朝"/>
                <w:color w:val="000000" w:themeColor="text1"/>
              </w:rPr>
            </w:pPr>
            <w:r w:rsidRPr="00262DF4">
              <w:rPr>
                <w:rFonts w:ascii="ＭＳ 明朝" w:hAnsi="ＭＳ 明朝" w:hint="eastAsia"/>
                <w:color w:val="000000" w:themeColor="text1"/>
              </w:rPr>
              <w:t>⑭　帰宅時支援加算の取扱いについて</w:t>
            </w:r>
          </w:p>
          <w:p w:rsidR="00090842" w:rsidRPr="00262DF4" w:rsidRDefault="00090842" w:rsidP="00090842">
            <w:pPr>
              <w:kinsoku w:val="0"/>
              <w:autoSpaceDE w:val="0"/>
              <w:autoSpaceDN w:val="0"/>
              <w:adjustRightInd w:val="0"/>
              <w:snapToGrid w:val="0"/>
              <w:ind w:leftChars="100" w:left="420" w:hangingChars="100" w:hanging="210"/>
              <w:rPr>
                <w:rFonts w:ascii="ＭＳ 明朝" w:hAnsi="ＭＳ 明朝"/>
                <w:color w:val="000000" w:themeColor="text1"/>
              </w:rPr>
            </w:pPr>
            <w:r w:rsidRPr="00262DF4">
              <w:rPr>
                <w:rFonts w:ascii="ＭＳ 明朝" w:hAnsi="ＭＳ 明朝" w:hint="eastAsia"/>
                <w:color w:val="000000" w:themeColor="text1"/>
              </w:rPr>
              <w:t>(一)　報酬告示第11の５の６の帰宅時支援加算については、利用者が自立訓練（生活訓練）計画に基づき、家族等の居宅等において外泊した場合であって、指定宿泊型自立訓練を行う指定自立訓練（生活訓練）事業所が当該利用者の帰省に伴う家族等との連絡調整や交通手段の確保等の支援を行った場合に、当該利用者の１月における外泊の日数（外泊の初日及び最終日を除く。）に応じ、算定する。</w:t>
            </w:r>
          </w:p>
          <w:p w:rsidR="00090842" w:rsidRPr="00262DF4" w:rsidRDefault="00090842" w:rsidP="00090842">
            <w:pPr>
              <w:kinsoku w:val="0"/>
              <w:autoSpaceDE w:val="0"/>
              <w:autoSpaceDN w:val="0"/>
              <w:adjustRightInd w:val="0"/>
              <w:snapToGrid w:val="0"/>
              <w:ind w:leftChars="100" w:left="420" w:hangingChars="100" w:hanging="210"/>
              <w:rPr>
                <w:rFonts w:ascii="ＭＳ 明朝" w:hAnsi="ＭＳ 明朝"/>
                <w:color w:val="000000" w:themeColor="text1"/>
              </w:rPr>
            </w:pPr>
            <w:r w:rsidRPr="00262DF4">
              <w:rPr>
                <w:rFonts w:ascii="ＭＳ 明朝" w:hAnsi="ＭＳ 明朝" w:hint="eastAsia"/>
                <w:color w:val="000000" w:themeColor="text1"/>
              </w:rPr>
              <w:t>(二)　指定宿泊型自立訓練を行う指定自立訓練（生活訓練）事業所の従業者は、当該利用者が帰省している間、家族等との</w:t>
            </w:r>
            <w:r w:rsidRPr="00262DF4">
              <w:rPr>
                <w:rFonts w:ascii="ＭＳ 明朝" w:hAnsi="ＭＳ 明朝" w:hint="eastAsia"/>
                <w:color w:val="000000" w:themeColor="text1"/>
              </w:rPr>
              <w:lastRenderedPageBreak/>
              <w:t>連携を十分図ることにより、当該利用者の居宅等における生活状況等を十分把握するとともに、その内容については、記録しておくこと。また、必要に応じ自立訓練（生活訓練）計画の見直しを行う必要があること。</w:t>
            </w:r>
          </w:p>
          <w:p w:rsidR="00090842" w:rsidRPr="00262DF4" w:rsidRDefault="00090842" w:rsidP="00090842">
            <w:pPr>
              <w:kinsoku w:val="0"/>
              <w:autoSpaceDE w:val="0"/>
              <w:autoSpaceDN w:val="0"/>
              <w:adjustRightInd w:val="0"/>
              <w:snapToGrid w:val="0"/>
              <w:ind w:leftChars="100" w:left="420" w:hangingChars="100" w:hanging="210"/>
              <w:rPr>
                <w:rFonts w:ascii="ＭＳ 明朝" w:hAnsi="ＭＳ 明朝"/>
                <w:color w:val="000000" w:themeColor="text1"/>
              </w:rPr>
            </w:pPr>
            <w:r w:rsidRPr="00262DF4">
              <w:rPr>
                <w:rFonts w:ascii="ＭＳ 明朝" w:hAnsi="ＭＳ 明朝" w:hint="eastAsia"/>
                <w:color w:val="000000" w:themeColor="text1"/>
              </w:rPr>
              <w:t>(三)　外泊期間が複数月にまたがる場合の２月目以降のこの加算の取扱いについては、当該２月目において、外泊日数の合計が、３日に満たない場合、当該２月目については、この加算を算定しない。</w:t>
            </w:r>
          </w:p>
          <w:p w:rsidR="00090842" w:rsidRPr="00262DF4" w:rsidRDefault="00090842" w:rsidP="00090842">
            <w:pPr>
              <w:kinsoku w:val="0"/>
              <w:autoSpaceDE w:val="0"/>
              <w:autoSpaceDN w:val="0"/>
              <w:adjustRightInd w:val="0"/>
              <w:snapToGrid w:val="0"/>
              <w:ind w:leftChars="100" w:left="420" w:hangingChars="100" w:hanging="210"/>
              <w:rPr>
                <w:rFonts w:ascii="ＭＳ 明朝" w:hAnsi="ＭＳ 明朝"/>
                <w:color w:val="000000" w:themeColor="text1"/>
              </w:rPr>
            </w:pPr>
            <w:r w:rsidRPr="00262DF4">
              <w:rPr>
                <w:rFonts w:ascii="ＭＳ 明朝" w:hAnsi="ＭＳ 明朝" w:hint="eastAsia"/>
                <w:color w:val="000000" w:themeColor="text1"/>
              </w:rPr>
              <w:t>(四)　帰宅時支援加算は、⑮の長期帰宅時支援加算を算定する月については算定できない。また、この場合において、最初の１月目で長期帰宅時支援加算を算定した場合であっても、１回の外泊における２月目以降の月について、帰宅時支援加算を算定することは可能であること。</w:t>
            </w:r>
          </w:p>
          <w:p w:rsidR="00090842" w:rsidRPr="00262DF4" w:rsidRDefault="00090842" w:rsidP="00090842">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rPr>
              <w:t>(五)　共同生活援助の体験的な利用に伴う外泊の場合であって、指定宿泊型自立訓練を行う指定自立訓練（生活訓練）事業所と同一敷地内の指定共同生活援助事業所等を利用する場合は算定しないものとする。</w:t>
            </w:r>
          </w:p>
        </w:tc>
        <w:tc>
          <w:tcPr>
            <w:tcW w:w="1701" w:type="dxa"/>
            <w:tcBorders>
              <w:top w:val="single" w:sz="4" w:space="0" w:color="auto"/>
              <w:bottom w:val="single" w:sz="4" w:space="0" w:color="auto"/>
            </w:tcBorders>
          </w:tcPr>
          <w:p w:rsidR="00D470A8" w:rsidRPr="00262DF4" w:rsidRDefault="00D470A8" w:rsidP="00D470A8">
            <w:pPr>
              <w:rPr>
                <w:rFonts w:ascii="ＭＳ 明朝" w:hAnsi="ＭＳ 明朝"/>
                <w:color w:val="000000" w:themeColor="text1"/>
                <w:szCs w:val="21"/>
              </w:rPr>
            </w:pPr>
          </w:p>
          <w:p w:rsidR="00090842" w:rsidRPr="00262DF4" w:rsidRDefault="00090842" w:rsidP="00090842">
            <w:pPr>
              <w:spacing w:line="233" w:lineRule="exact"/>
              <w:rPr>
                <w:rFonts w:ascii="Times New Roman" w:hAnsi="Times New Roman"/>
                <w:color w:val="000000" w:themeColor="text1"/>
                <w:sz w:val="20"/>
                <w:szCs w:val="20"/>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523</w:t>
            </w:r>
          </w:p>
          <w:p w:rsidR="00090842" w:rsidRPr="00262DF4" w:rsidRDefault="00090842" w:rsidP="00090842">
            <w:pPr>
              <w:spacing w:line="233" w:lineRule="exact"/>
              <w:rPr>
                <w:color w:val="000000" w:themeColor="text1"/>
              </w:rPr>
            </w:pPr>
            <w:r w:rsidRPr="00262DF4">
              <w:rPr>
                <w:rFonts w:hint="eastAsia"/>
                <w:color w:val="000000" w:themeColor="text1"/>
              </w:rPr>
              <w:t>別表第</w:t>
            </w:r>
            <w:r w:rsidRPr="00262DF4">
              <w:rPr>
                <w:color w:val="000000" w:themeColor="text1"/>
              </w:rPr>
              <w:t>15</w:t>
            </w:r>
            <w:r w:rsidRPr="00262DF4">
              <w:rPr>
                <w:rFonts w:hint="eastAsia"/>
                <w:color w:val="000000" w:themeColor="text1"/>
              </w:rPr>
              <w:t>の</w:t>
            </w:r>
            <w:r w:rsidRPr="00262DF4">
              <w:rPr>
                <w:color w:val="000000" w:themeColor="text1"/>
              </w:rPr>
              <w:t>4</w:t>
            </w:r>
            <w:r w:rsidRPr="00262DF4">
              <w:rPr>
                <w:rFonts w:hint="eastAsia"/>
                <w:color w:val="000000" w:themeColor="text1"/>
              </w:rPr>
              <w:t>の注</w:t>
            </w:r>
          </w:p>
          <w:p w:rsidR="00090842" w:rsidRPr="00262DF4" w:rsidRDefault="00090842" w:rsidP="00D470A8">
            <w:pPr>
              <w:rPr>
                <w:rFonts w:ascii="ＭＳ 明朝" w:hAnsi="ＭＳ 明朝"/>
                <w:color w:val="000000" w:themeColor="text1"/>
                <w:szCs w:val="21"/>
              </w:rPr>
            </w:pPr>
          </w:p>
        </w:tc>
        <w:tc>
          <w:tcPr>
            <w:tcW w:w="1729" w:type="dxa"/>
          </w:tcPr>
          <w:p w:rsidR="00D470A8" w:rsidRPr="00262DF4" w:rsidRDefault="00D470A8" w:rsidP="00D470A8">
            <w:pPr>
              <w:rPr>
                <w:rFonts w:ascii="ＭＳ 明朝" w:hAnsi="ＭＳ 明朝"/>
                <w:color w:val="000000" w:themeColor="text1"/>
                <w:spacing w:val="8"/>
                <w:szCs w:val="21"/>
              </w:rPr>
            </w:pPr>
          </w:p>
          <w:p w:rsidR="00D470A8" w:rsidRPr="00262DF4" w:rsidRDefault="00D470A8" w:rsidP="00D470A8">
            <w:pPr>
              <w:spacing w:line="233" w:lineRule="exact"/>
              <w:rPr>
                <w:rFonts w:ascii="Times New Roman" w:hAnsi="Times New Roman"/>
                <w:color w:val="000000" w:themeColor="text1"/>
                <w:sz w:val="20"/>
                <w:szCs w:val="20"/>
              </w:rPr>
            </w:pPr>
            <w:r w:rsidRPr="00262DF4">
              <w:rPr>
                <w:rFonts w:hint="eastAsia"/>
                <w:color w:val="000000" w:themeColor="text1"/>
              </w:rPr>
              <w:t>適宜必要と認める報酬関係資料</w:t>
            </w:r>
          </w:p>
          <w:p w:rsidR="00D470A8" w:rsidRPr="00262DF4" w:rsidRDefault="00D470A8" w:rsidP="00D470A8">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D470A8" w:rsidRPr="00262DF4" w:rsidRDefault="00D470A8" w:rsidP="00D470A8">
            <w:pPr>
              <w:rPr>
                <w:rFonts w:ascii="ＭＳ 明朝" w:hAnsi="ＭＳ 明朝"/>
                <w:color w:val="000000" w:themeColor="text1"/>
                <w:szCs w:val="21"/>
              </w:rPr>
            </w:pPr>
          </w:p>
          <w:p w:rsidR="002D47B0" w:rsidRPr="00262DF4" w:rsidRDefault="002D47B0" w:rsidP="00D470A8">
            <w:pPr>
              <w:rPr>
                <w:rFonts w:ascii="ＭＳ 明朝" w:hAnsi="ＭＳ 明朝"/>
                <w:color w:val="000000" w:themeColor="text1"/>
                <w:szCs w:val="21"/>
              </w:rPr>
            </w:pPr>
            <w:r w:rsidRPr="00262DF4">
              <w:rPr>
                <w:rFonts w:ascii="ＭＳ 明朝" w:hAnsi="ＭＳ 明朝" w:hint="eastAsia"/>
                <w:color w:val="000000" w:themeColor="text1"/>
                <w:szCs w:val="21"/>
              </w:rPr>
              <w:t>外泊日数確認（初日、最終日除く）</w:t>
            </w:r>
          </w:p>
        </w:tc>
        <w:tc>
          <w:tcPr>
            <w:tcW w:w="1276" w:type="dxa"/>
            <w:tcBorders>
              <w:top w:val="single" w:sz="4" w:space="0" w:color="auto"/>
              <w:bottom w:val="single" w:sz="4" w:space="0" w:color="auto"/>
            </w:tcBorders>
          </w:tcPr>
          <w:p w:rsidR="00D470A8" w:rsidRPr="00262DF4" w:rsidRDefault="00D470A8" w:rsidP="00D470A8">
            <w:pPr>
              <w:rPr>
                <w:rFonts w:ascii="ＭＳ 明朝" w:hAnsi="ＭＳ 明朝"/>
                <w:color w:val="000000" w:themeColor="text1"/>
                <w:szCs w:val="21"/>
              </w:rPr>
            </w:pPr>
          </w:p>
          <w:p w:rsidR="00D470A8" w:rsidRPr="00262DF4" w:rsidRDefault="00891DB6" w:rsidP="00D470A8">
            <w:pPr>
              <w:rPr>
                <w:rFonts w:ascii="ＭＳ 明朝" w:hAnsi="ＭＳ 明朝"/>
                <w:color w:val="000000" w:themeColor="text1"/>
                <w:szCs w:val="21"/>
              </w:rPr>
            </w:pPr>
            <w:sdt>
              <w:sdtPr>
                <w:rPr>
                  <w:rFonts w:ascii="ＭＳ 明朝" w:hAnsi="ＭＳ 明朝"/>
                  <w:color w:val="000000" w:themeColor="text1"/>
                  <w:szCs w:val="21"/>
                </w:rPr>
                <w:id w:val="188655437"/>
                <w14:checkbox>
                  <w14:checked w14:val="0"/>
                  <w14:checkedState w14:val="2611" w14:font="ＭＳ 明朝"/>
                  <w14:uncheckedState w14:val="2610" w14:font="ＭＳ ゴシック"/>
                </w14:checkbox>
              </w:sdtPr>
              <w:sdtEndPr/>
              <w:sdtContent>
                <w:r w:rsidR="00D470A8" w:rsidRPr="00262DF4">
                  <w:rPr>
                    <w:rFonts w:ascii="ＭＳ 明朝" w:hAnsi="ＭＳ 明朝" w:hint="eastAsia"/>
                    <w:color w:val="000000" w:themeColor="text1"/>
                    <w:szCs w:val="21"/>
                  </w:rPr>
                  <w:t>☐</w:t>
                </w:r>
              </w:sdtContent>
            </w:sdt>
            <w:r w:rsidR="00D470A8" w:rsidRPr="00262DF4">
              <w:rPr>
                <w:rFonts w:ascii="ＭＳ 明朝" w:hAnsi="ＭＳ 明朝" w:hint="eastAsia"/>
                <w:color w:val="000000" w:themeColor="text1"/>
                <w:szCs w:val="21"/>
              </w:rPr>
              <w:t>適</w:t>
            </w:r>
          </w:p>
          <w:p w:rsidR="00D470A8" w:rsidRPr="00262DF4" w:rsidRDefault="00891DB6" w:rsidP="00D470A8">
            <w:pPr>
              <w:rPr>
                <w:rFonts w:ascii="ＭＳ 明朝" w:hAnsi="ＭＳ 明朝"/>
                <w:color w:val="000000" w:themeColor="text1"/>
                <w:szCs w:val="21"/>
              </w:rPr>
            </w:pPr>
            <w:sdt>
              <w:sdtPr>
                <w:rPr>
                  <w:rFonts w:ascii="ＭＳ 明朝" w:hAnsi="ＭＳ 明朝"/>
                  <w:color w:val="000000" w:themeColor="text1"/>
                  <w:szCs w:val="21"/>
                </w:rPr>
                <w:id w:val="-1504808238"/>
                <w14:checkbox>
                  <w14:checked w14:val="0"/>
                  <w14:checkedState w14:val="2611" w14:font="ＭＳ 明朝"/>
                  <w14:uncheckedState w14:val="2610" w14:font="ＭＳ ゴシック"/>
                </w14:checkbox>
              </w:sdtPr>
              <w:sdtEndPr/>
              <w:sdtContent>
                <w:r w:rsidR="00D470A8" w:rsidRPr="00262DF4">
                  <w:rPr>
                    <w:rFonts w:ascii="ＭＳ 明朝" w:hAnsi="ＭＳ 明朝" w:hint="eastAsia"/>
                    <w:color w:val="000000" w:themeColor="text1"/>
                    <w:szCs w:val="21"/>
                  </w:rPr>
                  <w:t>☐</w:t>
                </w:r>
              </w:sdtContent>
            </w:sdt>
            <w:r w:rsidR="00D470A8" w:rsidRPr="00262DF4">
              <w:rPr>
                <w:rFonts w:ascii="ＭＳ 明朝" w:hAnsi="ＭＳ 明朝" w:hint="eastAsia"/>
                <w:color w:val="000000" w:themeColor="text1"/>
                <w:szCs w:val="21"/>
              </w:rPr>
              <w:t>否</w:t>
            </w:r>
          </w:p>
          <w:p w:rsidR="00D470A8" w:rsidRPr="00262DF4" w:rsidRDefault="00891DB6" w:rsidP="00D470A8">
            <w:pPr>
              <w:rPr>
                <w:rFonts w:ascii="ＭＳ 明朝" w:hAnsi="ＭＳ 明朝"/>
                <w:color w:val="000000" w:themeColor="text1"/>
                <w:szCs w:val="21"/>
              </w:rPr>
            </w:pPr>
            <w:sdt>
              <w:sdtPr>
                <w:rPr>
                  <w:rFonts w:ascii="ＭＳ 明朝" w:hAnsi="ＭＳ 明朝"/>
                  <w:color w:val="000000" w:themeColor="text1"/>
                  <w:szCs w:val="21"/>
                </w:rPr>
                <w:id w:val="1311451714"/>
                <w14:checkbox>
                  <w14:checked w14:val="0"/>
                  <w14:checkedState w14:val="2611" w14:font="ＭＳ 明朝"/>
                  <w14:uncheckedState w14:val="2610" w14:font="ＭＳ ゴシック"/>
                </w14:checkbox>
              </w:sdtPr>
              <w:sdtEndPr/>
              <w:sdtContent>
                <w:r w:rsidR="00D470A8" w:rsidRPr="00262DF4">
                  <w:rPr>
                    <w:rFonts w:ascii="ＭＳ 明朝" w:hAnsi="ＭＳ 明朝" w:hint="eastAsia"/>
                    <w:color w:val="000000" w:themeColor="text1"/>
                    <w:szCs w:val="21"/>
                  </w:rPr>
                  <w:t>☐</w:t>
                </w:r>
              </w:sdtContent>
            </w:sdt>
            <w:r w:rsidR="00D470A8"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D470A8" w:rsidRPr="00262DF4" w:rsidRDefault="002D47B0" w:rsidP="00D470A8">
            <w:pPr>
              <w:ind w:left="210" w:hangingChars="100" w:hanging="210"/>
              <w:rPr>
                <w:rFonts w:ascii="ＭＳ 明朝" w:hAnsi="ＭＳ 明朝"/>
                <w:color w:val="000000" w:themeColor="text1"/>
                <w:szCs w:val="21"/>
              </w:rPr>
            </w:pPr>
            <w:r w:rsidRPr="00262DF4">
              <w:rPr>
                <w:rFonts w:hint="eastAsia"/>
                <w:color w:val="000000" w:themeColor="text1"/>
              </w:rPr>
              <w:t>１５　長期帰宅時支援加算</w:t>
            </w:r>
          </w:p>
        </w:tc>
        <w:tc>
          <w:tcPr>
            <w:tcW w:w="6261" w:type="dxa"/>
            <w:tcBorders>
              <w:top w:val="single" w:sz="4" w:space="0" w:color="auto"/>
              <w:left w:val="single" w:sz="4" w:space="0" w:color="auto"/>
              <w:bottom w:val="single" w:sz="4" w:space="0" w:color="auto"/>
            </w:tcBorders>
          </w:tcPr>
          <w:p w:rsidR="00D470A8" w:rsidRPr="00262DF4" w:rsidRDefault="00D470A8" w:rsidP="00D470A8">
            <w:pPr>
              <w:kinsoku w:val="0"/>
              <w:autoSpaceDE w:val="0"/>
              <w:autoSpaceDN w:val="0"/>
              <w:adjustRightInd w:val="0"/>
              <w:snapToGrid w:val="0"/>
              <w:ind w:left="210" w:hangingChars="100" w:hanging="210"/>
              <w:rPr>
                <w:rFonts w:ascii="ＭＳ 明朝" w:hAnsi="ＭＳ 明朝"/>
                <w:color w:val="000000" w:themeColor="text1"/>
                <w:szCs w:val="21"/>
              </w:rPr>
            </w:pPr>
          </w:p>
          <w:p w:rsidR="002D47B0" w:rsidRPr="00262DF4" w:rsidRDefault="002D47B0" w:rsidP="002D47B0">
            <w:pPr>
              <w:spacing w:line="233" w:lineRule="exact"/>
              <w:ind w:firstLineChars="100" w:firstLine="210"/>
              <w:rPr>
                <w:rFonts w:ascii="Times New Roman" w:hAnsi="Times New Roman"/>
                <w:color w:val="000000" w:themeColor="text1"/>
                <w:sz w:val="20"/>
                <w:szCs w:val="20"/>
              </w:rPr>
            </w:pPr>
            <w:r w:rsidRPr="00262DF4">
              <w:rPr>
                <w:rFonts w:hint="eastAsia"/>
                <w:color w:val="000000" w:themeColor="text1"/>
              </w:rPr>
              <w:t>利用者が共同生活援助計画等に基づき家族等の居宅等において外泊した場合に、</w:t>
            </w:r>
            <w:r w:rsidRPr="00262DF4">
              <w:rPr>
                <w:color w:val="000000" w:themeColor="text1"/>
              </w:rPr>
              <w:t>1</w:t>
            </w:r>
            <w:r w:rsidRPr="00262DF4">
              <w:rPr>
                <w:rFonts w:hint="eastAsia"/>
                <w:color w:val="000000" w:themeColor="text1"/>
              </w:rPr>
              <w:t>月の外泊期間</w:t>
            </w:r>
            <w:r w:rsidRPr="00262DF4">
              <w:rPr>
                <w:rFonts w:ascii="ＭＳ 明朝" w:hAnsi="ＭＳ 明朝" w:hint="eastAsia"/>
                <w:color w:val="000000" w:themeColor="text1"/>
              </w:rPr>
              <w:t>(</w:t>
            </w:r>
            <w:r w:rsidRPr="00262DF4">
              <w:rPr>
                <w:rFonts w:hint="eastAsia"/>
                <w:color w:val="000000" w:themeColor="text1"/>
              </w:rPr>
              <w:t>外泊の初日及び最終日を除く。</w:t>
            </w:r>
            <w:r w:rsidRPr="00262DF4">
              <w:rPr>
                <w:rFonts w:ascii="ＭＳ 明朝" w:hAnsi="ＭＳ 明朝" w:hint="eastAsia"/>
                <w:color w:val="000000" w:themeColor="text1"/>
              </w:rPr>
              <w:t>)</w:t>
            </w:r>
            <w:r w:rsidRPr="00262DF4">
              <w:rPr>
                <w:rFonts w:hint="eastAsia"/>
                <w:color w:val="000000" w:themeColor="text1"/>
              </w:rPr>
              <w:t>の日数が</w:t>
            </w:r>
            <w:r w:rsidRPr="00262DF4">
              <w:rPr>
                <w:color w:val="000000" w:themeColor="text1"/>
              </w:rPr>
              <w:t>2</w:t>
            </w:r>
            <w:r w:rsidRPr="00262DF4">
              <w:rPr>
                <w:rFonts w:hint="eastAsia"/>
                <w:color w:val="000000" w:themeColor="text1"/>
              </w:rPr>
              <w:t>日を超える場合に、当該日数を超える期間について、</w:t>
            </w:r>
            <w:r w:rsidRPr="00262DF4">
              <w:rPr>
                <w:color w:val="000000" w:themeColor="text1"/>
              </w:rPr>
              <w:t>1</w:t>
            </w:r>
            <w:r w:rsidRPr="00262DF4">
              <w:rPr>
                <w:rFonts w:hint="eastAsia"/>
                <w:color w:val="000000" w:themeColor="text1"/>
              </w:rPr>
              <w:t>日につき所定単位数を加算しているか。（継続して外泊している者にあっては、外泊した初日から起算して</w:t>
            </w:r>
            <w:r w:rsidRPr="00262DF4">
              <w:rPr>
                <w:color w:val="000000" w:themeColor="text1"/>
              </w:rPr>
              <w:t>3</w:t>
            </w:r>
            <w:r w:rsidRPr="00262DF4">
              <w:rPr>
                <w:rFonts w:hint="eastAsia"/>
                <w:color w:val="000000" w:themeColor="text1"/>
              </w:rPr>
              <w:t>月に限る。）ただし、</w:t>
            </w:r>
            <w:r w:rsidRPr="00262DF4">
              <w:rPr>
                <w:color w:val="000000" w:themeColor="text1"/>
              </w:rPr>
              <w:t>5</w:t>
            </w:r>
            <w:r w:rsidRPr="00262DF4">
              <w:rPr>
                <w:rFonts w:hint="eastAsia"/>
                <w:color w:val="000000" w:themeColor="text1"/>
              </w:rPr>
              <w:t>の帰宅時支援加算が算定される期間は、算定しない。</w:t>
            </w:r>
          </w:p>
          <w:p w:rsidR="002D47B0" w:rsidRPr="00262DF4" w:rsidRDefault="002D47B0" w:rsidP="00D470A8">
            <w:pPr>
              <w:kinsoku w:val="0"/>
              <w:autoSpaceDE w:val="0"/>
              <w:autoSpaceDN w:val="0"/>
              <w:adjustRightInd w:val="0"/>
              <w:snapToGrid w:val="0"/>
              <w:ind w:left="210" w:hangingChars="100" w:hanging="210"/>
              <w:rPr>
                <w:rFonts w:ascii="ＭＳ 明朝" w:hAnsi="ＭＳ 明朝"/>
                <w:color w:val="000000" w:themeColor="text1"/>
                <w:szCs w:val="21"/>
              </w:rPr>
            </w:pPr>
          </w:p>
          <w:p w:rsidR="002D47B0" w:rsidRPr="00262DF4" w:rsidRDefault="002D47B0" w:rsidP="002D47B0">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◎留意事項通知第２の３の（８）</w:t>
            </w:r>
          </w:p>
          <w:p w:rsidR="002D47B0" w:rsidRPr="00262DF4" w:rsidRDefault="002D47B0" w:rsidP="00D470A8">
            <w:pPr>
              <w:kinsoku w:val="0"/>
              <w:autoSpaceDE w:val="0"/>
              <w:autoSpaceDN w:val="0"/>
              <w:adjustRightInd w:val="0"/>
              <w:snapToGrid w:val="0"/>
              <w:ind w:left="21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⑰　長期帰宅時支援加算の取扱いについて</w:t>
            </w:r>
          </w:p>
          <w:p w:rsidR="002D47B0" w:rsidRPr="00262DF4" w:rsidRDefault="002D47B0" w:rsidP="002D47B0">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報酬告示第15の５の長期帰宅時支援加算については、３の(２)の⑮の規定を準用する。指定共同生活援助事業所はイの加算額を、日中サービス支援型指定共同生活援助事業所はロの加算額を、外部サービス利用型指定共同生活援助事業所はハの加算額を算定するものとする。なお、共同生活援助サービス費(Ⅳ)、日中サービス支援型共同生活援助サービス費(Ⅳ)、報酬告示第15の１の２の注９に定める日中サービス支援型共同生</w:t>
            </w:r>
            <w:r w:rsidRPr="00262DF4">
              <w:rPr>
                <w:rFonts w:ascii="ＭＳ 明朝" w:hAnsi="ＭＳ 明朝" w:hint="eastAsia"/>
                <w:color w:val="000000" w:themeColor="text1"/>
                <w:szCs w:val="21"/>
              </w:rPr>
              <w:lastRenderedPageBreak/>
              <w:t>活援助サービス費又は外部サービス利用型指定共同生活援助サービス費(Ⅴ)を算定している利用者であって、病院又は入所施設に入院又は入所している者については、この加算を算定できない。</w:t>
            </w:r>
          </w:p>
          <w:p w:rsidR="002D47B0" w:rsidRPr="00262DF4" w:rsidRDefault="002D47B0" w:rsidP="002D47B0">
            <w:pPr>
              <w:kinsoku w:val="0"/>
              <w:autoSpaceDE w:val="0"/>
              <w:autoSpaceDN w:val="0"/>
              <w:adjustRightInd w:val="0"/>
              <w:snapToGrid w:val="0"/>
              <w:rPr>
                <w:rFonts w:ascii="ＭＳ 明朝" w:hAnsi="ＭＳ 明朝"/>
                <w:color w:val="000000" w:themeColor="text1"/>
                <w:szCs w:val="21"/>
              </w:rPr>
            </w:pPr>
          </w:p>
          <w:p w:rsidR="002D47B0" w:rsidRPr="00262DF4" w:rsidRDefault="002D47B0" w:rsidP="002D47B0">
            <w:pPr>
              <w:rPr>
                <w:rFonts w:ascii="ＭＳ 明朝" w:hAnsi="ＭＳ 明朝"/>
                <w:color w:val="000000" w:themeColor="text1"/>
              </w:rPr>
            </w:pPr>
            <w:r w:rsidRPr="00262DF4">
              <w:rPr>
                <w:rFonts w:ascii="ＭＳ 明朝" w:hAnsi="ＭＳ 明朝" w:hint="eastAsia"/>
                <w:color w:val="000000" w:themeColor="text1"/>
              </w:rPr>
              <w:t>◎留意事項通知第２の３の（２）</w:t>
            </w:r>
          </w:p>
          <w:p w:rsidR="002D47B0" w:rsidRPr="00262DF4" w:rsidRDefault="002D47B0" w:rsidP="002D47B0">
            <w:pPr>
              <w:rPr>
                <w:rFonts w:ascii="ＭＳ 明朝" w:hAnsi="ＭＳ 明朝"/>
                <w:color w:val="000000" w:themeColor="text1"/>
                <w:spacing w:val="10"/>
              </w:rPr>
            </w:pPr>
            <w:r w:rsidRPr="00262DF4">
              <w:rPr>
                <w:rFonts w:ascii="ＭＳ 明朝" w:hAnsi="ＭＳ 明朝" w:hint="eastAsia"/>
                <w:color w:val="000000" w:themeColor="text1"/>
                <w:spacing w:val="10"/>
              </w:rPr>
              <w:t>⑮　長期帰宅時支援加算の取扱いについて</w:t>
            </w:r>
          </w:p>
          <w:p w:rsidR="002D47B0" w:rsidRPr="00262DF4" w:rsidRDefault="002D47B0" w:rsidP="002D47B0">
            <w:pPr>
              <w:ind w:leftChars="100" w:left="440" w:hangingChars="100" w:hanging="230"/>
              <w:rPr>
                <w:rFonts w:ascii="ＭＳ 明朝" w:hAnsi="ＭＳ 明朝"/>
                <w:color w:val="000000" w:themeColor="text1"/>
                <w:spacing w:val="10"/>
              </w:rPr>
            </w:pPr>
            <w:r w:rsidRPr="00262DF4">
              <w:rPr>
                <w:rFonts w:ascii="ＭＳ 明朝" w:hAnsi="ＭＳ 明朝" w:hint="eastAsia"/>
                <w:color w:val="000000" w:themeColor="text1"/>
                <w:spacing w:val="10"/>
              </w:rPr>
              <w:t>(一)　報酬告示第11の５の７の長期帰宅時支援加算については、利用者が自立訓練（生活訓練）計画に基づき、家族等の居宅等において長期間外泊した場合であって、指定宿泊型自立訓練を行う指定自立訓練（生活訓練）事業所が当該利用者の帰省に伴う家族等との連絡調整や交通手段の確保等の支援を行った場合、外泊期間（外泊の初日及び最終日を除く。）に応じ、１日につき所定単位数を算定する。</w:t>
            </w:r>
          </w:p>
          <w:p w:rsidR="002D47B0" w:rsidRPr="00262DF4" w:rsidRDefault="002D47B0" w:rsidP="002D47B0">
            <w:pPr>
              <w:ind w:leftChars="100" w:left="440" w:hangingChars="100" w:hanging="230"/>
              <w:rPr>
                <w:rFonts w:ascii="ＭＳ 明朝" w:hAnsi="ＭＳ 明朝"/>
                <w:color w:val="000000" w:themeColor="text1"/>
                <w:spacing w:val="10"/>
              </w:rPr>
            </w:pPr>
            <w:r w:rsidRPr="00262DF4">
              <w:rPr>
                <w:rFonts w:ascii="ＭＳ 明朝" w:hAnsi="ＭＳ 明朝" w:hint="eastAsia"/>
                <w:color w:val="000000" w:themeColor="text1"/>
                <w:spacing w:val="10"/>
              </w:rPr>
              <w:t>(二)　指定宿泊型自立訓練を行う指定自立訓練（生活訓練）事業所の従業者は、当該利用者が帰省している間、家族等との連携を十分図ることにより、当該利用者の居宅等における生活状況等を十分把握するとともに、その内容については、記録しておくこと。また、必要に応じ自立訓練（生活訓練）計画の見直しを行う必要があること。</w:t>
            </w:r>
          </w:p>
          <w:p w:rsidR="002D47B0" w:rsidRPr="00262DF4" w:rsidRDefault="002D47B0" w:rsidP="002D47B0">
            <w:pPr>
              <w:ind w:leftChars="100" w:left="440" w:hangingChars="100" w:hanging="230"/>
              <w:rPr>
                <w:rFonts w:ascii="ＭＳ 明朝" w:hAnsi="ＭＳ 明朝"/>
                <w:color w:val="000000" w:themeColor="text1"/>
                <w:spacing w:val="10"/>
              </w:rPr>
            </w:pPr>
            <w:r w:rsidRPr="00262DF4">
              <w:rPr>
                <w:rFonts w:ascii="ＭＳ 明朝" w:hAnsi="ＭＳ 明朝" w:hint="eastAsia"/>
                <w:color w:val="000000" w:themeColor="text1"/>
                <w:spacing w:val="10"/>
              </w:rPr>
              <w:t>(三)　長期帰宅時支援加算の算定に当たって、１回の外泊で月をまたがる場合は、当該加算を算定できる期間の属する月を含め、最大３月間まで算定が可能であること。また、２月目以降のこの加算の取扱いについては、当該月の２日目までは、この加算は算定できないこと。</w:t>
            </w:r>
          </w:p>
          <w:p w:rsidR="002D47B0" w:rsidRPr="00262DF4" w:rsidRDefault="002D47B0" w:rsidP="002D47B0">
            <w:pPr>
              <w:ind w:leftChars="100" w:left="440" w:hangingChars="100" w:hanging="230"/>
              <w:rPr>
                <w:rFonts w:ascii="ＭＳ 明朝" w:hAnsi="ＭＳ 明朝"/>
                <w:color w:val="000000" w:themeColor="text1"/>
                <w:spacing w:val="10"/>
              </w:rPr>
            </w:pPr>
            <w:r w:rsidRPr="00262DF4">
              <w:rPr>
                <w:rFonts w:ascii="ＭＳ 明朝" w:hAnsi="ＭＳ 明朝" w:hint="eastAsia"/>
                <w:color w:val="000000" w:themeColor="text1"/>
                <w:spacing w:val="10"/>
              </w:rPr>
              <w:t>(四)　長期帰宅時支援加算は、⑭の帰宅時支援加算を算定する月については算定できない。また、この場合において、最初の１月目で帰宅時支援加算を算定した場合であっても、１回の外泊における２月目以降の月について、長期帰宅時支援加算を算定することは可能であ</w:t>
            </w:r>
            <w:r w:rsidRPr="00262DF4">
              <w:rPr>
                <w:rFonts w:ascii="ＭＳ 明朝" w:hAnsi="ＭＳ 明朝" w:hint="eastAsia"/>
                <w:color w:val="000000" w:themeColor="text1"/>
                <w:spacing w:val="10"/>
              </w:rPr>
              <w:lastRenderedPageBreak/>
              <w:t>ること。</w:t>
            </w:r>
          </w:p>
          <w:p w:rsidR="002D47B0" w:rsidRPr="00262DF4" w:rsidRDefault="002D47B0" w:rsidP="002D47B0">
            <w:pPr>
              <w:ind w:leftChars="100" w:left="440" w:hangingChars="100" w:hanging="230"/>
              <w:rPr>
                <w:rFonts w:ascii="ＭＳ 明朝" w:hAnsi="ＭＳ 明朝"/>
                <w:color w:val="000000" w:themeColor="text1"/>
                <w:spacing w:val="10"/>
              </w:rPr>
            </w:pPr>
            <w:r w:rsidRPr="00262DF4">
              <w:rPr>
                <w:rFonts w:ascii="ＭＳ 明朝" w:hAnsi="ＭＳ 明朝" w:hint="eastAsia"/>
                <w:color w:val="000000" w:themeColor="text1"/>
                <w:spacing w:val="10"/>
              </w:rPr>
              <w:t>(五)　長期帰宅時支援加算は、長期入院時支援特別加算と同一日に算定することはできないこと。</w:t>
            </w:r>
          </w:p>
          <w:p w:rsidR="002D47B0" w:rsidRPr="00262DF4" w:rsidRDefault="002D47B0" w:rsidP="002D47B0">
            <w:pPr>
              <w:kinsoku w:val="0"/>
              <w:autoSpaceDE w:val="0"/>
              <w:autoSpaceDN w:val="0"/>
              <w:adjustRightInd w:val="0"/>
              <w:snapToGrid w:val="0"/>
              <w:ind w:leftChars="100" w:left="440" w:hangingChars="100" w:hanging="230"/>
              <w:rPr>
                <w:rFonts w:ascii="ＭＳ 明朝" w:hAnsi="ＭＳ 明朝"/>
                <w:color w:val="000000" w:themeColor="text1"/>
                <w:szCs w:val="21"/>
              </w:rPr>
            </w:pPr>
            <w:r w:rsidRPr="00262DF4">
              <w:rPr>
                <w:rFonts w:ascii="ＭＳ 明朝" w:hAnsi="ＭＳ 明朝" w:hint="eastAsia"/>
                <w:color w:val="000000" w:themeColor="text1"/>
                <w:spacing w:val="10"/>
              </w:rPr>
              <w:t>(六)　共同生活援助への体験的な利用の場合であって、指定宿泊型自立訓練を行う指定自立訓練（生活訓練）事業所と同一敷地内の指定共同生活援助事業所等を利用する場合は算定しないものとする。</w:t>
            </w:r>
          </w:p>
        </w:tc>
        <w:tc>
          <w:tcPr>
            <w:tcW w:w="1701" w:type="dxa"/>
            <w:tcBorders>
              <w:top w:val="single" w:sz="4" w:space="0" w:color="auto"/>
              <w:bottom w:val="single" w:sz="4" w:space="0" w:color="auto"/>
            </w:tcBorders>
          </w:tcPr>
          <w:p w:rsidR="00D470A8" w:rsidRPr="00262DF4" w:rsidRDefault="00D470A8" w:rsidP="00D470A8">
            <w:pPr>
              <w:rPr>
                <w:rFonts w:ascii="ＭＳ 明朝" w:hAnsi="ＭＳ 明朝"/>
                <w:color w:val="000000" w:themeColor="text1"/>
                <w:szCs w:val="21"/>
              </w:rPr>
            </w:pPr>
          </w:p>
          <w:p w:rsidR="002D47B0" w:rsidRPr="00262DF4" w:rsidRDefault="002D47B0" w:rsidP="002D47B0">
            <w:pPr>
              <w:spacing w:line="233" w:lineRule="exact"/>
              <w:rPr>
                <w:rFonts w:ascii="Times New Roman" w:hAnsi="Times New Roman"/>
                <w:color w:val="000000" w:themeColor="text1"/>
                <w:sz w:val="20"/>
                <w:szCs w:val="20"/>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523</w:t>
            </w:r>
          </w:p>
          <w:p w:rsidR="002D47B0" w:rsidRPr="00262DF4" w:rsidRDefault="002D47B0" w:rsidP="002D47B0">
            <w:pPr>
              <w:spacing w:line="233" w:lineRule="exact"/>
              <w:rPr>
                <w:color w:val="000000" w:themeColor="text1"/>
              </w:rPr>
            </w:pPr>
            <w:r w:rsidRPr="00262DF4">
              <w:rPr>
                <w:rFonts w:hint="eastAsia"/>
                <w:color w:val="000000" w:themeColor="text1"/>
              </w:rPr>
              <w:t>別表第</w:t>
            </w:r>
            <w:r w:rsidRPr="00262DF4">
              <w:rPr>
                <w:color w:val="000000" w:themeColor="text1"/>
              </w:rPr>
              <w:t>15</w:t>
            </w:r>
            <w:r w:rsidRPr="00262DF4">
              <w:rPr>
                <w:rFonts w:hint="eastAsia"/>
                <w:color w:val="000000" w:themeColor="text1"/>
              </w:rPr>
              <w:t>の</w:t>
            </w:r>
            <w:r w:rsidRPr="00262DF4">
              <w:rPr>
                <w:color w:val="000000" w:themeColor="text1"/>
              </w:rPr>
              <w:t>5</w:t>
            </w:r>
            <w:r w:rsidRPr="00262DF4">
              <w:rPr>
                <w:rFonts w:hint="eastAsia"/>
                <w:color w:val="000000" w:themeColor="text1"/>
              </w:rPr>
              <w:t>の注</w:t>
            </w:r>
          </w:p>
          <w:p w:rsidR="002D47B0" w:rsidRPr="00262DF4" w:rsidRDefault="002D47B0" w:rsidP="00D470A8">
            <w:pPr>
              <w:rPr>
                <w:rFonts w:ascii="ＭＳ 明朝" w:hAnsi="ＭＳ 明朝"/>
                <w:color w:val="000000" w:themeColor="text1"/>
                <w:szCs w:val="21"/>
              </w:rPr>
            </w:pPr>
          </w:p>
        </w:tc>
        <w:tc>
          <w:tcPr>
            <w:tcW w:w="1729" w:type="dxa"/>
          </w:tcPr>
          <w:p w:rsidR="00D470A8" w:rsidRPr="00262DF4" w:rsidRDefault="00D470A8" w:rsidP="00D470A8">
            <w:pPr>
              <w:rPr>
                <w:rFonts w:ascii="ＭＳ 明朝" w:hAnsi="ＭＳ 明朝"/>
                <w:color w:val="000000" w:themeColor="text1"/>
                <w:spacing w:val="8"/>
                <w:szCs w:val="21"/>
              </w:rPr>
            </w:pPr>
          </w:p>
          <w:p w:rsidR="00D470A8" w:rsidRPr="00262DF4" w:rsidRDefault="00D470A8" w:rsidP="00D470A8">
            <w:pPr>
              <w:spacing w:line="233" w:lineRule="exact"/>
              <w:rPr>
                <w:rFonts w:ascii="Times New Roman" w:hAnsi="Times New Roman"/>
                <w:color w:val="000000" w:themeColor="text1"/>
                <w:sz w:val="20"/>
                <w:szCs w:val="20"/>
              </w:rPr>
            </w:pPr>
            <w:r w:rsidRPr="00262DF4">
              <w:rPr>
                <w:rFonts w:hint="eastAsia"/>
                <w:color w:val="000000" w:themeColor="text1"/>
              </w:rPr>
              <w:t>適宜必要と認める報酬関係資料</w:t>
            </w:r>
          </w:p>
          <w:p w:rsidR="00D470A8" w:rsidRPr="00262DF4" w:rsidRDefault="00D470A8" w:rsidP="00D470A8">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2D47B0" w:rsidRPr="00262DF4" w:rsidRDefault="002D47B0" w:rsidP="002D47B0">
            <w:pPr>
              <w:rPr>
                <w:rFonts w:ascii="ＭＳ 明朝" w:hAnsi="ＭＳ 明朝"/>
                <w:color w:val="000000" w:themeColor="text1"/>
                <w:szCs w:val="21"/>
              </w:rPr>
            </w:pPr>
          </w:p>
          <w:p w:rsidR="00D470A8" w:rsidRPr="00262DF4" w:rsidRDefault="002D47B0" w:rsidP="002D47B0">
            <w:pPr>
              <w:rPr>
                <w:rFonts w:ascii="ＭＳ 明朝" w:hAnsi="ＭＳ 明朝"/>
                <w:color w:val="000000" w:themeColor="text1"/>
                <w:szCs w:val="21"/>
              </w:rPr>
            </w:pPr>
            <w:r w:rsidRPr="00262DF4">
              <w:rPr>
                <w:rFonts w:ascii="ＭＳ 明朝" w:hAnsi="ＭＳ 明朝" w:hint="eastAsia"/>
                <w:color w:val="000000" w:themeColor="text1"/>
                <w:szCs w:val="21"/>
              </w:rPr>
              <w:t>外泊日数確認（初日、最終日除く）</w:t>
            </w:r>
          </w:p>
          <w:p w:rsidR="002D47B0" w:rsidRPr="00262DF4" w:rsidRDefault="002D47B0" w:rsidP="002D47B0">
            <w:pPr>
              <w:rPr>
                <w:rFonts w:ascii="ＭＳ 明朝" w:hAnsi="ＭＳ 明朝"/>
                <w:color w:val="000000" w:themeColor="text1"/>
                <w:szCs w:val="21"/>
              </w:rPr>
            </w:pPr>
          </w:p>
        </w:tc>
        <w:tc>
          <w:tcPr>
            <w:tcW w:w="1276" w:type="dxa"/>
            <w:tcBorders>
              <w:top w:val="single" w:sz="4" w:space="0" w:color="auto"/>
              <w:bottom w:val="single" w:sz="4" w:space="0" w:color="auto"/>
            </w:tcBorders>
          </w:tcPr>
          <w:p w:rsidR="00D470A8" w:rsidRPr="00262DF4" w:rsidRDefault="00D470A8" w:rsidP="00D470A8">
            <w:pPr>
              <w:rPr>
                <w:rFonts w:ascii="ＭＳ 明朝" w:hAnsi="ＭＳ 明朝"/>
                <w:color w:val="000000" w:themeColor="text1"/>
                <w:szCs w:val="21"/>
              </w:rPr>
            </w:pPr>
          </w:p>
          <w:p w:rsidR="00D470A8" w:rsidRPr="00262DF4" w:rsidRDefault="00891DB6" w:rsidP="00D470A8">
            <w:pPr>
              <w:rPr>
                <w:rFonts w:ascii="ＭＳ 明朝" w:hAnsi="ＭＳ 明朝"/>
                <w:color w:val="000000" w:themeColor="text1"/>
                <w:szCs w:val="21"/>
              </w:rPr>
            </w:pPr>
            <w:sdt>
              <w:sdtPr>
                <w:rPr>
                  <w:rFonts w:ascii="ＭＳ 明朝" w:hAnsi="ＭＳ 明朝"/>
                  <w:color w:val="000000" w:themeColor="text1"/>
                  <w:szCs w:val="21"/>
                </w:rPr>
                <w:id w:val="1670052502"/>
                <w14:checkbox>
                  <w14:checked w14:val="0"/>
                  <w14:checkedState w14:val="2611" w14:font="ＭＳ 明朝"/>
                  <w14:uncheckedState w14:val="2610" w14:font="ＭＳ ゴシック"/>
                </w14:checkbox>
              </w:sdtPr>
              <w:sdtEndPr/>
              <w:sdtContent>
                <w:r w:rsidR="00D470A8" w:rsidRPr="00262DF4">
                  <w:rPr>
                    <w:rFonts w:ascii="ＭＳ 明朝" w:hAnsi="ＭＳ 明朝" w:hint="eastAsia"/>
                    <w:color w:val="000000" w:themeColor="text1"/>
                    <w:szCs w:val="21"/>
                  </w:rPr>
                  <w:t>☐</w:t>
                </w:r>
              </w:sdtContent>
            </w:sdt>
            <w:r w:rsidR="00D470A8" w:rsidRPr="00262DF4">
              <w:rPr>
                <w:rFonts w:ascii="ＭＳ 明朝" w:hAnsi="ＭＳ 明朝" w:hint="eastAsia"/>
                <w:color w:val="000000" w:themeColor="text1"/>
                <w:szCs w:val="21"/>
              </w:rPr>
              <w:t>適</w:t>
            </w:r>
          </w:p>
          <w:p w:rsidR="00D470A8" w:rsidRPr="00262DF4" w:rsidRDefault="00891DB6" w:rsidP="00D470A8">
            <w:pPr>
              <w:rPr>
                <w:rFonts w:ascii="ＭＳ 明朝" w:hAnsi="ＭＳ 明朝"/>
                <w:color w:val="000000" w:themeColor="text1"/>
                <w:szCs w:val="21"/>
              </w:rPr>
            </w:pPr>
            <w:sdt>
              <w:sdtPr>
                <w:rPr>
                  <w:rFonts w:ascii="ＭＳ 明朝" w:hAnsi="ＭＳ 明朝"/>
                  <w:color w:val="000000" w:themeColor="text1"/>
                  <w:szCs w:val="21"/>
                </w:rPr>
                <w:id w:val="-1193987844"/>
                <w14:checkbox>
                  <w14:checked w14:val="0"/>
                  <w14:checkedState w14:val="2611" w14:font="ＭＳ 明朝"/>
                  <w14:uncheckedState w14:val="2610" w14:font="ＭＳ ゴシック"/>
                </w14:checkbox>
              </w:sdtPr>
              <w:sdtEndPr/>
              <w:sdtContent>
                <w:r w:rsidR="00D470A8" w:rsidRPr="00262DF4">
                  <w:rPr>
                    <w:rFonts w:ascii="ＭＳ 明朝" w:hAnsi="ＭＳ 明朝" w:hint="eastAsia"/>
                    <w:color w:val="000000" w:themeColor="text1"/>
                    <w:szCs w:val="21"/>
                  </w:rPr>
                  <w:t>☐</w:t>
                </w:r>
              </w:sdtContent>
            </w:sdt>
            <w:r w:rsidR="00D470A8" w:rsidRPr="00262DF4">
              <w:rPr>
                <w:rFonts w:ascii="ＭＳ 明朝" w:hAnsi="ＭＳ 明朝" w:hint="eastAsia"/>
                <w:color w:val="000000" w:themeColor="text1"/>
                <w:szCs w:val="21"/>
              </w:rPr>
              <w:t>否</w:t>
            </w:r>
          </w:p>
          <w:p w:rsidR="00D470A8" w:rsidRPr="00262DF4" w:rsidRDefault="00891DB6" w:rsidP="00D470A8">
            <w:pPr>
              <w:rPr>
                <w:rFonts w:ascii="ＭＳ 明朝" w:hAnsi="ＭＳ 明朝"/>
                <w:color w:val="000000" w:themeColor="text1"/>
                <w:szCs w:val="21"/>
              </w:rPr>
            </w:pPr>
            <w:sdt>
              <w:sdtPr>
                <w:rPr>
                  <w:rFonts w:ascii="ＭＳ 明朝" w:hAnsi="ＭＳ 明朝"/>
                  <w:color w:val="000000" w:themeColor="text1"/>
                  <w:szCs w:val="21"/>
                </w:rPr>
                <w:id w:val="-1857339889"/>
                <w14:checkbox>
                  <w14:checked w14:val="0"/>
                  <w14:checkedState w14:val="2611" w14:font="ＭＳ 明朝"/>
                  <w14:uncheckedState w14:val="2610" w14:font="ＭＳ ゴシック"/>
                </w14:checkbox>
              </w:sdtPr>
              <w:sdtEndPr/>
              <w:sdtContent>
                <w:r w:rsidR="00D470A8" w:rsidRPr="00262DF4">
                  <w:rPr>
                    <w:rFonts w:ascii="ＭＳ 明朝" w:hAnsi="ＭＳ 明朝" w:hint="eastAsia"/>
                    <w:color w:val="000000" w:themeColor="text1"/>
                    <w:szCs w:val="21"/>
                  </w:rPr>
                  <w:t>☐</w:t>
                </w:r>
              </w:sdtContent>
            </w:sdt>
            <w:r w:rsidR="00D470A8"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2D47B0" w:rsidRPr="00262DF4" w:rsidRDefault="002D47B0" w:rsidP="002D47B0">
            <w:pPr>
              <w:spacing w:line="233" w:lineRule="exact"/>
              <w:ind w:left="219" w:hanging="219"/>
              <w:rPr>
                <w:rFonts w:ascii="Times New Roman" w:hAnsi="Times New Roman"/>
                <w:color w:val="000000" w:themeColor="text1"/>
                <w:sz w:val="20"/>
                <w:szCs w:val="20"/>
              </w:rPr>
            </w:pPr>
            <w:r w:rsidRPr="00262DF4">
              <w:rPr>
                <w:rFonts w:hint="eastAsia"/>
                <w:color w:val="000000" w:themeColor="text1"/>
              </w:rPr>
              <w:lastRenderedPageBreak/>
              <w:t>１６　地域生活移行個別支援特別加算</w:t>
            </w:r>
          </w:p>
          <w:p w:rsidR="002D47B0" w:rsidRPr="00262DF4" w:rsidRDefault="002D47B0" w:rsidP="002D47B0">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2D47B0" w:rsidRPr="00262DF4" w:rsidRDefault="002D47B0" w:rsidP="002D47B0">
            <w:pPr>
              <w:kinsoku w:val="0"/>
              <w:autoSpaceDE w:val="0"/>
              <w:autoSpaceDN w:val="0"/>
              <w:adjustRightInd w:val="0"/>
              <w:snapToGrid w:val="0"/>
              <w:rPr>
                <w:rFonts w:ascii="ＭＳ 明朝" w:hAnsi="ＭＳ 明朝"/>
                <w:color w:val="000000" w:themeColor="text1"/>
                <w:szCs w:val="21"/>
              </w:rPr>
            </w:pPr>
          </w:p>
          <w:p w:rsidR="002D47B0" w:rsidRPr="00262DF4" w:rsidRDefault="002D47B0" w:rsidP="002D47B0">
            <w:pPr>
              <w:spacing w:line="233" w:lineRule="exact"/>
              <w:ind w:firstLineChars="100" w:firstLine="210"/>
              <w:rPr>
                <w:rFonts w:ascii="Times New Roman" w:hAnsi="Times New Roman"/>
                <w:color w:val="000000" w:themeColor="text1"/>
                <w:sz w:val="20"/>
                <w:szCs w:val="20"/>
              </w:rPr>
            </w:pPr>
            <w:r w:rsidRPr="00262DF4">
              <w:rPr>
                <w:rFonts w:hint="eastAsia"/>
                <w:color w:val="000000" w:themeColor="text1"/>
              </w:rPr>
              <w:t>平成</w:t>
            </w:r>
            <w:r w:rsidRPr="00262DF4">
              <w:rPr>
                <w:color w:val="000000" w:themeColor="text1"/>
              </w:rPr>
              <w:t>18</w:t>
            </w:r>
            <w:r w:rsidRPr="00262DF4">
              <w:rPr>
                <w:rFonts w:hint="eastAsia"/>
                <w:color w:val="000000" w:themeColor="text1"/>
              </w:rPr>
              <w:t>年厚生労働省告示第</w:t>
            </w:r>
            <w:r w:rsidRPr="00262DF4">
              <w:rPr>
                <w:color w:val="000000" w:themeColor="text1"/>
              </w:rPr>
              <w:t>551</w:t>
            </w:r>
            <w:r w:rsidRPr="00262DF4">
              <w:rPr>
                <w:rFonts w:hint="eastAsia"/>
                <w:color w:val="000000" w:themeColor="text1"/>
              </w:rPr>
              <w:t>号「厚生労働大臣が定める施設基準」の</w:t>
            </w:r>
            <w:r w:rsidR="008C5BE9" w:rsidRPr="00262DF4">
              <w:rPr>
                <w:rFonts w:hint="eastAsia"/>
                <w:color w:val="000000" w:themeColor="text1"/>
              </w:rPr>
              <w:t>十六</w:t>
            </w:r>
            <w:r w:rsidRPr="00262DF4">
              <w:rPr>
                <w:rFonts w:hint="eastAsia"/>
                <w:color w:val="000000" w:themeColor="text1"/>
              </w:rPr>
              <w:t>のロ、</w:t>
            </w:r>
            <w:r w:rsidR="008C5BE9" w:rsidRPr="00262DF4">
              <w:rPr>
                <w:rFonts w:hint="eastAsia"/>
                <w:color w:val="000000" w:themeColor="text1"/>
              </w:rPr>
              <w:t>十七</w:t>
            </w:r>
            <w:r w:rsidRPr="00262DF4">
              <w:rPr>
                <w:rFonts w:hint="eastAsia"/>
                <w:color w:val="000000" w:themeColor="text1"/>
              </w:rPr>
              <w:t>のロ又は</w:t>
            </w:r>
            <w:r w:rsidR="008C5BE9" w:rsidRPr="00262DF4">
              <w:rPr>
                <w:rFonts w:hint="eastAsia"/>
                <w:color w:val="000000" w:themeColor="text1"/>
              </w:rPr>
              <w:t>十八</w:t>
            </w:r>
            <w:r w:rsidRPr="00262DF4">
              <w:rPr>
                <w:rFonts w:hint="eastAsia"/>
                <w:color w:val="000000" w:themeColor="text1"/>
              </w:rPr>
              <w:t>のイに定める基準に適合しているものとして都道府県知事に届け出た指定共同生活援助事業者、日中サービス支援型指定共同生活援助事業者又は外部サービス利用型指定共同生活援助事業者（指定共同生活援助事業者等）が、平成</w:t>
            </w:r>
            <w:r w:rsidRPr="00262DF4">
              <w:rPr>
                <w:color w:val="000000" w:themeColor="text1"/>
              </w:rPr>
              <w:t>18</w:t>
            </w:r>
            <w:r w:rsidRPr="00262DF4">
              <w:rPr>
                <w:rFonts w:hint="eastAsia"/>
                <w:color w:val="000000" w:themeColor="text1"/>
              </w:rPr>
              <w:t>年厚生労働省告示第</w:t>
            </w:r>
            <w:r w:rsidRPr="00262DF4">
              <w:rPr>
                <w:color w:val="000000" w:themeColor="text1"/>
              </w:rPr>
              <w:t>556</w:t>
            </w:r>
            <w:r w:rsidRPr="00262DF4">
              <w:rPr>
                <w:rFonts w:hint="eastAsia"/>
                <w:color w:val="000000" w:themeColor="text1"/>
              </w:rPr>
              <w:t>号「厚生労働大臣が定める者」の九に定める者に対して、特別な支援に対応した共同生活援助計画等に基づき、地域で生活するために必要な相談援助や個別の支援等を行った場合に、当該者に対し、</w:t>
            </w:r>
            <w:r w:rsidRPr="00262DF4">
              <w:rPr>
                <w:color w:val="000000" w:themeColor="text1"/>
              </w:rPr>
              <w:t>3</w:t>
            </w:r>
            <w:r w:rsidRPr="00262DF4">
              <w:rPr>
                <w:rFonts w:hint="eastAsia"/>
                <w:color w:val="000000" w:themeColor="text1"/>
              </w:rPr>
              <w:t>年以内（医療観察法に基づく通院期間の延長を行った場合にあっては、当該延長期間が終了するまで）の期間（他の指定障害福祉サービスを行う事業所及び指定障害者支援施設等において地域生活移行個別支援特別加算を算定した期間を含む。）において、</w:t>
            </w:r>
            <w:r w:rsidRPr="00262DF4">
              <w:rPr>
                <w:color w:val="000000" w:themeColor="text1"/>
              </w:rPr>
              <w:t>1</w:t>
            </w:r>
            <w:r w:rsidRPr="00262DF4">
              <w:rPr>
                <w:rFonts w:hint="eastAsia"/>
                <w:color w:val="000000" w:themeColor="text1"/>
              </w:rPr>
              <w:t>日につき所定単位数を加算しているか。</w:t>
            </w:r>
          </w:p>
          <w:p w:rsidR="002D47B0" w:rsidRPr="00262DF4" w:rsidRDefault="002D47B0" w:rsidP="002D47B0">
            <w:pPr>
              <w:spacing w:line="233" w:lineRule="exact"/>
              <w:rPr>
                <w:color w:val="000000" w:themeColor="text1"/>
              </w:rPr>
            </w:pPr>
          </w:p>
          <w:p w:rsidR="002D47B0" w:rsidRPr="00262DF4" w:rsidRDefault="002D47B0" w:rsidP="002D47B0">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◎留意事項通知第２の３の（８）</w:t>
            </w:r>
          </w:p>
          <w:p w:rsidR="002D47B0" w:rsidRPr="00262DF4" w:rsidRDefault="002D47B0" w:rsidP="002D47B0">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⑱　地域生活移行個別支援特別加算の取扱いについて</w:t>
            </w:r>
          </w:p>
          <w:p w:rsidR="002D47B0" w:rsidRPr="00262DF4" w:rsidRDefault="002D47B0" w:rsidP="002D47B0">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報酬告示第15の６の地域生活移行個別支援特別加算については、３の(２)の⑰の規定を準用する。</w:t>
            </w:r>
          </w:p>
          <w:p w:rsidR="002D47B0" w:rsidRPr="00262DF4" w:rsidRDefault="002D47B0" w:rsidP="002D47B0">
            <w:pPr>
              <w:kinsoku w:val="0"/>
              <w:autoSpaceDE w:val="0"/>
              <w:autoSpaceDN w:val="0"/>
              <w:adjustRightInd w:val="0"/>
              <w:snapToGrid w:val="0"/>
              <w:rPr>
                <w:rFonts w:ascii="ＭＳ 明朝" w:hAnsi="ＭＳ 明朝"/>
                <w:color w:val="000000" w:themeColor="text1"/>
                <w:szCs w:val="21"/>
              </w:rPr>
            </w:pPr>
          </w:p>
          <w:p w:rsidR="008C5BE9" w:rsidRPr="00262DF4" w:rsidRDefault="008C5BE9" w:rsidP="008C5BE9">
            <w:pPr>
              <w:rPr>
                <w:rFonts w:ascii="ＭＳ 明朝" w:hAnsi="ＭＳ 明朝"/>
                <w:color w:val="000000" w:themeColor="text1"/>
              </w:rPr>
            </w:pPr>
            <w:r w:rsidRPr="00262DF4">
              <w:rPr>
                <w:rFonts w:ascii="ＭＳ 明朝" w:hAnsi="ＭＳ 明朝" w:hint="eastAsia"/>
                <w:color w:val="000000" w:themeColor="text1"/>
              </w:rPr>
              <w:t>◎留意事項通知第２の３の（２）</w:t>
            </w:r>
          </w:p>
          <w:p w:rsidR="008C5BE9" w:rsidRPr="00262DF4" w:rsidRDefault="008C5BE9" w:rsidP="008C5BE9">
            <w:pPr>
              <w:kinsoku w:val="0"/>
              <w:autoSpaceDE w:val="0"/>
              <w:autoSpaceDN w:val="0"/>
              <w:adjustRightInd w:val="0"/>
              <w:snapToGrid w:val="0"/>
              <w:rPr>
                <w:rFonts w:ascii="ＭＳ 明朝" w:hAnsi="ＭＳ 明朝"/>
                <w:color w:val="000000" w:themeColor="text1"/>
              </w:rPr>
            </w:pPr>
            <w:r w:rsidRPr="00262DF4">
              <w:rPr>
                <w:rFonts w:ascii="ＭＳ 明朝" w:hAnsi="ＭＳ 明朝" w:hint="eastAsia"/>
                <w:color w:val="000000" w:themeColor="text1"/>
              </w:rPr>
              <w:t>⑰　地域生活移行個別支援特別加算の取扱いについて</w:t>
            </w:r>
          </w:p>
          <w:p w:rsidR="008C5BE9" w:rsidRPr="00262DF4" w:rsidRDefault="008C5BE9" w:rsidP="008C5BE9">
            <w:pPr>
              <w:kinsoku w:val="0"/>
              <w:autoSpaceDE w:val="0"/>
              <w:autoSpaceDN w:val="0"/>
              <w:adjustRightInd w:val="0"/>
              <w:snapToGrid w:val="0"/>
              <w:ind w:leftChars="100" w:left="210" w:firstLineChars="100" w:firstLine="210"/>
              <w:rPr>
                <w:rFonts w:ascii="ＭＳ 明朝" w:hAnsi="ＭＳ 明朝"/>
                <w:color w:val="000000" w:themeColor="text1"/>
              </w:rPr>
            </w:pPr>
            <w:r w:rsidRPr="00262DF4">
              <w:rPr>
                <w:rFonts w:ascii="ＭＳ 明朝" w:hAnsi="ＭＳ 明朝" w:hint="eastAsia"/>
                <w:color w:val="000000" w:themeColor="text1"/>
              </w:rPr>
              <w:t>報酬告示第11の５の９の地域生活移行個別支援特別加算については、次のとおり取り扱うものとする。</w:t>
            </w:r>
          </w:p>
          <w:p w:rsidR="008C5BE9" w:rsidRPr="00262DF4" w:rsidRDefault="008C5BE9" w:rsidP="008C5BE9">
            <w:pPr>
              <w:kinsoku w:val="0"/>
              <w:autoSpaceDE w:val="0"/>
              <w:autoSpaceDN w:val="0"/>
              <w:adjustRightInd w:val="0"/>
              <w:snapToGrid w:val="0"/>
              <w:ind w:firstLineChars="100" w:firstLine="210"/>
              <w:rPr>
                <w:rFonts w:ascii="ＭＳ 明朝" w:hAnsi="ＭＳ 明朝"/>
                <w:color w:val="000000" w:themeColor="text1"/>
              </w:rPr>
            </w:pPr>
            <w:r w:rsidRPr="00262DF4">
              <w:rPr>
                <w:rFonts w:ascii="ＭＳ 明朝" w:hAnsi="ＭＳ 明朝" w:hint="eastAsia"/>
                <w:color w:val="000000" w:themeColor="text1"/>
              </w:rPr>
              <w:t>(一)　対象者の要件</w:t>
            </w:r>
          </w:p>
          <w:p w:rsidR="008C5BE9" w:rsidRPr="00262DF4" w:rsidRDefault="008C5BE9" w:rsidP="008C5BE9">
            <w:pPr>
              <w:kinsoku w:val="0"/>
              <w:autoSpaceDE w:val="0"/>
              <w:autoSpaceDN w:val="0"/>
              <w:adjustRightInd w:val="0"/>
              <w:snapToGrid w:val="0"/>
              <w:ind w:leftChars="300" w:left="630" w:firstLineChars="100" w:firstLine="210"/>
              <w:rPr>
                <w:rFonts w:ascii="ＭＳ 明朝" w:hAnsi="ＭＳ 明朝"/>
                <w:color w:val="000000" w:themeColor="text1"/>
              </w:rPr>
            </w:pPr>
            <w:r w:rsidRPr="00262DF4">
              <w:rPr>
                <w:rFonts w:ascii="ＭＳ 明朝" w:hAnsi="ＭＳ 明朝" w:hint="eastAsia"/>
                <w:color w:val="000000" w:themeColor="text1"/>
              </w:rPr>
              <w:t>医療観察法に基づく通院決定を受けてから３年を経過していない者（通院期間が延長された場合、その延長期間</w:t>
            </w:r>
            <w:r w:rsidRPr="00262DF4">
              <w:rPr>
                <w:rFonts w:ascii="ＭＳ 明朝" w:hAnsi="ＭＳ 明朝" w:hint="eastAsia"/>
                <w:color w:val="000000" w:themeColor="text1"/>
              </w:rPr>
              <w:lastRenderedPageBreak/>
              <w:t>を限度とする。）又は矯正施設若しくは更生保護施設を退所等の後、３年を経過していない者であって、保護観察所又は地域生活定着支援センターとの調整により、指定宿泊型自立訓練を行う指定自立訓練（生活訓練）事業所を利用することとなった者をいうものである。</w:t>
            </w:r>
          </w:p>
          <w:p w:rsidR="008C5BE9" w:rsidRPr="00262DF4" w:rsidRDefault="008C5BE9" w:rsidP="008C5BE9">
            <w:pPr>
              <w:kinsoku w:val="0"/>
              <w:autoSpaceDE w:val="0"/>
              <w:autoSpaceDN w:val="0"/>
              <w:adjustRightInd w:val="0"/>
              <w:snapToGrid w:val="0"/>
              <w:ind w:leftChars="300" w:left="630" w:firstLineChars="100" w:firstLine="210"/>
              <w:rPr>
                <w:rFonts w:ascii="ＭＳ 明朝" w:hAnsi="ＭＳ 明朝"/>
                <w:color w:val="000000" w:themeColor="text1"/>
              </w:rPr>
            </w:pPr>
            <w:r w:rsidRPr="00262DF4">
              <w:rPr>
                <w:rFonts w:ascii="ＭＳ 明朝" w:hAnsi="ＭＳ 明朝" w:hint="eastAsia"/>
                <w:color w:val="000000" w:themeColor="text1"/>
              </w:rPr>
              <w:t>なお、矯正施設からの退所等の後、一定期間居宅で生活した後３年以内に保護観察所又は地域生活定着支援センターとの調整により、指定宿泊型自立訓練を利用することになった場合、指定宿泊型自立訓練の利用を開始してから３年以内で必要と認められる期間について加算の算定対象となる。</w:t>
            </w:r>
          </w:p>
          <w:p w:rsidR="008C5BE9" w:rsidRPr="00262DF4" w:rsidRDefault="008C5BE9" w:rsidP="008C5BE9">
            <w:pPr>
              <w:kinsoku w:val="0"/>
              <w:autoSpaceDE w:val="0"/>
              <w:autoSpaceDN w:val="0"/>
              <w:adjustRightInd w:val="0"/>
              <w:snapToGrid w:val="0"/>
              <w:ind w:firstLineChars="100" w:firstLine="210"/>
              <w:rPr>
                <w:rFonts w:ascii="ＭＳ 明朝" w:hAnsi="ＭＳ 明朝"/>
                <w:color w:val="000000" w:themeColor="text1"/>
              </w:rPr>
            </w:pPr>
            <w:r w:rsidRPr="00262DF4">
              <w:rPr>
                <w:rFonts w:ascii="ＭＳ 明朝" w:hAnsi="ＭＳ 明朝" w:hint="eastAsia"/>
                <w:color w:val="000000" w:themeColor="text1"/>
              </w:rPr>
              <w:t>(二)　施設要件</w:t>
            </w:r>
          </w:p>
          <w:p w:rsidR="008C5BE9" w:rsidRPr="00262DF4" w:rsidRDefault="008C5BE9" w:rsidP="008C5BE9">
            <w:pPr>
              <w:kinsoku w:val="0"/>
              <w:autoSpaceDE w:val="0"/>
              <w:autoSpaceDN w:val="0"/>
              <w:adjustRightInd w:val="0"/>
              <w:snapToGrid w:val="0"/>
              <w:ind w:leftChars="300" w:left="630" w:firstLineChars="100" w:firstLine="210"/>
              <w:rPr>
                <w:rFonts w:ascii="ＭＳ 明朝" w:hAnsi="ＭＳ 明朝"/>
                <w:color w:val="000000" w:themeColor="text1"/>
              </w:rPr>
            </w:pPr>
            <w:r w:rsidRPr="00262DF4">
              <w:rPr>
                <w:rFonts w:ascii="ＭＳ 明朝" w:hAnsi="ＭＳ 明朝" w:hint="eastAsia"/>
                <w:color w:val="000000" w:themeColor="text1"/>
              </w:rPr>
              <w:t>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とともに、有資格者による指導体制が整えられ、有資格者を中心とした連携体制により対象者に対して適切な支援を行うことが可能であること。</w:t>
            </w:r>
          </w:p>
          <w:p w:rsidR="008C5BE9" w:rsidRPr="00262DF4" w:rsidRDefault="008C5BE9" w:rsidP="008C5BE9">
            <w:pPr>
              <w:kinsoku w:val="0"/>
              <w:autoSpaceDE w:val="0"/>
              <w:autoSpaceDN w:val="0"/>
              <w:adjustRightInd w:val="0"/>
              <w:snapToGrid w:val="0"/>
              <w:ind w:leftChars="300" w:left="630" w:firstLineChars="100" w:firstLine="210"/>
              <w:rPr>
                <w:rFonts w:ascii="ＭＳ 明朝" w:hAnsi="ＭＳ 明朝"/>
                <w:color w:val="000000" w:themeColor="text1"/>
              </w:rPr>
            </w:pPr>
            <w:r w:rsidRPr="00262DF4">
              <w:rPr>
                <w:rFonts w:ascii="ＭＳ 明朝" w:hAnsi="ＭＳ 明朝" w:hint="eastAsia"/>
                <w:color w:val="000000" w:themeColor="text1"/>
              </w:rPr>
              <w:t>なお、こうした支援体制については、協議会の場等で関係機関の協力体制も含めて協議しておくことが望ましい。</w:t>
            </w:r>
          </w:p>
          <w:p w:rsidR="008C5BE9" w:rsidRPr="00262DF4" w:rsidRDefault="008C5BE9" w:rsidP="008C5BE9">
            <w:pPr>
              <w:kinsoku w:val="0"/>
              <w:autoSpaceDE w:val="0"/>
              <w:autoSpaceDN w:val="0"/>
              <w:adjustRightInd w:val="0"/>
              <w:snapToGrid w:val="0"/>
              <w:ind w:leftChars="300" w:left="630" w:firstLineChars="100" w:firstLine="210"/>
              <w:rPr>
                <w:rFonts w:ascii="ＭＳ 明朝" w:hAnsi="ＭＳ 明朝"/>
                <w:color w:val="000000" w:themeColor="text1"/>
              </w:rPr>
            </w:pPr>
            <w:r w:rsidRPr="00262DF4">
              <w:rPr>
                <w:rFonts w:ascii="ＭＳ 明朝" w:hAnsi="ＭＳ 明朝" w:hint="eastAsia"/>
                <w:color w:val="000000" w:themeColor="text1"/>
              </w:rPr>
              <w:t>また、従業者に対する研修会については、原則として事業所の従業者全員を対象に、加算対象者の特性の理解、加算対象者が通常有する課題とその課題を踏まえた支援内容、関係機関の連携等について、矯正施設等を退所した障害者の支援に実際に携わっている者を講師とする事業所内研修、既に支援の実績のある事業所の視察、関係団体が行う研修会の受講等の方法により行うものとする。</w:t>
            </w:r>
          </w:p>
          <w:p w:rsidR="008C5BE9" w:rsidRPr="00262DF4" w:rsidRDefault="008C5BE9" w:rsidP="008C5BE9">
            <w:pPr>
              <w:kinsoku w:val="0"/>
              <w:autoSpaceDE w:val="0"/>
              <w:autoSpaceDN w:val="0"/>
              <w:adjustRightInd w:val="0"/>
              <w:snapToGrid w:val="0"/>
              <w:ind w:firstLineChars="100" w:firstLine="210"/>
              <w:rPr>
                <w:rFonts w:ascii="ＭＳ 明朝" w:hAnsi="ＭＳ 明朝"/>
                <w:color w:val="000000" w:themeColor="text1"/>
              </w:rPr>
            </w:pPr>
            <w:r w:rsidRPr="00262DF4">
              <w:rPr>
                <w:rFonts w:ascii="ＭＳ 明朝" w:hAnsi="ＭＳ 明朝" w:hint="eastAsia"/>
                <w:color w:val="000000" w:themeColor="text1"/>
              </w:rPr>
              <w:t>(三)　支援内容</w:t>
            </w:r>
          </w:p>
          <w:p w:rsidR="008C5BE9" w:rsidRPr="00262DF4" w:rsidRDefault="008C5BE9" w:rsidP="008C5BE9">
            <w:pPr>
              <w:kinsoku w:val="0"/>
              <w:autoSpaceDE w:val="0"/>
              <w:autoSpaceDN w:val="0"/>
              <w:adjustRightInd w:val="0"/>
              <w:snapToGrid w:val="0"/>
              <w:ind w:leftChars="300" w:left="630" w:firstLineChars="100" w:firstLine="210"/>
              <w:rPr>
                <w:rFonts w:ascii="ＭＳ 明朝" w:hAnsi="ＭＳ 明朝"/>
                <w:color w:val="000000" w:themeColor="text1"/>
              </w:rPr>
            </w:pPr>
            <w:r w:rsidRPr="00262DF4">
              <w:rPr>
                <w:rFonts w:ascii="ＭＳ 明朝" w:hAnsi="ＭＳ 明朝" w:hint="eastAsia"/>
                <w:color w:val="000000" w:themeColor="text1"/>
              </w:rPr>
              <w:t>加算の対象となる事業所については、以下の支援を行うものとする。</w:t>
            </w:r>
          </w:p>
          <w:p w:rsidR="008C5BE9" w:rsidRPr="00262DF4" w:rsidRDefault="008C5BE9" w:rsidP="008C5BE9">
            <w:pPr>
              <w:kinsoku w:val="0"/>
              <w:autoSpaceDE w:val="0"/>
              <w:autoSpaceDN w:val="0"/>
              <w:adjustRightInd w:val="0"/>
              <w:snapToGrid w:val="0"/>
              <w:ind w:leftChars="200" w:left="630" w:hangingChars="100" w:hanging="210"/>
              <w:rPr>
                <w:rFonts w:ascii="ＭＳ 明朝" w:hAnsi="ＭＳ 明朝"/>
                <w:color w:val="000000" w:themeColor="text1"/>
              </w:rPr>
            </w:pPr>
            <w:r w:rsidRPr="00262DF4">
              <w:rPr>
                <w:rFonts w:ascii="ＭＳ 明朝" w:hAnsi="ＭＳ 明朝" w:hint="eastAsia"/>
                <w:color w:val="000000" w:themeColor="text1"/>
              </w:rPr>
              <w:t>ア　本人や関係者からの聞き取りや経過記録、行動観察等によるアセスメントに基づき、犯罪行為等に至った要因を理</w:t>
            </w:r>
            <w:r w:rsidRPr="00262DF4">
              <w:rPr>
                <w:rFonts w:ascii="ＭＳ 明朝" w:hAnsi="ＭＳ 明朝" w:hint="eastAsia"/>
                <w:color w:val="000000" w:themeColor="text1"/>
              </w:rPr>
              <w:lastRenderedPageBreak/>
              <w:t>解し、これを誘発しないような環境調整と必要な専門的支援（教育又は訓練）が組み込まれた、自立訓練（生活訓練）計画の作成</w:t>
            </w:r>
          </w:p>
          <w:p w:rsidR="008C5BE9" w:rsidRPr="00262DF4" w:rsidRDefault="008C5BE9" w:rsidP="008C5BE9">
            <w:pPr>
              <w:kinsoku w:val="0"/>
              <w:autoSpaceDE w:val="0"/>
              <w:autoSpaceDN w:val="0"/>
              <w:adjustRightInd w:val="0"/>
              <w:snapToGrid w:val="0"/>
              <w:ind w:leftChars="200" w:left="630" w:hangingChars="100" w:hanging="210"/>
              <w:rPr>
                <w:rFonts w:ascii="ＭＳ 明朝" w:hAnsi="ＭＳ 明朝"/>
                <w:color w:val="000000" w:themeColor="text1"/>
              </w:rPr>
            </w:pPr>
            <w:r w:rsidRPr="00262DF4">
              <w:rPr>
                <w:rFonts w:ascii="ＭＳ 明朝" w:hAnsi="ＭＳ 明朝" w:hint="eastAsia"/>
                <w:color w:val="000000" w:themeColor="text1"/>
              </w:rPr>
              <w:t>イ　指定医療機関や保護観察所等の関係者との調整会議の開催</w:t>
            </w:r>
          </w:p>
          <w:p w:rsidR="008C5BE9" w:rsidRPr="00262DF4" w:rsidRDefault="008C5BE9" w:rsidP="008C5BE9">
            <w:pPr>
              <w:kinsoku w:val="0"/>
              <w:autoSpaceDE w:val="0"/>
              <w:autoSpaceDN w:val="0"/>
              <w:adjustRightInd w:val="0"/>
              <w:snapToGrid w:val="0"/>
              <w:ind w:firstLineChars="200" w:firstLine="420"/>
              <w:rPr>
                <w:rFonts w:ascii="ＭＳ 明朝" w:hAnsi="ＭＳ 明朝"/>
                <w:color w:val="000000" w:themeColor="text1"/>
              </w:rPr>
            </w:pPr>
            <w:r w:rsidRPr="00262DF4">
              <w:rPr>
                <w:rFonts w:ascii="ＭＳ 明朝" w:hAnsi="ＭＳ 明朝" w:hint="eastAsia"/>
                <w:color w:val="000000" w:themeColor="text1"/>
              </w:rPr>
              <w:t>ウ　日常生活や人間関係に関する助言</w:t>
            </w:r>
          </w:p>
          <w:p w:rsidR="008C5BE9" w:rsidRPr="00262DF4" w:rsidRDefault="008C5BE9" w:rsidP="008C5BE9">
            <w:pPr>
              <w:kinsoku w:val="0"/>
              <w:autoSpaceDE w:val="0"/>
              <w:autoSpaceDN w:val="0"/>
              <w:adjustRightInd w:val="0"/>
              <w:snapToGrid w:val="0"/>
              <w:ind w:leftChars="200" w:left="630" w:hangingChars="100" w:hanging="210"/>
              <w:rPr>
                <w:rFonts w:ascii="ＭＳ 明朝" w:hAnsi="ＭＳ 明朝"/>
                <w:color w:val="000000" w:themeColor="text1"/>
              </w:rPr>
            </w:pPr>
            <w:r w:rsidRPr="00262DF4">
              <w:rPr>
                <w:rFonts w:ascii="ＭＳ 明朝" w:hAnsi="ＭＳ 明朝" w:hint="eastAsia"/>
                <w:color w:val="000000" w:themeColor="text1"/>
              </w:rPr>
              <w:t>エ　医療観察法に基づく通院決定を受けた者に対する通院の支援</w:t>
            </w:r>
          </w:p>
          <w:p w:rsidR="008C5BE9" w:rsidRPr="00262DF4" w:rsidRDefault="008C5BE9" w:rsidP="008C5BE9">
            <w:pPr>
              <w:kinsoku w:val="0"/>
              <w:autoSpaceDE w:val="0"/>
              <w:autoSpaceDN w:val="0"/>
              <w:adjustRightInd w:val="0"/>
              <w:snapToGrid w:val="0"/>
              <w:ind w:firstLineChars="200" w:firstLine="420"/>
              <w:rPr>
                <w:rFonts w:ascii="ＭＳ 明朝" w:hAnsi="ＭＳ 明朝"/>
                <w:color w:val="000000" w:themeColor="text1"/>
              </w:rPr>
            </w:pPr>
            <w:r w:rsidRPr="00262DF4">
              <w:rPr>
                <w:rFonts w:ascii="ＭＳ 明朝" w:hAnsi="ＭＳ 明朝" w:hint="eastAsia"/>
                <w:color w:val="000000" w:themeColor="text1"/>
              </w:rPr>
              <w:t>オ　日中活動の場における緊急時の対応</w:t>
            </w:r>
          </w:p>
          <w:p w:rsidR="008C5BE9" w:rsidRPr="00262DF4" w:rsidRDefault="008C5BE9" w:rsidP="008C5BE9">
            <w:pPr>
              <w:kinsoku w:val="0"/>
              <w:autoSpaceDE w:val="0"/>
              <w:autoSpaceDN w:val="0"/>
              <w:adjustRightInd w:val="0"/>
              <w:snapToGrid w:val="0"/>
              <w:ind w:firstLineChars="200" w:firstLine="420"/>
              <w:rPr>
                <w:rFonts w:ascii="ＭＳ 明朝" w:hAnsi="ＭＳ 明朝"/>
                <w:color w:val="000000" w:themeColor="text1"/>
              </w:rPr>
            </w:pPr>
            <w:r w:rsidRPr="00262DF4">
              <w:rPr>
                <w:rFonts w:ascii="ＭＳ 明朝" w:hAnsi="ＭＳ 明朝" w:hint="eastAsia"/>
                <w:color w:val="000000" w:themeColor="text1"/>
              </w:rPr>
              <w:t>カ　その他必要な支援</w:t>
            </w:r>
          </w:p>
          <w:p w:rsidR="008C5BE9" w:rsidRPr="00262DF4" w:rsidRDefault="008C5BE9" w:rsidP="008C5BE9">
            <w:pPr>
              <w:kinsoku w:val="0"/>
              <w:autoSpaceDE w:val="0"/>
              <w:autoSpaceDN w:val="0"/>
              <w:adjustRightInd w:val="0"/>
              <w:snapToGrid w:val="0"/>
              <w:ind w:firstLineChars="200" w:firstLine="420"/>
              <w:rPr>
                <w:rFonts w:ascii="ＭＳ 明朝" w:hAnsi="ＭＳ 明朝"/>
                <w:color w:val="000000" w:themeColor="text1"/>
                <w:szCs w:val="21"/>
              </w:rPr>
            </w:pPr>
          </w:p>
          <w:p w:rsidR="002D47B0" w:rsidRPr="00262DF4" w:rsidRDefault="002D47B0" w:rsidP="002D47B0">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◎厚生労働大臣が定める施設基準（平成18年厚生労働省告示第551号）</w:t>
            </w:r>
            <w:r w:rsidR="008C5BE9" w:rsidRPr="00262DF4">
              <w:rPr>
                <w:rFonts w:ascii="ＭＳ 明朝" w:hAnsi="ＭＳ 明朝" w:hint="eastAsia"/>
                <w:color w:val="000000" w:themeColor="text1"/>
                <w:szCs w:val="21"/>
              </w:rPr>
              <w:t>第1</w:t>
            </w:r>
            <w:r w:rsidR="008C5BE9" w:rsidRPr="00262DF4">
              <w:rPr>
                <w:rFonts w:ascii="ＭＳ 明朝" w:hAnsi="ＭＳ 明朝"/>
                <w:color w:val="000000" w:themeColor="text1"/>
                <w:szCs w:val="21"/>
              </w:rPr>
              <w:t>6</w:t>
            </w:r>
            <w:r w:rsidR="008C5BE9" w:rsidRPr="00262DF4">
              <w:rPr>
                <w:rFonts w:ascii="ＭＳ 明朝" w:hAnsi="ＭＳ 明朝" w:hint="eastAsia"/>
                <w:color w:val="000000" w:themeColor="text1"/>
                <w:szCs w:val="21"/>
              </w:rPr>
              <w:t xml:space="preserve">のロ　</w:t>
            </w:r>
            <w:r w:rsidR="008C5BE9" w:rsidRPr="00262DF4">
              <w:rPr>
                <w:rFonts w:ascii="HG丸ｺﾞｼｯｸM-PRO" w:eastAsia="HG丸ｺﾞｼｯｸM-PRO" w:hAnsi="HG丸ｺﾞｼｯｸM-PRO" w:hint="eastAsia"/>
                <w:color w:val="000000" w:themeColor="text1"/>
                <w:szCs w:val="21"/>
              </w:rPr>
              <w:t>※指定共同生活援助</w:t>
            </w:r>
          </w:p>
          <w:p w:rsidR="008C5BE9" w:rsidRPr="00262DF4" w:rsidRDefault="008C5BE9" w:rsidP="008C5BE9">
            <w:pPr>
              <w:kinsoku w:val="0"/>
              <w:autoSpaceDE w:val="0"/>
              <w:autoSpaceDN w:val="0"/>
              <w:adjustRightInd w:val="0"/>
              <w:snapToGrid w:val="0"/>
              <w:ind w:left="21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(１)　指定障害福祉サービス基準第二百八条の規定により指定共同生活援助事業所に置くべき世話人又は生活支援員に加え、介護給付費等単位数表第15の6の注に規定する別に厚生労働大臣が定める者に対する適切な支援を行うために必要な数の世話人又は生活支援員を配置することが可能であること。</w:t>
            </w:r>
          </w:p>
          <w:p w:rsidR="008C5BE9" w:rsidRPr="00262DF4" w:rsidRDefault="008C5BE9" w:rsidP="008C5BE9">
            <w:pPr>
              <w:kinsoku w:val="0"/>
              <w:autoSpaceDE w:val="0"/>
              <w:autoSpaceDN w:val="0"/>
              <w:adjustRightInd w:val="0"/>
              <w:snapToGrid w:val="0"/>
              <w:ind w:left="21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(２)　社会福祉士、精神保健福祉士又は公認心理師の資格を有する者が配置されているとともに、介護給付費等単位数表第15の6の注に規定する別に厚生労働大臣が定める者に対する支援について、当該資格を有する者による指導体制が整えられていること。</w:t>
            </w:r>
          </w:p>
          <w:p w:rsidR="008C5BE9" w:rsidRPr="00262DF4" w:rsidRDefault="008C5BE9" w:rsidP="008C5BE9">
            <w:pPr>
              <w:kinsoku w:val="0"/>
              <w:autoSpaceDE w:val="0"/>
              <w:autoSpaceDN w:val="0"/>
              <w:adjustRightInd w:val="0"/>
              <w:snapToGrid w:val="0"/>
              <w:ind w:left="21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(３)　指定共同生活援助事業所の従業者に対し、医療観察法第四十二条第一項第二号若しくは第五十一条第一項第二号に規定する入院によらない医療を受けている者又は刑事施設若しくは少年院を釈放された障害者の支援に関する研修が年一回以上行われていること。</w:t>
            </w:r>
          </w:p>
          <w:p w:rsidR="008C5BE9" w:rsidRPr="00262DF4" w:rsidRDefault="008C5BE9" w:rsidP="008C5BE9">
            <w:pPr>
              <w:kinsoku w:val="0"/>
              <w:autoSpaceDE w:val="0"/>
              <w:autoSpaceDN w:val="0"/>
              <w:adjustRightInd w:val="0"/>
              <w:snapToGrid w:val="0"/>
              <w:ind w:left="21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(４)　保護観察所、更生保護施設、指定医療機関又は精神保健福祉センターその他関係機関との協力体制が整えられていること。</w:t>
            </w:r>
          </w:p>
        </w:tc>
        <w:tc>
          <w:tcPr>
            <w:tcW w:w="1701" w:type="dxa"/>
            <w:tcBorders>
              <w:top w:val="single" w:sz="4" w:space="0" w:color="auto"/>
              <w:bottom w:val="single" w:sz="4" w:space="0" w:color="auto"/>
            </w:tcBorders>
          </w:tcPr>
          <w:p w:rsidR="002D47B0" w:rsidRPr="00262DF4" w:rsidRDefault="002D47B0" w:rsidP="002D47B0">
            <w:pPr>
              <w:rPr>
                <w:rFonts w:ascii="ＭＳ 明朝" w:hAnsi="ＭＳ 明朝"/>
                <w:color w:val="000000" w:themeColor="text1"/>
                <w:szCs w:val="21"/>
              </w:rPr>
            </w:pPr>
          </w:p>
          <w:p w:rsidR="002D47B0" w:rsidRPr="00262DF4" w:rsidRDefault="002D47B0" w:rsidP="002D47B0">
            <w:pPr>
              <w:spacing w:line="233" w:lineRule="exact"/>
              <w:rPr>
                <w:rFonts w:ascii="Times New Roman" w:hAnsi="Times New Roman"/>
                <w:color w:val="000000" w:themeColor="text1"/>
                <w:sz w:val="20"/>
                <w:szCs w:val="20"/>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523</w:t>
            </w:r>
            <w:r w:rsidRPr="00262DF4">
              <w:rPr>
                <w:color w:val="000000" w:themeColor="text1"/>
                <w:spacing w:val="-5"/>
              </w:rPr>
              <w:t xml:space="preserve">  </w:t>
            </w:r>
          </w:p>
          <w:p w:rsidR="002D47B0" w:rsidRPr="00262DF4" w:rsidRDefault="002D47B0" w:rsidP="002D47B0">
            <w:pPr>
              <w:spacing w:line="233" w:lineRule="exact"/>
              <w:rPr>
                <w:color w:val="000000" w:themeColor="text1"/>
              </w:rPr>
            </w:pPr>
            <w:r w:rsidRPr="00262DF4">
              <w:rPr>
                <w:rFonts w:hint="eastAsia"/>
                <w:color w:val="000000" w:themeColor="text1"/>
              </w:rPr>
              <w:t>別表第</w:t>
            </w:r>
            <w:r w:rsidRPr="00262DF4">
              <w:rPr>
                <w:color w:val="000000" w:themeColor="text1"/>
              </w:rPr>
              <w:t>15</w:t>
            </w:r>
            <w:r w:rsidRPr="00262DF4">
              <w:rPr>
                <w:rFonts w:hint="eastAsia"/>
                <w:color w:val="000000" w:themeColor="text1"/>
              </w:rPr>
              <w:t>の</w:t>
            </w:r>
            <w:r w:rsidRPr="00262DF4">
              <w:rPr>
                <w:color w:val="000000" w:themeColor="text1"/>
              </w:rPr>
              <w:t>6</w:t>
            </w:r>
            <w:r w:rsidRPr="00262DF4">
              <w:rPr>
                <w:rFonts w:hint="eastAsia"/>
                <w:color w:val="000000" w:themeColor="text1"/>
              </w:rPr>
              <w:t>の注</w:t>
            </w:r>
            <w:r w:rsidRPr="00262DF4">
              <w:rPr>
                <w:color w:val="000000" w:themeColor="text1"/>
                <w:spacing w:val="-5"/>
              </w:rPr>
              <w:t xml:space="preserve">             </w:t>
            </w:r>
          </w:p>
          <w:p w:rsidR="002D47B0" w:rsidRPr="00262DF4" w:rsidRDefault="002D47B0" w:rsidP="002D47B0">
            <w:pPr>
              <w:spacing w:line="233" w:lineRule="exact"/>
              <w:rPr>
                <w:color w:val="000000" w:themeColor="text1"/>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551</w:t>
            </w:r>
            <w:r w:rsidRPr="00262DF4">
              <w:rPr>
                <w:rFonts w:hint="eastAsia"/>
                <w:color w:val="000000" w:themeColor="text1"/>
              </w:rPr>
              <w:t>の十六のロ</w:t>
            </w:r>
          </w:p>
          <w:p w:rsidR="002D47B0" w:rsidRPr="00262DF4" w:rsidRDefault="002D47B0" w:rsidP="002D47B0">
            <w:pPr>
              <w:spacing w:line="233" w:lineRule="exact"/>
              <w:rPr>
                <w:color w:val="000000" w:themeColor="text1"/>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551</w:t>
            </w:r>
            <w:r w:rsidRPr="00262DF4">
              <w:rPr>
                <w:rFonts w:hint="eastAsia"/>
                <w:color w:val="000000" w:themeColor="text1"/>
              </w:rPr>
              <w:t>の十七のロ準用（十</w:t>
            </w:r>
            <w:r w:rsidR="00BC6E6D" w:rsidRPr="00262DF4">
              <w:rPr>
                <w:rFonts w:hint="eastAsia"/>
                <w:color w:val="000000" w:themeColor="text1"/>
              </w:rPr>
              <w:t>六</w:t>
            </w:r>
            <w:r w:rsidRPr="00262DF4">
              <w:rPr>
                <w:rFonts w:hint="eastAsia"/>
                <w:color w:val="000000" w:themeColor="text1"/>
              </w:rPr>
              <w:t>のロ）</w:t>
            </w:r>
          </w:p>
          <w:p w:rsidR="002D47B0" w:rsidRPr="00262DF4" w:rsidRDefault="002D47B0" w:rsidP="002D47B0">
            <w:pPr>
              <w:spacing w:line="233" w:lineRule="exact"/>
              <w:rPr>
                <w:color w:val="000000" w:themeColor="text1"/>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551</w:t>
            </w:r>
            <w:r w:rsidRPr="00262DF4">
              <w:rPr>
                <w:rFonts w:hint="eastAsia"/>
                <w:color w:val="000000" w:themeColor="text1"/>
              </w:rPr>
              <w:t>の十八のイ</w:t>
            </w:r>
          </w:p>
          <w:p w:rsidR="002D47B0" w:rsidRPr="00262DF4" w:rsidRDefault="002D47B0" w:rsidP="002D47B0">
            <w:pPr>
              <w:spacing w:line="233" w:lineRule="exact"/>
              <w:rPr>
                <w:color w:val="000000" w:themeColor="text1"/>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556</w:t>
            </w:r>
            <w:r w:rsidRPr="00262DF4">
              <w:rPr>
                <w:rFonts w:hint="eastAsia"/>
                <w:color w:val="000000" w:themeColor="text1"/>
              </w:rPr>
              <w:t>の九</w:t>
            </w:r>
          </w:p>
          <w:p w:rsidR="002D47B0" w:rsidRPr="00262DF4" w:rsidRDefault="002D47B0" w:rsidP="002D47B0">
            <w:pPr>
              <w:rPr>
                <w:rFonts w:ascii="ＭＳ 明朝" w:hAnsi="ＭＳ 明朝"/>
                <w:color w:val="000000" w:themeColor="text1"/>
                <w:szCs w:val="21"/>
              </w:rPr>
            </w:pPr>
          </w:p>
        </w:tc>
        <w:tc>
          <w:tcPr>
            <w:tcW w:w="1729" w:type="dxa"/>
          </w:tcPr>
          <w:p w:rsidR="002D47B0" w:rsidRPr="00262DF4" w:rsidRDefault="002D47B0" w:rsidP="002D47B0">
            <w:pPr>
              <w:rPr>
                <w:rFonts w:ascii="ＭＳ 明朝" w:hAnsi="ＭＳ 明朝"/>
                <w:color w:val="000000" w:themeColor="text1"/>
                <w:spacing w:val="8"/>
                <w:szCs w:val="21"/>
              </w:rPr>
            </w:pPr>
          </w:p>
          <w:p w:rsidR="002D47B0" w:rsidRPr="00262DF4" w:rsidRDefault="002D47B0" w:rsidP="002D47B0">
            <w:pPr>
              <w:spacing w:line="233" w:lineRule="exact"/>
              <w:rPr>
                <w:rFonts w:ascii="Times New Roman" w:hAnsi="Times New Roman"/>
                <w:color w:val="000000" w:themeColor="text1"/>
                <w:sz w:val="20"/>
                <w:szCs w:val="20"/>
              </w:rPr>
            </w:pPr>
            <w:r w:rsidRPr="00262DF4">
              <w:rPr>
                <w:rFonts w:hint="eastAsia"/>
                <w:color w:val="000000" w:themeColor="text1"/>
              </w:rPr>
              <w:t>適宜必要と認める報酬関係資料</w:t>
            </w:r>
          </w:p>
          <w:p w:rsidR="002D47B0" w:rsidRPr="00262DF4" w:rsidRDefault="002D47B0" w:rsidP="002D47B0">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2D47B0" w:rsidRPr="00262DF4" w:rsidRDefault="002D47B0" w:rsidP="002D47B0">
            <w:pPr>
              <w:rPr>
                <w:rFonts w:ascii="ＭＳ 明朝" w:hAnsi="ＭＳ 明朝"/>
                <w:color w:val="000000" w:themeColor="text1"/>
                <w:szCs w:val="21"/>
              </w:rPr>
            </w:pPr>
          </w:p>
        </w:tc>
        <w:tc>
          <w:tcPr>
            <w:tcW w:w="1276" w:type="dxa"/>
            <w:tcBorders>
              <w:top w:val="single" w:sz="4" w:space="0" w:color="auto"/>
              <w:bottom w:val="single" w:sz="4" w:space="0" w:color="auto"/>
            </w:tcBorders>
          </w:tcPr>
          <w:p w:rsidR="002D47B0" w:rsidRPr="00262DF4" w:rsidRDefault="002D47B0" w:rsidP="002D47B0">
            <w:pPr>
              <w:rPr>
                <w:rFonts w:ascii="ＭＳ 明朝" w:hAnsi="ＭＳ 明朝"/>
                <w:color w:val="000000" w:themeColor="text1"/>
                <w:szCs w:val="21"/>
              </w:rPr>
            </w:pPr>
          </w:p>
          <w:p w:rsidR="002D47B0" w:rsidRPr="00262DF4" w:rsidRDefault="00891DB6" w:rsidP="002D47B0">
            <w:pPr>
              <w:rPr>
                <w:rFonts w:ascii="ＭＳ 明朝" w:hAnsi="ＭＳ 明朝"/>
                <w:color w:val="000000" w:themeColor="text1"/>
                <w:szCs w:val="21"/>
              </w:rPr>
            </w:pPr>
            <w:sdt>
              <w:sdtPr>
                <w:rPr>
                  <w:rFonts w:ascii="ＭＳ 明朝" w:hAnsi="ＭＳ 明朝"/>
                  <w:color w:val="000000" w:themeColor="text1"/>
                  <w:szCs w:val="21"/>
                </w:rPr>
                <w:id w:val="412749844"/>
                <w14:checkbox>
                  <w14:checked w14:val="0"/>
                  <w14:checkedState w14:val="2611" w14:font="ＭＳ 明朝"/>
                  <w14:uncheckedState w14:val="2610" w14:font="ＭＳ ゴシック"/>
                </w14:checkbox>
              </w:sdtPr>
              <w:sdtEndPr/>
              <w:sdtContent>
                <w:r w:rsidR="002D47B0" w:rsidRPr="00262DF4">
                  <w:rPr>
                    <w:rFonts w:ascii="ＭＳ 明朝" w:hAnsi="ＭＳ 明朝" w:hint="eastAsia"/>
                    <w:color w:val="000000" w:themeColor="text1"/>
                    <w:szCs w:val="21"/>
                  </w:rPr>
                  <w:t>☐</w:t>
                </w:r>
              </w:sdtContent>
            </w:sdt>
            <w:r w:rsidR="002D47B0" w:rsidRPr="00262DF4">
              <w:rPr>
                <w:rFonts w:ascii="ＭＳ 明朝" w:hAnsi="ＭＳ 明朝" w:hint="eastAsia"/>
                <w:color w:val="000000" w:themeColor="text1"/>
                <w:szCs w:val="21"/>
              </w:rPr>
              <w:t>適</w:t>
            </w:r>
          </w:p>
          <w:p w:rsidR="002D47B0" w:rsidRPr="00262DF4" w:rsidRDefault="00891DB6" w:rsidP="002D47B0">
            <w:pPr>
              <w:rPr>
                <w:rFonts w:ascii="ＭＳ 明朝" w:hAnsi="ＭＳ 明朝"/>
                <w:color w:val="000000" w:themeColor="text1"/>
                <w:szCs w:val="21"/>
              </w:rPr>
            </w:pPr>
            <w:sdt>
              <w:sdtPr>
                <w:rPr>
                  <w:rFonts w:ascii="ＭＳ 明朝" w:hAnsi="ＭＳ 明朝"/>
                  <w:color w:val="000000" w:themeColor="text1"/>
                  <w:szCs w:val="21"/>
                </w:rPr>
                <w:id w:val="454913983"/>
                <w14:checkbox>
                  <w14:checked w14:val="0"/>
                  <w14:checkedState w14:val="2611" w14:font="ＭＳ 明朝"/>
                  <w14:uncheckedState w14:val="2610" w14:font="ＭＳ ゴシック"/>
                </w14:checkbox>
              </w:sdtPr>
              <w:sdtEndPr/>
              <w:sdtContent>
                <w:r w:rsidR="002D47B0" w:rsidRPr="00262DF4">
                  <w:rPr>
                    <w:rFonts w:ascii="ＭＳ 明朝" w:hAnsi="ＭＳ 明朝" w:hint="eastAsia"/>
                    <w:color w:val="000000" w:themeColor="text1"/>
                    <w:szCs w:val="21"/>
                  </w:rPr>
                  <w:t>☐</w:t>
                </w:r>
              </w:sdtContent>
            </w:sdt>
            <w:r w:rsidR="002D47B0" w:rsidRPr="00262DF4">
              <w:rPr>
                <w:rFonts w:ascii="ＭＳ 明朝" w:hAnsi="ＭＳ 明朝" w:hint="eastAsia"/>
                <w:color w:val="000000" w:themeColor="text1"/>
                <w:szCs w:val="21"/>
              </w:rPr>
              <w:t>否</w:t>
            </w:r>
          </w:p>
          <w:p w:rsidR="002D47B0" w:rsidRPr="00262DF4" w:rsidRDefault="00891DB6" w:rsidP="002D47B0">
            <w:pPr>
              <w:rPr>
                <w:rFonts w:ascii="ＭＳ 明朝" w:hAnsi="ＭＳ 明朝"/>
                <w:color w:val="000000" w:themeColor="text1"/>
                <w:szCs w:val="21"/>
              </w:rPr>
            </w:pPr>
            <w:sdt>
              <w:sdtPr>
                <w:rPr>
                  <w:rFonts w:ascii="ＭＳ 明朝" w:hAnsi="ＭＳ 明朝"/>
                  <w:color w:val="000000" w:themeColor="text1"/>
                  <w:szCs w:val="21"/>
                </w:rPr>
                <w:id w:val="1351767419"/>
                <w14:checkbox>
                  <w14:checked w14:val="0"/>
                  <w14:checkedState w14:val="2611" w14:font="ＭＳ 明朝"/>
                  <w14:uncheckedState w14:val="2610" w14:font="ＭＳ ゴシック"/>
                </w14:checkbox>
              </w:sdtPr>
              <w:sdtEndPr/>
              <w:sdtContent>
                <w:r w:rsidR="002D47B0" w:rsidRPr="00262DF4">
                  <w:rPr>
                    <w:rFonts w:ascii="ＭＳ 明朝" w:hAnsi="ＭＳ 明朝" w:hint="eastAsia"/>
                    <w:color w:val="000000" w:themeColor="text1"/>
                    <w:szCs w:val="21"/>
                  </w:rPr>
                  <w:t>☐</w:t>
                </w:r>
              </w:sdtContent>
            </w:sdt>
            <w:r w:rsidR="002D47B0"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2D47B0" w:rsidRPr="00262DF4" w:rsidRDefault="002D47B0" w:rsidP="002D47B0">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2D47B0" w:rsidRPr="00262DF4" w:rsidRDefault="002D47B0" w:rsidP="008C5BE9">
            <w:pPr>
              <w:kinsoku w:val="0"/>
              <w:autoSpaceDE w:val="0"/>
              <w:autoSpaceDN w:val="0"/>
              <w:adjustRightInd w:val="0"/>
              <w:snapToGrid w:val="0"/>
              <w:rPr>
                <w:rFonts w:ascii="ＭＳ 明朝" w:hAnsi="ＭＳ 明朝"/>
                <w:color w:val="000000" w:themeColor="text1"/>
                <w:szCs w:val="21"/>
              </w:rPr>
            </w:pPr>
          </w:p>
          <w:p w:rsidR="008C5BE9" w:rsidRPr="00262DF4" w:rsidRDefault="008C5BE9" w:rsidP="008C5BE9">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◎厚生労働大臣が定める施設基準（平成18年厚生労働省告示第551号）第1</w:t>
            </w:r>
            <w:r w:rsidRPr="00262DF4">
              <w:rPr>
                <w:rFonts w:ascii="ＭＳ 明朝" w:hAnsi="ＭＳ 明朝"/>
                <w:color w:val="000000" w:themeColor="text1"/>
                <w:szCs w:val="21"/>
              </w:rPr>
              <w:t>7</w:t>
            </w:r>
            <w:r w:rsidRPr="00262DF4">
              <w:rPr>
                <w:rFonts w:ascii="ＭＳ 明朝" w:hAnsi="ＭＳ 明朝" w:hint="eastAsia"/>
                <w:color w:val="000000" w:themeColor="text1"/>
                <w:szCs w:val="21"/>
              </w:rPr>
              <w:t>のロ</w:t>
            </w:r>
            <w:r w:rsidRPr="00262DF4">
              <w:rPr>
                <w:rFonts w:ascii="HG丸ｺﾞｼｯｸM-PRO" w:eastAsia="HG丸ｺﾞｼｯｸM-PRO" w:hAnsi="HG丸ｺﾞｼｯｸM-PRO" w:hint="eastAsia"/>
                <w:color w:val="000000" w:themeColor="text1"/>
                <w:szCs w:val="21"/>
              </w:rPr>
              <w:t>※日中サービス支援型共同生活援助</w:t>
            </w:r>
          </w:p>
          <w:p w:rsidR="008C5BE9" w:rsidRPr="00262DF4" w:rsidRDefault="008C5BE9" w:rsidP="008C5BE9">
            <w:pPr>
              <w:kinsoku w:val="0"/>
              <w:autoSpaceDE w:val="0"/>
              <w:autoSpaceDN w:val="0"/>
              <w:adjustRightInd w:val="0"/>
              <w:snapToGrid w:val="0"/>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第十六号ロの規定を準用する。</w:t>
            </w:r>
          </w:p>
          <w:p w:rsidR="008C5BE9" w:rsidRPr="00262DF4" w:rsidRDefault="008C5BE9" w:rsidP="008C5BE9">
            <w:pPr>
              <w:kinsoku w:val="0"/>
              <w:autoSpaceDE w:val="0"/>
              <w:autoSpaceDN w:val="0"/>
              <w:adjustRightInd w:val="0"/>
              <w:snapToGrid w:val="0"/>
              <w:rPr>
                <w:rFonts w:ascii="ＭＳ 明朝" w:hAnsi="ＭＳ 明朝"/>
                <w:color w:val="000000" w:themeColor="text1"/>
                <w:szCs w:val="21"/>
              </w:rPr>
            </w:pPr>
          </w:p>
          <w:p w:rsidR="008C5BE9" w:rsidRPr="00262DF4" w:rsidRDefault="008C5BE9" w:rsidP="008C5BE9">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◎厚生労働大臣が定める施設基準（平成18年厚生労働省告示第551号）第1</w:t>
            </w:r>
            <w:r w:rsidRPr="00262DF4">
              <w:rPr>
                <w:rFonts w:ascii="ＭＳ 明朝" w:hAnsi="ＭＳ 明朝"/>
                <w:color w:val="000000" w:themeColor="text1"/>
                <w:szCs w:val="21"/>
              </w:rPr>
              <w:t>8</w:t>
            </w:r>
            <w:r w:rsidRPr="00262DF4">
              <w:rPr>
                <w:rFonts w:ascii="ＭＳ 明朝" w:hAnsi="ＭＳ 明朝" w:hint="eastAsia"/>
                <w:color w:val="000000" w:themeColor="text1"/>
                <w:szCs w:val="21"/>
              </w:rPr>
              <w:t>のロ</w:t>
            </w:r>
            <w:r w:rsidRPr="00262DF4">
              <w:rPr>
                <w:rFonts w:ascii="HG丸ｺﾞｼｯｸM-PRO" w:eastAsia="HG丸ｺﾞｼｯｸM-PRO" w:hAnsi="HG丸ｺﾞｼｯｸM-PRO" w:hint="eastAsia"/>
                <w:color w:val="000000" w:themeColor="text1"/>
                <w:szCs w:val="21"/>
              </w:rPr>
              <w:t>※外部サービス利用型共同生活援助</w:t>
            </w:r>
          </w:p>
          <w:p w:rsidR="008C5BE9" w:rsidRPr="00262DF4" w:rsidRDefault="008C5BE9" w:rsidP="008C5BE9">
            <w:pPr>
              <w:kinsoku w:val="0"/>
              <w:autoSpaceDE w:val="0"/>
              <w:autoSpaceDN w:val="0"/>
              <w:adjustRightInd w:val="0"/>
              <w:snapToGrid w:val="0"/>
              <w:ind w:left="21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(１)　指定障害福祉サービス基準第二百十三条の十四の規定により外部サービス利用型指定共同生活援助事業所に置くべき世話人に加え、介護給付費等単位数表第15の6の注に規定する別に厚生労働大臣が定める者に対する適切な支援を行うために必要な数の世話人を配置することが可能であること。</w:t>
            </w:r>
          </w:p>
          <w:p w:rsidR="008C5BE9" w:rsidRPr="00262DF4" w:rsidRDefault="008C5BE9" w:rsidP="008C5BE9">
            <w:pPr>
              <w:kinsoku w:val="0"/>
              <w:autoSpaceDE w:val="0"/>
              <w:autoSpaceDN w:val="0"/>
              <w:adjustRightInd w:val="0"/>
              <w:snapToGrid w:val="0"/>
              <w:ind w:left="21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(２)　社会福祉士、精神保健福祉士又は公認心理師の資格を有する者が配置されているとともに、介護給付費等単位数表第15の6の注に規定する別に厚生労働大臣が定める者に対する支援について、当該資格を有する者による指導体制が整えられていること。</w:t>
            </w:r>
          </w:p>
          <w:p w:rsidR="008C5BE9" w:rsidRPr="00262DF4" w:rsidRDefault="008C5BE9" w:rsidP="008C5BE9">
            <w:pPr>
              <w:kinsoku w:val="0"/>
              <w:autoSpaceDE w:val="0"/>
              <w:autoSpaceDN w:val="0"/>
              <w:adjustRightInd w:val="0"/>
              <w:snapToGrid w:val="0"/>
              <w:ind w:left="21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(３)　外部サービス利用型指定共同生活援助事業所の従業者に対し、医療観察法第四十二条第一項第二号若しくは第五十一条第一項第二号に規定する入院によらない医療を受けている者又は刑事施設若しくは少年院を釈放された障害者の支援に関する研修が年一回以上行われていること。</w:t>
            </w:r>
          </w:p>
          <w:p w:rsidR="008C5BE9" w:rsidRPr="00262DF4" w:rsidRDefault="008C5BE9" w:rsidP="008C5BE9">
            <w:pPr>
              <w:kinsoku w:val="0"/>
              <w:autoSpaceDE w:val="0"/>
              <w:autoSpaceDN w:val="0"/>
              <w:adjustRightInd w:val="0"/>
              <w:snapToGrid w:val="0"/>
              <w:ind w:left="21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(４)　保護観察所、更生保護施設、指定医療機関又は精神保健福祉センターその他関係機関との協力体制が整えられていること。</w:t>
            </w:r>
          </w:p>
          <w:p w:rsidR="008C5BE9" w:rsidRPr="00262DF4" w:rsidRDefault="008C5BE9" w:rsidP="008C5BE9">
            <w:pPr>
              <w:kinsoku w:val="0"/>
              <w:autoSpaceDE w:val="0"/>
              <w:autoSpaceDN w:val="0"/>
              <w:adjustRightInd w:val="0"/>
              <w:snapToGrid w:val="0"/>
              <w:rPr>
                <w:rFonts w:ascii="ＭＳ 明朝" w:hAnsi="ＭＳ 明朝"/>
                <w:color w:val="000000" w:themeColor="text1"/>
                <w:szCs w:val="21"/>
              </w:rPr>
            </w:pPr>
          </w:p>
          <w:p w:rsidR="008C5BE9" w:rsidRPr="00262DF4" w:rsidRDefault="008C5BE9" w:rsidP="008C5BE9">
            <w:pPr>
              <w:kinsoku w:val="0"/>
              <w:autoSpaceDE w:val="0"/>
              <w:autoSpaceDN w:val="0"/>
              <w:adjustRightInd w:val="0"/>
              <w:snapToGrid w:val="0"/>
              <w:ind w:left="105" w:hangingChars="50" w:hanging="105"/>
              <w:rPr>
                <w:rFonts w:ascii="ＭＳ 明朝" w:hAnsi="ＭＳ 明朝"/>
                <w:color w:val="000000" w:themeColor="text1"/>
              </w:rPr>
            </w:pPr>
            <w:r w:rsidRPr="00262DF4">
              <w:rPr>
                <w:rFonts w:ascii="ＭＳ 明朝" w:hAnsi="ＭＳ 明朝" w:hint="eastAsia"/>
                <w:color w:val="000000" w:themeColor="text1"/>
              </w:rPr>
              <w:t>◎厚生労働大臣が定める者（平成18年厚生労働省告示第556号）第９号</w:t>
            </w:r>
          </w:p>
          <w:p w:rsidR="008C5BE9" w:rsidRPr="00262DF4" w:rsidRDefault="008C5BE9" w:rsidP="008C5BE9">
            <w:pPr>
              <w:kinsoku w:val="0"/>
              <w:autoSpaceDE w:val="0"/>
              <w:autoSpaceDN w:val="0"/>
              <w:adjustRightInd w:val="0"/>
              <w:snapToGrid w:val="0"/>
              <w:ind w:firstLineChars="100" w:firstLine="210"/>
              <w:rPr>
                <w:rFonts w:ascii="ＭＳ 明朝" w:hAnsi="ＭＳ 明朝"/>
                <w:color w:val="000000" w:themeColor="text1"/>
              </w:rPr>
            </w:pPr>
            <w:r w:rsidRPr="00262DF4">
              <w:rPr>
                <w:rFonts w:ascii="ＭＳ 明朝" w:hAnsi="ＭＳ 明朝" w:hint="eastAsia"/>
                <w:color w:val="000000" w:themeColor="text1"/>
              </w:rPr>
              <w:t>心神喪失等の状態で重大な他害行為を行った者の医療及び観察等に関する法律(平成1</w:t>
            </w:r>
            <w:r w:rsidRPr="00262DF4">
              <w:rPr>
                <w:rFonts w:ascii="ＭＳ 明朝" w:hAnsi="ＭＳ 明朝"/>
                <w:color w:val="000000" w:themeColor="text1"/>
              </w:rPr>
              <w:t>5</w:t>
            </w:r>
            <w:r w:rsidRPr="00262DF4">
              <w:rPr>
                <w:rFonts w:ascii="ＭＳ 明朝" w:hAnsi="ＭＳ 明朝" w:hint="eastAsia"/>
                <w:color w:val="000000" w:themeColor="text1"/>
              </w:rPr>
              <w:t>年法律第1</w:t>
            </w:r>
            <w:r w:rsidRPr="00262DF4">
              <w:rPr>
                <w:rFonts w:ascii="ＭＳ 明朝" w:hAnsi="ＭＳ 明朝"/>
                <w:color w:val="000000" w:themeColor="text1"/>
              </w:rPr>
              <w:t>10</w:t>
            </w:r>
            <w:r w:rsidRPr="00262DF4">
              <w:rPr>
                <w:rFonts w:ascii="ＭＳ 明朝" w:hAnsi="ＭＳ 明朝" w:hint="eastAsia"/>
                <w:color w:val="000000" w:themeColor="text1"/>
              </w:rPr>
              <w:t>号)第4</w:t>
            </w:r>
            <w:r w:rsidRPr="00262DF4">
              <w:rPr>
                <w:rFonts w:ascii="ＭＳ 明朝" w:hAnsi="ＭＳ 明朝"/>
                <w:color w:val="000000" w:themeColor="text1"/>
              </w:rPr>
              <w:t>2</w:t>
            </w:r>
            <w:r w:rsidRPr="00262DF4">
              <w:rPr>
                <w:rFonts w:ascii="ＭＳ 明朝" w:hAnsi="ＭＳ 明朝" w:hint="eastAsia"/>
                <w:color w:val="000000" w:themeColor="text1"/>
              </w:rPr>
              <w:t>条第1項第2号若しくは第5</w:t>
            </w:r>
            <w:r w:rsidRPr="00262DF4">
              <w:rPr>
                <w:rFonts w:ascii="ＭＳ 明朝" w:hAnsi="ＭＳ 明朝"/>
                <w:color w:val="000000" w:themeColor="text1"/>
              </w:rPr>
              <w:t>1</w:t>
            </w:r>
            <w:r w:rsidRPr="00262DF4">
              <w:rPr>
                <w:rFonts w:ascii="ＭＳ 明朝" w:hAnsi="ＭＳ 明朝" w:hint="eastAsia"/>
                <w:color w:val="000000" w:themeColor="text1"/>
              </w:rPr>
              <w:t>条第1項第2号に基づく入院によらない医療を受ける者、刑事収容施設及び被収容者等の処遇に関する法律(平成1</w:t>
            </w:r>
            <w:r w:rsidRPr="00262DF4">
              <w:rPr>
                <w:rFonts w:ascii="ＭＳ 明朝" w:hAnsi="ＭＳ 明朝"/>
                <w:color w:val="000000" w:themeColor="text1"/>
              </w:rPr>
              <w:t>7</w:t>
            </w:r>
            <w:r w:rsidRPr="00262DF4">
              <w:rPr>
                <w:rFonts w:ascii="ＭＳ 明朝" w:hAnsi="ＭＳ 明朝" w:hint="eastAsia"/>
                <w:color w:val="000000" w:themeColor="text1"/>
              </w:rPr>
              <w:t>年法律第5</w:t>
            </w:r>
            <w:r w:rsidRPr="00262DF4">
              <w:rPr>
                <w:rFonts w:ascii="ＭＳ 明朝" w:hAnsi="ＭＳ 明朝"/>
                <w:color w:val="000000" w:themeColor="text1"/>
              </w:rPr>
              <w:t>0</w:t>
            </w:r>
            <w:r w:rsidRPr="00262DF4">
              <w:rPr>
                <w:rFonts w:ascii="ＭＳ 明朝" w:hAnsi="ＭＳ 明朝" w:hint="eastAsia"/>
                <w:color w:val="000000" w:themeColor="text1"/>
              </w:rPr>
              <w:t>号)第3条に規定する刑事施設若しくは少年院法(平成2</w:t>
            </w:r>
            <w:r w:rsidRPr="00262DF4">
              <w:rPr>
                <w:rFonts w:ascii="ＭＳ 明朝" w:hAnsi="ＭＳ 明朝"/>
                <w:color w:val="000000" w:themeColor="text1"/>
              </w:rPr>
              <w:t>6</w:t>
            </w:r>
            <w:r w:rsidRPr="00262DF4">
              <w:rPr>
                <w:rFonts w:ascii="ＭＳ 明朝" w:hAnsi="ＭＳ 明朝" w:hint="eastAsia"/>
                <w:color w:val="000000" w:themeColor="text1"/>
              </w:rPr>
              <w:t>年法</w:t>
            </w:r>
            <w:r w:rsidRPr="00262DF4">
              <w:rPr>
                <w:rFonts w:ascii="ＭＳ 明朝" w:hAnsi="ＭＳ 明朝" w:hint="eastAsia"/>
                <w:color w:val="000000" w:themeColor="text1"/>
              </w:rPr>
              <w:lastRenderedPageBreak/>
              <w:t>律第5</w:t>
            </w:r>
            <w:r w:rsidRPr="00262DF4">
              <w:rPr>
                <w:rFonts w:ascii="ＭＳ 明朝" w:hAnsi="ＭＳ 明朝"/>
                <w:color w:val="000000" w:themeColor="text1"/>
              </w:rPr>
              <w:t>8</w:t>
            </w:r>
            <w:r w:rsidRPr="00262DF4">
              <w:rPr>
                <w:rFonts w:ascii="ＭＳ 明朝" w:hAnsi="ＭＳ 明朝" w:hint="eastAsia"/>
                <w:color w:val="000000" w:themeColor="text1"/>
              </w:rPr>
              <w:t>号)第3条に規定する少年院からの釈放に伴い関係機関と調整の結果、受け入れた者であって当該釈放から3年を経過していないもの又はこれに準ずる者</w:t>
            </w:r>
          </w:p>
          <w:p w:rsidR="008C5BE9" w:rsidRPr="00262DF4" w:rsidRDefault="008C5BE9" w:rsidP="008C5BE9">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2D47B0" w:rsidRPr="00262DF4" w:rsidRDefault="002D47B0" w:rsidP="002D47B0">
            <w:pPr>
              <w:rPr>
                <w:rFonts w:ascii="ＭＳ 明朝" w:hAnsi="ＭＳ 明朝"/>
                <w:color w:val="000000" w:themeColor="text1"/>
                <w:spacing w:val="8"/>
                <w:szCs w:val="21"/>
              </w:rPr>
            </w:pPr>
          </w:p>
        </w:tc>
        <w:tc>
          <w:tcPr>
            <w:tcW w:w="1729" w:type="dxa"/>
          </w:tcPr>
          <w:p w:rsidR="002D47B0" w:rsidRPr="00262DF4" w:rsidRDefault="002D47B0" w:rsidP="002D47B0">
            <w:pPr>
              <w:rPr>
                <w:rFonts w:ascii="ＭＳ 明朝" w:hAnsi="ＭＳ 明朝"/>
                <w:color w:val="000000" w:themeColor="text1"/>
                <w:spacing w:val="8"/>
                <w:szCs w:val="21"/>
              </w:rPr>
            </w:pPr>
          </w:p>
          <w:p w:rsidR="002D47B0" w:rsidRPr="00262DF4" w:rsidRDefault="002D47B0" w:rsidP="002D47B0">
            <w:pPr>
              <w:spacing w:line="233" w:lineRule="exact"/>
              <w:rPr>
                <w:rFonts w:ascii="Times New Roman" w:hAnsi="Times New Roman"/>
                <w:color w:val="000000" w:themeColor="text1"/>
                <w:sz w:val="20"/>
                <w:szCs w:val="20"/>
              </w:rPr>
            </w:pPr>
            <w:r w:rsidRPr="00262DF4">
              <w:rPr>
                <w:rFonts w:hint="eastAsia"/>
                <w:color w:val="000000" w:themeColor="text1"/>
              </w:rPr>
              <w:t>適宜必要と認める報酬関係資料</w:t>
            </w:r>
          </w:p>
          <w:p w:rsidR="002D47B0" w:rsidRPr="00262DF4" w:rsidRDefault="002D47B0" w:rsidP="002D47B0">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2D47B0" w:rsidRPr="00262DF4" w:rsidRDefault="002D47B0" w:rsidP="002D47B0">
            <w:pPr>
              <w:rPr>
                <w:rFonts w:ascii="ＭＳ 明朝" w:hAnsi="ＭＳ 明朝"/>
                <w:color w:val="000000" w:themeColor="text1"/>
                <w:szCs w:val="21"/>
              </w:rPr>
            </w:pPr>
          </w:p>
        </w:tc>
        <w:tc>
          <w:tcPr>
            <w:tcW w:w="1276" w:type="dxa"/>
            <w:tcBorders>
              <w:top w:val="single" w:sz="4" w:space="0" w:color="auto"/>
              <w:bottom w:val="single" w:sz="4" w:space="0" w:color="auto"/>
            </w:tcBorders>
          </w:tcPr>
          <w:p w:rsidR="002D47B0" w:rsidRPr="00262DF4" w:rsidRDefault="002D47B0" w:rsidP="002D47B0">
            <w:pPr>
              <w:rPr>
                <w:rFonts w:ascii="ＭＳ 明朝" w:hAnsi="ＭＳ 明朝"/>
                <w:color w:val="000000" w:themeColor="text1"/>
                <w:szCs w:val="21"/>
              </w:rPr>
            </w:pPr>
          </w:p>
          <w:p w:rsidR="002D47B0" w:rsidRPr="00262DF4" w:rsidRDefault="00891DB6" w:rsidP="002D47B0">
            <w:pPr>
              <w:rPr>
                <w:rFonts w:ascii="ＭＳ 明朝" w:hAnsi="ＭＳ 明朝"/>
                <w:color w:val="000000" w:themeColor="text1"/>
                <w:szCs w:val="21"/>
              </w:rPr>
            </w:pPr>
            <w:sdt>
              <w:sdtPr>
                <w:rPr>
                  <w:rFonts w:ascii="ＭＳ 明朝" w:hAnsi="ＭＳ 明朝"/>
                  <w:color w:val="000000" w:themeColor="text1"/>
                  <w:szCs w:val="21"/>
                </w:rPr>
                <w:id w:val="-1758972794"/>
                <w14:checkbox>
                  <w14:checked w14:val="0"/>
                  <w14:checkedState w14:val="2611" w14:font="ＭＳ 明朝"/>
                  <w14:uncheckedState w14:val="2610" w14:font="ＭＳ ゴシック"/>
                </w14:checkbox>
              </w:sdtPr>
              <w:sdtEndPr/>
              <w:sdtContent>
                <w:r w:rsidR="002D47B0" w:rsidRPr="00262DF4">
                  <w:rPr>
                    <w:rFonts w:ascii="ＭＳ 明朝" w:hAnsi="ＭＳ 明朝" w:hint="eastAsia"/>
                    <w:color w:val="000000" w:themeColor="text1"/>
                    <w:szCs w:val="21"/>
                  </w:rPr>
                  <w:t>☐</w:t>
                </w:r>
              </w:sdtContent>
            </w:sdt>
            <w:r w:rsidR="002D47B0" w:rsidRPr="00262DF4">
              <w:rPr>
                <w:rFonts w:ascii="ＭＳ 明朝" w:hAnsi="ＭＳ 明朝" w:hint="eastAsia"/>
                <w:color w:val="000000" w:themeColor="text1"/>
                <w:szCs w:val="21"/>
              </w:rPr>
              <w:t>適</w:t>
            </w:r>
          </w:p>
          <w:p w:rsidR="002D47B0" w:rsidRPr="00262DF4" w:rsidRDefault="00891DB6" w:rsidP="002D47B0">
            <w:pPr>
              <w:rPr>
                <w:rFonts w:ascii="ＭＳ 明朝" w:hAnsi="ＭＳ 明朝"/>
                <w:color w:val="000000" w:themeColor="text1"/>
                <w:szCs w:val="21"/>
              </w:rPr>
            </w:pPr>
            <w:sdt>
              <w:sdtPr>
                <w:rPr>
                  <w:rFonts w:ascii="ＭＳ 明朝" w:hAnsi="ＭＳ 明朝"/>
                  <w:color w:val="000000" w:themeColor="text1"/>
                  <w:szCs w:val="21"/>
                </w:rPr>
                <w:id w:val="987446149"/>
                <w14:checkbox>
                  <w14:checked w14:val="0"/>
                  <w14:checkedState w14:val="2611" w14:font="ＭＳ 明朝"/>
                  <w14:uncheckedState w14:val="2610" w14:font="ＭＳ ゴシック"/>
                </w14:checkbox>
              </w:sdtPr>
              <w:sdtEndPr/>
              <w:sdtContent>
                <w:r w:rsidR="002D47B0" w:rsidRPr="00262DF4">
                  <w:rPr>
                    <w:rFonts w:ascii="ＭＳ 明朝" w:hAnsi="ＭＳ 明朝" w:hint="eastAsia"/>
                    <w:color w:val="000000" w:themeColor="text1"/>
                    <w:szCs w:val="21"/>
                  </w:rPr>
                  <w:t>☐</w:t>
                </w:r>
              </w:sdtContent>
            </w:sdt>
            <w:r w:rsidR="002D47B0" w:rsidRPr="00262DF4">
              <w:rPr>
                <w:rFonts w:ascii="ＭＳ 明朝" w:hAnsi="ＭＳ 明朝" w:hint="eastAsia"/>
                <w:color w:val="000000" w:themeColor="text1"/>
                <w:szCs w:val="21"/>
              </w:rPr>
              <w:t>否</w:t>
            </w:r>
          </w:p>
          <w:p w:rsidR="002D47B0" w:rsidRPr="00262DF4" w:rsidRDefault="00891DB6" w:rsidP="002D47B0">
            <w:pPr>
              <w:rPr>
                <w:rFonts w:ascii="ＭＳ 明朝" w:hAnsi="ＭＳ 明朝"/>
                <w:color w:val="000000" w:themeColor="text1"/>
                <w:szCs w:val="21"/>
              </w:rPr>
            </w:pPr>
            <w:sdt>
              <w:sdtPr>
                <w:rPr>
                  <w:rFonts w:ascii="ＭＳ 明朝" w:hAnsi="ＭＳ 明朝"/>
                  <w:color w:val="000000" w:themeColor="text1"/>
                  <w:szCs w:val="21"/>
                </w:rPr>
                <w:id w:val="-1563782371"/>
                <w14:checkbox>
                  <w14:checked w14:val="0"/>
                  <w14:checkedState w14:val="2611" w14:font="ＭＳ 明朝"/>
                  <w14:uncheckedState w14:val="2610" w14:font="ＭＳ ゴシック"/>
                </w14:checkbox>
              </w:sdtPr>
              <w:sdtEndPr/>
              <w:sdtContent>
                <w:r w:rsidR="002D47B0" w:rsidRPr="00262DF4">
                  <w:rPr>
                    <w:rFonts w:ascii="ＭＳ 明朝" w:hAnsi="ＭＳ 明朝" w:hint="eastAsia"/>
                    <w:color w:val="000000" w:themeColor="text1"/>
                    <w:szCs w:val="21"/>
                  </w:rPr>
                  <w:t>☐</w:t>
                </w:r>
              </w:sdtContent>
            </w:sdt>
            <w:r w:rsidR="002D47B0"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A7236D" w:rsidRPr="00262DF4" w:rsidRDefault="00A7236D" w:rsidP="00A7236D">
            <w:pPr>
              <w:spacing w:line="233" w:lineRule="exact"/>
              <w:ind w:left="219" w:hanging="219"/>
              <w:rPr>
                <w:rFonts w:ascii="Times New Roman" w:hAnsi="Times New Roman"/>
                <w:color w:val="000000" w:themeColor="text1"/>
                <w:sz w:val="20"/>
                <w:szCs w:val="20"/>
              </w:rPr>
            </w:pPr>
            <w:r w:rsidRPr="00262DF4">
              <w:rPr>
                <w:rFonts w:hint="eastAsia"/>
                <w:color w:val="000000" w:themeColor="text1"/>
              </w:rPr>
              <w:t>１７　精神障害者地域移行特別加算</w:t>
            </w:r>
          </w:p>
          <w:p w:rsidR="00A7236D" w:rsidRPr="00262DF4" w:rsidRDefault="00A7236D" w:rsidP="00A7236D">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7236D" w:rsidRPr="00262DF4" w:rsidRDefault="00A7236D" w:rsidP="00A7236D">
            <w:pPr>
              <w:kinsoku w:val="0"/>
              <w:autoSpaceDE w:val="0"/>
              <w:autoSpaceDN w:val="0"/>
              <w:adjustRightInd w:val="0"/>
              <w:snapToGrid w:val="0"/>
              <w:rPr>
                <w:rFonts w:ascii="ＭＳ 明朝" w:hAnsi="ＭＳ 明朝"/>
                <w:color w:val="000000" w:themeColor="text1"/>
                <w:szCs w:val="21"/>
              </w:rPr>
            </w:pPr>
          </w:p>
          <w:p w:rsidR="00A7236D" w:rsidRPr="00262DF4" w:rsidRDefault="00A7236D" w:rsidP="00A7236D">
            <w:pPr>
              <w:spacing w:line="233" w:lineRule="exact"/>
              <w:ind w:firstLine="219"/>
              <w:rPr>
                <w:rFonts w:ascii="Times New Roman" w:hAnsi="Times New Roman"/>
                <w:color w:val="000000" w:themeColor="text1"/>
                <w:sz w:val="20"/>
                <w:szCs w:val="20"/>
              </w:rPr>
            </w:pPr>
            <w:r w:rsidRPr="00262DF4">
              <w:rPr>
                <w:rFonts w:hint="eastAsia"/>
                <w:color w:val="000000" w:themeColor="text1"/>
              </w:rPr>
              <w:t>運営規程に定める主たる対象とする障害者の種類に精神障害者を含み、かつ、第</w:t>
            </w:r>
            <w:r w:rsidRPr="00262DF4">
              <w:rPr>
                <w:color w:val="000000" w:themeColor="text1"/>
              </w:rPr>
              <w:t>2</w:t>
            </w:r>
            <w:r w:rsidRPr="00262DF4">
              <w:rPr>
                <w:rFonts w:hint="eastAsia"/>
                <w:color w:val="000000" w:themeColor="text1"/>
              </w:rPr>
              <w:t>の</w:t>
            </w:r>
            <w:r w:rsidRPr="00262DF4">
              <w:rPr>
                <w:color w:val="000000" w:themeColor="text1"/>
              </w:rPr>
              <w:t>1</w:t>
            </w:r>
            <w:r w:rsidRPr="00262DF4">
              <w:rPr>
                <w:rFonts w:hint="eastAsia"/>
                <w:color w:val="000000" w:themeColor="text1"/>
              </w:rPr>
              <w:t>、第</w:t>
            </w:r>
            <w:r w:rsidRPr="00262DF4">
              <w:rPr>
                <w:color w:val="000000" w:themeColor="text1"/>
              </w:rPr>
              <w:t>6</w:t>
            </w:r>
            <w:r w:rsidRPr="00262DF4">
              <w:rPr>
                <w:rFonts w:hint="eastAsia"/>
                <w:color w:val="000000" w:themeColor="text1"/>
              </w:rPr>
              <w:t>の</w:t>
            </w:r>
            <w:r w:rsidRPr="00262DF4">
              <w:rPr>
                <w:color w:val="000000" w:themeColor="text1"/>
              </w:rPr>
              <w:t>1</w:t>
            </w:r>
            <w:r w:rsidRPr="00262DF4">
              <w:rPr>
                <w:rFonts w:hint="eastAsia"/>
                <w:color w:val="000000" w:themeColor="text1"/>
              </w:rPr>
              <w:t>又は第</w:t>
            </w:r>
            <w:r w:rsidRPr="00262DF4">
              <w:rPr>
                <w:color w:val="000000" w:themeColor="text1"/>
              </w:rPr>
              <w:t>10</w:t>
            </w:r>
            <w:r w:rsidRPr="00262DF4">
              <w:rPr>
                <w:rFonts w:hint="eastAsia"/>
                <w:color w:val="000000" w:themeColor="text1"/>
              </w:rPr>
              <w:t>の</w:t>
            </w:r>
            <w:r w:rsidRPr="00262DF4">
              <w:rPr>
                <w:color w:val="000000" w:themeColor="text1"/>
              </w:rPr>
              <w:t>1</w:t>
            </w:r>
            <w:r w:rsidRPr="00262DF4">
              <w:rPr>
                <w:rFonts w:hint="eastAsia"/>
                <w:color w:val="000000" w:themeColor="text1"/>
              </w:rPr>
              <w:t>の規定により指定共同生活援助事業所等に置くべき従業者のうち社会福祉士、精神保健福祉士又は公認心理師等である従業者を</w:t>
            </w:r>
            <w:r w:rsidRPr="00262DF4">
              <w:rPr>
                <w:color w:val="000000" w:themeColor="text1"/>
              </w:rPr>
              <w:t>1</w:t>
            </w:r>
            <w:r w:rsidRPr="00262DF4">
              <w:rPr>
                <w:rFonts w:hint="eastAsia"/>
                <w:color w:val="000000" w:themeColor="text1"/>
              </w:rPr>
              <w:t>人以上配置するものとして都道府県知事に届け出た指定共同生活援助事業所等において、当該社会福祉士、精神保健福祉士又は公認心理師等である従業者が、精神科病院に</w:t>
            </w:r>
            <w:r w:rsidRPr="00262DF4">
              <w:rPr>
                <w:color w:val="000000" w:themeColor="text1"/>
              </w:rPr>
              <w:t>1</w:t>
            </w:r>
            <w:r w:rsidRPr="00262DF4">
              <w:rPr>
                <w:rFonts w:hint="eastAsia"/>
                <w:color w:val="000000" w:themeColor="text1"/>
              </w:rPr>
              <w:t>年以上入院していた精神障害者であって当該精神科病院を退院してから</w:t>
            </w:r>
            <w:r w:rsidRPr="00262DF4">
              <w:rPr>
                <w:color w:val="000000" w:themeColor="text1"/>
              </w:rPr>
              <w:t>1</w:t>
            </w:r>
            <w:r w:rsidRPr="00262DF4">
              <w:rPr>
                <w:rFonts w:hint="eastAsia"/>
                <w:color w:val="000000" w:themeColor="text1"/>
              </w:rPr>
              <w:t>年以内のものに対し、共同生活援助計画等を作成するとともに、地域で生活するために必要な相談援助や個別の支援等を行った場合に、</w:t>
            </w:r>
            <w:r w:rsidRPr="00262DF4">
              <w:rPr>
                <w:color w:val="000000" w:themeColor="text1"/>
              </w:rPr>
              <w:t>1</w:t>
            </w:r>
            <w:r w:rsidRPr="00262DF4">
              <w:rPr>
                <w:rFonts w:hint="eastAsia"/>
                <w:color w:val="000000" w:themeColor="text1"/>
              </w:rPr>
              <w:t>日につき所定単位数を加算しているか。ただし、</w:t>
            </w:r>
            <w:r w:rsidRPr="00262DF4">
              <w:rPr>
                <w:color w:val="000000" w:themeColor="text1"/>
              </w:rPr>
              <w:t>7</w:t>
            </w:r>
            <w:r w:rsidRPr="00262DF4">
              <w:rPr>
                <w:rFonts w:hint="eastAsia"/>
                <w:color w:val="000000" w:themeColor="text1"/>
              </w:rPr>
              <w:t>の地域生活移行個別支援特別加算を算定している場合は、算定しない。</w:t>
            </w:r>
          </w:p>
          <w:p w:rsidR="00A7236D" w:rsidRPr="00262DF4" w:rsidRDefault="00A7236D" w:rsidP="00A7236D">
            <w:pPr>
              <w:rPr>
                <w:color w:val="000000" w:themeColor="text1"/>
              </w:rPr>
            </w:pPr>
          </w:p>
          <w:p w:rsidR="00A7236D" w:rsidRPr="00262DF4" w:rsidRDefault="00A7236D" w:rsidP="00A7236D">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◎留意事項通知第２の３の（８）</w:t>
            </w:r>
          </w:p>
          <w:p w:rsidR="00A7236D" w:rsidRPr="00262DF4" w:rsidRDefault="00A7236D" w:rsidP="00A7236D">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⑲　精神障害者地域移行特別加算の取扱いについて</w:t>
            </w:r>
          </w:p>
          <w:p w:rsidR="00A7236D" w:rsidRPr="00262DF4" w:rsidRDefault="00A7236D" w:rsidP="00A7236D">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報酬告示第15の６の２の精神障害者地域移行特別加算については、３の(２)の⑱の規定を準用する。</w:t>
            </w:r>
          </w:p>
          <w:p w:rsidR="00A7236D" w:rsidRPr="00262DF4" w:rsidRDefault="00A7236D" w:rsidP="00A7236D">
            <w:pPr>
              <w:kinsoku w:val="0"/>
              <w:autoSpaceDE w:val="0"/>
              <w:autoSpaceDN w:val="0"/>
              <w:adjustRightInd w:val="0"/>
              <w:snapToGrid w:val="0"/>
              <w:rPr>
                <w:rFonts w:ascii="ＭＳ 明朝" w:hAnsi="ＭＳ 明朝"/>
                <w:color w:val="000000" w:themeColor="text1"/>
                <w:szCs w:val="21"/>
              </w:rPr>
            </w:pPr>
          </w:p>
          <w:p w:rsidR="00A7236D" w:rsidRPr="00262DF4" w:rsidRDefault="00A7236D" w:rsidP="00A7236D">
            <w:pPr>
              <w:rPr>
                <w:rFonts w:ascii="ＭＳ 明朝" w:hAnsi="ＭＳ 明朝"/>
                <w:color w:val="000000" w:themeColor="text1"/>
              </w:rPr>
            </w:pPr>
            <w:r w:rsidRPr="00262DF4">
              <w:rPr>
                <w:rFonts w:ascii="ＭＳ 明朝" w:hAnsi="ＭＳ 明朝" w:hint="eastAsia"/>
                <w:color w:val="000000" w:themeColor="text1"/>
              </w:rPr>
              <w:t>◎留意事項通知第２の３の（２）</w:t>
            </w:r>
          </w:p>
          <w:p w:rsidR="00A7236D" w:rsidRPr="00262DF4" w:rsidRDefault="00A7236D" w:rsidP="00A7236D">
            <w:pPr>
              <w:kinsoku w:val="0"/>
              <w:autoSpaceDE w:val="0"/>
              <w:autoSpaceDN w:val="0"/>
              <w:adjustRightInd w:val="0"/>
              <w:snapToGrid w:val="0"/>
              <w:rPr>
                <w:rFonts w:ascii="ＭＳ 明朝" w:hAnsi="ＭＳ 明朝"/>
                <w:color w:val="000000" w:themeColor="text1"/>
              </w:rPr>
            </w:pPr>
            <w:r w:rsidRPr="00262DF4">
              <w:rPr>
                <w:rFonts w:ascii="ＭＳ 明朝" w:hAnsi="ＭＳ 明朝" w:hint="eastAsia"/>
                <w:color w:val="000000" w:themeColor="text1"/>
              </w:rPr>
              <w:t>⑱　精神障害者地域移行特別加算の取扱いについて</w:t>
            </w:r>
          </w:p>
          <w:p w:rsidR="00A7236D" w:rsidRPr="00262DF4" w:rsidRDefault="00A7236D" w:rsidP="00A7236D">
            <w:pPr>
              <w:kinsoku w:val="0"/>
              <w:autoSpaceDE w:val="0"/>
              <w:autoSpaceDN w:val="0"/>
              <w:adjustRightInd w:val="0"/>
              <w:snapToGrid w:val="0"/>
              <w:ind w:leftChars="100" w:left="210" w:firstLineChars="100" w:firstLine="210"/>
              <w:rPr>
                <w:rFonts w:ascii="ＭＳ 明朝" w:hAnsi="ＭＳ 明朝"/>
                <w:color w:val="000000" w:themeColor="text1"/>
              </w:rPr>
            </w:pPr>
            <w:r w:rsidRPr="00262DF4">
              <w:rPr>
                <w:rFonts w:ascii="ＭＳ 明朝" w:hAnsi="ＭＳ 明朝" w:hint="eastAsia"/>
                <w:color w:val="000000" w:themeColor="text1"/>
              </w:rPr>
              <w:t>報酬告示第11の５の10の精神障害者地域移行特別加算については、次のとおり取り扱うものとする。</w:t>
            </w:r>
          </w:p>
          <w:p w:rsidR="00A7236D" w:rsidRPr="00262DF4" w:rsidRDefault="00A7236D" w:rsidP="00A7236D">
            <w:pPr>
              <w:kinsoku w:val="0"/>
              <w:autoSpaceDE w:val="0"/>
              <w:autoSpaceDN w:val="0"/>
              <w:adjustRightInd w:val="0"/>
              <w:snapToGrid w:val="0"/>
              <w:ind w:firstLineChars="100" w:firstLine="210"/>
              <w:rPr>
                <w:rFonts w:ascii="ＭＳ 明朝" w:hAnsi="ＭＳ 明朝"/>
                <w:color w:val="000000" w:themeColor="text1"/>
              </w:rPr>
            </w:pPr>
            <w:r w:rsidRPr="00262DF4">
              <w:rPr>
                <w:rFonts w:ascii="ＭＳ 明朝" w:hAnsi="ＭＳ 明朝" w:hint="eastAsia"/>
                <w:color w:val="000000" w:themeColor="text1"/>
              </w:rPr>
              <w:t>(一)　対象者の要件</w:t>
            </w:r>
          </w:p>
          <w:p w:rsidR="00A7236D" w:rsidRPr="00262DF4" w:rsidRDefault="00A7236D" w:rsidP="00A7236D">
            <w:pPr>
              <w:kinsoku w:val="0"/>
              <w:autoSpaceDE w:val="0"/>
              <w:autoSpaceDN w:val="0"/>
              <w:adjustRightInd w:val="0"/>
              <w:snapToGrid w:val="0"/>
              <w:ind w:leftChars="300" w:left="630" w:firstLineChars="100" w:firstLine="210"/>
              <w:rPr>
                <w:rFonts w:ascii="ＭＳ 明朝" w:hAnsi="ＭＳ 明朝"/>
                <w:color w:val="000000" w:themeColor="text1"/>
              </w:rPr>
            </w:pPr>
            <w:r w:rsidRPr="00262DF4">
              <w:rPr>
                <w:rFonts w:ascii="ＭＳ 明朝" w:hAnsi="ＭＳ 明朝" w:hint="eastAsia"/>
                <w:color w:val="000000" w:themeColor="text1"/>
              </w:rPr>
              <w:t>精神科病院に１年以上入院していた精神障害者であって、退院してから１年以内の者であること。</w:t>
            </w:r>
          </w:p>
          <w:p w:rsidR="00A7236D" w:rsidRPr="00262DF4" w:rsidRDefault="00A7236D" w:rsidP="00A7236D">
            <w:pPr>
              <w:kinsoku w:val="0"/>
              <w:autoSpaceDE w:val="0"/>
              <w:autoSpaceDN w:val="0"/>
              <w:adjustRightInd w:val="0"/>
              <w:snapToGrid w:val="0"/>
              <w:ind w:leftChars="300" w:left="630" w:firstLineChars="100" w:firstLine="210"/>
              <w:rPr>
                <w:rFonts w:ascii="ＭＳ 明朝" w:hAnsi="ＭＳ 明朝"/>
                <w:color w:val="000000" w:themeColor="text1"/>
              </w:rPr>
            </w:pPr>
            <w:r w:rsidRPr="00262DF4">
              <w:rPr>
                <w:rFonts w:ascii="ＭＳ 明朝" w:hAnsi="ＭＳ 明朝" w:hint="eastAsia"/>
                <w:color w:val="000000" w:themeColor="text1"/>
              </w:rPr>
              <w:t>また、本加算は、長期入院精神障害者の地域移行を進めることを趣旨としたものであることから、原則として、長期入院精神障害者が精神科病院から退院するに当たり、指定宿泊型自立訓練を行う指定自立訓練（生活訓練）事業所が当該精神障害者の受入れを行うことを想定しており、退</w:t>
            </w:r>
            <w:r w:rsidRPr="00262DF4">
              <w:rPr>
                <w:rFonts w:ascii="ＭＳ 明朝" w:hAnsi="ＭＳ 明朝" w:hint="eastAsia"/>
                <w:color w:val="000000" w:themeColor="text1"/>
              </w:rPr>
              <w:lastRenderedPageBreak/>
              <w:t>院日から１年以内について、加算の算定ができるものとすること。</w:t>
            </w:r>
          </w:p>
          <w:p w:rsidR="00A7236D" w:rsidRPr="00262DF4" w:rsidRDefault="00A7236D" w:rsidP="00A7236D">
            <w:pPr>
              <w:kinsoku w:val="0"/>
              <w:autoSpaceDE w:val="0"/>
              <w:autoSpaceDN w:val="0"/>
              <w:adjustRightInd w:val="0"/>
              <w:snapToGrid w:val="0"/>
              <w:ind w:leftChars="300" w:left="630" w:firstLineChars="100" w:firstLine="210"/>
              <w:rPr>
                <w:rFonts w:ascii="ＭＳ 明朝" w:hAnsi="ＭＳ 明朝"/>
                <w:color w:val="000000" w:themeColor="text1"/>
              </w:rPr>
            </w:pPr>
            <w:r w:rsidRPr="00262DF4">
              <w:rPr>
                <w:rFonts w:ascii="ＭＳ 明朝" w:hAnsi="ＭＳ 明朝" w:hint="eastAsia"/>
                <w:color w:val="000000" w:themeColor="text1"/>
              </w:rPr>
              <w:t>なお、１年以上精神科病院に入院し、退院後、一定期間居宅等で生活した精神障害者であっても、退院から１年以内について、加算を算定できるものである。</w:t>
            </w:r>
          </w:p>
          <w:p w:rsidR="00A7236D" w:rsidRPr="00262DF4" w:rsidRDefault="00A7236D" w:rsidP="00A7236D">
            <w:pPr>
              <w:kinsoku w:val="0"/>
              <w:autoSpaceDE w:val="0"/>
              <w:autoSpaceDN w:val="0"/>
              <w:adjustRightInd w:val="0"/>
              <w:snapToGrid w:val="0"/>
              <w:ind w:firstLineChars="100" w:firstLine="210"/>
              <w:rPr>
                <w:rFonts w:ascii="ＭＳ 明朝" w:hAnsi="ＭＳ 明朝"/>
                <w:color w:val="000000" w:themeColor="text1"/>
              </w:rPr>
            </w:pPr>
            <w:r w:rsidRPr="00262DF4">
              <w:rPr>
                <w:rFonts w:ascii="ＭＳ 明朝" w:hAnsi="ＭＳ 明朝" w:hint="eastAsia"/>
                <w:color w:val="000000" w:themeColor="text1"/>
              </w:rPr>
              <w:t>(二)　施設要件</w:t>
            </w:r>
          </w:p>
          <w:p w:rsidR="00A7236D" w:rsidRPr="00262DF4" w:rsidRDefault="00A7236D" w:rsidP="00A7236D">
            <w:pPr>
              <w:kinsoku w:val="0"/>
              <w:autoSpaceDE w:val="0"/>
              <w:autoSpaceDN w:val="0"/>
              <w:adjustRightInd w:val="0"/>
              <w:snapToGrid w:val="0"/>
              <w:ind w:leftChars="300" w:left="630" w:firstLineChars="100" w:firstLine="210"/>
              <w:rPr>
                <w:rFonts w:ascii="ＭＳ 明朝" w:hAnsi="ＭＳ 明朝"/>
                <w:color w:val="000000" w:themeColor="text1"/>
              </w:rPr>
            </w:pPr>
            <w:r w:rsidRPr="00262DF4">
              <w:rPr>
                <w:rFonts w:ascii="ＭＳ 明朝" w:hAnsi="ＭＳ 明朝" w:hint="eastAsia"/>
                <w:color w:val="000000" w:themeColor="text1"/>
              </w:rPr>
              <w:t>事業所が定める運営規程において、主たる対象とする障害の種類に精神障害者を含む指定宿泊型自立訓練を行う指定自立訓練（生活訓練）事業所であること。</w:t>
            </w:r>
          </w:p>
          <w:p w:rsidR="00A7236D" w:rsidRPr="00262DF4" w:rsidRDefault="00A7236D" w:rsidP="00A7236D">
            <w:pPr>
              <w:kinsoku w:val="0"/>
              <w:autoSpaceDE w:val="0"/>
              <w:autoSpaceDN w:val="0"/>
              <w:adjustRightInd w:val="0"/>
              <w:snapToGrid w:val="0"/>
              <w:ind w:leftChars="300" w:left="630" w:firstLineChars="100" w:firstLine="210"/>
              <w:rPr>
                <w:rFonts w:ascii="ＭＳ 明朝" w:hAnsi="ＭＳ 明朝"/>
                <w:color w:val="000000" w:themeColor="text1"/>
              </w:rPr>
            </w:pPr>
            <w:r w:rsidRPr="00262DF4">
              <w:rPr>
                <w:rFonts w:ascii="ＭＳ 明朝" w:hAnsi="ＭＳ 明朝" w:hint="eastAsia"/>
                <w:color w:val="000000" w:themeColor="text1"/>
              </w:rPr>
              <w:t>また、当該事業所の従業者として、社会福祉士、精神保健福祉士又は公認心理師若しくは心理に関する支援を要する者に対する相談、助言、指導等の援助を行う能力を有する者を１人以上配置するとともに、精神障害者の地域生活を支援するための体制を確保していること。</w:t>
            </w:r>
          </w:p>
          <w:p w:rsidR="00A7236D" w:rsidRPr="00262DF4" w:rsidRDefault="00A7236D" w:rsidP="00A7236D">
            <w:pPr>
              <w:kinsoku w:val="0"/>
              <w:autoSpaceDE w:val="0"/>
              <w:autoSpaceDN w:val="0"/>
              <w:adjustRightInd w:val="0"/>
              <w:snapToGrid w:val="0"/>
              <w:ind w:firstLineChars="100" w:firstLine="210"/>
              <w:rPr>
                <w:rFonts w:ascii="ＭＳ 明朝" w:hAnsi="ＭＳ 明朝"/>
                <w:color w:val="000000" w:themeColor="text1"/>
              </w:rPr>
            </w:pPr>
            <w:r w:rsidRPr="00262DF4">
              <w:rPr>
                <w:rFonts w:ascii="ＭＳ 明朝" w:hAnsi="ＭＳ 明朝" w:hint="eastAsia"/>
                <w:color w:val="000000" w:themeColor="text1"/>
              </w:rPr>
              <w:t>(三)　支援内容</w:t>
            </w:r>
          </w:p>
          <w:p w:rsidR="00A7236D" w:rsidRPr="00262DF4" w:rsidRDefault="00A7236D" w:rsidP="00A7236D">
            <w:pPr>
              <w:kinsoku w:val="0"/>
              <w:autoSpaceDE w:val="0"/>
              <w:autoSpaceDN w:val="0"/>
              <w:adjustRightInd w:val="0"/>
              <w:snapToGrid w:val="0"/>
              <w:ind w:leftChars="300" w:left="630" w:firstLineChars="100" w:firstLine="210"/>
              <w:rPr>
                <w:rFonts w:ascii="ＭＳ 明朝" w:hAnsi="ＭＳ 明朝"/>
                <w:color w:val="000000" w:themeColor="text1"/>
              </w:rPr>
            </w:pPr>
            <w:r w:rsidRPr="00262DF4">
              <w:rPr>
                <w:rFonts w:ascii="ＭＳ 明朝" w:hAnsi="ＭＳ 明朝" w:hint="eastAsia"/>
                <w:color w:val="000000" w:themeColor="text1"/>
              </w:rPr>
              <w:t>加算の対象となる事業所については、以下の支援を行うものとする。</w:t>
            </w:r>
          </w:p>
          <w:p w:rsidR="00A7236D" w:rsidRPr="00262DF4" w:rsidRDefault="00A7236D" w:rsidP="00A7236D">
            <w:pPr>
              <w:kinsoku w:val="0"/>
              <w:autoSpaceDE w:val="0"/>
              <w:autoSpaceDN w:val="0"/>
              <w:adjustRightInd w:val="0"/>
              <w:snapToGrid w:val="0"/>
              <w:ind w:leftChars="200" w:left="630" w:hangingChars="100" w:hanging="210"/>
              <w:rPr>
                <w:rFonts w:ascii="ＭＳ 明朝" w:hAnsi="ＭＳ 明朝"/>
                <w:color w:val="000000" w:themeColor="text1"/>
              </w:rPr>
            </w:pPr>
            <w:r w:rsidRPr="00262DF4">
              <w:rPr>
                <w:rFonts w:ascii="ＭＳ 明朝" w:hAnsi="ＭＳ 明朝" w:hint="eastAsia"/>
                <w:color w:val="000000" w:themeColor="text1"/>
              </w:rPr>
              <w:t>ア　社会福祉士、精神保健福祉士又は公認心理師若しくは心理に関する支援を要する者に対する相談、助言、指導等の援助を行う能力を有する者である従業者による、本人、家族、精神科病院その他関係者からの聞き取り等によるアセスメント及び地域生活に向けた自立訓練（生活訓練）計画の作成</w:t>
            </w:r>
          </w:p>
          <w:p w:rsidR="00A7236D" w:rsidRPr="00262DF4" w:rsidRDefault="00A7236D" w:rsidP="00A7236D">
            <w:pPr>
              <w:kinsoku w:val="0"/>
              <w:autoSpaceDE w:val="0"/>
              <w:autoSpaceDN w:val="0"/>
              <w:adjustRightInd w:val="0"/>
              <w:snapToGrid w:val="0"/>
              <w:ind w:firstLineChars="200" w:firstLine="420"/>
              <w:rPr>
                <w:rFonts w:ascii="ＭＳ 明朝" w:hAnsi="ＭＳ 明朝"/>
                <w:color w:val="000000" w:themeColor="text1"/>
              </w:rPr>
            </w:pPr>
            <w:r w:rsidRPr="00262DF4">
              <w:rPr>
                <w:rFonts w:ascii="ＭＳ 明朝" w:hAnsi="ＭＳ 明朝" w:hint="eastAsia"/>
                <w:color w:val="000000" w:themeColor="text1"/>
              </w:rPr>
              <w:t>イ　精神科病院との日常的な連携（通院支援を含む）</w:t>
            </w:r>
          </w:p>
          <w:p w:rsidR="00A7236D" w:rsidRPr="00262DF4" w:rsidRDefault="00A7236D" w:rsidP="00A7236D">
            <w:pPr>
              <w:kinsoku w:val="0"/>
              <w:autoSpaceDE w:val="0"/>
              <w:autoSpaceDN w:val="0"/>
              <w:adjustRightInd w:val="0"/>
              <w:snapToGrid w:val="0"/>
              <w:ind w:firstLineChars="200" w:firstLine="420"/>
              <w:rPr>
                <w:rFonts w:ascii="ＭＳ 明朝" w:hAnsi="ＭＳ 明朝"/>
                <w:color w:val="000000" w:themeColor="text1"/>
              </w:rPr>
            </w:pPr>
            <w:r w:rsidRPr="00262DF4">
              <w:rPr>
                <w:rFonts w:ascii="ＭＳ 明朝" w:hAnsi="ＭＳ 明朝" w:hint="eastAsia"/>
                <w:color w:val="000000" w:themeColor="text1"/>
              </w:rPr>
              <w:t>ウ　対象利用者との定期及び随時の面談</w:t>
            </w:r>
          </w:p>
          <w:p w:rsidR="00A7236D" w:rsidRPr="00262DF4" w:rsidRDefault="00A7236D" w:rsidP="00A7236D">
            <w:pPr>
              <w:kinsoku w:val="0"/>
              <w:autoSpaceDE w:val="0"/>
              <w:autoSpaceDN w:val="0"/>
              <w:adjustRightInd w:val="0"/>
              <w:snapToGrid w:val="0"/>
              <w:ind w:firstLineChars="200" w:firstLine="420"/>
              <w:rPr>
                <w:rFonts w:ascii="ＭＳ 明朝" w:hAnsi="ＭＳ 明朝"/>
                <w:color w:val="000000" w:themeColor="text1"/>
              </w:rPr>
            </w:pPr>
            <w:r w:rsidRPr="00262DF4">
              <w:rPr>
                <w:rFonts w:ascii="ＭＳ 明朝" w:hAnsi="ＭＳ 明朝" w:hint="eastAsia"/>
                <w:color w:val="000000" w:themeColor="text1"/>
              </w:rPr>
              <w:t>エ　日中活動の選択、利用、定着のための支援</w:t>
            </w:r>
          </w:p>
          <w:p w:rsidR="00A7236D" w:rsidRPr="00262DF4" w:rsidRDefault="00A7236D" w:rsidP="00A7236D">
            <w:pPr>
              <w:kinsoku w:val="0"/>
              <w:autoSpaceDE w:val="0"/>
              <w:autoSpaceDN w:val="0"/>
              <w:adjustRightInd w:val="0"/>
              <w:snapToGrid w:val="0"/>
              <w:ind w:firstLineChars="200" w:firstLine="420"/>
              <w:rPr>
                <w:rFonts w:ascii="ＭＳ 明朝" w:hAnsi="ＭＳ 明朝"/>
                <w:color w:val="000000" w:themeColor="text1"/>
                <w:szCs w:val="21"/>
              </w:rPr>
            </w:pPr>
            <w:r w:rsidRPr="00262DF4">
              <w:rPr>
                <w:rFonts w:ascii="ＭＳ 明朝" w:hAnsi="ＭＳ 明朝" w:hint="eastAsia"/>
                <w:color w:val="000000" w:themeColor="text1"/>
              </w:rPr>
              <w:t>オ　その他必要な支援</w:t>
            </w:r>
          </w:p>
        </w:tc>
        <w:tc>
          <w:tcPr>
            <w:tcW w:w="1701" w:type="dxa"/>
            <w:tcBorders>
              <w:top w:val="single" w:sz="4" w:space="0" w:color="auto"/>
              <w:bottom w:val="single" w:sz="4" w:space="0" w:color="auto"/>
            </w:tcBorders>
          </w:tcPr>
          <w:p w:rsidR="00A7236D" w:rsidRPr="00262DF4" w:rsidRDefault="00A7236D" w:rsidP="00A7236D">
            <w:pPr>
              <w:rPr>
                <w:rFonts w:ascii="ＭＳ 明朝" w:hAnsi="ＭＳ 明朝"/>
                <w:color w:val="000000" w:themeColor="text1"/>
                <w:szCs w:val="21"/>
              </w:rPr>
            </w:pPr>
          </w:p>
          <w:p w:rsidR="00A7236D" w:rsidRPr="00262DF4" w:rsidRDefault="00A7236D" w:rsidP="00A7236D">
            <w:pPr>
              <w:spacing w:line="233" w:lineRule="exact"/>
              <w:rPr>
                <w:rFonts w:ascii="Times New Roman" w:hAnsi="Times New Roman"/>
                <w:color w:val="000000" w:themeColor="text1"/>
                <w:sz w:val="20"/>
                <w:szCs w:val="20"/>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523</w:t>
            </w:r>
            <w:r w:rsidRPr="00262DF4">
              <w:rPr>
                <w:color w:val="000000" w:themeColor="text1"/>
                <w:spacing w:val="-5"/>
              </w:rPr>
              <w:t xml:space="preserve">  </w:t>
            </w:r>
          </w:p>
          <w:p w:rsidR="00A7236D" w:rsidRPr="00262DF4" w:rsidRDefault="00A7236D" w:rsidP="00A7236D">
            <w:pPr>
              <w:spacing w:line="233" w:lineRule="exact"/>
              <w:rPr>
                <w:color w:val="000000" w:themeColor="text1"/>
              </w:rPr>
            </w:pPr>
            <w:r w:rsidRPr="00262DF4">
              <w:rPr>
                <w:rFonts w:hint="eastAsia"/>
                <w:color w:val="000000" w:themeColor="text1"/>
              </w:rPr>
              <w:t>別表第</w:t>
            </w:r>
            <w:r w:rsidRPr="00262DF4">
              <w:rPr>
                <w:color w:val="000000" w:themeColor="text1"/>
              </w:rPr>
              <w:t>15</w:t>
            </w:r>
            <w:r w:rsidRPr="00262DF4">
              <w:rPr>
                <w:rFonts w:hint="eastAsia"/>
                <w:color w:val="000000" w:themeColor="text1"/>
              </w:rPr>
              <w:t>の</w:t>
            </w:r>
            <w:r w:rsidRPr="00262DF4">
              <w:rPr>
                <w:color w:val="000000" w:themeColor="text1"/>
              </w:rPr>
              <w:t>6</w:t>
            </w:r>
            <w:r w:rsidRPr="00262DF4">
              <w:rPr>
                <w:rFonts w:hint="eastAsia"/>
                <w:color w:val="000000" w:themeColor="text1"/>
              </w:rPr>
              <w:t>の</w:t>
            </w:r>
            <w:r w:rsidRPr="00262DF4">
              <w:rPr>
                <w:color w:val="000000" w:themeColor="text1"/>
              </w:rPr>
              <w:t>2</w:t>
            </w:r>
            <w:r w:rsidRPr="00262DF4">
              <w:rPr>
                <w:rFonts w:hint="eastAsia"/>
                <w:color w:val="000000" w:themeColor="text1"/>
              </w:rPr>
              <w:t>の注</w:t>
            </w:r>
          </w:p>
          <w:p w:rsidR="00A7236D" w:rsidRPr="00262DF4" w:rsidRDefault="00A7236D" w:rsidP="00A7236D">
            <w:pPr>
              <w:rPr>
                <w:rFonts w:ascii="ＭＳ 明朝" w:hAnsi="ＭＳ 明朝"/>
                <w:color w:val="000000" w:themeColor="text1"/>
                <w:szCs w:val="21"/>
              </w:rPr>
            </w:pPr>
          </w:p>
        </w:tc>
        <w:tc>
          <w:tcPr>
            <w:tcW w:w="1729" w:type="dxa"/>
          </w:tcPr>
          <w:p w:rsidR="00A7236D" w:rsidRPr="00262DF4" w:rsidRDefault="00A7236D" w:rsidP="00A7236D">
            <w:pPr>
              <w:rPr>
                <w:rFonts w:ascii="ＭＳ 明朝" w:hAnsi="ＭＳ 明朝"/>
                <w:color w:val="000000" w:themeColor="text1"/>
                <w:spacing w:val="8"/>
                <w:szCs w:val="21"/>
              </w:rPr>
            </w:pPr>
          </w:p>
          <w:p w:rsidR="00A7236D" w:rsidRPr="00262DF4" w:rsidRDefault="00A7236D" w:rsidP="00A7236D">
            <w:pPr>
              <w:spacing w:line="233" w:lineRule="exact"/>
              <w:rPr>
                <w:rFonts w:ascii="Times New Roman" w:hAnsi="Times New Roman"/>
                <w:color w:val="000000" w:themeColor="text1"/>
                <w:sz w:val="20"/>
                <w:szCs w:val="20"/>
              </w:rPr>
            </w:pPr>
            <w:r w:rsidRPr="00262DF4">
              <w:rPr>
                <w:rFonts w:hint="eastAsia"/>
                <w:color w:val="000000" w:themeColor="text1"/>
              </w:rPr>
              <w:t>適宜必要と認める報酬関係資料</w:t>
            </w:r>
          </w:p>
          <w:p w:rsidR="00A7236D" w:rsidRPr="00262DF4" w:rsidRDefault="00A7236D" w:rsidP="00A7236D">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A7236D" w:rsidRPr="00262DF4" w:rsidRDefault="00A7236D" w:rsidP="00A7236D">
            <w:pPr>
              <w:rPr>
                <w:rFonts w:ascii="ＭＳ 明朝" w:hAnsi="ＭＳ 明朝"/>
                <w:color w:val="000000" w:themeColor="text1"/>
              </w:rPr>
            </w:pPr>
          </w:p>
          <w:p w:rsidR="00A7236D" w:rsidRPr="00262DF4" w:rsidRDefault="00A7236D" w:rsidP="00A7236D">
            <w:pPr>
              <w:rPr>
                <w:rFonts w:ascii="ＭＳ 明朝" w:hAnsi="ＭＳ 明朝"/>
                <w:color w:val="000000" w:themeColor="text1"/>
              </w:rPr>
            </w:pPr>
            <w:r w:rsidRPr="00262DF4">
              <w:rPr>
                <w:rFonts w:ascii="ＭＳ 明朝" w:hAnsi="ＭＳ 明朝" w:hint="eastAsia"/>
                <w:color w:val="000000" w:themeColor="text1"/>
              </w:rPr>
              <w:t>社会福祉士、精神保健福祉士又は公認心理師等である従業者</w:t>
            </w:r>
          </w:p>
          <w:p w:rsidR="00A7236D" w:rsidRPr="00262DF4" w:rsidRDefault="00A7236D" w:rsidP="00A7236D">
            <w:pPr>
              <w:rPr>
                <w:rFonts w:ascii="ＭＳ 明朝" w:hAnsi="ＭＳ 明朝"/>
                <w:color w:val="000000" w:themeColor="text1"/>
              </w:rPr>
            </w:pPr>
            <w:r w:rsidRPr="00262DF4">
              <w:rPr>
                <w:rFonts w:ascii="ＭＳ 明朝" w:hAnsi="ＭＳ 明朝" w:hint="eastAsia"/>
                <w:color w:val="000000" w:themeColor="text1"/>
              </w:rPr>
              <w:t xml:space="preserve">　人</w:t>
            </w:r>
          </w:p>
          <w:p w:rsidR="00A7236D" w:rsidRPr="00262DF4" w:rsidRDefault="00A7236D" w:rsidP="00A7236D">
            <w:pPr>
              <w:rPr>
                <w:rFonts w:ascii="ＭＳ 明朝" w:hAnsi="ＭＳ 明朝"/>
                <w:color w:val="000000" w:themeColor="text1"/>
              </w:rPr>
            </w:pPr>
          </w:p>
          <w:p w:rsidR="00A7236D" w:rsidRPr="00262DF4" w:rsidRDefault="00A7236D" w:rsidP="00A7236D">
            <w:pPr>
              <w:rPr>
                <w:rFonts w:ascii="ＭＳ 明朝" w:hAnsi="ＭＳ 明朝"/>
                <w:color w:val="000000" w:themeColor="text1"/>
              </w:rPr>
            </w:pPr>
            <w:r w:rsidRPr="00262DF4">
              <w:rPr>
                <w:rFonts w:ascii="ＭＳ 明朝" w:hAnsi="ＭＳ 明朝" w:hint="eastAsia"/>
                <w:color w:val="000000" w:themeColor="text1"/>
              </w:rPr>
              <w:t>計画</w:t>
            </w:r>
            <w:r w:rsidR="003F118F" w:rsidRPr="00262DF4">
              <w:rPr>
                <w:rFonts w:ascii="ＭＳ 明朝" w:hAnsi="ＭＳ 明朝" w:hint="eastAsia"/>
                <w:color w:val="000000" w:themeColor="text1"/>
              </w:rPr>
              <w:t>上の</w:t>
            </w:r>
            <w:r w:rsidRPr="00262DF4">
              <w:rPr>
                <w:rFonts w:ascii="ＭＳ 明朝" w:hAnsi="ＭＳ 明朝" w:hint="eastAsia"/>
                <w:color w:val="000000" w:themeColor="text1"/>
              </w:rPr>
              <w:t>位置付</w:t>
            </w:r>
          </w:p>
          <w:p w:rsidR="00A7236D" w:rsidRPr="00262DF4" w:rsidRDefault="00891DB6" w:rsidP="00A7236D">
            <w:pPr>
              <w:rPr>
                <w:rFonts w:ascii="ＭＳ 明朝" w:hAnsi="ＭＳ 明朝"/>
                <w:color w:val="000000" w:themeColor="text1"/>
              </w:rPr>
            </w:pPr>
            <w:sdt>
              <w:sdtPr>
                <w:rPr>
                  <w:rFonts w:ascii="ＭＳ 明朝" w:hAnsi="ＭＳ 明朝"/>
                  <w:color w:val="000000" w:themeColor="text1"/>
                </w:rPr>
                <w:id w:val="1455296549"/>
                <w14:checkbox>
                  <w14:checked w14:val="0"/>
                  <w14:checkedState w14:val="2611" w14:font="ＭＳ 明朝"/>
                  <w14:uncheckedState w14:val="2610" w14:font="ＭＳ ゴシック"/>
                </w14:checkbox>
              </w:sdtPr>
              <w:sdtEndPr/>
              <w:sdtContent>
                <w:r w:rsidR="00A7236D" w:rsidRPr="00262DF4">
                  <w:rPr>
                    <w:rFonts w:ascii="ＭＳ 明朝" w:hAnsi="ＭＳ 明朝" w:hint="eastAsia"/>
                    <w:color w:val="000000" w:themeColor="text1"/>
                  </w:rPr>
                  <w:t>☐</w:t>
                </w:r>
              </w:sdtContent>
            </w:sdt>
            <w:r w:rsidR="00A7236D" w:rsidRPr="00262DF4">
              <w:rPr>
                <w:rFonts w:ascii="ＭＳ 明朝" w:hAnsi="ＭＳ 明朝" w:hint="eastAsia"/>
                <w:color w:val="000000" w:themeColor="text1"/>
              </w:rPr>
              <w:t>有</w:t>
            </w:r>
          </w:p>
          <w:p w:rsidR="00A7236D" w:rsidRPr="00262DF4" w:rsidRDefault="00891DB6" w:rsidP="00A7236D">
            <w:pPr>
              <w:rPr>
                <w:rFonts w:ascii="ＭＳ 明朝" w:hAnsi="ＭＳ 明朝"/>
                <w:color w:val="000000" w:themeColor="text1"/>
              </w:rPr>
            </w:pPr>
            <w:sdt>
              <w:sdtPr>
                <w:rPr>
                  <w:rFonts w:ascii="ＭＳ 明朝" w:hAnsi="ＭＳ 明朝"/>
                  <w:color w:val="000000" w:themeColor="text1"/>
                </w:rPr>
                <w:id w:val="-1337921775"/>
                <w14:checkbox>
                  <w14:checked w14:val="0"/>
                  <w14:checkedState w14:val="2611" w14:font="ＭＳ 明朝"/>
                  <w14:uncheckedState w14:val="2610" w14:font="ＭＳ ゴシック"/>
                </w14:checkbox>
              </w:sdtPr>
              <w:sdtEndPr/>
              <w:sdtContent>
                <w:r w:rsidR="00A7236D" w:rsidRPr="00262DF4">
                  <w:rPr>
                    <w:rFonts w:ascii="ＭＳ 明朝" w:hAnsi="ＭＳ 明朝" w:hint="eastAsia"/>
                    <w:color w:val="000000" w:themeColor="text1"/>
                  </w:rPr>
                  <w:t>☐</w:t>
                </w:r>
              </w:sdtContent>
            </w:sdt>
            <w:r w:rsidR="00A7236D" w:rsidRPr="00262DF4">
              <w:rPr>
                <w:rFonts w:ascii="ＭＳ 明朝" w:hAnsi="ＭＳ 明朝" w:hint="eastAsia"/>
                <w:color w:val="000000" w:themeColor="text1"/>
              </w:rPr>
              <w:t>無</w:t>
            </w:r>
          </w:p>
          <w:p w:rsidR="00A7236D" w:rsidRPr="00262DF4" w:rsidRDefault="00A7236D" w:rsidP="00A7236D">
            <w:pPr>
              <w:rPr>
                <w:rFonts w:ascii="ＭＳ 明朝" w:hAnsi="ＭＳ 明朝"/>
                <w:color w:val="000000" w:themeColor="text1"/>
              </w:rPr>
            </w:pPr>
          </w:p>
        </w:tc>
        <w:tc>
          <w:tcPr>
            <w:tcW w:w="1276" w:type="dxa"/>
            <w:tcBorders>
              <w:top w:val="single" w:sz="4" w:space="0" w:color="auto"/>
              <w:bottom w:val="single" w:sz="4" w:space="0" w:color="auto"/>
            </w:tcBorders>
          </w:tcPr>
          <w:p w:rsidR="00A7236D" w:rsidRPr="00262DF4" w:rsidRDefault="00A7236D" w:rsidP="00A7236D">
            <w:pPr>
              <w:rPr>
                <w:rFonts w:ascii="ＭＳ 明朝" w:hAnsi="ＭＳ 明朝"/>
                <w:color w:val="000000" w:themeColor="text1"/>
                <w:szCs w:val="21"/>
              </w:rPr>
            </w:pPr>
          </w:p>
          <w:p w:rsidR="00A7236D" w:rsidRPr="00262DF4" w:rsidRDefault="00891DB6" w:rsidP="00A7236D">
            <w:pPr>
              <w:rPr>
                <w:rFonts w:ascii="ＭＳ 明朝" w:hAnsi="ＭＳ 明朝"/>
                <w:color w:val="000000" w:themeColor="text1"/>
                <w:szCs w:val="21"/>
              </w:rPr>
            </w:pPr>
            <w:sdt>
              <w:sdtPr>
                <w:rPr>
                  <w:rFonts w:ascii="ＭＳ 明朝" w:hAnsi="ＭＳ 明朝"/>
                  <w:color w:val="000000" w:themeColor="text1"/>
                  <w:szCs w:val="21"/>
                </w:rPr>
                <w:id w:val="412737655"/>
                <w14:checkbox>
                  <w14:checked w14:val="0"/>
                  <w14:checkedState w14:val="2611" w14:font="ＭＳ 明朝"/>
                  <w14:uncheckedState w14:val="2610" w14:font="ＭＳ ゴシック"/>
                </w14:checkbox>
              </w:sdtPr>
              <w:sdtEndPr/>
              <w:sdtContent>
                <w:r w:rsidR="00A7236D" w:rsidRPr="00262DF4">
                  <w:rPr>
                    <w:rFonts w:ascii="ＭＳ 明朝" w:hAnsi="ＭＳ 明朝" w:hint="eastAsia"/>
                    <w:color w:val="000000" w:themeColor="text1"/>
                    <w:szCs w:val="21"/>
                  </w:rPr>
                  <w:t>☐</w:t>
                </w:r>
              </w:sdtContent>
            </w:sdt>
            <w:r w:rsidR="00A7236D" w:rsidRPr="00262DF4">
              <w:rPr>
                <w:rFonts w:ascii="ＭＳ 明朝" w:hAnsi="ＭＳ 明朝" w:hint="eastAsia"/>
                <w:color w:val="000000" w:themeColor="text1"/>
                <w:szCs w:val="21"/>
              </w:rPr>
              <w:t>適</w:t>
            </w:r>
          </w:p>
          <w:p w:rsidR="00A7236D" w:rsidRPr="00262DF4" w:rsidRDefault="00891DB6" w:rsidP="00A7236D">
            <w:pPr>
              <w:rPr>
                <w:rFonts w:ascii="ＭＳ 明朝" w:hAnsi="ＭＳ 明朝"/>
                <w:color w:val="000000" w:themeColor="text1"/>
                <w:szCs w:val="21"/>
              </w:rPr>
            </w:pPr>
            <w:sdt>
              <w:sdtPr>
                <w:rPr>
                  <w:rFonts w:ascii="ＭＳ 明朝" w:hAnsi="ＭＳ 明朝"/>
                  <w:color w:val="000000" w:themeColor="text1"/>
                  <w:szCs w:val="21"/>
                </w:rPr>
                <w:id w:val="-1784723994"/>
                <w14:checkbox>
                  <w14:checked w14:val="0"/>
                  <w14:checkedState w14:val="2611" w14:font="ＭＳ 明朝"/>
                  <w14:uncheckedState w14:val="2610" w14:font="ＭＳ ゴシック"/>
                </w14:checkbox>
              </w:sdtPr>
              <w:sdtEndPr/>
              <w:sdtContent>
                <w:r w:rsidR="00A7236D" w:rsidRPr="00262DF4">
                  <w:rPr>
                    <w:rFonts w:ascii="ＭＳ 明朝" w:hAnsi="ＭＳ 明朝" w:hint="eastAsia"/>
                    <w:color w:val="000000" w:themeColor="text1"/>
                    <w:szCs w:val="21"/>
                  </w:rPr>
                  <w:t>☐</w:t>
                </w:r>
              </w:sdtContent>
            </w:sdt>
            <w:r w:rsidR="00A7236D" w:rsidRPr="00262DF4">
              <w:rPr>
                <w:rFonts w:ascii="ＭＳ 明朝" w:hAnsi="ＭＳ 明朝" w:hint="eastAsia"/>
                <w:color w:val="000000" w:themeColor="text1"/>
                <w:szCs w:val="21"/>
              </w:rPr>
              <w:t>否</w:t>
            </w:r>
          </w:p>
          <w:p w:rsidR="00A7236D" w:rsidRPr="00262DF4" w:rsidRDefault="00891DB6" w:rsidP="00A7236D">
            <w:pPr>
              <w:rPr>
                <w:rFonts w:ascii="ＭＳ 明朝" w:hAnsi="ＭＳ 明朝"/>
                <w:color w:val="000000" w:themeColor="text1"/>
                <w:szCs w:val="21"/>
              </w:rPr>
            </w:pPr>
            <w:sdt>
              <w:sdtPr>
                <w:rPr>
                  <w:rFonts w:ascii="ＭＳ 明朝" w:hAnsi="ＭＳ 明朝"/>
                  <w:color w:val="000000" w:themeColor="text1"/>
                  <w:szCs w:val="21"/>
                </w:rPr>
                <w:id w:val="-687518959"/>
                <w14:checkbox>
                  <w14:checked w14:val="0"/>
                  <w14:checkedState w14:val="2611" w14:font="ＭＳ 明朝"/>
                  <w14:uncheckedState w14:val="2610" w14:font="ＭＳ ゴシック"/>
                </w14:checkbox>
              </w:sdtPr>
              <w:sdtEndPr/>
              <w:sdtContent>
                <w:r w:rsidR="00A7236D" w:rsidRPr="00262DF4">
                  <w:rPr>
                    <w:rFonts w:ascii="ＭＳ 明朝" w:hAnsi="ＭＳ 明朝" w:hint="eastAsia"/>
                    <w:color w:val="000000" w:themeColor="text1"/>
                    <w:szCs w:val="21"/>
                  </w:rPr>
                  <w:t>☐</w:t>
                </w:r>
              </w:sdtContent>
            </w:sdt>
            <w:r w:rsidR="00A7236D"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BC6E6D" w:rsidRPr="00262DF4" w:rsidRDefault="00BC6E6D" w:rsidP="00BC6E6D">
            <w:pPr>
              <w:spacing w:line="233" w:lineRule="exact"/>
              <w:ind w:left="219" w:hanging="219"/>
              <w:rPr>
                <w:rFonts w:ascii="Times New Roman" w:hAnsi="Times New Roman"/>
                <w:color w:val="000000" w:themeColor="text1"/>
                <w:sz w:val="20"/>
                <w:szCs w:val="20"/>
              </w:rPr>
            </w:pPr>
            <w:r w:rsidRPr="00262DF4">
              <w:rPr>
                <w:rFonts w:hint="eastAsia"/>
                <w:color w:val="000000" w:themeColor="text1"/>
              </w:rPr>
              <w:t>１８　強度行動障害者地域移行特別加算</w:t>
            </w:r>
          </w:p>
          <w:p w:rsidR="00A7236D" w:rsidRPr="00262DF4" w:rsidRDefault="00A7236D" w:rsidP="00A7236D">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A7236D" w:rsidRPr="00262DF4" w:rsidRDefault="00A7236D" w:rsidP="00A7236D">
            <w:pPr>
              <w:kinsoku w:val="0"/>
              <w:autoSpaceDE w:val="0"/>
              <w:autoSpaceDN w:val="0"/>
              <w:adjustRightInd w:val="0"/>
              <w:snapToGrid w:val="0"/>
              <w:rPr>
                <w:rFonts w:ascii="ＭＳ 明朝" w:hAnsi="ＭＳ 明朝"/>
                <w:color w:val="000000" w:themeColor="text1"/>
                <w:szCs w:val="21"/>
              </w:rPr>
            </w:pPr>
          </w:p>
          <w:p w:rsidR="00BC6E6D" w:rsidRPr="00262DF4" w:rsidRDefault="00BC6E6D" w:rsidP="00BC6E6D">
            <w:pPr>
              <w:spacing w:line="233" w:lineRule="exact"/>
              <w:ind w:firstLineChars="100" w:firstLine="210"/>
              <w:rPr>
                <w:rFonts w:ascii="Times New Roman" w:hAnsi="Times New Roman"/>
                <w:color w:val="000000" w:themeColor="text1"/>
                <w:sz w:val="20"/>
                <w:szCs w:val="20"/>
              </w:rPr>
            </w:pPr>
            <w:r w:rsidRPr="00262DF4">
              <w:rPr>
                <w:rFonts w:hint="eastAsia"/>
                <w:color w:val="000000" w:themeColor="text1"/>
              </w:rPr>
              <w:t>平成</w:t>
            </w:r>
            <w:r w:rsidRPr="00262DF4">
              <w:rPr>
                <w:color w:val="000000" w:themeColor="text1"/>
              </w:rPr>
              <w:t>18</w:t>
            </w:r>
            <w:r w:rsidRPr="00262DF4">
              <w:rPr>
                <w:rFonts w:hint="eastAsia"/>
                <w:color w:val="000000" w:themeColor="text1"/>
              </w:rPr>
              <w:t>年厚生労働省告示第</w:t>
            </w:r>
            <w:r w:rsidRPr="00262DF4">
              <w:rPr>
                <w:color w:val="000000" w:themeColor="text1"/>
              </w:rPr>
              <w:t>551</w:t>
            </w:r>
            <w:r w:rsidRPr="00262DF4">
              <w:rPr>
                <w:rFonts w:hint="eastAsia"/>
                <w:color w:val="000000" w:themeColor="text1"/>
              </w:rPr>
              <w:t>号「厚生労働大臣が定める施設基準」の十六のハ又は十七のハに定める基準に適合しているものとして都道府県知事に届け出た指定共同生活援助事業所又は日中サービス支援型指定共同生活援助事業所において、指定障害者支援施設等又は指定障害児入所施設等に</w:t>
            </w:r>
            <w:r w:rsidRPr="00262DF4">
              <w:rPr>
                <w:color w:val="000000" w:themeColor="text1"/>
              </w:rPr>
              <w:t>1</w:t>
            </w:r>
            <w:r w:rsidRPr="00262DF4">
              <w:rPr>
                <w:rFonts w:hint="eastAsia"/>
                <w:color w:val="000000" w:themeColor="text1"/>
              </w:rPr>
              <w:t>年以上入所していた者であって当該施設等を退所してから</w:t>
            </w:r>
            <w:r w:rsidRPr="00262DF4">
              <w:rPr>
                <w:color w:val="000000" w:themeColor="text1"/>
              </w:rPr>
              <w:t>1</w:t>
            </w:r>
            <w:r w:rsidRPr="00262DF4">
              <w:rPr>
                <w:rFonts w:hint="eastAsia"/>
                <w:color w:val="000000" w:themeColor="text1"/>
              </w:rPr>
              <w:t>年以内のもののうち、</w:t>
            </w:r>
            <w:r w:rsidRPr="00262DF4">
              <w:rPr>
                <w:rFonts w:hint="eastAsia"/>
                <w:color w:val="000000" w:themeColor="text1"/>
              </w:rPr>
              <w:lastRenderedPageBreak/>
              <w:t>平成</w:t>
            </w:r>
            <w:r w:rsidRPr="00262DF4">
              <w:rPr>
                <w:color w:val="000000" w:themeColor="text1"/>
              </w:rPr>
              <w:t>18</w:t>
            </w:r>
            <w:r w:rsidRPr="00262DF4">
              <w:rPr>
                <w:rFonts w:hint="eastAsia"/>
                <w:color w:val="000000" w:themeColor="text1"/>
              </w:rPr>
              <w:t>年厚生労働省告示第</w:t>
            </w:r>
            <w:r w:rsidRPr="00262DF4">
              <w:rPr>
                <w:color w:val="000000" w:themeColor="text1"/>
              </w:rPr>
              <w:t>543</w:t>
            </w:r>
            <w:r w:rsidRPr="00262DF4">
              <w:rPr>
                <w:rFonts w:hint="eastAsia"/>
                <w:color w:val="000000" w:themeColor="text1"/>
              </w:rPr>
              <w:t>号「厚生労働大臣が定める基準」の四十に定める基準に適合すると認められた利用者に対し、共同生活援助計画又は日中サービス支援型共同生活援助計画に基づき、地域で生活するために必要な相談援助や個別の支援等を行った場合に、</w:t>
            </w:r>
            <w:r w:rsidRPr="00262DF4">
              <w:rPr>
                <w:color w:val="000000" w:themeColor="text1"/>
              </w:rPr>
              <w:t>1</w:t>
            </w:r>
            <w:r w:rsidRPr="00262DF4">
              <w:rPr>
                <w:rFonts w:hint="eastAsia"/>
                <w:color w:val="000000" w:themeColor="text1"/>
              </w:rPr>
              <w:t>日につき所定単位数を加算しているか。ただし、</w:t>
            </w:r>
            <w:r w:rsidRPr="00262DF4">
              <w:rPr>
                <w:color w:val="000000" w:themeColor="text1"/>
              </w:rPr>
              <w:t>2</w:t>
            </w:r>
            <w:r w:rsidRPr="00262DF4">
              <w:rPr>
                <w:rFonts w:hint="eastAsia"/>
                <w:color w:val="000000" w:themeColor="text1"/>
              </w:rPr>
              <w:t>の</w:t>
            </w:r>
            <w:r w:rsidRPr="00262DF4">
              <w:rPr>
                <w:color w:val="000000" w:themeColor="text1"/>
              </w:rPr>
              <w:t>6</w:t>
            </w:r>
            <w:r w:rsidRPr="00262DF4">
              <w:rPr>
                <w:rFonts w:hint="eastAsia"/>
                <w:color w:val="000000" w:themeColor="text1"/>
              </w:rPr>
              <w:t>の重度障害者支援加算を算定している場合は、算定しない。</w:t>
            </w:r>
          </w:p>
          <w:p w:rsidR="00BC6E6D" w:rsidRPr="00262DF4" w:rsidRDefault="00BC6E6D" w:rsidP="00A7236D">
            <w:pPr>
              <w:kinsoku w:val="0"/>
              <w:autoSpaceDE w:val="0"/>
              <w:autoSpaceDN w:val="0"/>
              <w:adjustRightInd w:val="0"/>
              <w:snapToGrid w:val="0"/>
              <w:rPr>
                <w:rFonts w:ascii="ＭＳ 明朝" w:hAnsi="ＭＳ 明朝"/>
                <w:color w:val="000000" w:themeColor="text1"/>
                <w:szCs w:val="21"/>
              </w:rPr>
            </w:pPr>
          </w:p>
          <w:p w:rsidR="00BC6E6D" w:rsidRPr="00262DF4" w:rsidRDefault="00BC6E6D" w:rsidP="00BC6E6D">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◎留意事項通知第２の３の（８）</w:t>
            </w:r>
          </w:p>
          <w:p w:rsidR="00BC6E6D" w:rsidRPr="00262DF4" w:rsidRDefault="00BC6E6D" w:rsidP="00A7236D">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⑳　強度行動障害者地域移行特別加算の取扱いについて</w:t>
            </w:r>
          </w:p>
          <w:p w:rsidR="00BC6E6D" w:rsidRPr="00262DF4" w:rsidRDefault="00BC6E6D" w:rsidP="00BC6E6D">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報酬告示第15の６の３の強度行動障害者地域移行特別加算については、３の(２)の⑲の規定を準用する。</w:t>
            </w:r>
          </w:p>
          <w:p w:rsidR="00BC6E6D" w:rsidRPr="00262DF4" w:rsidRDefault="00BC6E6D" w:rsidP="00BC6E6D">
            <w:pPr>
              <w:kinsoku w:val="0"/>
              <w:autoSpaceDE w:val="0"/>
              <w:autoSpaceDN w:val="0"/>
              <w:adjustRightInd w:val="0"/>
              <w:snapToGrid w:val="0"/>
              <w:rPr>
                <w:rFonts w:ascii="ＭＳ 明朝" w:hAnsi="ＭＳ 明朝"/>
                <w:color w:val="000000" w:themeColor="text1"/>
                <w:szCs w:val="21"/>
              </w:rPr>
            </w:pPr>
          </w:p>
          <w:p w:rsidR="00BC6E6D" w:rsidRPr="00262DF4" w:rsidRDefault="00BC6E6D" w:rsidP="00BC6E6D">
            <w:pPr>
              <w:rPr>
                <w:rFonts w:ascii="ＭＳ 明朝" w:hAnsi="ＭＳ 明朝"/>
                <w:color w:val="000000" w:themeColor="text1"/>
              </w:rPr>
            </w:pPr>
            <w:r w:rsidRPr="00262DF4">
              <w:rPr>
                <w:rFonts w:ascii="ＭＳ 明朝" w:hAnsi="ＭＳ 明朝" w:hint="eastAsia"/>
                <w:color w:val="000000" w:themeColor="text1"/>
              </w:rPr>
              <w:t>◎留意事項通知第２の３の（２）</w:t>
            </w:r>
          </w:p>
          <w:p w:rsidR="00BC6E6D" w:rsidRPr="00262DF4" w:rsidRDefault="00BC6E6D" w:rsidP="00BC6E6D">
            <w:pPr>
              <w:kinsoku w:val="0"/>
              <w:autoSpaceDE w:val="0"/>
              <w:autoSpaceDN w:val="0"/>
              <w:adjustRightInd w:val="0"/>
              <w:snapToGrid w:val="0"/>
              <w:rPr>
                <w:rFonts w:ascii="ＭＳ 明朝" w:hAnsi="ＭＳ 明朝"/>
                <w:color w:val="000000" w:themeColor="text1"/>
              </w:rPr>
            </w:pPr>
            <w:r w:rsidRPr="00262DF4">
              <w:rPr>
                <w:rFonts w:ascii="ＭＳ 明朝" w:hAnsi="ＭＳ 明朝" w:hint="eastAsia"/>
                <w:color w:val="000000" w:themeColor="text1"/>
              </w:rPr>
              <w:t>⑲　強度行動障害者地域移行特別加算の取扱いについて</w:t>
            </w:r>
          </w:p>
          <w:p w:rsidR="00BC6E6D" w:rsidRPr="00262DF4" w:rsidRDefault="00BC6E6D" w:rsidP="00BC6E6D">
            <w:pPr>
              <w:kinsoku w:val="0"/>
              <w:autoSpaceDE w:val="0"/>
              <w:autoSpaceDN w:val="0"/>
              <w:adjustRightInd w:val="0"/>
              <w:snapToGrid w:val="0"/>
              <w:ind w:leftChars="100" w:left="210" w:firstLineChars="100" w:firstLine="210"/>
              <w:rPr>
                <w:rFonts w:ascii="ＭＳ 明朝" w:hAnsi="ＭＳ 明朝"/>
                <w:color w:val="000000" w:themeColor="text1"/>
              </w:rPr>
            </w:pPr>
            <w:r w:rsidRPr="00262DF4">
              <w:rPr>
                <w:rFonts w:ascii="ＭＳ 明朝" w:hAnsi="ＭＳ 明朝" w:hint="eastAsia"/>
                <w:color w:val="000000" w:themeColor="text1"/>
              </w:rPr>
              <w:t>報酬告示第11の５の11の強度行動障害者地域移行特別加算については、次のとおり取り扱うものとする。</w:t>
            </w:r>
          </w:p>
          <w:p w:rsidR="00BC6E6D" w:rsidRPr="00262DF4" w:rsidRDefault="00BC6E6D" w:rsidP="00BC6E6D">
            <w:pPr>
              <w:kinsoku w:val="0"/>
              <w:autoSpaceDE w:val="0"/>
              <w:autoSpaceDN w:val="0"/>
              <w:adjustRightInd w:val="0"/>
              <w:snapToGrid w:val="0"/>
              <w:ind w:firstLineChars="100" w:firstLine="210"/>
              <w:rPr>
                <w:rFonts w:ascii="ＭＳ 明朝" w:hAnsi="ＭＳ 明朝"/>
                <w:color w:val="000000" w:themeColor="text1"/>
              </w:rPr>
            </w:pPr>
            <w:r w:rsidRPr="00262DF4">
              <w:rPr>
                <w:rFonts w:ascii="ＭＳ 明朝" w:hAnsi="ＭＳ 明朝" w:hint="eastAsia"/>
                <w:color w:val="000000" w:themeColor="text1"/>
              </w:rPr>
              <w:t>(一)　対象者の要件</w:t>
            </w:r>
          </w:p>
          <w:p w:rsidR="00BC6E6D" w:rsidRPr="00262DF4" w:rsidRDefault="00BC6E6D" w:rsidP="00BC6E6D">
            <w:pPr>
              <w:kinsoku w:val="0"/>
              <w:autoSpaceDE w:val="0"/>
              <w:autoSpaceDN w:val="0"/>
              <w:adjustRightInd w:val="0"/>
              <w:snapToGrid w:val="0"/>
              <w:ind w:leftChars="200" w:left="420" w:firstLineChars="200" w:firstLine="420"/>
              <w:rPr>
                <w:rFonts w:ascii="ＭＳ 明朝" w:hAnsi="ＭＳ 明朝"/>
                <w:color w:val="000000" w:themeColor="text1"/>
              </w:rPr>
            </w:pPr>
            <w:r w:rsidRPr="00262DF4">
              <w:rPr>
                <w:rFonts w:ascii="ＭＳ 明朝" w:hAnsi="ＭＳ 明朝" w:hint="eastAsia"/>
                <w:color w:val="000000" w:themeColor="text1"/>
              </w:rPr>
              <w:t>障害支援区分認定調査の結果に基づき、当該認定調査の項目中、行動関連項目（第543号告示別表第二に規定する行動関連項目をいう。）について、算出した点数の合計が10点以上の者（以下この⑲において「強度行動障害を有する者」という。）であって、指定障害者支援施設等又は指定障害児入所施設等に１年以上入所していたもののうち、退所してから１年以内の障害者であること。</w:t>
            </w:r>
          </w:p>
          <w:p w:rsidR="00BC6E6D" w:rsidRPr="00262DF4" w:rsidRDefault="00BC6E6D" w:rsidP="00BC6E6D">
            <w:pPr>
              <w:kinsoku w:val="0"/>
              <w:autoSpaceDE w:val="0"/>
              <w:autoSpaceDN w:val="0"/>
              <w:adjustRightInd w:val="0"/>
              <w:snapToGrid w:val="0"/>
              <w:ind w:leftChars="200" w:left="420" w:firstLineChars="100" w:firstLine="210"/>
              <w:rPr>
                <w:rFonts w:ascii="ＭＳ 明朝" w:hAnsi="ＭＳ 明朝"/>
                <w:color w:val="000000" w:themeColor="text1"/>
              </w:rPr>
            </w:pPr>
            <w:r w:rsidRPr="00262DF4">
              <w:rPr>
                <w:rFonts w:ascii="ＭＳ 明朝" w:hAnsi="ＭＳ 明朝" w:hint="eastAsia"/>
                <w:color w:val="000000" w:themeColor="text1"/>
              </w:rPr>
              <w:t>また、本加算は、強度行動障害を有する者の地域移行を進めることを趣旨としたものであることから、原則として、１年以上指定障害者支援施設等又は指定障害児入所施設等に入所した強度行動障害を有する者が当該施設から退所するに当たり、指定宿泊型自立訓練を行う指定自立訓練（生活訓練）事業所が当該強度行動障害を有する者の受入れを行うことを想定しており、退所日から１年以内について、加算の算定ができるものとすること。</w:t>
            </w:r>
          </w:p>
          <w:p w:rsidR="00BC6E6D" w:rsidRPr="00262DF4" w:rsidRDefault="00BC6E6D" w:rsidP="00BC6E6D">
            <w:pPr>
              <w:kinsoku w:val="0"/>
              <w:autoSpaceDE w:val="0"/>
              <w:autoSpaceDN w:val="0"/>
              <w:adjustRightInd w:val="0"/>
              <w:snapToGrid w:val="0"/>
              <w:ind w:leftChars="200" w:left="420" w:firstLineChars="100" w:firstLine="210"/>
              <w:rPr>
                <w:rFonts w:ascii="ＭＳ 明朝" w:hAnsi="ＭＳ 明朝"/>
                <w:color w:val="000000" w:themeColor="text1"/>
              </w:rPr>
            </w:pPr>
            <w:r w:rsidRPr="00262DF4">
              <w:rPr>
                <w:rFonts w:ascii="ＭＳ 明朝" w:hAnsi="ＭＳ 明朝" w:hint="eastAsia"/>
                <w:color w:val="000000" w:themeColor="text1"/>
              </w:rPr>
              <w:t>なお、１年以上指定障害者支援施設等又は指定障害児入所施設等に入所し、退所後、一定期間居宅等で生活した強度行</w:t>
            </w:r>
            <w:r w:rsidRPr="00262DF4">
              <w:rPr>
                <w:rFonts w:ascii="ＭＳ 明朝" w:hAnsi="ＭＳ 明朝" w:hint="eastAsia"/>
                <w:color w:val="000000" w:themeColor="text1"/>
              </w:rPr>
              <w:lastRenderedPageBreak/>
              <w:t>動障害を有する者であっても、退所から１年以内について、加算を算定できるものである。</w:t>
            </w:r>
          </w:p>
          <w:p w:rsidR="00BC6E6D" w:rsidRPr="00262DF4" w:rsidRDefault="00BC6E6D" w:rsidP="00BC6E6D">
            <w:pPr>
              <w:kinsoku w:val="0"/>
              <w:autoSpaceDE w:val="0"/>
              <w:autoSpaceDN w:val="0"/>
              <w:adjustRightInd w:val="0"/>
              <w:snapToGrid w:val="0"/>
              <w:ind w:firstLineChars="100" w:firstLine="210"/>
              <w:rPr>
                <w:rFonts w:ascii="ＭＳ 明朝" w:hAnsi="ＭＳ 明朝"/>
                <w:color w:val="000000" w:themeColor="text1"/>
              </w:rPr>
            </w:pPr>
            <w:r w:rsidRPr="00262DF4">
              <w:rPr>
                <w:rFonts w:ascii="ＭＳ 明朝" w:hAnsi="ＭＳ 明朝" w:hint="eastAsia"/>
                <w:color w:val="000000" w:themeColor="text1"/>
              </w:rPr>
              <w:t>(二)　施設要件</w:t>
            </w:r>
          </w:p>
          <w:p w:rsidR="00BC6E6D" w:rsidRPr="00262DF4" w:rsidRDefault="00BC6E6D" w:rsidP="00BC6E6D">
            <w:pPr>
              <w:kinsoku w:val="0"/>
              <w:autoSpaceDE w:val="0"/>
              <w:autoSpaceDN w:val="0"/>
              <w:adjustRightInd w:val="0"/>
              <w:snapToGrid w:val="0"/>
              <w:ind w:leftChars="300" w:left="630" w:firstLineChars="100" w:firstLine="210"/>
              <w:rPr>
                <w:rFonts w:ascii="ＭＳ 明朝" w:hAnsi="ＭＳ 明朝"/>
                <w:color w:val="000000" w:themeColor="text1"/>
              </w:rPr>
            </w:pPr>
            <w:r w:rsidRPr="00262DF4">
              <w:rPr>
                <w:rFonts w:ascii="ＭＳ 明朝" w:hAnsi="ＭＳ 明朝" w:hint="eastAsia"/>
                <w:color w:val="000000" w:themeColor="text1"/>
              </w:rPr>
              <w:t>以下のいずれにも該当する指定宿泊型自立訓練を行う指定自立訓練（生活訓練）事業所において、強度行動障害を有する者に対して、自立訓練（生活訓練）計画に基づき、当該利用者の障害特性を踏まえた地域生活のための相談援助や個別の支援を行うものであること。</w:t>
            </w:r>
          </w:p>
          <w:p w:rsidR="00BC6E6D" w:rsidRPr="00262DF4" w:rsidRDefault="00BC6E6D" w:rsidP="00BC6E6D">
            <w:pPr>
              <w:kinsoku w:val="0"/>
              <w:autoSpaceDE w:val="0"/>
              <w:autoSpaceDN w:val="0"/>
              <w:adjustRightInd w:val="0"/>
              <w:snapToGrid w:val="0"/>
              <w:ind w:leftChars="200" w:left="840" w:hangingChars="200" w:hanging="420"/>
              <w:rPr>
                <w:rFonts w:ascii="ＭＳ 明朝" w:hAnsi="ＭＳ 明朝"/>
                <w:color w:val="000000" w:themeColor="text1"/>
              </w:rPr>
            </w:pPr>
            <w:r w:rsidRPr="00262DF4">
              <w:rPr>
                <w:rFonts w:ascii="ＭＳ 明朝" w:hAnsi="ＭＳ 明朝" w:hint="eastAsia"/>
                <w:color w:val="000000" w:themeColor="text1"/>
              </w:rPr>
              <w:t>(ア)　指定宿泊型自立訓練を行う指定自立訓練（生活訓練）事業所のサービス管理責任者又は生活支援員のうち、強度行動障害支援者養成研修（実践研修）修了者又は行動援護従業者養成研修修了者を１以上配置していること。</w:t>
            </w:r>
          </w:p>
          <w:p w:rsidR="00BC6E6D" w:rsidRPr="00262DF4" w:rsidRDefault="00BC6E6D" w:rsidP="00BC6E6D">
            <w:pPr>
              <w:kinsoku w:val="0"/>
              <w:autoSpaceDE w:val="0"/>
              <w:autoSpaceDN w:val="0"/>
              <w:adjustRightInd w:val="0"/>
              <w:snapToGrid w:val="0"/>
              <w:ind w:leftChars="200" w:left="840" w:hangingChars="200" w:hanging="420"/>
              <w:rPr>
                <w:rFonts w:ascii="ＭＳ 明朝" w:hAnsi="ＭＳ 明朝"/>
                <w:color w:val="000000" w:themeColor="text1"/>
              </w:rPr>
            </w:pPr>
            <w:r w:rsidRPr="00262DF4">
              <w:rPr>
                <w:rFonts w:ascii="ＭＳ 明朝" w:hAnsi="ＭＳ 明朝" w:hint="eastAsia"/>
                <w:color w:val="000000" w:themeColor="text1"/>
              </w:rPr>
              <w:t>(イ)　指定宿泊型自立訓練を行う指定自立訓練（生活訓練）事業所の生活支援員のうち、強度行動障害支援者養成研修（基礎研修）修了者又は行動援護従業者養成研修修了者の割合が100分の20以上であること。</w:t>
            </w:r>
          </w:p>
          <w:p w:rsidR="00BC6E6D" w:rsidRPr="00262DF4" w:rsidRDefault="00BC6E6D" w:rsidP="00BC6E6D">
            <w:pPr>
              <w:kinsoku w:val="0"/>
              <w:autoSpaceDE w:val="0"/>
              <w:autoSpaceDN w:val="0"/>
              <w:adjustRightInd w:val="0"/>
              <w:snapToGrid w:val="0"/>
              <w:rPr>
                <w:rFonts w:ascii="ＭＳ 明朝" w:hAnsi="ＭＳ 明朝"/>
                <w:color w:val="000000" w:themeColor="text1"/>
                <w:szCs w:val="21"/>
              </w:rPr>
            </w:pPr>
          </w:p>
          <w:p w:rsidR="00BC6E6D" w:rsidRPr="00262DF4" w:rsidRDefault="00BC6E6D" w:rsidP="00BC6E6D">
            <w:pPr>
              <w:kinsoku w:val="0"/>
              <w:autoSpaceDE w:val="0"/>
              <w:autoSpaceDN w:val="0"/>
              <w:adjustRightInd w:val="0"/>
              <w:snapToGrid w:val="0"/>
              <w:ind w:left="210" w:hangingChars="100" w:hanging="210"/>
              <w:rPr>
                <w:rFonts w:ascii="ＭＳ 明朝" w:hAnsi="ＭＳ 明朝"/>
                <w:color w:val="000000" w:themeColor="text1"/>
              </w:rPr>
            </w:pPr>
            <w:r w:rsidRPr="00262DF4">
              <w:rPr>
                <w:rFonts w:ascii="ＭＳ 明朝" w:hAnsi="ＭＳ 明朝" w:hint="eastAsia"/>
                <w:color w:val="000000" w:themeColor="text1"/>
              </w:rPr>
              <w:t>◎厚生労働大臣が定める施設基準（平成18年厚生労働省告示第551号）第1</w:t>
            </w:r>
            <w:r w:rsidRPr="00262DF4">
              <w:rPr>
                <w:rFonts w:ascii="ＭＳ 明朝" w:hAnsi="ＭＳ 明朝"/>
                <w:color w:val="000000" w:themeColor="text1"/>
              </w:rPr>
              <w:t>6</w:t>
            </w:r>
            <w:r w:rsidRPr="00262DF4">
              <w:rPr>
                <w:rFonts w:ascii="ＭＳ 明朝" w:hAnsi="ＭＳ 明朝" w:hint="eastAsia"/>
                <w:color w:val="000000" w:themeColor="text1"/>
              </w:rPr>
              <w:t>のハ、第1</w:t>
            </w:r>
            <w:r w:rsidRPr="00262DF4">
              <w:rPr>
                <w:rFonts w:ascii="ＭＳ 明朝" w:hAnsi="ＭＳ 明朝"/>
                <w:color w:val="000000" w:themeColor="text1"/>
              </w:rPr>
              <w:t>7</w:t>
            </w:r>
            <w:r w:rsidRPr="00262DF4">
              <w:rPr>
                <w:rFonts w:ascii="ＭＳ 明朝" w:hAnsi="ＭＳ 明朝" w:hint="eastAsia"/>
                <w:color w:val="000000" w:themeColor="text1"/>
              </w:rPr>
              <w:t>のハ</w:t>
            </w:r>
          </w:p>
          <w:p w:rsidR="00BC6E6D" w:rsidRPr="00262DF4" w:rsidRDefault="00BC6E6D" w:rsidP="00BC6E6D">
            <w:pPr>
              <w:kinsoku w:val="0"/>
              <w:autoSpaceDE w:val="0"/>
              <w:autoSpaceDN w:val="0"/>
              <w:adjustRightInd w:val="0"/>
              <w:snapToGrid w:val="0"/>
              <w:rPr>
                <w:rFonts w:ascii="ＭＳ 明朝" w:hAnsi="ＭＳ 明朝"/>
                <w:color w:val="000000" w:themeColor="text1"/>
              </w:rPr>
            </w:pPr>
            <w:r w:rsidRPr="00262DF4">
              <w:rPr>
                <w:rFonts w:ascii="ＭＳ 明朝" w:hAnsi="ＭＳ 明朝" w:hint="eastAsia"/>
                <w:color w:val="000000" w:themeColor="text1"/>
              </w:rPr>
              <w:t>第1</w:t>
            </w:r>
            <w:r w:rsidRPr="00262DF4">
              <w:rPr>
                <w:rFonts w:ascii="ＭＳ 明朝" w:hAnsi="ＭＳ 明朝"/>
                <w:color w:val="000000" w:themeColor="text1"/>
              </w:rPr>
              <w:t>1</w:t>
            </w:r>
            <w:r w:rsidRPr="00262DF4">
              <w:rPr>
                <w:rFonts w:ascii="ＭＳ 明朝" w:hAnsi="ＭＳ 明朝" w:hint="eastAsia"/>
                <w:color w:val="000000" w:themeColor="text1"/>
              </w:rPr>
              <w:t>号ニの規定を準用する。</w:t>
            </w:r>
          </w:p>
          <w:p w:rsidR="00BC6E6D" w:rsidRPr="00262DF4" w:rsidRDefault="00BC6E6D" w:rsidP="00BC6E6D">
            <w:pPr>
              <w:kinsoku w:val="0"/>
              <w:autoSpaceDE w:val="0"/>
              <w:autoSpaceDN w:val="0"/>
              <w:adjustRightInd w:val="0"/>
              <w:snapToGrid w:val="0"/>
              <w:rPr>
                <w:rFonts w:ascii="ＭＳ 明朝" w:hAnsi="ＭＳ 明朝"/>
                <w:color w:val="000000" w:themeColor="text1"/>
                <w:szCs w:val="21"/>
              </w:rPr>
            </w:pPr>
          </w:p>
          <w:p w:rsidR="00BC6E6D" w:rsidRPr="00262DF4" w:rsidRDefault="00BC6E6D" w:rsidP="00BC6E6D">
            <w:pPr>
              <w:ind w:left="210" w:hangingChars="100" w:hanging="210"/>
              <w:rPr>
                <w:rFonts w:ascii="ＭＳ 明朝" w:hAnsi="ＭＳ 明朝"/>
                <w:color w:val="000000" w:themeColor="text1"/>
              </w:rPr>
            </w:pPr>
            <w:r w:rsidRPr="00262DF4">
              <w:rPr>
                <w:rFonts w:ascii="ＭＳ 明朝" w:hAnsi="ＭＳ 明朝" w:hint="eastAsia"/>
                <w:color w:val="000000" w:themeColor="text1"/>
              </w:rPr>
              <w:t>◎厚生労働大臣が定める施設基準（平成18年厚生労働省告示第551号）第1</w:t>
            </w:r>
            <w:r w:rsidRPr="00262DF4">
              <w:rPr>
                <w:rFonts w:ascii="ＭＳ 明朝" w:hAnsi="ＭＳ 明朝"/>
                <w:color w:val="000000" w:themeColor="text1"/>
              </w:rPr>
              <w:t>1</w:t>
            </w:r>
            <w:r w:rsidRPr="00262DF4">
              <w:rPr>
                <w:rFonts w:ascii="ＭＳ 明朝" w:hAnsi="ＭＳ 明朝" w:hint="eastAsia"/>
                <w:color w:val="000000" w:themeColor="text1"/>
              </w:rPr>
              <w:t>のニ</w:t>
            </w:r>
          </w:p>
          <w:p w:rsidR="00BC6E6D" w:rsidRPr="00262DF4" w:rsidRDefault="00BC6E6D" w:rsidP="00BC6E6D">
            <w:pPr>
              <w:kinsoku w:val="0"/>
              <w:autoSpaceDE w:val="0"/>
              <w:autoSpaceDN w:val="0"/>
              <w:adjustRightInd w:val="0"/>
              <w:snapToGrid w:val="0"/>
              <w:ind w:firstLineChars="100" w:firstLine="210"/>
              <w:rPr>
                <w:rFonts w:ascii="ＭＳ 明朝" w:hAnsi="ＭＳ 明朝"/>
                <w:color w:val="000000" w:themeColor="text1"/>
              </w:rPr>
            </w:pPr>
            <w:r w:rsidRPr="00262DF4">
              <w:rPr>
                <w:rFonts w:ascii="ＭＳ 明朝" w:hAnsi="ＭＳ 明朝" w:hint="eastAsia"/>
                <w:color w:val="000000" w:themeColor="text1"/>
              </w:rPr>
              <w:t>次の(1)及び(2)のいずれにも該当する指定宿泊型自立訓練を行う指定自立訓練(生活訓練)事業所であること。</w:t>
            </w:r>
          </w:p>
          <w:p w:rsidR="00BC6E6D" w:rsidRPr="00262DF4" w:rsidRDefault="00BC6E6D" w:rsidP="00BC6E6D">
            <w:pPr>
              <w:kinsoku w:val="0"/>
              <w:autoSpaceDE w:val="0"/>
              <w:autoSpaceDN w:val="0"/>
              <w:adjustRightInd w:val="0"/>
              <w:snapToGrid w:val="0"/>
              <w:ind w:left="210" w:hangingChars="100" w:hanging="210"/>
              <w:rPr>
                <w:rFonts w:ascii="ＭＳ 明朝" w:hAnsi="ＭＳ 明朝"/>
                <w:color w:val="000000" w:themeColor="text1"/>
              </w:rPr>
            </w:pPr>
            <w:r w:rsidRPr="00262DF4">
              <w:rPr>
                <w:rFonts w:ascii="ＭＳ 明朝" w:hAnsi="ＭＳ 明朝" w:hint="eastAsia"/>
                <w:color w:val="000000" w:themeColor="text1"/>
              </w:rPr>
              <w:t>(１)　指定宿泊型自立訓練を行う指定自立訓練(生活訓練)事業所のサービス管理責任者又は生活支援員のうち、強度行動障害支援者養成研修(実践研修)の課程を修了し、当該研修の事業を行った者から当該研修の課程を修了した旨の証明書の交付を受けた者を1以上配置していること。</w:t>
            </w:r>
          </w:p>
          <w:p w:rsidR="00BC6E6D" w:rsidRPr="00262DF4" w:rsidRDefault="00BC6E6D" w:rsidP="00BC6E6D">
            <w:pPr>
              <w:kinsoku w:val="0"/>
              <w:autoSpaceDE w:val="0"/>
              <w:autoSpaceDN w:val="0"/>
              <w:adjustRightInd w:val="0"/>
              <w:snapToGrid w:val="0"/>
              <w:ind w:left="210" w:hangingChars="100" w:hanging="210"/>
              <w:rPr>
                <w:rFonts w:ascii="ＭＳ 明朝" w:hAnsi="ＭＳ 明朝"/>
                <w:color w:val="000000" w:themeColor="text1"/>
              </w:rPr>
            </w:pPr>
            <w:r w:rsidRPr="00262DF4">
              <w:rPr>
                <w:rFonts w:ascii="ＭＳ 明朝" w:hAnsi="ＭＳ 明朝" w:hint="eastAsia"/>
                <w:color w:val="000000" w:themeColor="text1"/>
              </w:rPr>
              <w:t>(２)　指定宿泊型自立訓練を行う指定自立訓練(生活訓練)事業所の生活支援員のうち、強度行動障害支援者養成研修(基礎研修)の課程を修了し、当該研修の事業を行った者から当該研修</w:t>
            </w:r>
            <w:r w:rsidRPr="00262DF4">
              <w:rPr>
                <w:rFonts w:ascii="ＭＳ 明朝" w:hAnsi="ＭＳ 明朝" w:hint="eastAsia"/>
                <w:color w:val="000000" w:themeColor="text1"/>
              </w:rPr>
              <w:lastRenderedPageBreak/>
              <w:t>の課程を修了した旨の証明書の交付を受けた者の割合が百分の二十以上であること。</w:t>
            </w:r>
          </w:p>
          <w:p w:rsidR="00BC6E6D" w:rsidRPr="00262DF4" w:rsidRDefault="00BC6E6D" w:rsidP="00BC6E6D">
            <w:pPr>
              <w:kinsoku w:val="0"/>
              <w:autoSpaceDE w:val="0"/>
              <w:autoSpaceDN w:val="0"/>
              <w:adjustRightInd w:val="0"/>
              <w:snapToGrid w:val="0"/>
              <w:rPr>
                <w:rFonts w:ascii="ＭＳ 明朝" w:hAnsi="ＭＳ 明朝"/>
                <w:color w:val="000000" w:themeColor="text1"/>
                <w:szCs w:val="21"/>
              </w:rPr>
            </w:pPr>
          </w:p>
          <w:p w:rsidR="00BC6E6D" w:rsidRPr="00262DF4" w:rsidRDefault="00BC6E6D" w:rsidP="00BC6E6D">
            <w:pPr>
              <w:kinsoku w:val="0"/>
              <w:autoSpaceDE w:val="0"/>
              <w:autoSpaceDN w:val="0"/>
              <w:adjustRightInd w:val="0"/>
              <w:snapToGrid w:val="0"/>
              <w:rPr>
                <w:rFonts w:ascii="ＭＳ 明朝" w:hAnsi="ＭＳ 明朝"/>
                <w:color w:val="000000" w:themeColor="text1"/>
              </w:rPr>
            </w:pPr>
            <w:r w:rsidRPr="00262DF4">
              <w:rPr>
                <w:rFonts w:ascii="ＭＳ 明朝" w:hAnsi="ＭＳ 明朝" w:hint="eastAsia"/>
                <w:color w:val="000000" w:themeColor="text1"/>
              </w:rPr>
              <w:t>◎厚生労働大臣が定める基準（平成18年厚生労働省告示第5</w:t>
            </w:r>
            <w:r w:rsidRPr="00262DF4">
              <w:rPr>
                <w:rFonts w:ascii="ＭＳ 明朝" w:hAnsi="ＭＳ 明朝"/>
                <w:color w:val="000000" w:themeColor="text1"/>
              </w:rPr>
              <w:t>43</w:t>
            </w:r>
            <w:r w:rsidRPr="00262DF4">
              <w:rPr>
                <w:rFonts w:ascii="ＭＳ 明朝" w:hAnsi="ＭＳ 明朝" w:hint="eastAsia"/>
                <w:color w:val="000000" w:themeColor="text1"/>
              </w:rPr>
              <w:t>号）第4</w:t>
            </w:r>
            <w:r w:rsidRPr="00262DF4">
              <w:rPr>
                <w:rFonts w:ascii="ＭＳ 明朝" w:hAnsi="ＭＳ 明朝"/>
                <w:color w:val="000000" w:themeColor="text1"/>
              </w:rPr>
              <w:t>0</w:t>
            </w:r>
          </w:p>
          <w:p w:rsidR="00BC6E6D" w:rsidRPr="00262DF4" w:rsidRDefault="00BC6E6D" w:rsidP="00BC6E6D">
            <w:pPr>
              <w:kinsoku w:val="0"/>
              <w:autoSpaceDE w:val="0"/>
              <w:autoSpaceDN w:val="0"/>
              <w:adjustRightInd w:val="0"/>
              <w:snapToGrid w:val="0"/>
              <w:ind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第４号の規定を準用する。</w:t>
            </w:r>
          </w:p>
          <w:p w:rsidR="00BC6E6D" w:rsidRPr="00262DF4" w:rsidRDefault="00BC6E6D" w:rsidP="00BC6E6D">
            <w:pPr>
              <w:kinsoku w:val="0"/>
              <w:autoSpaceDE w:val="0"/>
              <w:autoSpaceDN w:val="0"/>
              <w:adjustRightInd w:val="0"/>
              <w:snapToGrid w:val="0"/>
              <w:rPr>
                <w:rFonts w:ascii="ＭＳ 明朝" w:hAnsi="ＭＳ 明朝"/>
                <w:color w:val="000000" w:themeColor="text1"/>
                <w:szCs w:val="21"/>
              </w:rPr>
            </w:pPr>
          </w:p>
          <w:p w:rsidR="00BC6E6D" w:rsidRPr="00262DF4" w:rsidRDefault="00BC6E6D" w:rsidP="00BC6E6D">
            <w:pPr>
              <w:kinsoku w:val="0"/>
              <w:autoSpaceDE w:val="0"/>
              <w:autoSpaceDN w:val="0"/>
              <w:adjustRightInd w:val="0"/>
              <w:snapToGrid w:val="0"/>
              <w:ind w:leftChars="100" w:left="420" w:hangingChars="100" w:hanging="210"/>
              <w:rPr>
                <w:rFonts w:ascii="ＭＳ 明朝" w:hAnsi="ＭＳ 明朝"/>
                <w:color w:val="000000" w:themeColor="text1"/>
              </w:rPr>
            </w:pPr>
            <w:r w:rsidRPr="00262DF4">
              <w:rPr>
                <w:rFonts w:ascii="ＭＳ 明朝" w:hAnsi="ＭＳ 明朝" w:hint="eastAsia"/>
                <w:color w:val="000000" w:themeColor="text1"/>
              </w:rPr>
              <w:t>４　介護給付費等単位数表第2の1の重度訪問介護サービス費の注1の(2)の厚生労働大臣が定める基準</w:t>
            </w:r>
          </w:p>
          <w:p w:rsidR="00BC6E6D" w:rsidRPr="00262DF4" w:rsidRDefault="00BC6E6D" w:rsidP="00BC6E6D">
            <w:pPr>
              <w:kinsoku w:val="0"/>
              <w:autoSpaceDE w:val="0"/>
              <w:autoSpaceDN w:val="0"/>
              <w:adjustRightInd w:val="0"/>
              <w:snapToGrid w:val="0"/>
              <w:ind w:leftChars="200" w:left="420" w:firstLineChars="100" w:firstLine="210"/>
              <w:rPr>
                <w:rFonts w:ascii="ＭＳ 明朝" w:hAnsi="ＭＳ 明朝"/>
                <w:color w:val="000000" w:themeColor="text1"/>
              </w:rPr>
            </w:pPr>
            <w:r w:rsidRPr="00262DF4">
              <w:rPr>
                <w:rFonts w:ascii="ＭＳ 明朝" w:hAnsi="ＭＳ 明朝" w:hint="eastAsia"/>
                <w:color w:val="000000" w:themeColor="text1"/>
              </w:rPr>
              <w:t>障害支援区分に係る市町村審査会による審査及び判定の基準等に関する省令(平成2</w:t>
            </w:r>
            <w:r w:rsidRPr="00262DF4">
              <w:rPr>
                <w:rFonts w:ascii="ＭＳ 明朝" w:hAnsi="ＭＳ 明朝"/>
                <w:color w:val="000000" w:themeColor="text1"/>
              </w:rPr>
              <w:t>6</w:t>
            </w:r>
            <w:r w:rsidRPr="00262DF4">
              <w:rPr>
                <w:rFonts w:ascii="ＭＳ 明朝" w:hAnsi="ＭＳ 明朝" w:hint="eastAsia"/>
                <w:color w:val="000000" w:themeColor="text1"/>
              </w:rPr>
              <w:t>年厚生労働省令第5号)第1条第1項に規定する障害支援区分認定調査の結果に基づき、同令別表第一における調査項目中「コミュニケーション」、「説明の理解」、「大声・奇声を出す」、「異食行動」、「多動・行動停止」、「不安定な行動」、「自らを傷つける行為」、「他人を傷つける行為」、「不適切な行為」、「突発的な行動」及び「過食・反すう等」並びにてんかん発作の頻度(以下「行動関連項目」という。)について、別表第2に掲げる行動関連項目の欄の区分に応じ、その行動関連項目が見られる頻度等をそれぞれ同表の0点の欄から2点の欄までに当てはめて算出した点数の合計が1</w:t>
            </w:r>
            <w:r w:rsidRPr="00262DF4">
              <w:rPr>
                <w:rFonts w:ascii="ＭＳ 明朝" w:hAnsi="ＭＳ 明朝"/>
                <w:color w:val="000000" w:themeColor="text1"/>
              </w:rPr>
              <w:t>0</w:t>
            </w:r>
            <w:r w:rsidRPr="00262DF4">
              <w:rPr>
                <w:rFonts w:ascii="ＭＳ 明朝" w:hAnsi="ＭＳ 明朝" w:hint="eastAsia"/>
                <w:color w:val="000000" w:themeColor="text1"/>
              </w:rPr>
              <w:t>点以上であること。</w:t>
            </w:r>
          </w:p>
          <w:p w:rsidR="00BC6E6D" w:rsidRPr="00262DF4" w:rsidRDefault="00BC6E6D" w:rsidP="00BC6E6D">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BC6E6D" w:rsidRPr="00262DF4" w:rsidRDefault="00BC6E6D" w:rsidP="00BC6E6D">
            <w:pPr>
              <w:spacing w:line="233" w:lineRule="exact"/>
              <w:rPr>
                <w:color w:val="000000" w:themeColor="text1"/>
              </w:rPr>
            </w:pPr>
          </w:p>
          <w:p w:rsidR="00BC6E6D" w:rsidRPr="00262DF4" w:rsidRDefault="00BC6E6D" w:rsidP="00BC6E6D">
            <w:pPr>
              <w:spacing w:line="233" w:lineRule="exact"/>
              <w:rPr>
                <w:rFonts w:ascii="Times New Roman" w:hAnsi="Times New Roman"/>
                <w:color w:val="000000" w:themeColor="text1"/>
                <w:sz w:val="20"/>
                <w:szCs w:val="20"/>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523</w:t>
            </w:r>
            <w:r w:rsidRPr="00262DF4">
              <w:rPr>
                <w:color w:val="000000" w:themeColor="text1"/>
                <w:spacing w:val="-5"/>
              </w:rPr>
              <w:t xml:space="preserve">  </w:t>
            </w:r>
          </w:p>
          <w:p w:rsidR="00BC6E6D" w:rsidRPr="00262DF4" w:rsidRDefault="00BC6E6D" w:rsidP="00BC6E6D">
            <w:pPr>
              <w:spacing w:line="233" w:lineRule="exact"/>
              <w:rPr>
                <w:color w:val="000000" w:themeColor="text1"/>
              </w:rPr>
            </w:pPr>
            <w:r w:rsidRPr="00262DF4">
              <w:rPr>
                <w:rFonts w:hint="eastAsia"/>
                <w:color w:val="000000" w:themeColor="text1"/>
              </w:rPr>
              <w:t>別表第</w:t>
            </w:r>
            <w:r w:rsidRPr="00262DF4">
              <w:rPr>
                <w:color w:val="000000" w:themeColor="text1"/>
              </w:rPr>
              <w:t>15</w:t>
            </w:r>
            <w:r w:rsidRPr="00262DF4">
              <w:rPr>
                <w:rFonts w:hint="eastAsia"/>
                <w:color w:val="000000" w:themeColor="text1"/>
              </w:rPr>
              <w:t>の</w:t>
            </w:r>
            <w:r w:rsidRPr="00262DF4">
              <w:rPr>
                <w:color w:val="000000" w:themeColor="text1"/>
              </w:rPr>
              <w:t>6</w:t>
            </w:r>
            <w:r w:rsidRPr="00262DF4">
              <w:rPr>
                <w:rFonts w:hint="eastAsia"/>
                <w:color w:val="000000" w:themeColor="text1"/>
              </w:rPr>
              <w:t>の</w:t>
            </w:r>
            <w:r w:rsidRPr="00262DF4">
              <w:rPr>
                <w:color w:val="000000" w:themeColor="text1"/>
              </w:rPr>
              <w:t>3</w:t>
            </w:r>
            <w:r w:rsidRPr="00262DF4">
              <w:rPr>
                <w:rFonts w:hint="eastAsia"/>
                <w:color w:val="000000" w:themeColor="text1"/>
              </w:rPr>
              <w:t>の注</w:t>
            </w:r>
          </w:p>
          <w:p w:rsidR="00BC6E6D" w:rsidRPr="00262DF4" w:rsidRDefault="00BC6E6D" w:rsidP="00BC6E6D">
            <w:pPr>
              <w:spacing w:line="233" w:lineRule="exact"/>
              <w:rPr>
                <w:color w:val="000000" w:themeColor="text1"/>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551</w:t>
            </w:r>
            <w:r w:rsidRPr="00262DF4">
              <w:rPr>
                <w:rFonts w:hint="eastAsia"/>
                <w:color w:val="000000" w:themeColor="text1"/>
              </w:rPr>
              <w:t>の十六のハ準用（十一のニ）</w:t>
            </w:r>
          </w:p>
          <w:p w:rsidR="00BC6E6D" w:rsidRPr="00262DF4" w:rsidRDefault="00BC6E6D" w:rsidP="00BC6E6D">
            <w:pPr>
              <w:spacing w:line="233" w:lineRule="exact"/>
              <w:rPr>
                <w:color w:val="000000" w:themeColor="text1"/>
              </w:rPr>
            </w:pPr>
            <w:r w:rsidRPr="00262DF4">
              <w:rPr>
                <w:rFonts w:hint="eastAsia"/>
                <w:color w:val="000000" w:themeColor="text1"/>
              </w:rPr>
              <w:lastRenderedPageBreak/>
              <w:t>平</w:t>
            </w:r>
            <w:r w:rsidRPr="00262DF4">
              <w:rPr>
                <w:color w:val="000000" w:themeColor="text1"/>
              </w:rPr>
              <w:t>18</w:t>
            </w:r>
            <w:r w:rsidRPr="00262DF4">
              <w:rPr>
                <w:rFonts w:hint="eastAsia"/>
                <w:color w:val="000000" w:themeColor="text1"/>
              </w:rPr>
              <w:t>厚告</w:t>
            </w:r>
            <w:r w:rsidRPr="00262DF4">
              <w:rPr>
                <w:color w:val="000000" w:themeColor="text1"/>
              </w:rPr>
              <w:t>551</w:t>
            </w:r>
            <w:r w:rsidRPr="00262DF4">
              <w:rPr>
                <w:rFonts w:hint="eastAsia"/>
                <w:color w:val="000000" w:themeColor="text1"/>
              </w:rPr>
              <w:t>の十七のハ準用（十一のニ）</w:t>
            </w:r>
          </w:p>
          <w:p w:rsidR="00BC6E6D" w:rsidRPr="00262DF4" w:rsidRDefault="00BC6E6D" w:rsidP="00BC6E6D">
            <w:pPr>
              <w:spacing w:line="233" w:lineRule="exact"/>
              <w:rPr>
                <w:color w:val="000000" w:themeColor="text1"/>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543</w:t>
            </w:r>
            <w:r w:rsidRPr="00262DF4">
              <w:rPr>
                <w:rFonts w:hint="eastAsia"/>
                <w:color w:val="000000" w:themeColor="text1"/>
              </w:rPr>
              <w:t>の四十準用（四）</w:t>
            </w:r>
          </w:p>
          <w:p w:rsidR="00A7236D" w:rsidRPr="00262DF4" w:rsidRDefault="00A7236D" w:rsidP="00A7236D">
            <w:pPr>
              <w:rPr>
                <w:rFonts w:ascii="ＭＳ 明朝" w:hAnsi="ＭＳ 明朝"/>
                <w:color w:val="000000" w:themeColor="text1"/>
                <w:szCs w:val="21"/>
              </w:rPr>
            </w:pPr>
          </w:p>
        </w:tc>
        <w:tc>
          <w:tcPr>
            <w:tcW w:w="1729" w:type="dxa"/>
          </w:tcPr>
          <w:p w:rsidR="00A7236D" w:rsidRPr="00262DF4" w:rsidRDefault="00A7236D" w:rsidP="00A7236D">
            <w:pPr>
              <w:rPr>
                <w:rFonts w:ascii="ＭＳ 明朝" w:hAnsi="ＭＳ 明朝"/>
                <w:color w:val="000000" w:themeColor="text1"/>
                <w:spacing w:val="8"/>
                <w:szCs w:val="21"/>
              </w:rPr>
            </w:pPr>
          </w:p>
          <w:p w:rsidR="00A7236D" w:rsidRPr="00262DF4" w:rsidRDefault="00A7236D" w:rsidP="00A7236D">
            <w:pPr>
              <w:spacing w:line="233" w:lineRule="exact"/>
              <w:rPr>
                <w:rFonts w:ascii="Times New Roman" w:hAnsi="Times New Roman"/>
                <w:color w:val="000000" w:themeColor="text1"/>
                <w:sz w:val="20"/>
                <w:szCs w:val="20"/>
              </w:rPr>
            </w:pPr>
            <w:r w:rsidRPr="00262DF4">
              <w:rPr>
                <w:rFonts w:hint="eastAsia"/>
                <w:color w:val="000000" w:themeColor="text1"/>
              </w:rPr>
              <w:t>適宜必要と認める報酬関係資料</w:t>
            </w:r>
          </w:p>
          <w:p w:rsidR="00A7236D" w:rsidRPr="00262DF4" w:rsidRDefault="00A7236D" w:rsidP="00A7236D">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A7236D" w:rsidRPr="00262DF4" w:rsidRDefault="00A7236D" w:rsidP="00A7236D">
            <w:pPr>
              <w:rPr>
                <w:rFonts w:ascii="ＭＳ 明朝" w:hAnsi="ＭＳ 明朝"/>
                <w:color w:val="000000" w:themeColor="text1"/>
                <w:szCs w:val="21"/>
              </w:rPr>
            </w:pPr>
          </w:p>
          <w:p w:rsidR="00BC6E6D" w:rsidRPr="00262DF4" w:rsidRDefault="00BC6E6D" w:rsidP="00BC6E6D">
            <w:pPr>
              <w:rPr>
                <w:rFonts w:ascii="ＭＳ 明朝" w:hAnsi="ＭＳ 明朝"/>
                <w:color w:val="000000" w:themeColor="text1"/>
              </w:rPr>
            </w:pPr>
            <w:r w:rsidRPr="00262DF4">
              <w:rPr>
                <w:rFonts w:ascii="ＭＳ 明朝" w:hAnsi="ＭＳ 明朝" w:hint="eastAsia"/>
                <w:color w:val="000000" w:themeColor="text1"/>
              </w:rPr>
              <w:t>強度行動障害支援者養成研修(基礎研修)修了者又は行動援護従業者養成研修</w:t>
            </w:r>
            <w:r w:rsidRPr="00262DF4">
              <w:rPr>
                <w:rFonts w:ascii="ＭＳ 明朝" w:hAnsi="ＭＳ 明朝" w:hint="eastAsia"/>
                <w:color w:val="000000" w:themeColor="text1"/>
              </w:rPr>
              <w:lastRenderedPageBreak/>
              <w:t>修了者</w:t>
            </w:r>
          </w:p>
          <w:p w:rsidR="00BC6E6D" w:rsidRPr="00262DF4" w:rsidRDefault="00BC6E6D" w:rsidP="00BC6E6D">
            <w:pPr>
              <w:rPr>
                <w:rFonts w:ascii="ＭＳ 明朝" w:hAnsi="ＭＳ 明朝"/>
                <w:color w:val="000000" w:themeColor="text1"/>
              </w:rPr>
            </w:pPr>
            <w:r w:rsidRPr="00262DF4">
              <w:rPr>
                <w:rFonts w:ascii="ＭＳ 明朝" w:hAnsi="ＭＳ 明朝" w:hint="eastAsia"/>
                <w:color w:val="000000" w:themeColor="text1"/>
              </w:rPr>
              <w:t xml:space="preserve">　人</w:t>
            </w:r>
          </w:p>
          <w:p w:rsidR="002D19EC" w:rsidRPr="00262DF4" w:rsidRDefault="002D19EC" w:rsidP="00BC6E6D">
            <w:pPr>
              <w:rPr>
                <w:rFonts w:ascii="ＭＳ 明朝" w:hAnsi="ＭＳ 明朝"/>
                <w:color w:val="000000" w:themeColor="text1"/>
              </w:rPr>
            </w:pPr>
          </w:p>
          <w:p w:rsidR="002D19EC" w:rsidRPr="00262DF4" w:rsidRDefault="002D19EC" w:rsidP="00BC6E6D">
            <w:pPr>
              <w:rPr>
                <w:rFonts w:ascii="ＭＳ 明朝" w:hAnsi="ＭＳ 明朝"/>
                <w:color w:val="000000" w:themeColor="text1"/>
              </w:rPr>
            </w:pPr>
            <w:r w:rsidRPr="00262DF4">
              <w:rPr>
                <w:rFonts w:ascii="ＭＳ 明朝" w:hAnsi="ＭＳ 明朝" w:hint="eastAsia"/>
                <w:color w:val="000000" w:themeColor="text1"/>
              </w:rPr>
              <w:t>計画上の位置付</w:t>
            </w:r>
          </w:p>
          <w:p w:rsidR="002D19EC" w:rsidRPr="00262DF4" w:rsidRDefault="00891DB6" w:rsidP="002D19EC">
            <w:pPr>
              <w:rPr>
                <w:rFonts w:ascii="ＭＳ 明朝" w:hAnsi="ＭＳ 明朝"/>
                <w:color w:val="000000" w:themeColor="text1"/>
              </w:rPr>
            </w:pPr>
            <w:sdt>
              <w:sdtPr>
                <w:rPr>
                  <w:rFonts w:ascii="ＭＳ 明朝" w:hAnsi="ＭＳ 明朝"/>
                  <w:color w:val="000000" w:themeColor="text1"/>
                </w:rPr>
                <w:id w:val="-1352411917"/>
                <w14:checkbox>
                  <w14:checked w14:val="0"/>
                  <w14:checkedState w14:val="2611" w14:font="ＭＳ 明朝"/>
                  <w14:uncheckedState w14:val="2610" w14:font="ＭＳ ゴシック"/>
                </w14:checkbox>
              </w:sdtPr>
              <w:sdtEndPr/>
              <w:sdtContent>
                <w:r w:rsidR="002D19EC" w:rsidRPr="00262DF4">
                  <w:rPr>
                    <w:rFonts w:ascii="ＭＳ 明朝" w:hAnsi="ＭＳ 明朝" w:hint="eastAsia"/>
                    <w:color w:val="000000" w:themeColor="text1"/>
                  </w:rPr>
                  <w:t>☐</w:t>
                </w:r>
              </w:sdtContent>
            </w:sdt>
            <w:r w:rsidR="002D19EC" w:rsidRPr="00262DF4">
              <w:rPr>
                <w:rFonts w:ascii="ＭＳ 明朝" w:hAnsi="ＭＳ 明朝" w:hint="eastAsia"/>
                <w:color w:val="000000" w:themeColor="text1"/>
              </w:rPr>
              <w:t>有</w:t>
            </w:r>
          </w:p>
          <w:p w:rsidR="002D19EC" w:rsidRPr="00262DF4" w:rsidRDefault="00891DB6" w:rsidP="002D19EC">
            <w:pPr>
              <w:rPr>
                <w:rFonts w:ascii="ＭＳ 明朝" w:hAnsi="ＭＳ 明朝"/>
                <w:color w:val="000000" w:themeColor="text1"/>
              </w:rPr>
            </w:pPr>
            <w:sdt>
              <w:sdtPr>
                <w:rPr>
                  <w:rFonts w:ascii="ＭＳ 明朝" w:hAnsi="ＭＳ 明朝"/>
                  <w:color w:val="000000" w:themeColor="text1"/>
                </w:rPr>
                <w:id w:val="-661549294"/>
                <w14:checkbox>
                  <w14:checked w14:val="0"/>
                  <w14:checkedState w14:val="2611" w14:font="ＭＳ 明朝"/>
                  <w14:uncheckedState w14:val="2610" w14:font="ＭＳ ゴシック"/>
                </w14:checkbox>
              </w:sdtPr>
              <w:sdtEndPr/>
              <w:sdtContent>
                <w:r w:rsidR="002D19EC" w:rsidRPr="00262DF4">
                  <w:rPr>
                    <w:rFonts w:ascii="ＭＳ 明朝" w:hAnsi="ＭＳ 明朝" w:hint="eastAsia"/>
                    <w:color w:val="000000" w:themeColor="text1"/>
                  </w:rPr>
                  <w:t>☐</w:t>
                </w:r>
              </w:sdtContent>
            </w:sdt>
            <w:r w:rsidR="002D19EC" w:rsidRPr="00262DF4">
              <w:rPr>
                <w:rFonts w:ascii="ＭＳ 明朝" w:hAnsi="ＭＳ 明朝" w:hint="eastAsia"/>
                <w:color w:val="000000" w:themeColor="text1"/>
              </w:rPr>
              <w:t>無</w:t>
            </w:r>
          </w:p>
          <w:p w:rsidR="002D19EC" w:rsidRPr="00262DF4" w:rsidRDefault="002D19EC" w:rsidP="00BC6E6D">
            <w:pPr>
              <w:rPr>
                <w:rFonts w:ascii="ＭＳ 明朝" w:hAnsi="ＭＳ 明朝"/>
                <w:color w:val="000000" w:themeColor="text1"/>
              </w:rPr>
            </w:pPr>
          </w:p>
          <w:p w:rsidR="00BC6E6D" w:rsidRPr="00262DF4" w:rsidRDefault="00BC6E6D" w:rsidP="00BC6E6D">
            <w:pPr>
              <w:rPr>
                <w:rFonts w:ascii="ＭＳ 明朝" w:hAnsi="ＭＳ 明朝"/>
                <w:color w:val="000000" w:themeColor="text1"/>
                <w:szCs w:val="21"/>
              </w:rPr>
            </w:pPr>
          </w:p>
          <w:p w:rsidR="00BC6E6D" w:rsidRPr="00262DF4" w:rsidRDefault="00BC6E6D" w:rsidP="00BC6E6D">
            <w:pPr>
              <w:rPr>
                <w:rFonts w:ascii="ＭＳ 明朝" w:hAnsi="ＭＳ 明朝"/>
                <w:color w:val="000000" w:themeColor="text1"/>
                <w:szCs w:val="21"/>
              </w:rPr>
            </w:pPr>
            <w:r w:rsidRPr="00262DF4">
              <w:rPr>
                <w:rFonts w:ascii="ＭＳ 明朝" w:hAnsi="ＭＳ 明朝" w:hint="eastAsia"/>
                <w:color w:val="000000" w:themeColor="text1"/>
                <w:szCs w:val="21"/>
              </w:rPr>
              <w:t>指定共同生活援助</w:t>
            </w:r>
          </w:p>
          <w:p w:rsidR="00BC6E6D" w:rsidRPr="00262DF4" w:rsidRDefault="00BC6E6D" w:rsidP="00BC6E6D">
            <w:pPr>
              <w:rPr>
                <w:rFonts w:ascii="ＭＳ 明朝" w:hAnsi="ＭＳ 明朝"/>
                <w:color w:val="000000" w:themeColor="text1"/>
                <w:szCs w:val="21"/>
              </w:rPr>
            </w:pPr>
            <w:r w:rsidRPr="00262DF4">
              <w:rPr>
                <w:rFonts w:ascii="ＭＳ 明朝" w:hAnsi="ＭＳ 明朝" w:hint="eastAsia"/>
                <w:color w:val="000000" w:themeColor="text1"/>
                <w:szCs w:val="21"/>
              </w:rPr>
              <w:t>日中サービス支援型共同生活援助</w:t>
            </w:r>
          </w:p>
          <w:p w:rsidR="00BC6E6D" w:rsidRPr="00262DF4" w:rsidRDefault="00BC6E6D" w:rsidP="00BC6E6D">
            <w:pPr>
              <w:rPr>
                <w:rFonts w:ascii="ＭＳ 明朝" w:hAnsi="ＭＳ 明朝"/>
                <w:color w:val="000000" w:themeColor="text1"/>
                <w:szCs w:val="21"/>
              </w:rPr>
            </w:pPr>
          </w:p>
        </w:tc>
        <w:tc>
          <w:tcPr>
            <w:tcW w:w="1276" w:type="dxa"/>
            <w:tcBorders>
              <w:top w:val="single" w:sz="4" w:space="0" w:color="auto"/>
              <w:bottom w:val="single" w:sz="4" w:space="0" w:color="auto"/>
            </w:tcBorders>
          </w:tcPr>
          <w:p w:rsidR="00A7236D" w:rsidRPr="00262DF4" w:rsidRDefault="00A7236D" w:rsidP="00A7236D">
            <w:pPr>
              <w:rPr>
                <w:rFonts w:ascii="ＭＳ 明朝" w:hAnsi="ＭＳ 明朝"/>
                <w:color w:val="000000" w:themeColor="text1"/>
                <w:szCs w:val="21"/>
              </w:rPr>
            </w:pPr>
          </w:p>
          <w:p w:rsidR="00A7236D" w:rsidRPr="00262DF4" w:rsidRDefault="00891DB6" w:rsidP="00A7236D">
            <w:pPr>
              <w:rPr>
                <w:rFonts w:ascii="ＭＳ 明朝" w:hAnsi="ＭＳ 明朝"/>
                <w:color w:val="000000" w:themeColor="text1"/>
                <w:szCs w:val="21"/>
              </w:rPr>
            </w:pPr>
            <w:sdt>
              <w:sdtPr>
                <w:rPr>
                  <w:rFonts w:ascii="ＭＳ 明朝" w:hAnsi="ＭＳ 明朝"/>
                  <w:color w:val="000000" w:themeColor="text1"/>
                  <w:szCs w:val="21"/>
                </w:rPr>
                <w:id w:val="553577339"/>
                <w14:checkbox>
                  <w14:checked w14:val="0"/>
                  <w14:checkedState w14:val="2611" w14:font="ＭＳ 明朝"/>
                  <w14:uncheckedState w14:val="2610" w14:font="ＭＳ ゴシック"/>
                </w14:checkbox>
              </w:sdtPr>
              <w:sdtEndPr/>
              <w:sdtContent>
                <w:r w:rsidR="00A7236D" w:rsidRPr="00262DF4">
                  <w:rPr>
                    <w:rFonts w:ascii="ＭＳ 明朝" w:hAnsi="ＭＳ 明朝" w:hint="eastAsia"/>
                    <w:color w:val="000000" w:themeColor="text1"/>
                    <w:szCs w:val="21"/>
                  </w:rPr>
                  <w:t>☐</w:t>
                </w:r>
              </w:sdtContent>
            </w:sdt>
            <w:r w:rsidR="00A7236D" w:rsidRPr="00262DF4">
              <w:rPr>
                <w:rFonts w:ascii="ＭＳ 明朝" w:hAnsi="ＭＳ 明朝" w:hint="eastAsia"/>
                <w:color w:val="000000" w:themeColor="text1"/>
                <w:szCs w:val="21"/>
              </w:rPr>
              <w:t>適</w:t>
            </w:r>
          </w:p>
          <w:p w:rsidR="00A7236D" w:rsidRPr="00262DF4" w:rsidRDefault="00891DB6" w:rsidP="00A7236D">
            <w:pPr>
              <w:rPr>
                <w:rFonts w:ascii="ＭＳ 明朝" w:hAnsi="ＭＳ 明朝"/>
                <w:color w:val="000000" w:themeColor="text1"/>
                <w:szCs w:val="21"/>
              </w:rPr>
            </w:pPr>
            <w:sdt>
              <w:sdtPr>
                <w:rPr>
                  <w:rFonts w:ascii="ＭＳ 明朝" w:hAnsi="ＭＳ 明朝"/>
                  <w:color w:val="000000" w:themeColor="text1"/>
                  <w:szCs w:val="21"/>
                </w:rPr>
                <w:id w:val="797120034"/>
                <w14:checkbox>
                  <w14:checked w14:val="0"/>
                  <w14:checkedState w14:val="2611" w14:font="ＭＳ 明朝"/>
                  <w14:uncheckedState w14:val="2610" w14:font="ＭＳ ゴシック"/>
                </w14:checkbox>
              </w:sdtPr>
              <w:sdtEndPr/>
              <w:sdtContent>
                <w:r w:rsidR="00A7236D" w:rsidRPr="00262DF4">
                  <w:rPr>
                    <w:rFonts w:ascii="ＭＳ 明朝" w:hAnsi="ＭＳ 明朝" w:hint="eastAsia"/>
                    <w:color w:val="000000" w:themeColor="text1"/>
                    <w:szCs w:val="21"/>
                  </w:rPr>
                  <w:t>☐</w:t>
                </w:r>
              </w:sdtContent>
            </w:sdt>
            <w:r w:rsidR="00A7236D" w:rsidRPr="00262DF4">
              <w:rPr>
                <w:rFonts w:ascii="ＭＳ 明朝" w:hAnsi="ＭＳ 明朝" w:hint="eastAsia"/>
                <w:color w:val="000000" w:themeColor="text1"/>
                <w:szCs w:val="21"/>
              </w:rPr>
              <w:t>否</w:t>
            </w:r>
          </w:p>
          <w:p w:rsidR="00A7236D" w:rsidRPr="00262DF4" w:rsidRDefault="00891DB6" w:rsidP="00A7236D">
            <w:pPr>
              <w:rPr>
                <w:rFonts w:ascii="ＭＳ 明朝" w:hAnsi="ＭＳ 明朝"/>
                <w:color w:val="000000" w:themeColor="text1"/>
                <w:szCs w:val="21"/>
              </w:rPr>
            </w:pPr>
            <w:sdt>
              <w:sdtPr>
                <w:rPr>
                  <w:rFonts w:ascii="ＭＳ 明朝" w:hAnsi="ＭＳ 明朝"/>
                  <w:color w:val="000000" w:themeColor="text1"/>
                  <w:szCs w:val="21"/>
                </w:rPr>
                <w:id w:val="1591739547"/>
                <w14:checkbox>
                  <w14:checked w14:val="0"/>
                  <w14:checkedState w14:val="2611" w14:font="ＭＳ 明朝"/>
                  <w14:uncheckedState w14:val="2610" w14:font="ＭＳ ゴシック"/>
                </w14:checkbox>
              </w:sdtPr>
              <w:sdtEndPr/>
              <w:sdtContent>
                <w:r w:rsidR="00A7236D" w:rsidRPr="00262DF4">
                  <w:rPr>
                    <w:rFonts w:ascii="ＭＳ 明朝" w:hAnsi="ＭＳ 明朝" w:hint="eastAsia"/>
                    <w:color w:val="000000" w:themeColor="text1"/>
                    <w:szCs w:val="21"/>
                  </w:rPr>
                  <w:t>☐</w:t>
                </w:r>
              </w:sdtContent>
            </w:sdt>
            <w:r w:rsidR="00A7236D"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2D19EC" w:rsidRPr="00262DF4" w:rsidRDefault="002D19EC" w:rsidP="002D19EC">
            <w:pPr>
              <w:spacing w:line="233" w:lineRule="exact"/>
              <w:ind w:left="219" w:hanging="219"/>
              <w:rPr>
                <w:rFonts w:ascii="Times New Roman" w:hAnsi="Times New Roman"/>
                <w:color w:val="000000" w:themeColor="text1"/>
                <w:sz w:val="20"/>
                <w:szCs w:val="20"/>
              </w:rPr>
            </w:pPr>
            <w:r w:rsidRPr="00262DF4">
              <w:rPr>
                <w:rFonts w:hint="eastAsia"/>
                <w:color w:val="000000" w:themeColor="text1"/>
              </w:rPr>
              <w:lastRenderedPageBreak/>
              <w:t>１９　強度行動障害者体験利用加算</w:t>
            </w:r>
          </w:p>
          <w:p w:rsidR="00A7236D" w:rsidRPr="00262DF4" w:rsidRDefault="00A7236D" w:rsidP="00A7236D">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2D19EC" w:rsidRPr="00262DF4" w:rsidRDefault="002D19EC" w:rsidP="002D19EC">
            <w:pPr>
              <w:spacing w:line="233" w:lineRule="exact"/>
              <w:ind w:firstLineChars="100" w:firstLine="210"/>
              <w:rPr>
                <w:color w:val="000000" w:themeColor="text1"/>
              </w:rPr>
            </w:pPr>
          </w:p>
          <w:p w:rsidR="002D19EC" w:rsidRPr="00262DF4" w:rsidRDefault="002D19EC" w:rsidP="002D19EC">
            <w:pPr>
              <w:spacing w:line="233" w:lineRule="exact"/>
              <w:ind w:firstLineChars="100" w:firstLine="210"/>
              <w:rPr>
                <w:color w:val="000000" w:themeColor="text1"/>
              </w:rPr>
            </w:pPr>
            <w:r w:rsidRPr="00262DF4">
              <w:rPr>
                <w:rFonts w:hint="eastAsia"/>
                <w:color w:val="000000" w:themeColor="text1"/>
              </w:rPr>
              <w:t>平成</w:t>
            </w:r>
            <w:r w:rsidRPr="00262DF4">
              <w:rPr>
                <w:color w:val="000000" w:themeColor="text1"/>
              </w:rPr>
              <w:t>18</w:t>
            </w:r>
            <w:r w:rsidRPr="00262DF4">
              <w:rPr>
                <w:rFonts w:hint="eastAsia"/>
                <w:color w:val="000000" w:themeColor="text1"/>
              </w:rPr>
              <w:t>年厚生労働省告示第</w:t>
            </w:r>
            <w:r w:rsidRPr="00262DF4">
              <w:rPr>
                <w:color w:val="000000" w:themeColor="text1"/>
              </w:rPr>
              <w:t>551</w:t>
            </w:r>
            <w:r w:rsidRPr="00262DF4">
              <w:rPr>
                <w:rFonts w:hint="eastAsia"/>
                <w:color w:val="000000" w:themeColor="text1"/>
              </w:rPr>
              <w:t>号「厚生労働大臣が定める施設基準」の十六のハ又は十七のハに定める基準に適合しているものとして都道府県知事に届け出た指定共同生活援助事業所又は日中サービス支援型指定共同生活援助事業所において、一時的に体験的な指定共同生活援助又は日中サービス支援型指定共同生活援助の利用が必要と認められる者のうち、平成</w:t>
            </w:r>
            <w:r w:rsidRPr="00262DF4">
              <w:rPr>
                <w:color w:val="000000" w:themeColor="text1"/>
              </w:rPr>
              <w:t>18</w:t>
            </w:r>
            <w:r w:rsidRPr="00262DF4">
              <w:rPr>
                <w:rFonts w:hint="eastAsia"/>
                <w:color w:val="000000" w:themeColor="text1"/>
              </w:rPr>
              <w:t>年厚生労働省告示第</w:t>
            </w:r>
            <w:r w:rsidRPr="00262DF4">
              <w:rPr>
                <w:color w:val="000000" w:themeColor="text1"/>
              </w:rPr>
              <w:t>543</w:t>
            </w:r>
            <w:r w:rsidRPr="00262DF4">
              <w:rPr>
                <w:rFonts w:hint="eastAsia"/>
                <w:color w:val="000000" w:themeColor="text1"/>
              </w:rPr>
              <w:t>号「厚生労働大臣が定める基準」の四十に定める基準に適合すると認められた利用者に対し、共同生活援助計画又は日中サービス支援型共同生活援助計画に基づき、指定共同生活援助又は日中サービス支援型指定共同生活援助を行った場合に、</w:t>
            </w:r>
            <w:r w:rsidRPr="00262DF4">
              <w:rPr>
                <w:color w:val="000000" w:themeColor="text1"/>
              </w:rPr>
              <w:t>1</w:t>
            </w:r>
            <w:r w:rsidRPr="00262DF4">
              <w:rPr>
                <w:rFonts w:hint="eastAsia"/>
                <w:color w:val="000000" w:themeColor="text1"/>
              </w:rPr>
              <w:t>日につき所定単位数を加算しているか。ただし、</w:t>
            </w:r>
            <w:r w:rsidRPr="00262DF4">
              <w:rPr>
                <w:color w:val="000000" w:themeColor="text1"/>
              </w:rPr>
              <w:t>2</w:t>
            </w:r>
            <w:r w:rsidRPr="00262DF4">
              <w:rPr>
                <w:rFonts w:hint="eastAsia"/>
                <w:color w:val="000000" w:themeColor="text1"/>
              </w:rPr>
              <w:t>の</w:t>
            </w:r>
            <w:r w:rsidRPr="00262DF4">
              <w:rPr>
                <w:color w:val="000000" w:themeColor="text1"/>
              </w:rPr>
              <w:t>6</w:t>
            </w:r>
            <w:r w:rsidRPr="00262DF4">
              <w:rPr>
                <w:rFonts w:hint="eastAsia"/>
                <w:color w:val="000000" w:themeColor="text1"/>
              </w:rPr>
              <w:t>の重度障害者支援加算を算定している場合は、算定しない。</w:t>
            </w:r>
          </w:p>
          <w:p w:rsidR="002D19EC" w:rsidRPr="00262DF4" w:rsidRDefault="002D19EC" w:rsidP="002D19EC">
            <w:pPr>
              <w:spacing w:line="233" w:lineRule="exact"/>
              <w:rPr>
                <w:rFonts w:ascii="Times New Roman" w:hAnsi="Times New Roman"/>
                <w:color w:val="000000" w:themeColor="text1"/>
                <w:sz w:val="20"/>
                <w:szCs w:val="20"/>
              </w:rPr>
            </w:pPr>
          </w:p>
          <w:p w:rsidR="002D19EC" w:rsidRPr="00262DF4" w:rsidRDefault="002D19EC" w:rsidP="002D19EC">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◎留意事項通知第２の３の（８）</w:t>
            </w:r>
          </w:p>
          <w:p w:rsidR="002D19EC" w:rsidRPr="00262DF4" w:rsidRDefault="002D19EC" w:rsidP="002D19EC">
            <w:pPr>
              <w:spacing w:line="233" w:lineRule="exact"/>
              <w:rPr>
                <w:rFonts w:ascii="ＭＳ 明朝" w:hAnsi="ＭＳ 明朝"/>
                <w:color w:val="000000" w:themeColor="text1"/>
                <w:szCs w:val="20"/>
              </w:rPr>
            </w:pPr>
            <w:r w:rsidRPr="00262DF4">
              <w:rPr>
                <w:rFonts w:ascii="Times New Roman" w:hAnsi="Times New Roman" w:hint="eastAsia"/>
                <w:color w:val="000000" w:themeColor="text1"/>
                <w:szCs w:val="20"/>
              </w:rPr>
              <w:t>㉑</w:t>
            </w:r>
            <w:r w:rsidRPr="00262DF4">
              <w:rPr>
                <w:rFonts w:ascii="ＭＳ 明朝" w:hAnsi="ＭＳ 明朝" w:hint="eastAsia"/>
                <w:color w:val="000000" w:themeColor="text1"/>
                <w:szCs w:val="20"/>
              </w:rPr>
              <w:t xml:space="preserve">　強度行動障害者体験利用加算の取扱いについて</w:t>
            </w:r>
          </w:p>
          <w:p w:rsidR="002D19EC" w:rsidRPr="00262DF4" w:rsidRDefault="002D19EC" w:rsidP="002D19EC">
            <w:pPr>
              <w:spacing w:line="233" w:lineRule="exact"/>
              <w:ind w:leftChars="100" w:left="210" w:firstLineChars="100" w:firstLine="210"/>
              <w:rPr>
                <w:rFonts w:ascii="ＭＳ 明朝" w:hAnsi="ＭＳ 明朝"/>
                <w:color w:val="000000" w:themeColor="text1"/>
                <w:szCs w:val="20"/>
              </w:rPr>
            </w:pPr>
            <w:r w:rsidRPr="00262DF4">
              <w:rPr>
                <w:rFonts w:ascii="ＭＳ 明朝" w:hAnsi="ＭＳ 明朝" w:hint="eastAsia"/>
                <w:color w:val="000000" w:themeColor="text1"/>
                <w:szCs w:val="20"/>
              </w:rPr>
              <w:t>報酬告示第15の６の４の強度行動障害者体験利用加算については、次のとおり取り扱うものとする。</w:t>
            </w:r>
          </w:p>
          <w:p w:rsidR="002D19EC" w:rsidRPr="00262DF4" w:rsidRDefault="002D19EC" w:rsidP="002D19EC">
            <w:pPr>
              <w:spacing w:line="233" w:lineRule="exact"/>
              <w:rPr>
                <w:rFonts w:ascii="ＭＳ 明朝" w:hAnsi="ＭＳ 明朝"/>
                <w:color w:val="000000" w:themeColor="text1"/>
                <w:szCs w:val="20"/>
              </w:rPr>
            </w:pPr>
            <w:r w:rsidRPr="00262DF4">
              <w:rPr>
                <w:rFonts w:ascii="ＭＳ 明朝" w:hAnsi="ＭＳ 明朝" w:hint="eastAsia"/>
                <w:color w:val="000000" w:themeColor="text1"/>
                <w:szCs w:val="20"/>
              </w:rPr>
              <w:t>(一) 対象者の要件</w:t>
            </w:r>
          </w:p>
          <w:p w:rsidR="002D19EC" w:rsidRPr="00262DF4" w:rsidRDefault="002D19EC" w:rsidP="002D19EC">
            <w:pPr>
              <w:spacing w:line="233" w:lineRule="exact"/>
              <w:ind w:leftChars="100" w:left="210" w:firstLineChars="100" w:firstLine="210"/>
              <w:rPr>
                <w:rFonts w:ascii="ＭＳ 明朝" w:hAnsi="ＭＳ 明朝"/>
                <w:color w:val="000000" w:themeColor="text1"/>
                <w:szCs w:val="20"/>
              </w:rPr>
            </w:pPr>
            <w:r w:rsidRPr="00262DF4">
              <w:rPr>
                <w:rFonts w:ascii="ＭＳ 明朝" w:hAnsi="ＭＳ 明朝" w:hint="eastAsia"/>
                <w:color w:val="000000" w:themeColor="text1"/>
                <w:szCs w:val="20"/>
              </w:rPr>
              <w:t>障害支援区分認定調査の結果に基づき、当該認定調査の項目中、行動関連項目について、算出した点数の合計が10点以上の者であって、指定共同生活援助又は日中サービス支援型指定共同生活援助を体験的に利用する者であること。</w:t>
            </w:r>
          </w:p>
          <w:p w:rsidR="002D19EC" w:rsidRPr="00262DF4" w:rsidRDefault="002D19EC" w:rsidP="002D19EC">
            <w:pPr>
              <w:spacing w:line="233" w:lineRule="exact"/>
              <w:rPr>
                <w:rFonts w:ascii="ＭＳ 明朝" w:hAnsi="ＭＳ 明朝"/>
                <w:color w:val="000000" w:themeColor="text1"/>
                <w:szCs w:val="20"/>
              </w:rPr>
            </w:pPr>
            <w:r w:rsidRPr="00262DF4">
              <w:rPr>
                <w:rFonts w:ascii="ＭＳ 明朝" w:hAnsi="ＭＳ 明朝" w:hint="eastAsia"/>
                <w:color w:val="000000" w:themeColor="text1"/>
                <w:szCs w:val="20"/>
              </w:rPr>
              <w:t>(二) 施設要件</w:t>
            </w:r>
          </w:p>
          <w:p w:rsidR="002D19EC" w:rsidRPr="00262DF4" w:rsidRDefault="002D19EC" w:rsidP="002D19EC">
            <w:pPr>
              <w:spacing w:line="233" w:lineRule="exact"/>
              <w:ind w:firstLineChars="200" w:firstLine="420"/>
              <w:rPr>
                <w:rFonts w:ascii="ＭＳ 明朝" w:hAnsi="ＭＳ 明朝"/>
                <w:color w:val="000000" w:themeColor="text1"/>
                <w:szCs w:val="20"/>
              </w:rPr>
            </w:pPr>
            <w:r w:rsidRPr="00262DF4">
              <w:rPr>
                <w:rFonts w:ascii="ＭＳ 明朝" w:hAnsi="ＭＳ 明朝" w:hint="eastAsia"/>
                <w:color w:val="000000" w:themeColor="text1"/>
                <w:szCs w:val="20"/>
              </w:rPr>
              <w:t>３の(２)の⑲の(二)の規定を準用する。</w:t>
            </w:r>
          </w:p>
          <w:p w:rsidR="00A7236D" w:rsidRPr="00262DF4" w:rsidRDefault="00A7236D" w:rsidP="002D19EC">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A7236D" w:rsidRPr="00262DF4" w:rsidRDefault="00A7236D" w:rsidP="00A7236D">
            <w:pPr>
              <w:rPr>
                <w:rFonts w:ascii="ＭＳ 明朝" w:hAnsi="ＭＳ 明朝"/>
                <w:color w:val="000000" w:themeColor="text1"/>
                <w:szCs w:val="21"/>
              </w:rPr>
            </w:pPr>
          </w:p>
          <w:p w:rsidR="002D19EC" w:rsidRPr="00262DF4" w:rsidRDefault="002D19EC" w:rsidP="002D19EC">
            <w:pPr>
              <w:spacing w:line="233" w:lineRule="exact"/>
              <w:rPr>
                <w:rFonts w:ascii="Times New Roman" w:hAnsi="Times New Roman"/>
                <w:color w:val="000000" w:themeColor="text1"/>
                <w:sz w:val="20"/>
                <w:szCs w:val="20"/>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 xml:space="preserve">523  </w:t>
            </w:r>
          </w:p>
          <w:p w:rsidR="002D19EC" w:rsidRPr="00262DF4" w:rsidRDefault="002D19EC" w:rsidP="002D19EC">
            <w:pPr>
              <w:spacing w:line="233" w:lineRule="exact"/>
              <w:rPr>
                <w:color w:val="000000" w:themeColor="text1"/>
              </w:rPr>
            </w:pPr>
            <w:r w:rsidRPr="00262DF4">
              <w:rPr>
                <w:rFonts w:hint="eastAsia"/>
                <w:color w:val="000000" w:themeColor="text1"/>
              </w:rPr>
              <w:t>別表第</w:t>
            </w:r>
            <w:r w:rsidRPr="00262DF4">
              <w:rPr>
                <w:color w:val="000000" w:themeColor="text1"/>
              </w:rPr>
              <w:t>15</w:t>
            </w:r>
            <w:r w:rsidRPr="00262DF4">
              <w:rPr>
                <w:rFonts w:hint="eastAsia"/>
                <w:color w:val="000000" w:themeColor="text1"/>
              </w:rPr>
              <w:t>の</w:t>
            </w:r>
            <w:r w:rsidRPr="00262DF4">
              <w:rPr>
                <w:color w:val="000000" w:themeColor="text1"/>
              </w:rPr>
              <w:t>6</w:t>
            </w:r>
            <w:r w:rsidRPr="00262DF4">
              <w:rPr>
                <w:rFonts w:hint="eastAsia"/>
                <w:color w:val="000000" w:themeColor="text1"/>
              </w:rPr>
              <w:t>の</w:t>
            </w:r>
            <w:r w:rsidRPr="00262DF4">
              <w:rPr>
                <w:color w:val="000000" w:themeColor="text1"/>
              </w:rPr>
              <w:t>4</w:t>
            </w:r>
            <w:r w:rsidRPr="00262DF4">
              <w:rPr>
                <w:rFonts w:hint="eastAsia"/>
                <w:color w:val="000000" w:themeColor="text1"/>
              </w:rPr>
              <w:t>の注</w:t>
            </w:r>
          </w:p>
          <w:p w:rsidR="002D19EC" w:rsidRPr="00262DF4" w:rsidRDefault="002D19EC" w:rsidP="002D19EC">
            <w:pPr>
              <w:spacing w:line="233" w:lineRule="exact"/>
              <w:rPr>
                <w:color w:val="000000" w:themeColor="text1"/>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551</w:t>
            </w:r>
            <w:r w:rsidRPr="00262DF4">
              <w:rPr>
                <w:rFonts w:hint="eastAsia"/>
                <w:color w:val="000000" w:themeColor="text1"/>
              </w:rPr>
              <w:t>の十六のハ準用（十一のニ）</w:t>
            </w:r>
          </w:p>
          <w:p w:rsidR="002D19EC" w:rsidRPr="00262DF4" w:rsidRDefault="002D19EC" w:rsidP="002D19EC">
            <w:pPr>
              <w:spacing w:line="233" w:lineRule="exact"/>
              <w:rPr>
                <w:color w:val="000000" w:themeColor="text1"/>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551</w:t>
            </w:r>
            <w:r w:rsidRPr="00262DF4">
              <w:rPr>
                <w:rFonts w:hint="eastAsia"/>
                <w:color w:val="000000" w:themeColor="text1"/>
              </w:rPr>
              <w:t>の十七のハ準用（四のニ）</w:t>
            </w:r>
          </w:p>
          <w:p w:rsidR="002D19EC" w:rsidRPr="00262DF4" w:rsidRDefault="002D19EC" w:rsidP="002D19EC">
            <w:pPr>
              <w:spacing w:line="233" w:lineRule="exact"/>
              <w:rPr>
                <w:color w:val="000000" w:themeColor="text1"/>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543</w:t>
            </w:r>
            <w:r w:rsidRPr="00262DF4">
              <w:rPr>
                <w:rFonts w:hint="eastAsia"/>
                <w:color w:val="000000" w:themeColor="text1"/>
              </w:rPr>
              <w:t>の四十準用（四）</w:t>
            </w:r>
          </w:p>
          <w:p w:rsidR="002D19EC" w:rsidRPr="00262DF4" w:rsidRDefault="002D19EC" w:rsidP="00A7236D">
            <w:pPr>
              <w:rPr>
                <w:rFonts w:ascii="ＭＳ 明朝" w:hAnsi="ＭＳ 明朝"/>
                <w:color w:val="000000" w:themeColor="text1"/>
                <w:szCs w:val="21"/>
              </w:rPr>
            </w:pPr>
          </w:p>
        </w:tc>
        <w:tc>
          <w:tcPr>
            <w:tcW w:w="1729" w:type="dxa"/>
          </w:tcPr>
          <w:p w:rsidR="00A7236D" w:rsidRPr="00262DF4" w:rsidRDefault="00A7236D" w:rsidP="00A7236D">
            <w:pPr>
              <w:rPr>
                <w:rFonts w:ascii="ＭＳ 明朝" w:hAnsi="ＭＳ 明朝"/>
                <w:color w:val="000000" w:themeColor="text1"/>
                <w:spacing w:val="8"/>
                <w:szCs w:val="21"/>
              </w:rPr>
            </w:pPr>
          </w:p>
          <w:p w:rsidR="00A7236D" w:rsidRPr="00262DF4" w:rsidRDefault="00A7236D" w:rsidP="00A7236D">
            <w:pPr>
              <w:spacing w:line="233" w:lineRule="exact"/>
              <w:rPr>
                <w:rFonts w:ascii="Times New Roman" w:hAnsi="Times New Roman"/>
                <w:color w:val="000000" w:themeColor="text1"/>
                <w:sz w:val="20"/>
                <w:szCs w:val="20"/>
              </w:rPr>
            </w:pPr>
            <w:r w:rsidRPr="00262DF4">
              <w:rPr>
                <w:rFonts w:hint="eastAsia"/>
                <w:color w:val="000000" w:themeColor="text1"/>
              </w:rPr>
              <w:t>適宜必要と認める報酬関係資料</w:t>
            </w:r>
          </w:p>
          <w:p w:rsidR="00A7236D" w:rsidRPr="00262DF4" w:rsidRDefault="00A7236D" w:rsidP="00A7236D">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A7236D" w:rsidRPr="00262DF4" w:rsidRDefault="00A7236D" w:rsidP="00A7236D">
            <w:pPr>
              <w:rPr>
                <w:rFonts w:ascii="ＭＳ 明朝" w:hAnsi="ＭＳ 明朝"/>
                <w:color w:val="000000" w:themeColor="text1"/>
                <w:szCs w:val="21"/>
              </w:rPr>
            </w:pPr>
          </w:p>
        </w:tc>
        <w:tc>
          <w:tcPr>
            <w:tcW w:w="1276" w:type="dxa"/>
            <w:tcBorders>
              <w:top w:val="single" w:sz="4" w:space="0" w:color="auto"/>
              <w:bottom w:val="single" w:sz="4" w:space="0" w:color="auto"/>
            </w:tcBorders>
          </w:tcPr>
          <w:p w:rsidR="00A7236D" w:rsidRPr="00262DF4" w:rsidRDefault="00A7236D" w:rsidP="00A7236D">
            <w:pPr>
              <w:rPr>
                <w:rFonts w:ascii="ＭＳ 明朝" w:hAnsi="ＭＳ 明朝"/>
                <w:color w:val="000000" w:themeColor="text1"/>
                <w:szCs w:val="21"/>
              </w:rPr>
            </w:pPr>
          </w:p>
          <w:p w:rsidR="00A7236D" w:rsidRPr="00262DF4" w:rsidRDefault="00891DB6" w:rsidP="00A7236D">
            <w:pPr>
              <w:rPr>
                <w:rFonts w:ascii="ＭＳ 明朝" w:hAnsi="ＭＳ 明朝"/>
                <w:color w:val="000000" w:themeColor="text1"/>
                <w:szCs w:val="21"/>
              </w:rPr>
            </w:pPr>
            <w:sdt>
              <w:sdtPr>
                <w:rPr>
                  <w:rFonts w:ascii="ＭＳ 明朝" w:hAnsi="ＭＳ 明朝"/>
                  <w:color w:val="000000" w:themeColor="text1"/>
                  <w:szCs w:val="21"/>
                </w:rPr>
                <w:id w:val="-50238501"/>
                <w14:checkbox>
                  <w14:checked w14:val="0"/>
                  <w14:checkedState w14:val="2611" w14:font="ＭＳ 明朝"/>
                  <w14:uncheckedState w14:val="2610" w14:font="ＭＳ ゴシック"/>
                </w14:checkbox>
              </w:sdtPr>
              <w:sdtEndPr/>
              <w:sdtContent>
                <w:r w:rsidR="00A7236D" w:rsidRPr="00262DF4">
                  <w:rPr>
                    <w:rFonts w:ascii="ＭＳ 明朝" w:hAnsi="ＭＳ 明朝" w:hint="eastAsia"/>
                    <w:color w:val="000000" w:themeColor="text1"/>
                    <w:szCs w:val="21"/>
                  </w:rPr>
                  <w:t>☐</w:t>
                </w:r>
              </w:sdtContent>
            </w:sdt>
            <w:r w:rsidR="00A7236D" w:rsidRPr="00262DF4">
              <w:rPr>
                <w:rFonts w:ascii="ＭＳ 明朝" w:hAnsi="ＭＳ 明朝" w:hint="eastAsia"/>
                <w:color w:val="000000" w:themeColor="text1"/>
                <w:szCs w:val="21"/>
              </w:rPr>
              <w:t>適</w:t>
            </w:r>
          </w:p>
          <w:p w:rsidR="00A7236D" w:rsidRPr="00262DF4" w:rsidRDefault="00891DB6" w:rsidP="00A7236D">
            <w:pPr>
              <w:rPr>
                <w:rFonts w:ascii="ＭＳ 明朝" w:hAnsi="ＭＳ 明朝"/>
                <w:color w:val="000000" w:themeColor="text1"/>
                <w:szCs w:val="21"/>
              </w:rPr>
            </w:pPr>
            <w:sdt>
              <w:sdtPr>
                <w:rPr>
                  <w:rFonts w:ascii="ＭＳ 明朝" w:hAnsi="ＭＳ 明朝"/>
                  <w:color w:val="000000" w:themeColor="text1"/>
                  <w:szCs w:val="21"/>
                </w:rPr>
                <w:id w:val="464243001"/>
                <w14:checkbox>
                  <w14:checked w14:val="0"/>
                  <w14:checkedState w14:val="2611" w14:font="ＭＳ 明朝"/>
                  <w14:uncheckedState w14:val="2610" w14:font="ＭＳ ゴシック"/>
                </w14:checkbox>
              </w:sdtPr>
              <w:sdtEndPr/>
              <w:sdtContent>
                <w:r w:rsidR="00A7236D" w:rsidRPr="00262DF4">
                  <w:rPr>
                    <w:rFonts w:ascii="ＭＳ 明朝" w:hAnsi="ＭＳ 明朝" w:hint="eastAsia"/>
                    <w:color w:val="000000" w:themeColor="text1"/>
                    <w:szCs w:val="21"/>
                  </w:rPr>
                  <w:t>☐</w:t>
                </w:r>
              </w:sdtContent>
            </w:sdt>
            <w:r w:rsidR="00A7236D" w:rsidRPr="00262DF4">
              <w:rPr>
                <w:rFonts w:ascii="ＭＳ 明朝" w:hAnsi="ＭＳ 明朝" w:hint="eastAsia"/>
                <w:color w:val="000000" w:themeColor="text1"/>
                <w:szCs w:val="21"/>
              </w:rPr>
              <w:t>否</w:t>
            </w:r>
          </w:p>
          <w:p w:rsidR="00A7236D" w:rsidRPr="00262DF4" w:rsidRDefault="00891DB6" w:rsidP="00A7236D">
            <w:pPr>
              <w:rPr>
                <w:rFonts w:ascii="ＭＳ 明朝" w:hAnsi="ＭＳ 明朝"/>
                <w:color w:val="000000" w:themeColor="text1"/>
                <w:szCs w:val="21"/>
              </w:rPr>
            </w:pPr>
            <w:sdt>
              <w:sdtPr>
                <w:rPr>
                  <w:rFonts w:ascii="ＭＳ 明朝" w:hAnsi="ＭＳ 明朝"/>
                  <w:color w:val="000000" w:themeColor="text1"/>
                  <w:szCs w:val="21"/>
                </w:rPr>
                <w:id w:val="-107817979"/>
                <w14:checkbox>
                  <w14:checked w14:val="0"/>
                  <w14:checkedState w14:val="2611" w14:font="ＭＳ 明朝"/>
                  <w14:uncheckedState w14:val="2610" w14:font="ＭＳ ゴシック"/>
                </w14:checkbox>
              </w:sdtPr>
              <w:sdtEndPr/>
              <w:sdtContent>
                <w:r w:rsidR="00A7236D" w:rsidRPr="00262DF4">
                  <w:rPr>
                    <w:rFonts w:ascii="ＭＳ 明朝" w:hAnsi="ＭＳ 明朝" w:hint="eastAsia"/>
                    <w:color w:val="000000" w:themeColor="text1"/>
                    <w:szCs w:val="21"/>
                  </w:rPr>
                  <w:t>☐</w:t>
                </w:r>
              </w:sdtContent>
            </w:sdt>
            <w:r w:rsidR="00A7236D"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B0135C" w:rsidRPr="00262DF4" w:rsidRDefault="00B0135C" w:rsidP="00B0135C">
            <w:pPr>
              <w:spacing w:line="233" w:lineRule="exact"/>
              <w:ind w:left="210" w:hangingChars="100" w:hanging="210"/>
              <w:rPr>
                <w:rFonts w:ascii="Times New Roman" w:hAnsi="Times New Roman"/>
                <w:color w:val="000000" w:themeColor="text1"/>
                <w:sz w:val="20"/>
                <w:szCs w:val="20"/>
              </w:rPr>
            </w:pPr>
            <w:r w:rsidRPr="00262DF4">
              <w:rPr>
                <w:rFonts w:hint="eastAsia"/>
                <w:color w:val="000000" w:themeColor="text1"/>
              </w:rPr>
              <w:t>２０　医療連携体制加算</w:t>
            </w:r>
          </w:p>
          <w:p w:rsidR="00B0135C" w:rsidRPr="00262DF4" w:rsidRDefault="00B0135C" w:rsidP="00B0135C">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B0135C" w:rsidRPr="00262DF4" w:rsidRDefault="00B0135C" w:rsidP="00B0135C">
            <w:pPr>
              <w:kinsoku w:val="0"/>
              <w:autoSpaceDE w:val="0"/>
              <w:autoSpaceDN w:val="0"/>
              <w:adjustRightInd w:val="0"/>
              <w:snapToGrid w:val="0"/>
              <w:rPr>
                <w:rFonts w:ascii="ＭＳ 明朝" w:hAnsi="ＭＳ 明朝"/>
                <w:color w:val="000000" w:themeColor="text1"/>
                <w:szCs w:val="21"/>
              </w:rPr>
            </w:pPr>
          </w:p>
          <w:p w:rsidR="00B0135C" w:rsidRPr="00262DF4" w:rsidRDefault="00B0135C" w:rsidP="00B0135C">
            <w:pPr>
              <w:spacing w:line="233" w:lineRule="exact"/>
              <w:ind w:left="420" w:hangingChars="200" w:hanging="420"/>
              <w:rPr>
                <w:rFonts w:ascii="Times New Roman" w:hAnsi="Times New Roman"/>
                <w:color w:val="000000" w:themeColor="text1"/>
                <w:sz w:val="20"/>
                <w:szCs w:val="20"/>
              </w:rPr>
            </w:pPr>
            <w:r w:rsidRPr="00262DF4">
              <w:rPr>
                <w:rFonts w:hint="eastAsia"/>
                <w:color w:val="000000" w:themeColor="text1"/>
              </w:rPr>
              <w:t>（１）医療連携体制加算（Ⅰ）については、医療機関等との連携により、看護職員を指定共同生活援助事業所等に訪問させ、当該看護職員が利用者に対して</w:t>
            </w:r>
            <w:r w:rsidRPr="00262DF4">
              <w:rPr>
                <w:color w:val="000000" w:themeColor="text1"/>
              </w:rPr>
              <w:t>1</w:t>
            </w:r>
            <w:r w:rsidRPr="00262DF4">
              <w:rPr>
                <w:rFonts w:hint="eastAsia"/>
                <w:color w:val="000000" w:themeColor="text1"/>
              </w:rPr>
              <w:t>時間未満の看護を行った場合に、当該看護を受けた利用者に対し、</w:t>
            </w:r>
            <w:r w:rsidRPr="00262DF4">
              <w:rPr>
                <w:color w:val="000000" w:themeColor="text1"/>
              </w:rPr>
              <w:t>1</w:t>
            </w:r>
            <w:r w:rsidRPr="00262DF4">
              <w:rPr>
                <w:rFonts w:hint="eastAsia"/>
                <w:color w:val="000000" w:themeColor="text1"/>
              </w:rPr>
              <w:t>回の訪問につき</w:t>
            </w:r>
            <w:r w:rsidRPr="00262DF4">
              <w:rPr>
                <w:color w:val="000000" w:themeColor="text1"/>
              </w:rPr>
              <w:t>8</w:t>
            </w:r>
            <w:r w:rsidRPr="00262DF4">
              <w:rPr>
                <w:rFonts w:hint="eastAsia"/>
                <w:color w:val="000000" w:themeColor="text1"/>
              </w:rPr>
              <w:t>人の利用者を限度として、</w:t>
            </w:r>
            <w:r w:rsidRPr="00262DF4">
              <w:rPr>
                <w:color w:val="000000" w:themeColor="text1"/>
              </w:rPr>
              <w:t>1</w:t>
            </w:r>
            <w:r w:rsidRPr="00262DF4">
              <w:rPr>
                <w:rFonts w:hint="eastAsia"/>
                <w:color w:val="000000" w:themeColor="text1"/>
              </w:rPr>
              <w:t>日につき所定単位数を加算しているか。ただし、５の看護職員配置加算又は９の医療的ケア対応支援加算を算定している利用者については、算定しない。</w:t>
            </w:r>
          </w:p>
          <w:p w:rsidR="00B0135C" w:rsidRPr="00262DF4" w:rsidRDefault="00B0135C" w:rsidP="00B0135C">
            <w:pPr>
              <w:kinsoku w:val="0"/>
              <w:autoSpaceDE w:val="0"/>
              <w:autoSpaceDN w:val="0"/>
              <w:adjustRightInd w:val="0"/>
              <w:snapToGrid w:val="0"/>
              <w:rPr>
                <w:rFonts w:ascii="ＭＳ 明朝" w:hAnsi="ＭＳ 明朝"/>
                <w:color w:val="000000" w:themeColor="text1"/>
                <w:szCs w:val="21"/>
              </w:rPr>
            </w:pPr>
          </w:p>
          <w:p w:rsidR="00B0135C" w:rsidRPr="00262DF4" w:rsidRDefault="00B0135C" w:rsidP="00B0135C">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◎留意事項通知第２の３の（８）</w:t>
            </w:r>
          </w:p>
          <w:p w:rsidR="00B0135C" w:rsidRPr="00262DF4" w:rsidRDefault="00B0135C" w:rsidP="00B0135C">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㉒　医療連携体制加算の取扱いについて</w:t>
            </w:r>
          </w:p>
          <w:p w:rsidR="00B0135C" w:rsidRPr="00262DF4" w:rsidRDefault="00B0135C" w:rsidP="00B0135C">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報酬告示第15の７の医療連携体制加算(Ⅰ)から(Ⅵ)までについては、２の(７)の⑯の(一)及び(二)の規定を準用する。この場合において、２の(７)の⑯の(一)中「医療連携体制加算(Ⅰ)から(Ⅷ)」とあるのは、「医療連携体制加算(Ⅰ)から(Ⅵ)」と、２の(７)の⑯の(二)中「医療連携体制加算(Ⅰ)から(Ⅴ)」とあるのは、「医療連携体制加算(Ⅰ)から(Ⅳ)」と、２の(７)の⑯の(ニ)のイ中「医療連携体制加算(Ⅳ)及び(Ⅴ)」とあるのは、「医療連携体制加算(Ⅳ)」と読み替えるものとする。</w:t>
            </w:r>
          </w:p>
          <w:p w:rsidR="00B0135C" w:rsidRPr="00262DF4" w:rsidRDefault="00B0135C" w:rsidP="00B0135C">
            <w:pPr>
              <w:kinsoku w:val="0"/>
              <w:autoSpaceDE w:val="0"/>
              <w:autoSpaceDN w:val="0"/>
              <w:adjustRightInd w:val="0"/>
              <w:snapToGrid w:val="0"/>
              <w:ind w:leftChars="100" w:left="210" w:firstLineChars="100" w:firstLine="210"/>
              <w:rPr>
                <w:rFonts w:ascii="ＭＳ 明朝" w:hAnsi="ＭＳ 明朝"/>
                <w:color w:val="000000" w:themeColor="text1"/>
                <w:szCs w:val="21"/>
              </w:rPr>
            </w:pPr>
            <w:r w:rsidRPr="00262DF4">
              <w:rPr>
                <w:rFonts w:ascii="ＭＳ 明朝" w:hAnsi="ＭＳ 明朝" w:hint="eastAsia"/>
                <w:color w:val="000000" w:themeColor="text1"/>
                <w:szCs w:val="21"/>
              </w:rPr>
              <w:t>報酬告示第15の７の医療連携体制加算(Ⅶ)については、環境の変化に影響を受けやすい障害者が、可能な限り継続して指定</w:t>
            </w:r>
            <w:r w:rsidRPr="00262DF4">
              <w:rPr>
                <w:rFonts w:ascii="ＭＳ 明朝" w:hAnsi="ＭＳ 明朝" w:hint="eastAsia"/>
                <w:color w:val="000000" w:themeColor="text1"/>
                <w:szCs w:val="21"/>
              </w:rPr>
              <w:lastRenderedPageBreak/>
              <w:t>共同生活援助事業所等で生活を継続できるように、日常的な健康管理を行ったり、医療ニーズが必要となった場合に適切な対応がとれる等の体制を整備している事業所を評価するものである。したがって、</w:t>
            </w:r>
          </w:p>
          <w:p w:rsidR="00B0135C" w:rsidRPr="00262DF4" w:rsidRDefault="00B0135C" w:rsidP="00B0135C">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(一)　利用者の状態の判断や、指定共同生活援助事業所等の従業者に対し医療面からの適切な指導、援助を行うことが必要であることから、看護師配置を要することとしており、准看護師ではこの加算は認められない。</w:t>
            </w:r>
          </w:p>
          <w:p w:rsidR="00B0135C" w:rsidRPr="00262DF4" w:rsidRDefault="00B0135C" w:rsidP="00B0135C">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(二)　看護師の配置については、同一法人の他の施設に勤務する看護師を活用する場合は、当該指定共同生活援助事業所等の職員と他の事業所の職員を併任する職員として配置することも可能である。</w:t>
            </w:r>
          </w:p>
          <w:p w:rsidR="00B0135C" w:rsidRPr="00262DF4" w:rsidRDefault="00B0135C" w:rsidP="00B0135C">
            <w:pPr>
              <w:kinsoku w:val="0"/>
              <w:autoSpaceDE w:val="0"/>
              <w:autoSpaceDN w:val="0"/>
              <w:adjustRightInd w:val="0"/>
              <w:snapToGrid w:val="0"/>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(三)　医療連携体制をとっている事業所が行うべき具体的なサービスとしては、</w:t>
            </w:r>
          </w:p>
          <w:p w:rsidR="00B0135C" w:rsidRPr="00262DF4" w:rsidRDefault="00B0135C" w:rsidP="00B0135C">
            <w:pPr>
              <w:kinsoku w:val="0"/>
              <w:autoSpaceDE w:val="0"/>
              <w:autoSpaceDN w:val="0"/>
              <w:adjustRightInd w:val="0"/>
              <w:snapToGrid w:val="0"/>
              <w:ind w:firstLineChars="200" w:firstLine="420"/>
              <w:rPr>
                <w:rFonts w:ascii="ＭＳ 明朝" w:hAnsi="ＭＳ 明朝"/>
                <w:color w:val="000000" w:themeColor="text1"/>
                <w:szCs w:val="21"/>
              </w:rPr>
            </w:pPr>
            <w:r w:rsidRPr="00262DF4">
              <w:rPr>
                <w:rFonts w:ascii="ＭＳ 明朝" w:hAnsi="ＭＳ 明朝" w:hint="eastAsia"/>
                <w:color w:val="000000" w:themeColor="text1"/>
                <w:szCs w:val="21"/>
              </w:rPr>
              <w:t>・ 利用者に対する日常的な健康管理</w:t>
            </w:r>
          </w:p>
          <w:p w:rsidR="00B0135C" w:rsidRPr="00262DF4" w:rsidRDefault="00B0135C" w:rsidP="00B0135C">
            <w:pPr>
              <w:kinsoku w:val="0"/>
              <w:autoSpaceDE w:val="0"/>
              <w:autoSpaceDN w:val="0"/>
              <w:adjustRightInd w:val="0"/>
              <w:snapToGrid w:val="0"/>
              <w:ind w:leftChars="200" w:left="63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 通常時及び特に利用者の状態悪化時における医療機関（主治医）との連絡・調整等を想定しており、これらの業務を行うために必要な勤務時間を確保することが必要である。また、適切な支援を行うために必要な数の人員を確保する観点から、看護師１人につき、算定可能な利用者数は20人を上限とすること。なお、医療連携体制加算の算定要件である「重度化した場合における対応に係る指針」に盛り込むべき項目としては、例えば、①急性期における医師や医療機関との連携体制、②入院期間中における指定共同生活援助等における家賃や食材料費の取扱いなどが考えられる。</w:t>
            </w:r>
          </w:p>
          <w:p w:rsidR="00B0135C" w:rsidRPr="00262DF4" w:rsidRDefault="00B0135C" w:rsidP="00B0135C">
            <w:pPr>
              <w:kinsoku w:val="0"/>
              <w:autoSpaceDE w:val="0"/>
              <w:autoSpaceDN w:val="0"/>
              <w:adjustRightInd w:val="0"/>
              <w:snapToGrid w:val="0"/>
              <w:rPr>
                <w:rFonts w:ascii="ＭＳ 明朝" w:hAnsi="ＭＳ 明朝"/>
                <w:color w:val="000000" w:themeColor="text1"/>
                <w:szCs w:val="21"/>
              </w:rPr>
            </w:pPr>
          </w:p>
          <w:p w:rsidR="00B0135C" w:rsidRPr="00262DF4" w:rsidRDefault="00B0135C" w:rsidP="00B0135C">
            <w:pPr>
              <w:rPr>
                <w:rFonts w:ascii="ＭＳ 明朝" w:hAnsi="ＭＳ 明朝"/>
                <w:color w:val="000000" w:themeColor="text1"/>
              </w:rPr>
            </w:pPr>
            <w:r w:rsidRPr="00262DF4">
              <w:rPr>
                <w:rFonts w:ascii="ＭＳ 明朝" w:hAnsi="ＭＳ 明朝" w:hint="eastAsia"/>
                <w:color w:val="000000" w:themeColor="text1"/>
              </w:rPr>
              <w:t>◎留意事項通知第２の２の（７）</w:t>
            </w:r>
          </w:p>
          <w:p w:rsidR="00B0135C" w:rsidRPr="00262DF4" w:rsidRDefault="00B0135C" w:rsidP="00B0135C">
            <w:pPr>
              <w:kinsoku w:val="0"/>
              <w:autoSpaceDE w:val="0"/>
              <w:autoSpaceDN w:val="0"/>
              <w:adjustRightInd w:val="0"/>
              <w:snapToGrid w:val="0"/>
              <w:ind w:left="210" w:hangingChars="100" w:hanging="210"/>
              <w:rPr>
                <w:rFonts w:ascii="ＭＳ 明朝" w:hAnsi="ＭＳ 明朝"/>
                <w:color w:val="000000" w:themeColor="text1"/>
              </w:rPr>
            </w:pPr>
            <w:r w:rsidRPr="00262DF4">
              <w:rPr>
                <w:rFonts w:ascii="ＭＳ 明朝" w:hAnsi="ＭＳ 明朝" w:hint="eastAsia"/>
                <w:color w:val="000000" w:themeColor="text1"/>
              </w:rPr>
              <w:t>⑯　医療連携体制加算の取扱いについて</w:t>
            </w:r>
          </w:p>
          <w:p w:rsidR="00B0135C" w:rsidRPr="00262DF4" w:rsidRDefault="00B0135C" w:rsidP="00B0135C">
            <w:pPr>
              <w:kinsoku w:val="0"/>
              <w:autoSpaceDE w:val="0"/>
              <w:autoSpaceDN w:val="0"/>
              <w:adjustRightInd w:val="0"/>
              <w:snapToGrid w:val="0"/>
              <w:ind w:leftChars="100" w:left="210"/>
              <w:rPr>
                <w:rFonts w:ascii="ＭＳ 明朝" w:hAnsi="ＭＳ 明朝"/>
                <w:color w:val="000000" w:themeColor="text1"/>
              </w:rPr>
            </w:pPr>
            <w:r w:rsidRPr="00262DF4">
              <w:rPr>
                <w:rFonts w:ascii="ＭＳ 明朝" w:hAnsi="ＭＳ 明朝" w:hint="eastAsia"/>
                <w:color w:val="000000" w:themeColor="text1"/>
              </w:rPr>
              <w:t>(一)　報酬告示第７の５の医療連携体制加算(Ⅰ)から（Ⅷ）については、医療機関等との連携により、看護職員を指定短期入所事業所等に訪問させ当該看護職員が障害者に対して看護の提供又は認定特定行為業務従事者に対し喀痰吸引等に係る指</w:t>
            </w:r>
            <w:r w:rsidRPr="00262DF4">
              <w:rPr>
                <w:rFonts w:ascii="ＭＳ 明朝" w:hAnsi="ＭＳ 明朝" w:hint="eastAsia"/>
                <w:color w:val="000000" w:themeColor="text1"/>
              </w:rPr>
              <w:lastRenderedPageBreak/>
              <w:t>導を行った場合に評価を行うものである。</w:t>
            </w:r>
          </w:p>
          <w:p w:rsidR="00B0135C" w:rsidRPr="00262DF4" w:rsidRDefault="00B0135C" w:rsidP="00B0135C">
            <w:pPr>
              <w:kinsoku w:val="0"/>
              <w:autoSpaceDE w:val="0"/>
              <w:autoSpaceDN w:val="0"/>
              <w:adjustRightInd w:val="0"/>
              <w:snapToGrid w:val="0"/>
              <w:ind w:leftChars="200" w:left="630" w:hangingChars="100" w:hanging="210"/>
              <w:rPr>
                <w:rFonts w:ascii="ＭＳ 明朝" w:hAnsi="ＭＳ 明朝"/>
                <w:color w:val="000000" w:themeColor="text1"/>
              </w:rPr>
            </w:pPr>
            <w:r w:rsidRPr="00262DF4">
              <w:rPr>
                <w:rFonts w:ascii="ＭＳ 明朝" w:hAnsi="ＭＳ 明朝" w:hint="eastAsia"/>
                <w:color w:val="000000" w:themeColor="text1"/>
              </w:rPr>
              <w:t>ア　指定短期入所事業所等は、あらかじめ医療連携体制加算に係る業務について医療機関等と委託契約を締結し、障害者に対する看護の提供又は認定特定行為業務従事者に対する喀痰吸引等に係る指導に必要な費用を医療機関に支払うこととする。このサービスは指定短期入所事業所等として行うものであるから当該利用者の主治医から看護の提供又は喀痰吸引等に係る指導等に関する指示を受けること。この場合の指示については、利用者ごとに受けるとともに、その内容を書面で残すこと。</w:t>
            </w:r>
          </w:p>
          <w:p w:rsidR="00B0135C" w:rsidRPr="00262DF4" w:rsidRDefault="00B0135C" w:rsidP="00B0135C">
            <w:pPr>
              <w:kinsoku w:val="0"/>
              <w:autoSpaceDE w:val="0"/>
              <w:autoSpaceDN w:val="0"/>
              <w:adjustRightInd w:val="0"/>
              <w:snapToGrid w:val="0"/>
              <w:ind w:leftChars="300" w:left="630" w:firstLineChars="100" w:firstLine="210"/>
              <w:rPr>
                <w:rFonts w:ascii="ＭＳ 明朝" w:hAnsi="ＭＳ 明朝"/>
                <w:color w:val="000000" w:themeColor="text1"/>
              </w:rPr>
            </w:pPr>
            <w:r w:rsidRPr="00262DF4">
              <w:rPr>
                <w:rFonts w:ascii="ＭＳ 明朝" w:hAnsi="ＭＳ 明朝" w:hint="eastAsia"/>
                <w:color w:val="000000" w:themeColor="text1"/>
              </w:rPr>
              <w:t>なお、当該利用者の主治医以外の医師が主治医と十分に利用者に関する情報共有を行い、必要な指示を行うことができる場合に限り、主治医以外の医師の指示であっても差し支えない。</w:t>
            </w:r>
          </w:p>
          <w:p w:rsidR="00B0135C" w:rsidRPr="00262DF4" w:rsidRDefault="00B0135C" w:rsidP="00B0135C">
            <w:pPr>
              <w:kinsoku w:val="0"/>
              <w:autoSpaceDE w:val="0"/>
              <w:autoSpaceDN w:val="0"/>
              <w:adjustRightInd w:val="0"/>
              <w:snapToGrid w:val="0"/>
              <w:ind w:leftChars="200" w:left="630" w:hangingChars="100" w:hanging="210"/>
              <w:rPr>
                <w:rFonts w:ascii="ＭＳ 明朝" w:hAnsi="ＭＳ 明朝"/>
                <w:color w:val="000000" w:themeColor="text1"/>
              </w:rPr>
            </w:pPr>
            <w:r w:rsidRPr="00262DF4">
              <w:rPr>
                <w:rFonts w:ascii="ＭＳ 明朝" w:hAnsi="ＭＳ 明朝" w:hint="eastAsia"/>
                <w:color w:val="000000" w:themeColor="text1"/>
              </w:rPr>
              <w:t>イ　看護の提供においては、当該利用者の主治医の指示で受けた具体的な看護内容等を個別支援計画等に記載すること。また、当該利用者の主治医に対し、定期的に看護の提供状況等を報告すること。</w:t>
            </w:r>
          </w:p>
          <w:p w:rsidR="00B0135C" w:rsidRPr="00262DF4" w:rsidRDefault="00B0135C" w:rsidP="00B0135C">
            <w:pPr>
              <w:kinsoku w:val="0"/>
              <w:autoSpaceDE w:val="0"/>
              <w:autoSpaceDN w:val="0"/>
              <w:adjustRightInd w:val="0"/>
              <w:snapToGrid w:val="0"/>
              <w:ind w:leftChars="200" w:left="630" w:hangingChars="100" w:hanging="210"/>
              <w:rPr>
                <w:rFonts w:ascii="ＭＳ 明朝" w:hAnsi="ＭＳ 明朝"/>
                <w:color w:val="000000" w:themeColor="text1"/>
              </w:rPr>
            </w:pPr>
            <w:r w:rsidRPr="00262DF4">
              <w:rPr>
                <w:rFonts w:ascii="ＭＳ 明朝" w:hAnsi="ＭＳ 明朝" w:hint="eastAsia"/>
                <w:color w:val="000000" w:themeColor="text1"/>
              </w:rPr>
              <w:t>ウ　看護職員の派遣については、同一法人内の他の施設に勤務する看護職員を活用する場合も可能であるが、他の事業所の配置基準を遵守した上で、医師の指示を受けてサービスの提供を行うこと。</w:t>
            </w:r>
          </w:p>
          <w:p w:rsidR="00B0135C" w:rsidRPr="00262DF4" w:rsidRDefault="00B0135C" w:rsidP="00B0135C">
            <w:pPr>
              <w:kinsoku w:val="0"/>
              <w:autoSpaceDE w:val="0"/>
              <w:autoSpaceDN w:val="0"/>
              <w:adjustRightInd w:val="0"/>
              <w:snapToGrid w:val="0"/>
              <w:ind w:leftChars="200" w:left="630" w:hangingChars="100" w:hanging="210"/>
              <w:rPr>
                <w:rFonts w:ascii="ＭＳ 明朝" w:hAnsi="ＭＳ 明朝"/>
                <w:color w:val="000000" w:themeColor="text1"/>
              </w:rPr>
            </w:pPr>
            <w:r w:rsidRPr="00262DF4">
              <w:rPr>
                <w:rFonts w:ascii="ＭＳ 明朝" w:hAnsi="ＭＳ 明朝" w:hint="eastAsia"/>
                <w:color w:val="000000" w:themeColor="text1"/>
              </w:rPr>
              <w:t>エ　看護の提供又は喀痰吸引等に係る指導上必要となる衛生材料、医薬品等の費用は指定短期入所事業所等が負担するものとする。なお、医薬品等が医療保険の算定対象となる場合は、適正な診療報酬を請求すること。（「特別養護老人ホーム等における療養の給付の取扱いについて」（平成18年３月31日付け保医発第0331002号厚生労働省保険局医療課長通知）を参照のこと。）</w:t>
            </w:r>
          </w:p>
          <w:p w:rsidR="00B0135C" w:rsidRPr="00262DF4" w:rsidRDefault="00B0135C" w:rsidP="00B0135C">
            <w:pPr>
              <w:kinsoku w:val="0"/>
              <w:autoSpaceDE w:val="0"/>
              <w:autoSpaceDN w:val="0"/>
              <w:adjustRightInd w:val="0"/>
              <w:snapToGrid w:val="0"/>
              <w:ind w:leftChars="100" w:left="630" w:hangingChars="200" w:hanging="420"/>
              <w:rPr>
                <w:rFonts w:ascii="ＭＳ 明朝" w:hAnsi="ＭＳ 明朝"/>
                <w:color w:val="000000" w:themeColor="text1"/>
              </w:rPr>
            </w:pPr>
            <w:r w:rsidRPr="00262DF4">
              <w:rPr>
                <w:rFonts w:ascii="ＭＳ 明朝" w:hAnsi="ＭＳ 明朝" w:hint="eastAsia"/>
                <w:color w:val="000000" w:themeColor="text1"/>
              </w:rPr>
              <w:t>(二)　報酬告示第７の５の医療連携体制加算(Ⅰ)から(Ⅴ)について、看護職員１人が看護することが可能な利用者数は、以下アからウにより取り扱うこと。</w:t>
            </w:r>
          </w:p>
          <w:p w:rsidR="00B0135C" w:rsidRPr="00262DF4" w:rsidRDefault="00B0135C" w:rsidP="00B0135C">
            <w:pPr>
              <w:kinsoku w:val="0"/>
              <w:autoSpaceDE w:val="0"/>
              <w:autoSpaceDN w:val="0"/>
              <w:adjustRightInd w:val="0"/>
              <w:snapToGrid w:val="0"/>
              <w:ind w:leftChars="300" w:left="840" w:hangingChars="100" w:hanging="210"/>
              <w:rPr>
                <w:rFonts w:ascii="ＭＳ 明朝" w:hAnsi="ＭＳ 明朝"/>
                <w:color w:val="000000" w:themeColor="text1"/>
              </w:rPr>
            </w:pPr>
            <w:r w:rsidRPr="00262DF4">
              <w:rPr>
                <w:rFonts w:ascii="ＭＳ 明朝" w:hAnsi="ＭＳ 明朝" w:hint="eastAsia"/>
                <w:color w:val="000000" w:themeColor="text1"/>
              </w:rPr>
              <w:t>ア　医療連携体制加算（Ⅰ）から（Ⅲ）における取扱い医</w:t>
            </w:r>
            <w:r w:rsidRPr="00262DF4">
              <w:rPr>
                <w:rFonts w:ascii="ＭＳ 明朝" w:hAnsi="ＭＳ 明朝" w:hint="eastAsia"/>
                <w:color w:val="000000" w:themeColor="text1"/>
              </w:rPr>
              <w:lastRenderedPageBreak/>
              <w:t>療連携体制加算（Ⅰ）から（Ⅲ）を算定する利用者全体で８人を限度とすること。</w:t>
            </w:r>
          </w:p>
          <w:p w:rsidR="00B0135C" w:rsidRPr="00262DF4" w:rsidRDefault="00B0135C" w:rsidP="00B0135C">
            <w:pPr>
              <w:kinsoku w:val="0"/>
              <w:autoSpaceDE w:val="0"/>
              <w:autoSpaceDN w:val="0"/>
              <w:adjustRightInd w:val="0"/>
              <w:snapToGrid w:val="0"/>
              <w:ind w:leftChars="300" w:left="840" w:hangingChars="100" w:hanging="210"/>
              <w:rPr>
                <w:rFonts w:ascii="ＭＳ 明朝" w:hAnsi="ＭＳ 明朝"/>
                <w:color w:val="000000" w:themeColor="text1"/>
              </w:rPr>
            </w:pPr>
            <w:r w:rsidRPr="00262DF4">
              <w:rPr>
                <w:rFonts w:ascii="ＭＳ 明朝" w:hAnsi="ＭＳ 明朝" w:hint="eastAsia"/>
                <w:color w:val="000000" w:themeColor="text1"/>
              </w:rPr>
              <w:t>イ　医療連携体制加算（Ⅳ）及び（Ⅴ）における取扱い医療連携体制加算（Ⅳ）及び（Ⅴ）を算定する利用者全体で８人を限度とすること。</w:t>
            </w:r>
          </w:p>
          <w:p w:rsidR="00B0135C" w:rsidRPr="00262DF4" w:rsidRDefault="00B0135C" w:rsidP="00B0135C">
            <w:pPr>
              <w:kinsoku w:val="0"/>
              <w:autoSpaceDE w:val="0"/>
              <w:autoSpaceDN w:val="0"/>
              <w:adjustRightInd w:val="0"/>
              <w:snapToGrid w:val="0"/>
              <w:ind w:leftChars="300" w:left="840" w:hangingChars="100" w:hanging="210"/>
              <w:rPr>
                <w:rFonts w:ascii="ＭＳ 明朝" w:hAnsi="ＭＳ 明朝"/>
                <w:color w:val="000000" w:themeColor="text1"/>
              </w:rPr>
            </w:pPr>
            <w:r w:rsidRPr="00262DF4">
              <w:rPr>
                <w:rFonts w:ascii="ＭＳ 明朝" w:hAnsi="ＭＳ 明朝" w:hint="eastAsia"/>
                <w:color w:val="000000" w:themeColor="text1"/>
              </w:rPr>
              <w:t>ウ　ア及びイの利用者数について、それぞれについて８人を限度に算定可能であること。</w:t>
            </w:r>
          </w:p>
          <w:p w:rsidR="00B0135C" w:rsidRPr="00262DF4" w:rsidRDefault="00B0135C" w:rsidP="00B0135C">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B0135C" w:rsidRPr="00262DF4" w:rsidRDefault="00B0135C" w:rsidP="00B0135C">
            <w:pPr>
              <w:rPr>
                <w:rFonts w:ascii="ＭＳ 明朝" w:hAnsi="ＭＳ 明朝"/>
                <w:color w:val="000000" w:themeColor="text1"/>
                <w:szCs w:val="21"/>
              </w:rPr>
            </w:pPr>
          </w:p>
          <w:p w:rsidR="00B0135C" w:rsidRPr="00262DF4" w:rsidRDefault="00B0135C" w:rsidP="00B0135C">
            <w:pPr>
              <w:spacing w:line="233" w:lineRule="exact"/>
              <w:rPr>
                <w:rFonts w:ascii="Times New Roman" w:hAnsi="Times New Roman"/>
                <w:color w:val="000000" w:themeColor="text1"/>
                <w:sz w:val="20"/>
                <w:szCs w:val="20"/>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523</w:t>
            </w:r>
            <w:r w:rsidRPr="00262DF4">
              <w:rPr>
                <w:color w:val="000000" w:themeColor="text1"/>
                <w:spacing w:val="-5"/>
              </w:rPr>
              <w:t xml:space="preserve">  </w:t>
            </w:r>
          </w:p>
          <w:p w:rsidR="00B0135C" w:rsidRPr="00262DF4" w:rsidRDefault="00B0135C" w:rsidP="00B0135C">
            <w:pPr>
              <w:spacing w:line="233" w:lineRule="exact"/>
              <w:rPr>
                <w:color w:val="000000" w:themeColor="text1"/>
              </w:rPr>
            </w:pPr>
            <w:r w:rsidRPr="00262DF4">
              <w:rPr>
                <w:rFonts w:hint="eastAsia"/>
                <w:color w:val="000000" w:themeColor="text1"/>
              </w:rPr>
              <w:t>別表第</w:t>
            </w:r>
            <w:r w:rsidRPr="00262DF4">
              <w:rPr>
                <w:color w:val="000000" w:themeColor="text1"/>
              </w:rPr>
              <w:t>15</w:t>
            </w:r>
            <w:r w:rsidRPr="00262DF4">
              <w:rPr>
                <w:rFonts w:hint="eastAsia"/>
                <w:color w:val="000000" w:themeColor="text1"/>
              </w:rPr>
              <w:t>の</w:t>
            </w:r>
            <w:r w:rsidRPr="00262DF4">
              <w:rPr>
                <w:color w:val="000000" w:themeColor="text1"/>
              </w:rPr>
              <w:t>7</w:t>
            </w:r>
            <w:r w:rsidRPr="00262DF4">
              <w:rPr>
                <w:rFonts w:hint="eastAsia"/>
                <w:color w:val="000000" w:themeColor="text1"/>
              </w:rPr>
              <w:t>の注</w:t>
            </w:r>
            <w:r w:rsidRPr="00262DF4">
              <w:rPr>
                <w:color w:val="000000" w:themeColor="text1"/>
              </w:rPr>
              <w:t>1</w:t>
            </w:r>
          </w:p>
        </w:tc>
        <w:tc>
          <w:tcPr>
            <w:tcW w:w="1729" w:type="dxa"/>
          </w:tcPr>
          <w:p w:rsidR="00B0135C" w:rsidRPr="00262DF4" w:rsidRDefault="00B0135C" w:rsidP="00B0135C">
            <w:pPr>
              <w:rPr>
                <w:rFonts w:ascii="ＭＳ 明朝" w:hAnsi="ＭＳ 明朝"/>
                <w:color w:val="000000" w:themeColor="text1"/>
                <w:spacing w:val="8"/>
                <w:szCs w:val="21"/>
              </w:rPr>
            </w:pPr>
          </w:p>
          <w:p w:rsidR="00B0135C" w:rsidRPr="00262DF4" w:rsidRDefault="00B0135C" w:rsidP="00B0135C">
            <w:pPr>
              <w:spacing w:line="233" w:lineRule="exact"/>
              <w:rPr>
                <w:rFonts w:ascii="Times New Roman" w:hAnsi="Times New Roman"/>
                <w:color w:val="000000" w:themeColor="text1"/>
                <w:sz w:val="20"/>
                <w:szCs w:val="20"/>
              </w:rPr>
            </w:pPr>
            <w:r w:rsidRPr="00262DF4">
              <w:rPr>
                <w:rFonts w:hint="eastAsia"/>
                <w:color w:val="000000" w:themeColor="text1"/>
              </w:rPr>
              <w:t>適宜必要と認める報酬関係資料</w:t>
            </w:r>
          </w:p>
          <w:p w:rsidR="00B0135C" w:rsidRPr="00262DF4" w:rsidRDefault="00B0135C" w:rsidP="00B0135C">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B0135C" w:rsidRPr="00262DF4" w:rsidRDefault="00B0135C" w:rsidP="00B0135C">
            <w:pPr>
              <w:rPr>
                <w:rFonts w:ascii="ＭＳ 明朝" w:hAnsi="ＭＳ 明朝"/>
                <w:color w:val="000000" w:themeColor="text1"/>
              </w:rPr>
            </w:pPr>
          </w:p>
          <w:p w:rsidR="00B0135C" w:rsidRPr="00262DF4" w:rsidRDefault="00B0135C" w:rsidP="00B0135C">
            <w:pPr>
              <w:rPr>
                <w:rFonts w:ascii="ＭＳ 明朝" w:hAnsi="ＭＳ 明朝"/>
                <w:color w:val="000000" w:themeColor="text1"/>
              </w:rPr>
            </w:pPr>
            <w:r w:rsidRPr="00262DF4">
              <w:rPr>
                <w:rFonts w:ascii="ＭＳ 明朝" w:hAnsi="ＭＳ 明朝" w:hint="eastAsia"/>
                <w:color w:val="000000" w:themeColor="text1"/>
              </w:rPr>
              <w:t>巻末ＱＡ参照</w:t>
            </w:r>
          </w:p>
          <w:p w:rsidR="00B0135C" w:rsidRPr="00262DF4" w:rsidRDefault="00B0135C" w:rsidP="00B0135C">
            <w:pPr>
              <w:rPr>
                <w:rFonts w:ascii="ＭＳ 明朝" w:hAnsi="ＭＳ 明朝"/>
                <w:color w:val="000000" w:themeColor="text1"/>
              </w:rPr>
            </w:pPr>
          </w:p>
          <w:p w:rsidR="00B0135C" w:rsidRPr="00262DF4" w:rsidRDefault="00B0135C" w:rsidP="00B0135C">
            <w:pPr>
              <w:rPr>
                <w:rFonts w:ascii="ＭＳ 明朝" w:hAnsi="ＭＳ 明朝"/>
                <w:color w:val="000000" w:themeColor="text1"/>
              </w:rPr>
            </w:pPr>
            <w:r w:rsidRPr="00262DF4">
              <w:rPr>
                <w:rFonts w:ascii="ＭＳ 明朝" w:hAnsi="ＭＳ 明朝" w:hint="eastAsia"/>
                <w:color w:val="000000" w:themeColor="text1"/>
              </w:rPr>
              <w:t>看護記録確認</w:t>
            </w:r>
          </w:p>
          <w:p w:rsidR="00B0135C" w:rsidRPr="00262DF4" w:rsidRDefault="00B0135C" w:rsidP="00B0135C">
            <w:pPr>
              <w:rPr>
                <w:rFonts w:ascii="ＭＳ 明朝" w:hAnsi="ＭＳ 明朝"/>
                <w:color w:val="000000" w:themeColor="text1"/>
              </w:rPr>
            </w:pPr>
          </w:p>
          <w:p w:rsidR="00B0135C" w:rsidRPr="00262DF4" w:rsidRDefault="00B0135C" w:rsidP="00B0135C">
            <w:pPr>
              <w:rPr>
                <w:rFonts w:ascii="ＭＳ 明朝" w:hAnsi="ＭＳ 明朝"/>
                <w:color w:val="000000" w:themeColor="text1"/>
              </w:rPr>
            </w:pPr>
            <w:r w:rsidRPr="00262DF4">
              <w:rPr>
                <w:rFonts w:ascii="ＭＳ 明朝" w:hAnsi="ＭＳ 明朝" w:hint="eastAsia"/>
                <w:color w:val="000000" w:themeColor="text1"/>
              </w:rPr>
              <w:t>◆委託契約</w:t>
            </w:r>
          </w:p>
          <w:p w:rsidR="00B0135C" w:rsidRPr="00262DF4" w:rsidRDefault="00891DB6" w:rsidP="00B0135C">
            <w:pPr>
              <w:rPr>
                <w:rFonts w:ascii="ＭＳ 明朝" w:hAnsi="ＭＳ 明朝"/>
                <w:color w:val="000000" w:themeColor="text1"/>
              </w:rPr>
            </w:pPr>
            <w:sdt>
              <w:sdtPr>
                <w:rPr>
                  <w:rFonts w:ascii="ＭＳ 明朝" w:hAnsi="ＭＳ 明朝"/>
                  <w:color w:val="000000" w:themeColor="text1"/>
                </w:rPr>
                <w:id w:val="1271740839"/>
                <w14:checkbox>
                  <w14:checked w14:val="0"/>
                  <w14:checkedState w14:val="2611" w14:font="ＭＳ 明朝"/>
                  <w14:uncheckedState w14:val="2610" w14:font="ＭＳ ゴシック"/>
                </w14:checkbox>
              </w:sdtPr>
              <w:sdtEndPr/>
              <w:sdtContent>
                <w:r w:rsidR="00B0135C" w:rsidRPr="00262DF4">
                  <w:rPr>
                    <w:rFonts w:ascii="ＭＳ 明朝" w:hAnsi="ＭＳ 明朝" w:hint="eastAsia"/>
                    <w:color w:val="000000" w:themeColor="text1"/>
                  </w:rPr>
                  <w:t>☐</w:t>
                </w:r>
              </w:sdtContent>
            </w:sdt>
            <w:r w:rsidR="00B0135C" w:rsidRPr="00262DF4">
              <w:rPr>
                <w:rFonts w:ascii="ＭＳ 明朝" w:hAnsi="ＭＳ 明朝" w:hint="eastAsia"/>
                <w:color w:val="000000" w:themeColor="text1"/>
              </w:rPr>
              <w:t>有</w:t>
            </w:r>
          </w:p>
          <w:p w:rsidR="00B0135C" w:rsidRPr="00262DF4" w:rsidRDefault="00891DB6" w:rsidP="00B0135C">
            <w:pPr>
              <w:rPr>
                <w:rFonts w:ascii="ＭＳ 明朝" w:hAnsi="ＭＳ 明朝"/>
                <w:color w:val="000000" w:themeColor="text1"/>
              </w:rPr>
            </w:pPr>
            <w:sdt>
              <w:sdtPr>
                <w:rPr>
                  <w:rFonts w:ascii="ＭＳ 明朝" w:hAnsi="ＭＳ 明朝"/>
                  <w:color w:val="000000" w:themeColor="text1"/>
                </w:rPr>
                <w:id w:val="112568947"/>
                <w14:checkbox>
                  <w14:checked w14:val="0"/>
                  <w14:checkedState w14:val="2611" w14:font="ＭＳ 明朝"/>
                  <w14:uncheckedState w14:val="2610" w14:font="ＭＳ ゴシック"/>
                </w14:checkbox>
              </w:sdtPr>
              <w:sdtEndPr/>
              <w:sdtContent>
                <w:r w:rsidR="00B0135C" w:rsidRPr="00262DF4">
                  <w:rPr>
                    <w:rFonts w:ascii="ＭＳ 明朝" w:hAnsi="ＭＳ 明朝" w:hint="eastAsia"/>
                    <w:color w:val="000000" w:themeColor="text1"/>
                  </w:rPr>
                  <w:t>☐</w:t>
                </w:r>
              </w:sdtContent>
            </w:sdt>
            <w:r w:rsidR="00B0135C" w:rsidRPr="00262DF4">
              <w:rPr>
                <w:rFonts w:ascii="ＭＳ 明朝" w:hAnsi="ＭＳ 明朝" w:hint="eastAsia"/>
                <w:color w:val="000000" w:themeColor="text1"/>
              </w:rPr>
              <w:t>無</w:t>
            </w:r>
          </w:p>
          <w:p w:rsidR="00B0135C" w:rsidRPr="00262DF4" w:rsidRDefault="00B0135C" w:rsidP="00B0135C">
            <w:pPr>
              <w:rPr>
                <w:rFonts w:ascii="ＭＳ 明朝" w:hAnsi="ＭＳ 明朝"/>
                <w:color w:val="000000" w:themeColor="text1"/>
              </w:rPr>
            </w:pPr>
          </w:p>
          <w:p w:rsidR="00B0135C" w:rsidRPr="00262DF4" w:rsidRDefault="00B0135C" w:rsidP="00B0135C">
            <w:pPr>
              <w:ind w:left="210" w:hangingChars="100" w:hanging="210"/>
              <w:rPr>
                <w:rFonts w:ascii="ＭＳ 明朝" w:hAnsi="ＭＳ 明朝"/>
                <w:color w:val="000000" w:themeColor="text1"/>
              </w:rPr>
            </w:pPr>
            <w:r w:rsidRPr="00262DF4">
              <w:rPr>
                <w:rFonts w:ascii="ＭＳ 明朝" w:hAnsi="ＭＳ 明朝" w:hint="eastAsia"/>
                <w:color w:val="000000" w:themeColor="text1"/>
              </w:rPr>
              <w:t>◆主治医からの</w:t>
            </w:r>
          </w:p>
          <w:p w:rsidR="00B0135C" w:rsidRPr="00262DF4" w:rsidRDefault="00B0135C" w:rsidP="00B0135C">
            <w:pPr>
              <w:rPr>
                <w:rFonts w:ascii="ＭＳ 明朝" w:hAnsi="ＭＳ 明朝"/>
                <w:color w:val="000000" w:themeColor="text1"/>
              </w:rPr>
            </w:pPr>
            <w:r w:rsidRPr="00262DF4">
              <w:rPr>
                <w:rFonts w:ascii="ＭＳ 明朝" w:hAnsi="ＭＳ 明朝" w:hint="eastAsia"/>
                <w:color w:val="000000" w:themeColor="text1"/>
              </w:rPr>
              <w:t>指示（指示は書面で残す必要あり）</w:t>
            </w:r>
          </w:p>
          <w:p w:rsidR="00B0135C" w:rsidRPr="00262DF4" w:rsidRDefault="00891DB6" w:rsidP="00B0135C">
            <w:pPr>
              <w:rPr>
                <w:rFonts w:ascii="ＭＳ 明朝" w:hAnsi="ＭＳ 明朝"/>
                <w:color w:val="000000" w:themeColor="text1"/>
              </w:rPr>
            </w:pPr>
            <w:sdt>
              <w:sdtPr>
                <w:rPr>
                  <w:rFonts w:ascii="ＭＳ 明朝" w:hAnsi="ＭＳ 明朝"/>
                  <w:color w:val="000000" w:themeColor="text1"/>
                </w:rPr>
                <w:id w:val="-1349329634"/>
                <w14:checkbox>
                  <w14:checked w14:val="0"/>
                  <w14:checkedState w14:val="2611" w14:font="ＭＳ 明朝"/>
                  <w14:uncheckedState w14:val="2610" w14:font="ＭＳ ゴシック"/>
                </w14:checkbox>
              </w:sdtPr>
              <w:sdtEndPr/>
              <w:sdtContent>
                <w:r w:rsidR="00B0135C" w:rsidRPr="00262DF4">
                  <w:rPr>
                    <w:rFonts w:ascii="ＭＳ 明朝" w:hAnsi="ＭＳ 明朝" w:hint="eastAsia"/>
                    <w:color w:val="000000" w:themeColor="text1"/>
                  </w:rPr>
                  <w:t>☐</w:t>
                </w:r>
              </w:sdtContent>
            </w:sdt>
            <w:r w:rsidR="00B0135C" w:rsidRPr="00262DF4">
              <w:rPr>
                <w:rFonts w:ascii="ＭＳ 明朝" w:hAnsi="ＭＳ 明朝" w:hint="eastAsia"/>
                <w:color w:val="000000" w:themeColor="text1"/>
              </w:rPr>
              <w:t>有</w:t>
            </w:r>
          </w:p>
          <w:p w:rsidR="00B0135C" w:rsidRPr="00262DF4" w:rsidRDefault="00891DB6" w:rsidP="00B0135C">
            <w:pPr>
              <w:rPr>
                <w:rFonts w:ascii="ＭＳ 明朝" w:hAnsi="ＭＳ 明朝"/>
                <w:color w:val="000000" w:themeColor="text1"/>
              </w:rPr>
            </w:pPr>
            <w:sdt>
              <w:sdtPr>
                <w:rPr>
                  <w:rFonts w:ascii="ＭＳ 明朝" w:hAnsi="ＭＳ 明朝"/>
                  <w:color w:val="000000" w:themeColor="text1"/>
                </w:rPr>
                <w:id w:val="978191088"/>
                <w14:checkbox>
                  <w14:checked w14:val="0"/>
                  <w14:checkedState w14:val="2611" w14:font="ＭＳ 明朝"/>
                  <w14:uncheckedState w14:val="2610" w14:font="ＭＳ ゴシック"/>
                </w14:checkbox>
              </w:sdtPr>
              <w:sdtEndPr/>
              <w:sdtContent>
                <w:r w:rsidR="00B0135C" w:rsidRPr="00262DF4">
                  <w:rPr>
                    <w:rFonts w:ascii="ＭＳ 明朝" w:hAnsi="ＭＳ 明朝" w:hint="eastAsia"/>
                    <w:color w:val="000000" w:themeColor="text1"/>
                  </w:rPr>
                  <w:t>☐</w:t>
                </w:r>
              </w:sdtContent>
            </w:sdt>
            <w:r w:rsidR="00B0135C" w:rsidRPr="00262DF4">
              <w:rPr>
                <w:rFonts w:ascii="ＭＳ 明朝" w:hAnsi="ＭＳ 明朝" w:hint="eastAsia"/>
                <w:color w:val="000000" w:themeColor="text1"/>
              </w:rPr>
              <w:t>無</w:t>
            </w:r>
          </w:p>
          <w:p w:rsidR="00B0135C" w:rsidRPr="00262DF4" w:rsidRDefault="00B0135C" w:rsidP="00B0135C">
            <w:pPr>
              <w:rPr>
                <w:rFonts w:ascii="ＭＳ 明朝" w:hAnsi="ＭＳ 明朝"/>
                <w:color w:val="000000" w:themeColor="text1"/>
              </w:rPr>
            </w:pPr>
          </w:p>
          <w:p w:rsidR="00B0135C" w:rsidRPr="00262DF4" w:rsidRDefault="00B0135C" w:rsidP="00B0135C">
            <w:pPr>
              <w:rPr>
                <w:rFonts w:ascii="ＭＳ 明朝" w:hAnsi="ＭＳ 明朝"/>
                <w:color w:val="000000" w:themeColor="text1"/>
              </w:rPr>
            </w:pPr>
            <w:r w:rsidRPr="00262DF4">
              <w:rPr>
                <w:rFonts w:ascii="ＭＳ 明朝" w:hAnsi="ＭＳ 明朝" w:hint="eastAsia"/>
                <w:color w:val="000000" w:themeColor="text1"/>
              </w:rPr>
              <w:t>◆具体的な看護内容を個別支援計画に記載</w:t>
            </w:r>
          </w:p>
          <w:p w:rsidR="00B0135C" w:rsidRPr="00262DF4" w:rsidRDefault="00891DB6" w:rsidP="00B0135C">
            <w:pPr>
              <w:rPr>
                <w:rFonts w:ascii="ＭＳ 明朝" w:hAnsi="ＭＳ 明朝"/>
                <w:color w:val="000000" w:themeColor="text1"/>
              </w:rPr>
            </w:pPr>
            <w:sdt>
              <w:sdtPr>
                <w:rPr>
                  <w:rFonts w:ascii="ＭＳ 明朝" w:hAnsi="ＭＳ 明朝"/>
                  <w:color w:val="000000" w:themeColor="text1"/>
                </w:rPr>
                <w:id w:val="330500413"/>
                <w14:checkbox>
                  <w14:checked w14:val="0"/>
                  <w14:checkedState w14:val="2611" w14:font="ＭＳ 明朝"/>
                  <w14:uncheckedState w14:val="2610" w14:font="ＭＳ ゴシック"/>
                </w14:checkbox>
              </w:sdtPr>
              <w:sdtEndPr/>
              <w:sdtContent>
                <w:r w:rsidR="00B0135C" w:rsidRPr="00262DF4">
                  <w:rPr>
                    <w:rFonts w:ascii="ＭＳ 明朝" w:hAnsi="ＭＳ 明朝" w:hint="eastAsia"/>
                    <w:color w:val="000000" w:themeColor="text1"/>
                  </w:rPr>
                  <w:t>☐</w:t>
                </w:r>
              </w:sdtContent>
            </w:sdt>
            <w:r w:rsidR="00B0135C" w:rsidRPr="00262DF4">
              <w:rPr>
                <w:rFonts w:ascii="ＭＳ 明朝" w:hAnsi="ＭＳ 明朝" w:hint="eastAsia"/>
                <w:color w:val="000000" w:themeColor="text1"/>
              </w:rPr>
              <w:t>有</w:t>
            </w:r>
          </w:p>
          <w:p w:rsidR="00B0135C" w:rsidRPr="00262DF4" w:rsidRDefault="00891DB6" w:rsidP="00B0135C">
            <w:pPr>
              <w:rPr>
                <w:rFonts w:ascii="ＭＳ 明朝" w:hAnsi="ＭＳ 明朝"/>
                <w:color w:val="000000" w:themeColor="text1"/>
              </w:rPr>
            </w:pPr>
            <w:sdt>
              <w:sdtPr>
                <w:rPr>
                  <w:rFonts w:ascii="ＭＳ 明朝" w:hAnsi="ＭＳ 明朝"/>
                  <w:color w:val="000000" w:themeColor="text1"/>
                </w:rPr>
                <w:id w:val="-1263982201"/>
                <w14:checkbox>
                  <w14:checked w14:val="0"/>
                  <w14:checkedState w14:val="2611" w14:font="ＭＳ 明朝"/>
                  <w14:uncheckedState w14:val="2610" w14:font="ＭＳ ゴシック"/>
                </w14:checkbox>
              </w:sdtPr>
              <w:sdtEndPr/>
              <w:sdtContent>
                <w:r w:rsidR="00B0135C" w:rsidRPr="00262DF4">
                  <w:rPr>
                    <w:rFonts w:ascii="ＭＳ 明朝" w:hAnsi="ＭＳ 明朝" w:hint="eastAsia"/>
                    <w:color w:val="000000" w:themeColor="text1"/>
                  </w:rPr>
                  <w:t>☐</w:t>
                </w:r>
              </w:sdtContent>
            </w:sdt>
            <w:r w:rsidR="00B0135C" w:rsidRPr="00262DF4">
              <w:rPr>
                <w:rFonts w:ascii="ＭＳ 明朝" w:hAnsi="ＭＳ 明朝" w:hint="eastAsia"/>
                <w:color w:val="000000" w:themeColor="text1"/>
              </w:rPr>
              <w:t>無</w:t>
            </w:r>
          </w:p>
          <w:p w:rsidR="00B0135C" w:rsidRPr="00262DF4" w:rsidRDefault="00B0135C" w:rsidP="00B0135C">
            <w:pPr>
              <w:rPr>
                <w:rFonts w:ascii="ＭＳ 明朝" w:hAnsi="ＭＳ 明朝"/>
                <w:color w:val="000000" w:themeColor="text1"/>
              </w:rPr>
            </w:pPr>
          </w:p>
          <w:p w:rsidR="00B0135C" w:rsidRPr="00262DF4" w:rsidRDefault="00B0135C" w:rsidP="00B0135C">
            <w:pPr>
              <w:rPr>
                <w:rFonts w:ascii="ＭＳ 明朝" w:hAnsi="ＭＳ 明朝"/>
                <w:color w:val="000000" w:themeColor="text1"/>
              </w:rPr>
            </w:pPr>
          </w:p>
        </w:tc>
        <w:tc>
          <w:tcPr>
            <w:tcW w:w="1276" w:type="dxa"/>
            <w:tcBorders>
              <w:top w:val="single" w:sz="4" w:space="0" w:color="auto"/>
              <w:bottom w:val="single" w:sz="4" w:space="0" w:color="auto"/>
            </w:tcBorders>
          </w:tcPr>
          <w:p w:rsidR="00B0135C" w:rsidRPr="00262DF4" w:rsidRDefault="00B0135C" w:rsidP="00B0135C">
            <w:pPr>
              <w:rPr>
                <w:rFonts w:ascii="ＭＳ 明朝" w:hAnsi="ＭＳ 明朝"/>
                <w:color w:val="000000" w:themeColor="text1"/>
                <w:szCs w:val="21"/>
              </w:rPr>
            </w:pPr>
          </w:p>
          <w:p w:rsidR="00B0135C" w:rsidRPr="00262DF4" w:rsidRDefault="00891DB6" w:rsidP="00B0135C">
            <w:pPr>
              <w:rPr>
                <w:rFonts w:ascii="ＭＳ 明朝" w:hAnsi="ＭＳ 明朝"/>
                <w:color w:val="000000" w:themeColor="text1"/>
                <w:szCs w:val="21"/>
              </w:rPr>
            </w:pPr>
            <w:sdt>
              <w:sdtPr>
                <w:rPr>
                  <w:rFonts w:ascii="ＭＳ 明朝" w:hAnsi="ＭＳ 明朝"/>
                  <w:color w:val="000000" w:themeColor="text1"/>
                  <w:szCs w:val="21"/>
                </w:rPr>
                <w:id w:val="1205055611"/>
                <w14:checkbox>
                  <w14:checked w14:val="0"/>
                  <w14:checkedState w14:val="2611" w14:font="ＭＳ 明朝"/>
                  <w14:uncheckedState w14:val="2610" w14:font="ＭＳ ゴシック"/>
                </w14:checkbox>
              </w:sdtPr>
              <w:sdtEndPr/>
              <w:sdtContent>
                <w:r w:rsidR="00B0135C" w:rsidRPr="00262DF4">
                  <w:rPr>
                    <w:rFonts w:ascii="ＭＳ 明朝" w:hAnsi="ＭＳ 明朝" w:hint="eastAsia"/>
                    <w:color w:val="000000" w:themeColor="text1"/>
                    <w:szCs w:val="21"/>
                  </w:rPr>
                  <w:t>☐</w:t>
                </w:r>
              </w:sdtContent>
            </w:sdt>
            <w:r w:rsidR="00B0135C" w:rsidRPr="00262DF4">
              <w:rPr>
                <w:rFonts w:ascii="ＭＳ 明朝" w:hAnsi="ＭＳ 明朝" w:hint="eastAsia"/>
                <w:color w:val="000000" w:themeColor="text1"/>
                <w:szCs w:val="21"/>
              </w:rPr>
              <w:t>適</w:t>
            </w:r>
          </w:p>
          <w:p w:rsidR="00B0135C" w:rsidRPr="00262DF4" w:rsidRDefault="00891DB6" w:rsidP="00B0135C">
            <w:pPr>
              <w:rPr>
                <w:rFonts w:ascii="ＭＳ 明朝" w:hAnsi="ＭＳ 明朝"/>
                <w:color w:val="000000" w:themeColor="text1"/>
                <w:szCs w:val="21"/>
              </w:rPr>
            </w:pPr>
            <w:sdt>
              <w:sdtPr>
                <w:rPr>
                  <w:rFonts w:ascii="ＭＳ 明朝" w:hAnsi="ＭＳ 明朝"/>
                  <w:color w:val="000000" w:themeColor="text1"/>
                  <w:szCs w:val="21"/>
                </w:rPr>
                <w:id w:val="-1029719158"/>
                <w14:checkbox>
                  <w14:checked w14:val="0"/>
                  <w14:checkedState w14:val="2611" w14:font="ＭＳ 明朝"/>
                  <w14:uncheckedState w14:val="2610" w14:font="ＭＳ ゴシック"/>
                </w14:checkbox>
              </w:sdtPr>
              <w:sdtEndPr/>
              <w:sdtContent>
                <w:r w:rsidR="00B0135C" w:rsidRPr="00262DF4">
                  <w:rPr>
                    <w:rFonts w:ascii="ＭＳ 明朝" w:hAnsi="ＭＳ 明朝" w:hint="eastAsia"/>
                    <w:color w:val="000000" w:themeColor="text1"/>
                    <w:szCs w:val="21"/>
                  </w:rPr>
                  <w:t>☐</w:t>
                </w:r>
              </w:sdtContent>
            </w:sdt>
            <w:r w:rsidR="00B0135C" w:rsidRPr="00262DF4">
              <w:rPr>
                <w:rFonts w:ascii="ＭＳ 明朝" w:hAnsi="ＭＳ 明朝" w:hint="eastAsia"/>
                <w:color w:val="000000" w:themeColor="text1"/>
                <w:szCs w:val="21"/>
              </w:rPr>
              <w:t>否</w:t>
            </w:r>
          </w:p>
          <w:p w:rsidR="00B0135C" w:rsidRPr="00262DF4" w:rsidRDefault="00891DB6" w:rsidP="00B0135C">
            <w:pPr>
              <w:rPr>
                <w:rFonts w:ascii="ＭＳ 明朝" w:hAnsi="ＭＳ 明朝"/>
                <w:color w:val="000000" w:themeColor="text1"/>
                <w:szCs w:val="21"/>
              </w:rPr>
            </w:pPr>
            <w:sdt>
              <w:sdtPr>
                <w:rPr>
                  <w:rFonts w:ascii="ＭＳ 明朝" w:hAnsi="ＭＳ 明朝"/>
                  <w:color w:val="000000" w:themeColor="text1"/>
                  <w:szCs w:val="21"/>
                </w:rPr>
                <w:id w:val="-16313976"/>
                <w14:checkbox>
                  <w14:checked w14:val="0"/>
                  <w14:checkedState w14:val="2611" w14:font="ＭＳ 明朝"/>
                  <w14:uncheckedState w14:val="2610" w14:font="ＭＳ ゴシック"/>
                </w14:checkbox>
              </w:sdtPr>
              <w:sdtEndPr/>
              <w:sdtContent>
                <w:r w:rsidR="00B0135C" w:rsidRPr="00262DF4">
                  <w:rPr>
                    <w:rFonts w:ascii="ＭＳ 明朝" w:hAnsi="ＭＳ 明朝" w:hint="eastAsia"/>
                    <w:color w:val="000000" w:themeColor="text1"/>
                    <w:szCs w:val="21"/>
                  </w:rPr>
                  <w:t>☐</w:t>
                </w:r>
              </w:sdtContent>
            </w:sdt>
            <w:r w:rsidR="00B0135C"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B0135C" w:rsidRPr="00262DF4" w:rsidRDefault="00B0135C" w:rsidP="00B0135C">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B0135C" w:rsidRPr="00262DF4" w:rsidRDefault="00B0135C" w:rsidP="00B0135C">
            <w:pPr>
              <w:kinsoku w:val="0"/>
              <w:autoSpaceDE w:val="0"/>
              <w:autoSpaceDN w:val="0"/>
              <w:adjustRightInd w:val="0"/>
              <w:snapToGrid w:val="0"/>
              <w:rPr>
                <w:rFonts w:ascii="ＭＳ 明朝" w:hAnsi="ＭＳ 明朝"/>
                <w:color w:val="000000" w:themeColor="text1"/>
                <w:szCs w:val="21"/>
              </w:rPr>
            </w:pPr>
          </w:p>
          <w:p w:rsidR="00B0135C" w:rsidRPr="00262DF4" w:rsidRDefault="00B0135C" w:rsidP="00B0135C">
            <w:pPr>
              <w:spacing w:line="233" w:lineRule="exact"/>
              <w:ind w:left="420" w:hangingChars="200" w:hanging="420"/>
              <w:rPr>
                <w:rFonts w:ascii="Times New Roman" w:hAnsi="Times New Roman"/>
                <w:color w:val="000000" w:themeColor="text1"/>
                <w:sz w:val="20"/>
                <w:szCs w:val="20"/>
              </w:rPr>
            </w:pPr>
            <w:r w:rsidRPr="00262DF4">
              <w:rPr>
                <w:rFonts w:hint="eastAsia"/>
                <w:color w:val="000000" w:themeColor="text1"/>
              </w:rPr>
              <w:t>（２）医療連携体制加算（Ⅱ）については、医療機関等との連携により、看護職員を指定共同生活援助事業所等に訪問させ、当該看護職員が利用者に対して</w:t>
            </w:r>
            <w:r w:rsidRPr="00262DF4">
              <w:rPr>
                <w:color w:val="000000" w:themeColor="text1"/>
              </w:rPr>
              <w:t>1</w:t>
            </w:r>
            <w:r w:rsidRPr="00262DF4">
              <w:rPr>
                <w:rFonts w:hint="eastAsia"/>
                <w:color w:val="000000" w:themeColor="text1"/>
              </w:rPr>
              <w:t>時間以上</w:t>
            </w:r>
            <w:r w:rsidRPr="00262DF4">
              <w:rPr>
                <w:color w:val="000000" w:themeColor="text1"/>
              </w:rPr>
              <w:t>2</w:t>
            </w:r>
            <w:r w:rsidRPr="00262DF4">
              <w:rPr>
                <w:rFonts w:hint="eastAsia"/>
                <w:color w:val="000000" w:themeColor="text1"/>
              </w:rPr>
              <w:t>時間未満の看護を行った場合に、当該看護を受けた利用者に対し、</w:t>
            </w:r>
            <w:r w:rsidRPr="00262DF4">
              <w:rPr>
                <w:color w:val="000000" w:themeColor="text1"/>
              </w:rPr>
              <w:t>1</w:t>
            </w:r>
            <w:r w:rsidRPr="00262DF4">
              <w:rPr>
                <w:rFonts w:hint="eastAsia"/>
                <w:color w:val="000000" w:themeColor="text1"/>
              </w:rPr>
              <w:t>回の訪問につき</w:t>
            </w:r>
            <w:r w:rsidRPr="00262DF4">
              <w:rPr>
                <w:color w:val="000000" w:themeColor="text1"/>
              </w:rPr>
              <w:t>8</w:t>
            </w:r>
            <w:r w:rsidRPr="00262DF4">
              <w:rPr>
                <w:rFonts w:hint="eastAsia"/>
                <w:color w:val="000000" w:themeColor="text1"/>
              </w:rPr>
              <w:t>人の利用者を限度として、</w:t>
            </w:r>
            <w:r w:rsidRPr="00262DF4">
              <w:rPr>
                <w:color w:val="000000" w:themeColor="text1"/>
              </w:rPr>
              <w:t>1</w:t>
            </w:r>
            <w:r w:rsidRPr="00262DF4">
              <w:rPr>
                <w:rFonts w:hint="eastAsia"/>
                <w:color w:val="000000" w:themeColor="text1"/>
              </w:rPr>
              <w:t>日につき所定単位数を加算しているか。ただし、５の看護職員配置加算又は９の医療的ケア対応支援加算を算定している利用者については、算定しない。</w:t>
            </w:r>
          </w:p>
          <w:p w:rsidR="00B0135C" w:rsidRPr="00262DF4" w:rsidRDefault="00B0135C" w:rsidP="00B0135C">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B0135C" w:rsidRPr="00262DF4" w:rsidRDefault="00B0135C" w:rsidP="00B0135C">
            <w:pPr>
              <w:rPr>
                <w:rFonts w:ascii="ＭＳ 明朝" w:hAnsi="ＭＳ 明朝"/>
                <w:color w:val="000000" w:themeColor="text1"/>
                <w:szCs w:val="21"/>
              </w:rPr>
            </w:pPr>
          </w:p>
          <w:p w:rsidR="00B0135C" w:rsidRPr="00262DF4" w:rsidRDefault="00B0135C" w:rsidP="00B0135C">
            <w:pPr>
              <w:spacing w:line="233" w:lineRule="exact"/>
              <w:rPr>
                <w:rFonts w:ascii="Times New Roman" w:hAnsi="Times New Roman"/>
                <w:color w:val="000000" w:themeColor="text1"/>
                <w:sz w:val="20"/>
                <w:szCs w:val="20"/>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523</w:t>
            </w:r>
            <w:r w:rsidRPr="00262DF4">
              <w:rPr>
                <w:color w:val="000000" w:themeColor="text1"/>
                <w:spacing w:val="-5"/>
              </w:rPr>
              <w:t xml:space="preserve">   </w:t>
            </w:r>
          </w:p>
          <w:p w:rsidR="00B0135C" w:rsidRPr="00262DF4" w:rsidRDefault="00B0135C" w:rsidP="00B0135C">
            <w:pPr>
              <w:spacing w:line="233" w:lineRule="exact"/>
              <w:rPr>
                <w:color w:val="000000" w:themeColor="text1"/>
              </w:rPr>
            </w:pPr>
            <w:r w:rsidRPr="00262DF4">
              <w:rPr>
                <w:rFonts w:hint="eastAsia"/>
                <w:color w:val="000000" w:themeColor="text1"/>
              </w:rPr>
              <w:t>別表第</w:t>
            </w:r>
            <w:r w:rsidRPr="00262DF4">
              <w:rPr>
                <w:color w:val="000000" w:themeColor="text1"/>
              </w:rPr>
              <w:t>15</w:t>
            </w:r>
            <w:r w:rsidRPr="00262DF4">
              <w:rPr>
                <w:rFonts w:hint="eastAsia"/>
                <w:color w:val="000000" w:themeColor="text1"/>
              </w:rPr>
              <w:t>の</w:t>
            </w:r>
            <w:r w:rsidRPr="00262DF4">
              <w:rPr>
                <w:color w:val="000000" w:themeColor="text1"/>
              </w:rPr>
              <w:t>7</w:t>
            </w:r>
            <w:r w:rsidRPr="00262DF4">
              <w:rPr>
                <w:rFonts w:hint="eastAsia"/>
                <w:color w:val="000000" w:themeColor="text1"/>
              </w:rPr>
              <w:t>の注</w:t>
            </w:r>
            <w:r w:rsidRPr="00262DF4">
              <w:rPr>
                <w:color w:val="000000" w:themeColor="text1"/>
              </w:rPr>
              <w:t>2</w:t>
            </w:r>
          </w:p>
        </w:tc>
        <w:tc>
          <w:tcPr>
            <w:tcW w:w="1729" w:type="dxa"/>
          </w:tcPr>
          <w:p w:rsidR="00B0135C" w:rsidRPr="00262DF4" w:rsidRDefault="00B0135C" w:rsidP="00B0135C">
            <w:pPr>
              <w:rPr>
                <w:rFonts w:ascii="ＭＳ 明朝" w:hAnsi="ＭＳ 明朝"/>
                <w:color w:val="000000" w:themeColor="text1"/>
                <w:spacing w:val="8"/>
                <w:szCs w:val="21"/>
              </w:rPr>
            </w:pPr>
          </w:p>
          <w:p w:rsidR="00B0135C" w:rsidRPr="00262DF4" w:rsidRDefault="00B0135C" w:rsidP="00B0135C">
            <w:pPr>
              <w:spacing w:line="233" w:lineRule="exact"/>
              <w:rPr>
                <w:rFonts w:ascii="Times New Roman" w:hAnsi="Times New Roman"/>
                <w:color w:val="000000" w:themeColor="text1"/>
                <w:sz w:val="20"/>
                <w:szCs w:val="20"/>
              </w:rPr>
            </w:pPr>
            <w:r w:rsidRPr="00262DF4">
              <w:rPr>
                <w:rFonts w:hint="eastAsia"/>
                <w:color w:val="000000" w:themeColor="text1"/>
              </w:rPr>
              <w:t>適宜必要と認める報酬関係資料</w:t>
            </w:r>
          </w:p>
          <w:p w:rsidR="00B0135C" w:rsidRPr="00262DF4" w:rsidRDefault="00B0135C" w:rsidP="00B0135C">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B0135C" w:rsidRPr="00262DF4" w:rsidRDefault="00B0135C" w:rsidP="00B0135C">
            <w:pPr>
              <w:rPr>
                <w:rFonts w:ascii="ＭＳ 明朝" w:hAnsi="ＭＳ 明朝"/>
                <w:color w:val="000000" w:themeColor="text1"/>
                <w:szCs w:val="21"/>
              </w:rPr>
            </w:pPr>
          </w:p>
        </w:tc>
        <w:tc>
          <w:tcPr>
            <w:tcW w:w="1276" w:type="dxa"/>
            <w:tcBorders>
              <w:top w:val="single" w:sz="4" w:space="0" w:color="auto"/>
              <w:bottom w:val="single" w:sz="4" w:space="0" w:color="auto"/>
            </w:tcBorders>
          </w:tcPr>
          <w:p w:rsidR="00B0135C" w:rsidRPr="00262DF4" w:rsidRDefault="00B0135C" w:rsidP="00B0135C">
            <w:pPr>
              <w:rPr>
                <w:rFonts w:ascii="ＭＳ 明朝" w:hAnsi="ＭＳ 明朝"/>
                <w:color w:val="000000" w:themeColor="text1"/>
                <w:szCs w:val="21"/>
              </w:rPr>
            </w:pPr>
          </w:p>
          <w:p w:rsidR="00B0135C" w:rsidRPr="00262DF4" w:rsidRDefault="00891DB6" w:rsidP="00B0135C">
            <w:pPr>
              <w:rPr>
                <w:rFonts w:ascii="ＭＳ 明朝" w:hAnsi="ＭＳ 明朝"/>
                <w:color w:val="000000" w:themeColor="text1"/>
                <w:szCs w:val="21"/>
              </w:rPr>
            </w:pPr>
            <w:sdt>
              <w:sdtPr>
                <w:rPr>
                  <w:rFonts w:ascii="ＭＳ 明朝" w:hAnsi="ＭＳ 明朝"/>
                  <w:color w:val="000000" w:themeColor="text1"/>
                  <w:szCs w:val="21"/>
                </w:rPr>
                <w:id w:val="-439690901"/>
                <w14:checkbox>
                  <w14:checked w14:val="0"/>
                  <w14:checkedState w14:val="2611" w14:font="ＭＳ 明朝"/>
                  <w14:uncheckedState w14:val="2610" w14:font="ＭＳ ゴシック"/>
                </w14:checkbox>
              </w:sdtPr>
              <w:sdtEndPr/>
              <w:sdtContent>
                <w:r w:rsidR="00B0135C" w:rsidRPr="00262DF4">
                  <w:rPr>
                    <w:rFonts w:ascii="ＭＳ 明朝" w:hAnsi="ＭＳ 明朝" w:hint="eastAsia"/>
                    <w:color w:val="000000" w:themeColor="text1"/>
                    <w:szCs w:val="21"/>
                  </w:rPr>
                  <w:t>☐</w:t>
                </w:r>
              </w:sdtContent>
            </w:sdt>
            <w:r w:rsidR="00B0135C" w:rsidRPr="00262DF4">
              <w:rPr>
                <w:rFonts w:ascii="ＭＳ 明朝" w:hAnsi="ＭＳ 明朝" w:hint="eastAsia"/>
                <w:color w:val="000000" w:themeColor="text1"/>
                <w:szCs w:val="21"/>
              </w:rPr>
              <w:t>適</w:t>
            </w:r>
          </w:p>
          <w:p w:rsidR="00B0135C" w:rsidRPr="00262DF4" w:rsidRDefault="00891DB6" w:rsidP="00B0135C">
            <w:pPr>
              <w:rPr>
                <w:rFonts w:ascii="ＭＳ 明朝" w:hAnsi="ＭＳ 明朝"/>
                <w:color w:val="000000" w:themeColor="text1"/>
                <w:szCs w:val="21"/>
              </w:rPr>
            </w:pPr>
            <w:sdt>
              <w:sdtPr>
                <w:rPr>
                  <w:rFonts w:ascii="ＭＳ 明朝" w:hAnsi="ＭＳ 明朝"/>
                  <w:color w:val="000000" w:themeColor="text1"/>
                  <w:szCs w:val="21"/>
                </w:rPr>
                <w:id w:val="1444571143"/>
                <w14:checkbox>
                  <w14:checked w14:val="0"/>
                  <w14:checkedState w14:val="2611" w14:font="ＭＳ 明朝"/>
                  <w14:uncheckedState w14:val="2610" w14:font="ＭＳ ゴシック"/>
                </w14:checkbox>
              </w:sdtPr>
              <w:sdtEndPr/>
              <w:sdtContent>
                <w:r w:rsidR="00B0135C" w:rsidRPr="00262DF4">
                  <w:rPr>
                    <w:rFonts w:ascii="ＭＳ 明朝" w:hAnsi="ＭＳ 明朝" w:hint="eastAsia"/>
                    <w:color w:val="000000" w:themeColor="text1"/>
                    <w:szCs w:val="21"/>
                  </w:rPr>
                  <w:t>☐</w:t>
                </w:r>
              </w:sdtContent>
            </w:sdt>
            <w:r w:rsidR="00B0135C" w:rsidRPr="00262DF4">
              <w:rPr>
                <w:rFonts w:ascii="ＭＳ 明朝" w:hAnsi="ＭＳ 明朝" w:hint="eastAsia"/>
                <w:color w:val="000000" w:themeColor="text1"/>
                <w:szCs w:val="21"/>
              </w:rPr>
              <w:t>否</w:t>
            </w:r>
          </w:p>
          <w:p w:rsidR="00B0135C" w:rsidRPr="00262DF4" w:rsidRDefault="00891DB6" w:rsidP="00B0135C">
            <w:pPr>
              <w:rPr>
                <w:rFonts w:ascii="ＭＳ 明朝" w:hAnsi="ＭＳ 明朝"/>
                <w:color w:val="000000" w:themeColor="text1"/>
                <w:szCs w:val="21"/>
              </w:rPr>
            </w:pPr>
            <w:sdt>
              <w:sdtPr>
                <w:rPr>
                  <w:rFonts w:ascii="ＭＳ 明朝" w:hAnsi="ＭＳ 明朝"/>
                  <w:color w:val="000000" w:themeColor="text1"/>
                  <w:szCs w:val="21"/>
                </w:rPr>
                <w:id w:val="950902039"/>
                <w14:checkbox>
                  <w14:checked w14:val="0"/>
                  <w14:checkedState w14:val="2611" w14:font="ＭＳ 明朝"/>
                  <w14:uncheckedState w14:val="2610" w14:font="ＭＳ ゴシック"/>
                </w14:checkbox>
              </w:sdtPr>
              <w:sdtEndPr/>
              <w:sdtContent>
                <w:r w:rsidR="00B0135C" w:rsidRPr="00262DF4">
                  <w:rPr>
                    <w:rFonts w:ascii="ＭＳ 明朝" w:hAnsi="ＭＳ 明朝" w:hint="eastAsia"/>
                    <w:color w:val="000000" w:themeColor="text1"/>
                    <w:szCs w:val="21"/>
                  </w:rPr>
                  <w:t>☐</w:t>
                </w:r>
              </w:sdtContent>
            </w:sdt>
            <w:r w:rsidR="00B0135C"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B0135C" w:rsidRPr="00262DF4" w:rsidRDefault="00B0135C" w:rsidP="00B0135C">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B0135C" w:rsidRPr="00262DF4" w:rsidRDefault="00B0135C" w:rsidP="00B0135C">
            <w:pPr>
              <w:kinsoku w:val="0"/>
              <w:autoSpaceDE w:val="0"/>
              <w:autoSpaceDN w:val="0"/>
              <w:adjustRightInd w:val="0"/>
              <w:snapToGrid w:val="0"/>
              <w:rPr>
                <w:rFonts w:ascii="ＭＳ 明朝" w:hAnsi="ＭＳ 明朝"/>
                <w:color w:val="000000" w:themeColor="text1"/>
                <w:szCs w:val="21"/>
              </w:rPr>
            </w:pPr>
          </w:p>
          <w:p w:rsidR="00B0135C" w:rsidRPr="00262DF4" w:rsidRDefault="00B0135C" w:rsidP="00B0135C">
            <w:pPr>
              <w:spacing w:line="233" w:lineRule="exact"/>
              <w:ind w:left="420" w:hangingChars="200" w:hanging="420"/>
              <w:rPr>
                <w:rFonts w:ascii="Times New Roman" w:hAnsi="Times New Roman"/>
                <w:color w:val="000000" w:themeColor="text1"/>
                <w:sz w:val="20"/>
                <w:szCs w:val="20"/>
              </w:rPr>
            </w:pPr>
            <w:r w:rsidRPr="00262DF4">
              <w:rPr>
                <w:rFonts w:hint="eastAsia"/>
                <w:color w:val="000000" w:themeColor="text1"/>
              </w:rPr>
              <w:t>（３）医療連携体制加算（Ⅲ）については、医療機関等との連携により、看護職員を指定共同生活援助事業所等に訪問させ、当該看護職員が利用者に対して</w:t>
            </w:r>
            <w:r w:rsidRPr="00262DF4">
              <w:rPr>
                <w:color w:val="000000" w:themeColor="text1"/>
              </w:rPr>
              <w:t>2</w:t>
            </w:r>
            <w:r w:rsidRPr="00262DF4">
              <w:rPr>
                <w:rFonts w:hint="eastAsia"/>
                <w:color w:val="000000" w:themeColor="text1"/>
              </w:rPr>
              <w:t>時間以上の看護を行った場合に、当該看護を受けた利用者に対し、</w:t>
            </w:r>
            <w:r w:rsidRPr="00262DF4">
              <w:rPr>
                <w:color w:val="000000" w:themeColor="text1"/>
              </w:rPr>
              <w:t>1</w:t>
            </w:r>
            <w:r w:rsidRPr="00262DF4">
              <w:rPr>
                <w:rFonts w:hint="eastAsia"/>
                <w:color w:val="000000" w:themeColor="text1"/>
              </w:rPr>
              <w:t>回の訪問につき</w:t>
            </w:r>
            <w:r w:rsidRPr="00262DF4">
              <w:rPr>
                <w:color w:val="000000" w:themeColor="text1"/>
              </w:rPr>
              <w:t>8</w:t>
            </w:r>
            <w:r w:rsidRPr="00262DF4">
              <w:rPr>
                <w:rFonts w:hint="eastAsia"/>
                <w:color w:val="000000" w:themeColor="text1"/>
              </w:rPr>
              <w:t>人の利用者を限度として、</w:t>
            </w:r>
            <w:r w:rsidRPr="00262DF4">
              <w:rPr>
                <w:color w:val="000000" w:themeColor="text1"/>
              </w:rPr>
              <w:t>1</w:t>
            </w:r>
            <w:r w:rsidRPr="00262DF4">
              <w:rPr>
                <w:rFonts w:hint="eastAsia"/>
                <w:color w:val="000000" w:themeColor="text1"/>
              </w:rPr>
              <w:t>日につき所定単位数を加算しているか。ただし、５の看護職員配置加算又は９の医療的ケア対応支援加算を算定している</w:t>
            </w:r>
            <w:r w:rsidRPr="00262DF4">
              <w:rPr>
                <w:rFonts w:hint="eastAsia"/>
                <w:strike/>
                <w:color w:val="000000" w:themeColor="text1"/>
              </w:rPr>
              <w:t>場合</w:t>
            </w:r>
            <w:r w:rsidRPr="00262DF4">
              <w:rPr>
                <w:rFonts w:hint="eastAsia"/>
                <w:color w:val="000000" w:themeColor="text1"/>
              </w:rPr>
              <w:t>利用者については、算定しない。</w:t>
            </w:r>
          </w:p>
          <w:p w:rsidR="00B0135C" w:rsidRPr="00262DF4" w:rsidRDefault="00B0135C" w:rsidP="00B0135C">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B0135C" w:rsidRPr="00262DF4" w:rsidRDefault="00B0135C" w:rsidP="00B0135C">
            <w:pPr>
              <w:rPr>
                <w:rFonts w:ascii="ＭＳ 明朝" w:hAnsi="ＭＳ 明朝"/>
                <w:color w:val="000000" w:themeColor="text1"/>
                <w:szCs w:val="21"/>
              </w:rPr>
            </w:pPr>
          </w:p>
          <w:p w:rsidR="00B0135C" w:rsidRPr="00262DF4" w:rsidRDefault="00B0135C" w:rsidP="00B0135C">
            <w:pPr>
              <w:spacing w:line="233" w:lineRule="exact"/>
              <w:rPr>
                <w:rFonts w:ascii="Times New Roman" w:hAnsi="Times New Roman"/>
                <w:color w:val="000000" w:themeColor="text1"/>
                <w:sz w:val="20"/>
                <w:szCs w:val="20"/>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523</w:t>
            </w:r>
          </w:p>
          <w:p w:rsidR="00B0135C" w:rsidRPr="00262DF4" w:rsidRDefault="00B0135C" w:rsidP="00B0135C">
            <w:pPr>
              <w:spacing w:line="233" w:lineRule="exact"/>
              <w:rPr>
                <w:color w:val="000000" w:themeColor="text1"/>
              </w:rPr>
            </w:pPr>
            <w:r w:rsidRPr="00262DF4">
              <w:rPr>
                <w:rFonts w:hint="eastAsia"/>
                <w:color w:val="000000" w:themeColor="text1"/>
              </w:rPr>
              <w:t>別表第</w:t>
            </w:r>
            <w:r w:rsidRPr="00262DF4">
              <w:rPr>
                <w:color w:val="000000" w:themeColor="text1"/>
              </w:rPr>
              <w:t>15</w:t>
            </w:r>
            <w:r w:rsidRPr="00262DF4">
              <w:rPr>
                <w:rFonts w:hint="eastAsia"/>
                <w:color w:val="000000" w:themeColor="text1"/>
              </w:rPr>
              <w:t>の</w:t>
            </w:r>
            <w:r w:rsidRPr="00262DF4">
              <w:rPr>
                <w:color w:val="000000" w:themeColor="text1"/>
              </w:rPr>
              <w:t>7</w:t>
            </w:r>
            <w:r w:rsidRPr="00262DF4">
              <w:rPr>
                <w:rFonts w:hint="eastAsia"/>
                <w:color w:val="000000" w:themeColor="text1"/>
              </w:rPr>
              <w:t>の注</w:t>
            </w:r>
            <w:r w:rsidRPr="00262DF4">
              <w:rPr>
                <w:color w:val="000000" w:themeColor="text1"/>
              </w:rPr>
              <w:t>3</w:t>
            </w:r>
          </w:p>
          <w:p w:rsidR="00B0135C" w:rsidRPr="00262DF4" w:rsidRDefault="00B0135C" w:rsidP="00B0135C">
            <w:pPr>
              <w:rPr>
                <w:rFonts w:ascii="ＭＳ 明朝" w:hAnsi="ＭＳ 明朝"/>
                <w:color w:val="000000" w:themeColor="text1"/>
                <w:szCs w:val="21"/>
              </w:rPr>
            </w:pPr>
          </w:p>
        </w:tc>
        <w:tc>
          <w:tcPr>
            <w:tcW w:w="1729" w:type="dxa"/>
          </w:tcPr>
          <w:p w:rsidR="00B0135C" w:rsidRPr="00262DF4" w:rsidRDefault="00B0135C" w:rsidP="00B0135C">
            <w:pPr>
              <w:rPr>
                <w:rFonts w:ascii="ＭＳ 明朝" w:hAnsi="ＭＳ 明朝"/>
                <w:color w:val="000000" w:themeColor="text1"/>
                <w:spacing w:val="8"/>
                <w:szCs w:val="21"/>
              </w:rPr>
            </w:pPr>
          </w:p>
          <w:p w:rsidR="00B0135C" w:rsidRPr="00262DF4" w:rsidRDefault="00B0135C" w:rsidP="00B0135C">
            <w:pPr>
              <w:spacing w:line="233" w:lineRule="exact"/>
              <w:rPr>
                <w:rFonts w:ascii="Times New Roman" w:hAnsi="Times New Roman"/>
                <w:color w:val="000000" w:themeColor="text1"/>
                <w:sz w:val="20"/>
                <w:szCs w:val="20"/>
              </w:rPr>
            </w:pPr>
            <w:r w:rsidRPr="00262DF4">
              <w:rPr>
                <w:rFonts w:hint="eastAsia"/>
                <w:color w:val="000000" w:themeColor="text1"/>
              </w:rPr>
              <w:t>適宜必要と認める報酬関係資料</w:t>
            </w:r>
          </w:p>
          <w:p w:rsidR="00B0135C" w:rsidRPr="00262DF4" w:rsidRDefault="00B0135C" w:rsidP="00B0135C">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B0135C" w:rsidRPr="00262DF4" w:rsidRDefault="00B0135C" w:rsidP="00B0135C">
            <w:pPr>
              <w:rPr>
                <w:rFonts w:ascii="ＭＳ 明朝" w:hAnsi="ＭＳ 明朝"/>
                <w:color w:val="000000" w:themeColor="text1"/>
                <w:szCs w:val="21"/>
              </w:rPr>
            </w:pPr>
          </w:p>
        </w:tc>
        <w:tc>
          <w:tcPr>
            <w:tcW w:w="1276" w:type="dxa"/>
            <w:tcBorders>
              <w:top w:val="single" w:sz="4" w:space="0" w:color="auto"/>
              <w:bottom w:val="single" w:sz="4" w:space="0" w:color="auto"/>
            </w:tcBorders>
          </w:tcPr>
          <w:p w:rsidR="00B0135C" w:rsidRPr="00262DF4" w:rsidRDefault="00B0135C" w:rsidP="00B0135C">
            <w:pPr>
              <w:rPr>
                <w:rFonts w:ascii="ＭＳ 明朝" w:hAnsi="ＭＳ 明朝"/>
                <w:color w:val="000000" w:themeColor="text1"/>
                <w:szCs w:val="21"/>
              </w:rPr>
            </w:pPr>
          </w:p>
          <w:p w:rsidR="00B0135C" w:rsidRPr="00262DF4" w:rsidRDefault="00891DB6" w:rsidP="00B0135C">
            <w:pPr>
              <w:rPr>
                <w:rFonts w:ascii="ＭＳ 明朝" w:hAnsi="ＭＳ 明朝"/>
                <w:color w:val="000000" w:themeColor="text1"/>
                <w:szCs w:val="21"/>
              </w:rPr>
            </w:pPr>
            <w:sdt>
              <w:sdtPr>
                <w:rPr>
                  <w:rFonts w:ascii="ＭＳ 明朝" w:hAnsi="ＭＳ 明朝"/>
                  <w:color w:val="000000" w:themeColor="text1"/>
                  <w:szCs w:val="21"/>
                </w:rPr>
                <w:id w:val="-795910325"/>
                <w14:checkbox>
                  <w14:checked w14:val="0"/>
                  <w14:checkedState w14:val="2611" w14:font="ＭＳ 明朝"/>
                  <w14:uncheckedState w14:val="2610" w14:font="ＭＳ ゴシック"/>
                </w14:checkbox>
              </w:sdtPr>
              <w:sdtEndPr/>
              <w:sdtContent>
                <w:r w:rsidR="00B0135C" w:rsidRPr="00262DF4">
                  <w:rPr>
                    <w:rFonts w:ascii="ＭＳ 明朝" w:hAnsi="ＭＳ 明朝" w:hint="eastAsia"/>
                    <w:color w:val="000000" w:themeColor="text1"/>
                    <w:szCs w:val="21"/>
                  </w:rPr>
                  <w:t>☐</w:t>
                </w:r>
              </w:sdtContent>
            </w:sdt>
            <w:r w:rsidR="00B0135C" w:rsidRPr="00262DF4">
              <w:rPr>
                <w:rFonts w:ascii="ＭＳ 明朝" w:hAnsi="ＭＳ 明朝" w:hint="eastAsia"/>
                <w:color w:val="000000" w:themeColor="text1"/>
                <w:szCs w:val="21"/>
              </w:rPr>
              <w:t>適</w:t>
            </w:r>
          </w:p>
          <w:p w:rsidR="00B0135C" w:rsidRPr="00262DF4" w:rsidRDefault="00891DB6" w:rsidP="00B0135C">
            <w:pPr>
              <w:rPr>
                <w:rFonts w:ascii="ＭＳ 明朝" w:hAnsi="ＭＳ 明朝"/>
                <w:color w:val="000000" w:themeColor="text1"/>
                <w:szCs w:val="21"/>
              </w:rPr>
            </w:pPr>
            <w:sdt>
              <w:sdtPr>
                <w:rPr>
                  <w:rFonts w:ascii="ＭＳ 明朝" w:hAnsi="ＭＳ 明朝"/>
                  <w:color w:val="000000" w:themeColor="text1"/>
                  <w:szCs w:val="21"/>
                </w:rPr>
                <w:id w:val="259954532"/>
                <w14:checkbox>
                  <w14:checked w14:val="0"/>
                  <w14:checkedState w14:val="2611" w14:font="ＭＳ 明朝"/>
                  <w14:uncheckedState w14:val="2610" w14:font="ＭＳ ゴシック"/>
                </w14:checkbox>
              </w:sdtPr>
              <w:sdtEndPr/>
              <w:sdtContent>
                <w:r w:rsidR="00B0135C" w:rsidRPr="00262DF4">
                  <w:rPr>
                    <w:rFonts w:ascii="ＭＳ 明朝" w:hAnsi="ＭＳ 明朝" w:hint="eastAsia"/>
                    <w:color w:val="000000" w:themeColor="text1"/>
                    <w:szCs w:val="21"/>
                  </w:rPr>
                  <w:t>☐</w:t>
                </w:r>
              </w:sdtContent>
            </w:sdt>
            <w:r w:rsidR="00B0135C" w:rsidRPr="00262DF4">
              <w:rPr>
                <w:rFonts w:ascii="ＭＳ 明朝" w:hAnsi="ＭＳ 明朝" w:hint="eastAsia"/>
                <w:color w:val="000000" w:themeColor="text1"/>
                <w:szCs w:val="21"/>
              </w:rPr>
              <w:t>否</w:t>
            </w:r>
          </w:p>
          <w:p w:rsidR="00B0135C" w:rsidRPr="00262DF4" w:rsidRDefault="00891DB6" w:rsidP="00B0135C">
            <w:pPr>
              <w:rPr>
                <w:rFonts w:ascii="ＭＳ 明朝" w:hAnsi="ＭＳ 明朝"/>
                <w:color w:val="000000" w:themeColor="text1"/>
                <w:szCs w:val="21"/>
              </w:rPr>
            </w:pPr>
            <w:sdt>
              <w:sdtPr>
                <w:rPr>
                  <w:rFonts w:ascii="ＭＳ 明朝" w:hAnsi="ＭＳ 明朝"/>
                  <w:color w:val="000000" w:themeColor="text1"/>
                  <w:szCs w:val="21"/>
                </w:rPr>
                <w:id w:val="663439184"/>
                <w14:checkbox>
                  <w14:checked w14:val="0"/>
                  <w14:checkedState w14:val="2611" w14:font="ＭＳ 明朝"/>
                  <w14:uncheckedState w14:val="2610" w14:font="ＭＳ ゴシック"/>
                </w14:checkbox>
              </w:sdtPr>
              <w:sdtEndPr/>
              <w:sdtContent>
                <w:r w:rsidR="00B0135C" w:rsidRPr="00262DF4">
                  <w:rPr>
                    <w:rFonts w:ascii="ＭＳ 明朝" w:hAnsi="ＭＳ 明朝" w:hint="eastAsia"/>
                    <w:color w:val="000000" w:themeColor="text1"/>
                    <w:szCs w:val="21"/>
                  </w:rPr>
                  <w:t>☐</w:t>
                </w:r>
              </w:sdtContent>
            </w:sdt>
            <w:r w:rsidR="00B0135C"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B0135C" w:rsidRPr="00262DF4" w:rsidRDefault="00B0135C" w:rsidP="00B0135C">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B0135C" w:rsidRPr="00262DF4" w:rsidRDefault="00B0135C" w:rsidP="00B0135C">
            <w:pPr>
              <w:kinsoku w:val="0"/>
              <w:autoSpaceDE w:val="0"/>
              <w:autoSpaceDN w:val="0"/>
              <w:adjustRightInd w:val="0"/>
              <w:snapToGrid w:val="0"/>
              <w:rPr>
                <w:rFonts w:ascii="ＭＳ 明朝" w:hAnsi="ＭＳ 明朝"/>
                <w:color w:val="000000" w:themeColor="text1"/>
                <w:szCs w:val="21"/>
              </w:rPr>
            </w:pPr>
          </w:p>
          <w:p w:rsidR="00B0135C" w:rsidRPr="00262DF4" w:rsidRDefault="00B0135C" w:rsidP="00B0135C">
            <w:pPr>
              <w:spacing w:line="233" w:lineRule="exact"/>
              <w:ind w:left="420" w:hangingChars="200" w:hanging="420"/>
              <w:rPr>
                <w:rFonts w:ascii="Times New Roman" w:hAnsi="Times New Roman"/>
                <w:color w:val="000000" w:themeColor="text1"/>
                <w:sz w:val="20"/>
                <w:szCs w:val="20"/>
              </w:rPr>
            </w:pPr>
            <w:r w:rsidRPr="00262DF4">
              <w:rPr>
                <w:rFonts w:hint="eastAsia"/>
                <w:color w:val="000000" w:themeColor="text1"/>
              </w:rPr>
              <w:t>（４）医療連携体制加算（Ⅳ）については、医療機関等との連携により、看護職員が平成</w:t>
            </w:r>
            <w:r w:rsidRPr="00262DF4">
              <w:rPr>
                <w:color w:val="000000" w:themeColor="text1"/>
              </w:rPr>
              <w:t>18</w:t>
            </w:r>
            <w:r w:rsidRPr="00262DF4">
              <w:rPr>
                <w:rFonts w:hint="eastAsia"/>
                <w:color w:val="000000" w:themeColor="text1"/>
              </w:rPr>
              <w:t>年厚生労働省告示第</w:t>
            </w:r>
            <w:r w:rsidRPr="00262DF4">
              <w:rPr>
                <w:color w:val="000000" w:themeColor="text1"/>
              </w:rPr>
              <w:t>556</w:t>
            </w:r>
            <w:r w:rsidRPr="00262DF4">
              <w:rPr>
                <w:rFonts w:hint="eastAsia"/>
                <w:color w:val="000000" w:themeColor="text1"/>
              </w:rPr>
              <w:t>号の五の七に規定する厚生労働大臣が定める者に対して看護を行った場合に、当該看護を受けた利用者に対し、</w:t>
            </w:r>
            <w:r w:rsidRPr="00262DF4">
              <w:rPr>
                <w:color w:val="000000" w:themeColor="text1"/>
              </w:rPr>
              <w:t>1</w:t>
            </w:r>
            <w:r w:rsidRPr="00262DF4">
              <w:rPr>
                <w:rFonts w:hint="eastAsia"/>
                <w:color w:val="000000" w:themeColor="text1"/>
              </w:rPr>
              <w:t>回の訪問につき</w:t>
            </w:r>
            <w:r w:rsidRPr="00262DF4">
              <w:rPr>
                <w:color w:val="000000" w:themeColor="text1"/>
              </w:rPr>
              <w:t>8</w:t>
            </w:r>
            <w:r w:rsidRPr="00262DF4">
              <w:rPr>
                <w:rFonts w:hint="eastAsia"/>
                <w:color w:val="000000" w:themeColor="text1"/>
              </w:rPr>
              <w:t>人の利用者を限度として、</w:t>
            </w:r>
            <w:r w:rsidRPr="00262DF4">
              <w:rPr>
                <w:color w:val="000000" w:themeColor="text1"/>
              </w:rPr>
              <w:t>1</w:t>
            </w:r>
            <w:r w:rsidRPr="00262DF4">
              <w:rPr>
                <w:rFonts w:hint="eastAsia"/>
                <w:color w:val="000000" w:themeColor="text1"/>
              </w:rPr>
              <w:t>日につき所定単位数を加算しているか。ただし、５の看護職員配置加算又は９の医療的ケア対応支援加算を算定している利用者については、算定</w:t>
            </w:r>
            <w:r w:rsidRPr="00262DF4">
              <w:rPr>
                <w:rFonts w:hint="eastAsia"/>
                <w:color w:val="000000" w:themeColor="text1"/>
              </w:rPr>
              <w:lastRenderedPageBreak/>
              <w:t>しない。</w:t>
            </w:r>
          </w:p>
          <w:p w:rsidR="00B0135C" w:rsidRPr="00262DF4" w:rsidRDefault="00B0135C" w:rsidP="00B0135C">
            <w:pPr>
              <w:kinsoku w:val="0"/>
              <w:autoSpaceDE w:val="0"/>
              <w:autoSpaceDN w:val="0"/>
              <w:adjustRightInd w:val="0"/>
              <w:snapToGrid w:val="0"/>
              <w:rPr>
                <w:rFonts w:ascii="ＭＳ 明朝" w:hAnsi="ＭＳ 明朝"/>
                <w:color w:val="000000" w:themeColor="text1"/>
                <w:szCs w:val="21"/>
              </w:rPr>
            </w:pPr>
          </w:p>
          <w:p w:rsidR="00B0135C" w:rsidRPr="00262DF4" w:rsidRDefault="00B0135C" w:rsidP="00B0135C">
            <w:pPr>
              <w:kinsoku w:val="0"/>
              <w:autoSpaceDE w:val="0"/>
              <w:autoSpaceDN w:val="0"/>
              <w:adjustRightInd w:val="0"/>
              <w:snapToGrid w:val="0"/>
              <w:ind w:left="210" w:hangingChars="100" w:hanging="210"/>
              <w:rPr>
                <w:rFonts w:ascii="ＭＳ 明朝" w:hAnsi="ＭＳ 明朝"/>
                <w:color w:val="000000" w:themeColor="text1"/>
              </w:rPr>
            </w:pPr>
            <w:r w:rsidRPr="00262DF4">
              <w:rPr>
                <w:rFonts w:ascii="ＭＳ 明朝" w:hAnsi="ＭＳ 明朝" w:hint="eastAsia"/>
                <w:color w:val="000000" w:themeColor="text1"/>
              </w:rPr>
              <w:t>◎厚生労働大臣が定める者（平成18年厚生労働省告示第55</w:t>
            </w:r>
            <w:r w:rsidRPr="00262DF4">
              <w:rPr>
                <w:rFonts w:ascii="ＭＳ 明朝" w:hAnsi="ＭＳ 明朝"/>
                <w:color w:val="000000" w:themeColor="text1"/>
              </w:rPr>
              <w:t>6</w:t>
            </w:r>
            <w:r w:rsidRPr="00262DF4">
              <w:rPr>
                <w:rFonts w:ascii="ＭＳ 明朝" w:hAnsi="ＭＳ 明朝" w:hint="eastAsia"/>
                <w:color w:val="000000" w:themeColor="text1"/>
              </w:rPr>
              <w:t>号）第５号の７</w:t>
            </w:r>
          </w:p>
          <w:p w:rsidR="00B0135C" w:rsidRPr="00262DF4" w:rsidRDefault="00B0135C" w:rsidP="00B0135C">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rPr>
              <w:t>スコア表の項目の欄に掲げるいずれかの医療行為を必要とする状態である者又は医師意見書により医療が必要であるとされる者</w:t>
            </w:r>
          </w:p>
        </w:tc>
        <w:tc>
          <w:tcPr>
            <w:tcW w:w="1701" w:type="dxa"/>
            <w:tcBorders>
              <w:top w:val="single" w:sz="4" w:space="0" w:color="auto"/>
              <w:bottom w:val="single" w:sz="4" w:space="0" w:color="auto"/>
            </w:tcBorders>
          </w:tcPr>
          <w:p w:rsidR="00B0135C" w:rsidRPr="00262DF4" w:rsidRDefault="00B0135C" w:rsidP="00B0135C">
            <w:pPr>
              <w:rPr>
                <w:rFonts w:ascii="ＭＳ 明朝" w:hAnsi="ＭＳ 明朝"/>
                <w:color w:val="000000" w:themeColor="text1"/>
                <w:szCs w:val="21"/>
              </w:rPr>
            </w:pPr>
          </w:p>
          <w:p w:rsidR="00B0135C" w:rsidRPr="00262DF4" w:rsidRDefault="00B0135C" w:rsidP="00B0135C">
            <w:pPr>
              <w:spacing w:line="233" w:lineRule="exact"/>
              <w:rPr>
                <w:rFonts w:ascii="Times New Roman" w:hAnsi="Times New Roman"/>
                <w:color w:val="000000" w:themeColor="text1"/>
                <w:sz w:val="20"/>
                <w:szCs w:val="20"/>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523</w:t>
            </w:r>
          </w:p>
          <w:p w:rsidR="00B0135C" w:rsidRPr="00262DF4" w:rsidRDefault="00B0135C" w:rsidP="00B0135C">
            <w:pPr>
              <w:spacing w:line="233" w:lineRule="exact"/>
              <w:rPr>
                <w:color w:val="000000" w:themeColor="text1"/>
              </w:rPr>
            </w:pPr>
            <w:r w:rsidRPr="00262DF4">
              <w:rPr>
                <w:rFonts w:hint="eastAsia"/>
                <w:color w:val="000000" w:themeColor="text1"/>
              </w:rPr>
              <w:t>別表第</w:t>
            </w:r>
            <w:r w:rsidRPr="00262DF4">
              <w:rPr>
                <w:color w:val="000000" w:themeColor="text1"/>
              </w:rPr>
              <w:t>15</w:t>
            </w:r>
            <w:r w:rsidRPr="00262DF4">
              <w:rPr>
                <w:rFonts w:hint="eastAsia"/>
                <w:color w:val="000000" w:themeColor="text1"/>
              </w:rPr>
              <w:t>の</w:t>
            </w:r>
            <w:r w:rsidRPr="00262DF4">
              <w:rPr>
                <w:color w:val="000000" w:themeColor="text1"/>
              </w:rPr>
              <w:t>7</w:t>
            </w:r>
            <w:r w:rsidRPr="00262DF4">
              <w:rPr>
                <w:rFonts w:hint="eastAsia"/>
                <w:color w:val="000000" w:themeColor="text1"/>
              </w:rPr>
              <w:t>の注</w:t>
            </w:r>
            <w:r w:rsidRPr="00262DF4">
              <w:rPr>
                <w:color w:val="000000" w:themeColor="text1"/>
              </w:rPr>
              <w:t>4</w:t>
            </w:r>
          </w:p>
          <w:p w:rsidR="00B0135C" w:rsidRPr="00262DF4" w:rsidRDefault="00B0135C" w:rsidP="00B0135C">
            <w:pPr>
              <w:spacing w:line="233" w:lineRule="exact"/>
              <w:rPr>
                <w:color w:val="000000" w:themeColor="text1"/>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556</w:t>
            </w:r>
            <w:r w:rsidRPr="00262DF4">
              <w:rPr>
                <w:rFonts w:hint="eastAsia"/>
                <w:color w:val="000000" w:themeColor="text1"/>
              </w:rPr>
              <w:t>の五の七</w:t>
            </w:r>
          </w:p>
          <w:p w:rsidR="00B0135C" w:rsidRPr="00262DF4" w:rsidRDefault="00B0135C" w:rsidP="00B0135C">
            <w:pPr>
              <w:rPr>
                <w:rFonts w:ascii="ＭＳ 明朝" w:hAnsi="ＭＳ 明朝"/>
                <w:color w:val="000000" w:themeColor="text1"/>
                <w:szCs w:val="21"/>
              </w:rPr>
            </w:pPr>
          </w:p>
        </w:tc>
        <w:tc>
          <w:tcPr>
            <w:tcW w:w="1729" w:type="dxa"/>
          </w:tcPr>
          <w:p w:rsidR="00B0135C" w:rsidRPr="00262DF4" w:rsidRDefault="00B0135C" w:rsidP="00B0135C">
            <w:pPr>
              <w:rPr>
                <w:rFonts w:ascii="ＭＳ 明朝" w:hAnsi="ＭＳ 明朝"/>
                <w:color w:val="000000" w:themeColor="text1"/>
                <w:spacing w:val="8"/>
                <w:szCs w:val="21"/>
              </w:rPr>
            </w:pPr>
          </w:p>
          <w:p w:rsidR="00B0135C" w:rsidRPr="00262DF4" w:rsidRDefault="00B0135C" w:rsidP="00B0135C">
            <w:pPr>
              <w:spacing w:line="233" w:lineRule="exact"/>
              <w:rPr>
                <w:rFonts w:ascii="Times New Roman" w:hAnsi="Times New Roman"/>
                <w:color w:val="000000" w:themeColor="text1"/>
                <w:sz w:val="20"/>
                <w:szCs w:val="20"/>
              </w:rPr>
            </w:pPr>
            <w:r w:rsidRPr="00262DF4">
              <w:rPr>
                <w:rFonts w:hint="eastAsia"/>
                <w:color w:val="000000" w:themeColor="text1"/>
              </w:rPr>
              <w:t>適宜必要と認める報酬関係資料</w:t>
            </w:r>
          </w:p>
          <w:p w:rsidR="00B0135C" w:rsidRPr="00262DF4" w:rsidRDefault="00B0135C" w:rsidP="00B0135C">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B0135C" w:rsidRPr="00262DF4" w:rsidRDefault="00B0135C" w:rsidP="00B0135C">
            <w:pPr>
              <w:rPr>
                <w:rFonts w:ascii="ＭＳ 明朝" w:hAnsi="ＭＳ 明朝"/>
                <w:color w:val="000000" w:themeColor="text1"/>
                <w:szCs w:val="21"/>
              </w:rPr>
            </w:pPr>
          </w:p>
        </w:tc>
        <w:tc>
          <w:tcPr>
            <w:tcW w:w="1276" w:type="dxa"/>
            <w:tcBorders>
              <w:top w:val="single" w:sz="4" w:space="0" w:color="auto"/>
              <w:bottom w:val="single" w:sz="4" w:space="0" w:color="auto"/>
            </w:tcBorders>
          </w:tcPr>
          <w:p w:rsidR="00B0135C" w:rsidRPr="00262DF4" w:rsidRDefault="00B0135C" w:rsidP="00B0135C">
            <w:pPr>
              <w:rPr>
                <w:rFonts w:ascii="ＭＳ 明朝" w:hAnsi="ＭＳ 明朝"/>
                <w:color w:val="000000" w:themeColor="text1"/>
                <w:szCs w:val="21"/>
              </w:rPr>
            </w:pPr>
          </w:p>
          <w:p w:rsidR="00B0135C" w:rsidRPr="00262DF4" w:rsidRDefault="00891DB6" w:rsidP="00B0135C">
            <w:pPr>
              <w:rPr>
                <w:rFonts w:ascii="ＭＳ 明朝" w:hAnsi="ＭＳ 明朝"/>
                <w:color w:val="000000" w:themeColor="text1"/>
                <w:szCs w:val="21"/>
              </w:rPr>
            </w:pPr>
            <w:sdt>
              <w:sdtPr>
                <w:rPr>
                  <w:rFonts w:ascii="ＭＳ 明朝" w:hAnsi="ＭＳ 明朝"/>
                  <w:color w:val="000000" w:themeColor="text1"/>
                  <w:szCs w:val="21"/>
                </w:rPr>
                <w:id w:val="548421868"/>
                <w14:checkbox>
                  <w14:checked w14:val="0"/>
                  <w14:checkedState w14:val="2611" w14:font="ＭＳ 明朝"/>
                  <w14:uncheckedState w14:val="2610" w14:font="ＭＳ ゴシック"/>
                </w14:checkbox>
              </w:sdtPr>
              <w:sdtEndPr/>
              <w:sdtContent>
                <w:r w:rsidR="00B0135C" w:rsidRPr="00262DF4">
                  <w:rPr>
                    <w:rFonts w:ascii="ＭＳ 明朝" w:hAnsi="ＭＳ 明朝" w:hint="eastAsia"/>
                    <w:color w:val="000000" w:themeColor="text1"/>
                    <w:szCs w:val="21"/>
                  </w:rPr>
                  <w:t>☐</w:t>
                </w:r>
              </w:sdtContent>
            </w:sdt>
            <w:r w:rsidR="00B0135C" w:rsidRPr="00262DF4">
              <w:rPr>
                <w:rFonts w:ascii="ＭＳ 明朝" w:hAnsi="ＭＳ 明朝" w:hint="eastAsia"/>
                <w:color w:val="000000" w:themeColor="text1"/>
                <w:szCs w:val="21"/>
              </w:rPr>
              <w:t>適</w:t>
            </w:r>
          </w:p>
          <w:p w:rsidR="00B0135C" w:rsidRPr="00262DF4" w:rsidRDefault="00891DB6" w:rsidP="00B0135C">
            <w:pPr>
              <w:rPr>
                <w:rFonts w:ascii="ＭＳ 明朝" w:hAnsi="ＭＳ 明朝"/>
                <w:color w:val="000000" w:themeColor="text1"/>
                <w:szCs w:val="21"/>
              </w:rPr>
            </w:pPr>
            <w:sdt>
              <w:sdtPr>
                <w:rPr>
                  <w:rFonts w:ascii="ＭＳ 明朝" w:hAnsi="ＭＳ 明朝"/>
                  <w:color w:val="000000" w:themeColor="text1"/>
                  <w:szCs w:val="21"/>
                </w:rPr>
                <w:id w:val="-329447369"/>
                <w14:checkbox>
                  <w14:checked w14:val="0"/>
                  <w14:checkedState w14:val="2611" w14:font="ＭＳ 明朝"/>
                  <w14:uncheckedState w14:val="2610" w14:font="ＭＳ ゴシック"/>
                </w14:checkbox>
              </w:sdtPr>
              <w:sdtEndPr/>
              <w:sdtContent>
                <w:r w:rsidR="00B0135C" w:rsidRPr="00262DF4">
                  <w:rPr>
                    <w:rFonts w:ascii="ＭＳ 明朝" w:hAnsi="ＭＳ 明朝" w:hint="eastAsia"/>
                    <w:color w:val="000000" w:themeColor="text1"/>
                    <w:szCs w:val="21"/>
                  </w:rPr>
                  <w:t>☐</w:t>
                </w:r>
              </w:sdtContent>
            </w:sdt>
            <w:r w:rsidR="00B0135C" w:rsidRPr="00262DF4">
              <w:rPr>
                <w:rFonts w:ascii="ＭＳ 明朝" w:hAnsi="ＭＳ 明朝" w:hint="eastAsia"/>
                <w:color w:val="000000" w:themeColor="text1"/>
                <w:szCs w:val="21"/>
              </w:rPr>
              <w:t>否</w:t>
            </w:r>
          </w:p>
          <w:p w:rsidR="00B0135C" w:rsidRPr="00262DF4" w:rsidRDefault="00891DB6" w:rsidP="00B0135C">
            <w:pPr>
              <w:rPr>
                <w:rFonts w:ascii="ＭＳ 明朝" w:hAnsi="ＭＳ 明朝"/>
                <w:color w:val="000000" w:themeColor="text1"/>
                <w:szCs w:val="21"/>
              </w:rPr>
            </w:pPr>
            <w:sdt>
              <w:sdtPr>
                <w:rPr>
                  <w:rFonts w:ascii="ＭＳ 明朝" w:hAnsi="ＭＳ 明朝"/>
                  <w:color w:val="000000" w:themeColor="text1"/>
                  <w:szCs w:val="21"/>
                </w:rPr>
                <w:id w:val="2012560261"/>
                <w14:checkbox>
                  <w14:checked w14:val="0"/>
                  <w14:checkedState w14:val="2611" w14:font="ＭＳ 明朝"/>
                  <w14:uncheckedState w14:val="2610" w14:font="ＭＳ ゴシック"/>
                </w14:checkbox>
              </w:sdtPr>
              <w:sdtEndPr/>
              <w:sdtContent>
                <w:r w:rsidR="00B0135C" w:rsidRPr="00262DF4">
                  <w:rPr>
                    <w:rFonts w:ascii="ＭＳ 明朝" w:hAnsi="ＭＳ 明朝" w:hint="eastAsia"/>
                    <w:color w:val="000000" w:themeColor="text1"/>
                    <w:szCs w:val="21"/>
                  </w:rPr>
                  <w:t>☐</w:t>
                </w:r>
              </w:sdtContent>
            </w:sdt>
            <w:r w:rsidR="00B0135C"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B0135C" w:rsidRPr="00262DF4" w:rsidRDefault="00B0135C" w:rsidP="00B0135C">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B0135C" w:rsidRPr="00262DF4" w:rsidRDefault="00B0135C" w:rsidP="00B0135C">
            <w:pPr>
              <w:rPr>
                <w:rFonts w:ascii="ＭＳ 明朝" w:hAnsi="ＭＳ 明朝"/>
                <w:color w:val="000000" w:themeColor="text1"/>
                <w:spacing w:val="8"/>
                <w:szCs w:val="21"/>
              </w:rPr>
            </w:pPr>
          </w:p>
          <w:p w:rsidR="00B0135C" w:rsidRPr="00262DF4" w:rsidRDefault="00B0135C" w:rsidP="00B0135C">
            <w:pPr>
              <w:spacing w:line="233" w:lineRule="exact"/>
              <w:ind w:left="420" w:hangingChars="200" w:hanging="420"/>
              <w:rPr>
                <w:rFonts w:ascii="Times New Roman" w:hAnsi="Times New Roman"/>
                <w:color w:val="000000" w:themeColor="text1"/>
                <w:sz w:val="20"/>
                <w:szCs w:val="20"/>
              </w:rPr>
            </w:pPr>
            <w:r w:rsidRPr="00262DF4">
              <w:rPr>
                <w:rFonts w:hint="eastAsia"/>
                <w:color w:val="000000" w:themeColor="text1"/>
              </w:rPr>
              <w:t>（３）医療連携体制加算（Ⅴ）については、医療機関等との連携により、看護職員を指定共同生活援助事業所等に訪問させ、当該看護職員が認定特定行為業務従事者に喀痰吸引等に係る指導を行った場合に、当該看護職員</w:t>
            </w:r>
            <w:r w:rsidRPr="00262DF4">
              <w:rPr>
                <w:color w:val="000000" w:themeColor="text1"/>
              </w:rPr>
              <w:t>1</w:t>
            </w:r>
            <w:r w:rsidRPr="00262DF4">
              <w:rPr>
                <w:rFonts w:hint="eastAsia"/>
                <w:color w:val="000000" w:themeColor="text1"/>
              </w:rPr>
              <w:t>人に対し、</w:t>
            </w:r>
            <w:r w:rsidRPr="00262DF4">
              <w:rPr>
                <w:color w:val="000000" w:themeColor="text1"/>
              </w:rPr>
              <w:t>1</w:t>
            </w:r>
            <w:r w:rsidRPr="00262DF4">
              <w:rPr>
                <w:rFonts w:hint="eastAsia"/>
                <w:color w:val="000000" w:themeColor="text1"/>
              </w:rPr>
              <w:t>日につき所定単位数を加算しているか。ただし、５の看護職員配置加算又は９の医療的ケア対応支援加算を算定している場合は、算定しない。</w:t>
            </w:r>
          </w:p>
          <w:p w:rsidR="00B0135C" w:rsidRPr="00262DF4" w:rsidRDefault="00B0135C" w:rsidP="00B0135C">
            <w:pPr>
              <w:rPr>
                <w:rFonts w:ascii="ＭＳ 明朝" w:hAnsi="ＭＳ 明朝"/>
                <w:color w:val="000000" w:themeColor="text1"/>
                <w:spacing w:val="8"/>
                <w:szCs w:val="21"/>
              </w:rPr>
            </w:pPr>
          </w:p>
        </w:tc>
        <w:tc>
          <w:tcPr>
            <w:tcW w:w="1701" w:type="dxa"/>
            <w:tcBorders>
              <w:top w:val="single" w:sz="4" w:space="0" w:color="auto"/>
              <w:bottom w:val="single" w:sz="4" w:space="0" w:color="auto"/>
            </w:tcBorders>
          </w:tcPr>
          <w:p w:rsidR="00B0135C" w:rsidRPr="00262DF4" w:rsidRDefault="00B0135C" w:rsidP="00B0135C">
            <w:pPr>
              <w:rPr>
                <w:rFonts w:ascii="ＭＳ 明朝" w:hAnsi="ＭＳ 明朝"/>
                <w:color w:val="000000" w:themeColor="text1"/>
                <w:szCs w:val="21"/>
              </w:rPr>
            </w:pPr>
          </w:p>
          <w:p w:rsidR="00B0135C" w:rsidRPr="00262DF4" w:rsidRDefault="00B0135C" w:rsidP="00B0135C">
            <w:pPr>
              <w:spacing w:line="233" w:lineRule="exact"/>
              <w:rPr>
                <w:rFonts w:ascii="Times New Roman" w:hAnsi="Times New Roman"/>
                <w:color w:val="000000" w:themeColor="text1"/>
                <w:sz w:val="20"/>
                <w:szCs w:val="20"/>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523</w:t>
            </w:r>
          </w:p>
          <w:p w:rsidR="00B0135C" w:rsidRPr="00262DF4" w:rsidRDefault="00B0135C" w:rsidP="00B0135C">
            <w:pPr>
              <w:rPr>
                <w:rFonts w:ascii="ＭＳ 明朝" w:hAnsi="ＭＳ 明朝"/>
                <w:color w:val="000000" w:themeColor="text1"/>
                <w:szCs w:val="21"/>
              </w:rPr>
            </w:pPr>
            <w:r w:rsidRPr="00262DF4">
              <w:rPr>
                <w:rFonts w:hint="eastAsia"/>
                <w:color w:val="000000" w:themeColor="text1"/>
              </w:rPr>
              <w:t>別表第</w:t>
            </w:r>
            <w:r w:rsidRPr="00262DF4">
              <w:rPr>
                <w:color w:val="000000" w:themeColor="text1"/>
              </w:rPr>
              <w:t>15</w:t>
            </w:r>
            <w:r w:rsidRPr="00262DF4">
              <w:rPr>
                <w:rFonts w:hint="eastAsia"/>
                <w:color w:val="000000" w:themeColor="text1"/>
              </w:rPr>
              <w:t>の</w:t>
            </w:r>
            <w:r w:rsidRPr="00262DF4">
              <w:rPr>
                <w:color w:val="000000" w:themeColor="text1"/>
              </w:rPr>
              <w:t>7</w:t>
            </w:r>
            <w:r w:rsidRPr="00262DF4">
              <w:rPr>
                <w:rFonts w:hint="eastAsia"/>
                <w:color w:val="000000" w:themeColor="text1"/>
              </w:rPr>
              <w:t>の注</w:t>
            </w:r>
            <w:r w:rsidRPr="00262DF4">
              <w:rPr>
                <w:color w:val="000000" w:themeColor="text1"/>
              </w:rPr>
              <w:t>5</w:t>
            </w:r>
          </w:p>
        </w:tc>
        <w:tc>
          <w:tcPr>
            <w:tcW w:w="1729" w:type="dxa"/>
          </w:tcPr>
          <w:p w:rsidR="00B0135C" w:rsidRPr="00262DF4" w:rsidRDefault="00B0135C" w:rsidP="00B0135C">
            <w:pPr>
              <w:rPr>
                <w:rFonts w:ascii="ＭＳ 明朝" w:hAnsi="ＭＳ 明朝"/>
                <w:color w:val="000000" w:themeColor="text1"/>
                <w:spacing w:val="8"/>
                <w:szCs w:val="21"/>
              </w:rPr>
            </w:pPr>
          </w:p>
          <w:p w:rsidR="00B0135C" w:rsidRPr="00262DF4" w:rsidRDefault="00B0135C" w:rsidP="00B0135C">
            <w:pPr>
              <w:spacing w:line="233" w:lineRule="exact"/>
              <w:rPr>
                <w:rFonts w:ascii="Times New Roman" w:hAnsi="Times New Roman"/>
                <w:color w:val="000000" w:themeColor="text1"/>
                <w:sz w:val="20"/>
                <w:szCs w:val="20"/>
              </w:rPr>
            </w:pPr>
            <w:r w:rsidRPr="00262DF4">
              <w:rPr>
                <w:rFonts w:hint="eastAsia"/>
                <w:color w:val="000000" w:themeColor="text1"/>
              </w:rPr>
              <w:t>適宜必要と認める報酬関係資料</w:t>
            </w:r>
          </w:p>
          <w:p w:rsidR="00B0135C" w:rsidRPr="00262DF4" w:rsidRDefault="00B0135C" w:rsidP="00B0135C">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B0135C" w:rsidRPr="00262DF4" w:rsidRDefault="00B0135C" w:rsidP="00B0135C">
            <w:pPr>
              <w:rPr>
                <w:rFonts w:ascii="ＭＳ 明朝" w:hAnsi="ＭＳ 明朝"/>
                <w:color w:val="000000" w:themeColor="text1"/>
                <w:szCs w:val="21"/>
              </w:rPr>
            </w:pPr>
          </w:p>
        </w:tc>
        <w:tc>
          <w:tcPr>
            <w:tcW w:w="1276" w:type="dxa"/>
            <w:tcBorders>
              <w:top w:val="single" w:sz="4" w:space="0" w:color="auto"/>
              <w:bottom w:val="single" w:sz="4" w:space="0" w:color="auto"/>
            </w:tcBorders>
          </w:tcPr>
          <w:p w:rsidR="00B0135C" w:rsidRPr="00262DF4" w:rsidRDefault="00B0135C" w:rsidP="00B0135C">
            <w:pPr>
              <w:rPr>
                <w:rFonts w:ascii="ＭＳ 明朝" w:hAnsi="ＭＳ 明朝"/>
                <w:color w:val="000000" w:themeColor="text1"/>
                <w:szCs w:val="21"/>
              </w:rPr>
            </w:pPr>
          </w:p>
          <w:p w:rsidR="00B0135C" w:rsidRPr="00262DF4" w:rsidRDefault="00891DB6" w:rsidP="00B0135C">
            <w:pPr>
              <w:rPr>
                <w:rFonts w:ascii="ＭＳ 明朝" w:hAnsi="ＭＳ 明朝"/>
                <w:color w:val="000000" w:themeColor="text1"/>
                <w:szCs w:val="21"/>
              </w:rPr>
            </w:pPr>
            <w:sdt>
              <w:sdtPr>
                <w:rPr>
                  <w:rFonts w:ascii="ＭＳ 明朝" w:hAnsi="ＭＳ 明朝"/>
                  <w:color w:val="000000" w:themeColor="text1"/>
                  <w:szCs w:val="21"/>
                </w:rPr>
                <w:id w:val="-1403600447"/>
                <w14:checkbox>
                  <w14:checked w14:val="0"/>
                  <w14:checkedState w14:val="2611" w14:font="ＭＳ 明朝"/>
                  <w14:uncheckedState w14:val="2610" w14:font="ＭＳ ゴシック"/>
                </w14:checkbox>
              </w:sdtPr>
              <w:sdtEndPr/>
              <w:sdtContent>
                <w:r w:rsidR="00B0135C" w:rsidRPr="00262DF4">
                  <w:rPr>
                    <w:rFonts w:ascii="ＭＳ 明朝" w:hAnsi="ＭＳ 明朝" w:hint="eastAsia"/>
                    <w:color w:val="000000" w:themeColor="text1"/>
                    <w:szCs w:val="21"/>
                  </w:rPr>
                  <w:t>☐</w:t>
                </w:r>
              </w:sdtContent>
            </w:sdt>
            <w:r w:rsidR="00B0135C" w:rsidRPr="00262DF4">
              <w:rPr>
                <w:rFonts w:ascii="ＭＳ 明朝" w:hAnsi="ＭＳ 明朝" w:hint="eastAsia"/>
                <w:color w:val="000000" w:themeColor="text1"/>
                <w:szCs w:val="21"/>
              </w:rPr>
              <w:t>適</w:t>
            </w:r>
          </w:p>
          <w:p w:rsidR="00B0135C" w:rsidRPr="00262DF4" w:rsidRDefault="00891DB6" w:rsidP="00B0135C">
            <w:pPr>
              <w:rPr>
                <w:rFonts w:ascii="ＭＳ 明朝" w:hAnsi="ＭＳ 明朝"/>
                <w:color w:val="000000" w:themeColor="text1"/>
                <w:szCs w:val="21"/>
              </w:rPr>
            </w:pPr>
            <w:sdt>
              <w:sdtPr>
                <w:rPr>
                  <w:rFonts w:ascii="ＭＳ 明朝" w:hAnsi="ＭＳ 明朝"/>
                  <w:color w:val="000000" w:themeColor="text1"/>
                  <w:szCs w:val="21"/>
                </w:rPr>
                <w:id w:val="2092435818"/>
                <w14:checkbox>
                  <w14:checked w14:val="0"/>
                  <w14:checkedState w14:val="2611" w14:font="ＭＳ 明朝"/>
                  <w14:uncheckedState w14:val="2610" w14:font="ＭＳ ゴシック"/>
                </w14:checkbox>
              </w:sdtPr>
              <w:sdtEndPr/>
              <w:sdtContent>
                <w:r w:rsidR="00B0135C" w:rsidRPr="00262DF4">
                  <w:rPr>
                    <w:rFonts w:ascii="ＭＳ 明朝" w:hAnsi="ＭＳ 明朝" w:hint="eastAsia"/>
                    <w:color w:val="000000" w:themeColor="text1"/>
                    <w:szCs w:val="21"/>
                  </w:rPr>
                  <w:t>☐</w:t>
                </w:r>
              </w:sdtContent>
            </w:sdt>
            <w:r w:rsidR="00B0135C" w:rsidRPr="00262DF4">
              <w:rPr>
                <w:rFonts w:ascii="ＭＳ 明朝" w:hAnsi="ＭＳ 明朝" w:hint="eastAsia"/>
                <w:color w:val="000000" w:themeColor="text1"/>
                <w:szCs w:val="21"/>
              </w:rPr>
              <w:t>否</w:t>
            </w:r>
          </w:p>
          <w:p w:rsidR="00B0135C" w:rsidRPr="00262DF4" w:rsidRDefault="00891DB6" w:rsidP="00B0135C">
            <w:pPr>
              <w:rPr>
                <w:rFonts w:ascii="ＭＳ 明朝" w:hAnsi="ＭＳ 明朝"/>
                <w:color w:val="000000" w:themeColor="text1"/>
                <w:szCs w:val="21"/>
              </w:rPr>
            </w:pPr>
            <w:sdt>
              <w:sdtPr>
                <w:rPr>
                  <w:rFonts w:ascii="ＭＳ 明朝" w:hAnsi="ＭＳ 明朝"/>
                  <w:color w:val="000000" w:themeColor="text1"/>
                  <w:szCs w:val="21"/>
                </w:rPr>
                <w:id w:val="1614859153"/>
                <w14:checkbox>
                  <w14:checked w14:val="0"/>
                  <w14:checkedState w14:val="2611" w14:font="ＭＳ 明朝"/>
                  <w14:uncheckedState w14:val="2610" w14:font="ＭＳ ゴシック"/>
                </w14:checkbox>
              </w:sdtPr>
              <w:sdtEndPr/>
              <w:sdtContent>
                <w:r w:rsidR="00B0135C" w:rsidRPr="00262DF4">
                  <w:rPr>
                    <w:rFonts w:ascii="ＭＳ 明朝" w:hAnsi="ＭＳ 明朝" w:hint="eastAsia"/>
                    <w:color w:val="000000" w:themeColor="text1"/>
                    <w:szCs w:val="21"/>
                  </w:rPr>
                  <w:t>☐</w:t>
                </w:r>
              </w:sdtContent>
            </w:sdt>
            <w:r w:rsidR="00B0135C"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B0135C" w:rsidRPr="00262DF4" w:rsidRDefault="00B0135C" w:rsidP="00B0135C">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B0135C" w:rsidRPr="00262DF4" w:rsidRDefault="00B0135C" w:rsidP="00B0135C">
            <w:pPr>
              <w:kinsoku w:val="0"/>
              <w:autoSpaceDE w:val="0"/>
              <w:autoSpaceDN w:val="0"/>
              <w:adjustRightInd w:val="0"/>
              <w:snapToGrid w:val="0"/>
              <w:rPr>
                <w:rFonts w:ascii="ＭＳ 明朝" w:hAnsi="ＭＳ 明朝"/>
                <w:color w:val="000000" w:themeColor="text1"/>
                <w:szCs w:val="21"/>
              </w:rPr>
            </w:pPr>
          </w:p>
          <w:p w:rsidR="00B0135C" w:rsidRPr="00262DF4" w:rsidRDefault="00B0135C" w:rsidP="00B0135C">
            <w:pPr>
              <w:spacing w:line="233" w:lineRule="exact"/>
              <w:ind w:left="420" w:hangingChars="200" w:hanging="420"/>
              <w:rPr>
                <w:rFonts w:ascii="Times New Roman" w:hAnsi="Times New Roman"/>
                <w:color w:val="000000" w:themeColor="text1"/>
                <w:sz w:val="20"/>
                <w:szCs w:val="20"/>
              </w:rPr>
            </w:pPr>
            <w:r w:rsidRPr="00262DF4">
              <w:rPr>
                <w:rFonts w:hint="eastAsia"/>
                <w:color w:val="000000" w:themeColor="text1"/>
              </w:rPr>
              <w:t>（４）医療連携体制加算（Ⅵ）については、喀痰吸引等が必要な者に対して、認定特定行為業務従事者が、喀痰吸引等を行った場合に、</w:t>
            </w:r>
            <w:r w:rsidRPr="00262DF4">
              <w:rPr>
                <w:color w:val="000000" w:themeColor="text1"/>
              </w:rPr>
              <w:t>1</w:t>
            </w:r>
            <w:r w:rsidRPr="00262DF4">
              <w:rPr>
                <w:rFonts w:hint="eastAsia"/>
                <w:color w:val="000000" w:themeColor="text1"/>
              </w:rPr>
              <w:t>日につき所定単位数を加算しているか。ただし、９の医療的ケア対応支援加算又は医療連携体制加算（Ⅰ）から（Ⅳ）までのいずれかを算定している場合にあっては、算定しない。</w:t>
            </w:r>
          </w:p>
          <w:p w:rsidR="00B0135C" w:rsidRPr="00262DF4" w:rsidRDefault="00B0135C" w:rsidP="00B0135C">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B0135C" w:rsidRPr="00262DF4" w:rsidRDefault="00B0135C" w:rsidP="00B0135C">
            <w:pPr>
              <w:rPr>
                <w:rFonts w:ascii="ＭＳ 明朝" w:hAnsi="ＭＳ 明朝"/>
                <w:color w:val="000000" w:themeColor="text1"/>
                <w:szCs w:val="21"/>
              </w:rPr>
            </w:pPr>
          </w:p>
          <w:p w:rsidR="00B0135C" w:rsidRPr="00262DF4" w:rsidRDefault="00B0135C" w:rsidP="00B0135C">
            <w:pPr>
              <w:spacing w:line="233" w:lineRule="exact"/>
              <w:rPr>
                <w:rFonts w:ascii="Times New Roman" w:hAnsi="Times New Roman"/>
                <w:color w:val="000000" w:themeColor="text1"/>
                <w:sz w:val="20"/>
                <w:szCs w:val="20"/>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523</w:t>
            </w:r>
          </w:p>
          <w:p w:rsidR="00B0135C" w:rsidRPr="00262DF4" w:rsidRDefault="00B0135C" w:rsidP="00B0135C">
            <w:pPr>
              <w:spacing w:line="233" w:lineRule="exact"/>
              <w:rPr>
                <w:color w:val="000000" w:themeColor="text1"/>
              </w:rPr>
            </w:pPr>
            <w:r w:rsidRPr="00262DF4">
              <w:rPr>
                <w:rFonts w:hint="eastAsia"/>
                <w:color w:val="000000" w:themeColor="text1"/>
              </w:rPr>
              <w:t>別表第</w:t>
            </w:r>
            <w:r w:rsidRPr="00262DF4">
              <w:rPr>
                <w:color w:val="000000" w:themeColor="text1"/>
              </w:rPr>
              <w:t>15</w:t>
            </w:r>
            <w:r w:rsidRPr="00262DF4">
              <w:rPr>
                <w:rFonts w:hint="eastAsia"/>
                <w:color w:val="000000" w:themeColor="text1"/>
              </w:rPr>
              <w:t>の</w:t>
            </w:r>
            <w:r w:rsidRPr="00262DF4">
              <w:rPr>
                <w:color w:val="000000" w:themeColor="text1"/>
              </w:rPr>
              <w:t>7</w:t>
            </w:r>
            <w:r w:rsidRPr="00262DF4">
              <w:rPr>
                <w:rFonts w:hint="eastAsia"/>
                <w:color w:val="000000" w:themeColor="text1"/>
              </w:rPr>
              <w:t>の注</w:t>
            </w:r>
            <w:r w:rsidRPr="00262DF4">
              <w:rPr>
                <w:color w:val="000000" w:themeColor="text1"/>
              </w:rPr>
              <w:t>6</w:t>
            </w:r>
          </w:p>
          <w:p w:rsidR="00B0135C" w:rsidRPr="00262DF4" w:rsidRDefault="00B0135C" w:rsidP="00B0135C">
            <w:pPr>
              <w:rPr>
                <w:rFonts w:ascii="ＭＳ 明朝" w:hAnsi="ＭＳ 明朝"/>
                <w:color w:val="000000" w:themeColor="text1"/>
                <w:szCs w:val="21"/>
              </w:rPr>
            </w:pPr>
          </w:p>
        </w:tc>
        <w:tc>
          <w:tcPr>
            <w:tcW w:w="1729" w:type="dxa"/>
          </w:tcPr>
          <w:p w:rsidR="00B0135C" w:rsidRPr="00262DF4" w:rsidRDefault="00B0135C" w:rsidP="00B0135C">
            <w:pPr>
              <w:rPr>
                <w:rFonts w:ascii="ＭＳ 明朝" w:hAnsi="ＭＳ 明朝"/>
                <w:color w:val="000000" w:themeColor="text1"/>
                <w:spacing w:val="8"/>
                <w:szCs w:val="21"/>
              </w:rPr>
            </w:pPr>
          </w:p>
          <w:p w:rsidR="00B0135C" w:rsidRPr="00262DF4" w:rsidRDefault="00B0135C" w:rsidP="00B0135C">
            <w:pPr>
              <w:spacing w:line="233" w:lineRule="exact"/>
              <w:rPr>
                <w:rFonts w:ascii="Times New Roman" w:hAnsi="Times New Roman"/>
                <w:color w:val="000000" w:themeColor="text1"/>
                <w:sz w:val="20"/>
                <w:szCs w:val="20"/>
              </w:rPr>
            </w:pPr>
            <w:r w:rsidRPr="00262DF4">
              <w:rPr>
                <w:rFonts w:hint="eastAsia"/>
                <w:color w:val="000000" w:themeColor="text1"/>
              </w:rPr>
              <w:t>適宜必要と認める報酬関係資料</w:t>
            </w:r>
          </w:p>
          <w:p w:rsidR="00B0135C" w:rsidRPr="00262DF4" w:rsidRDefault="00B0135C" w:rsidP="00B0135C">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B0135C" w:rsidRPr="00262DF4" w:rsidRDefault="00B0135C" w:rsidP="00B0135C">
            <w:pPr>
              <w:rPr>
                <w:rFonts w:ascii="ＭＳ 明朝" w:hAnsi="ＭＳ 明朝"/>
                <w:color w:val="000000" w:themeColor="text1"/>
                <w:szCs w:val="21"/>
              </w:rPr>
            </w:pPr>
          </w:p>
        </w:tc>
        <w:tc>
          <w:tcPr>
            <w:tcW w:w="1276" w:type="dxa"/>
            <w:tcBorders>
              <w:top w:val="single" w:sz="4" w:space="0" w:color="auto"/>
              <w:bottom w:val="single" w:sz="4" w:space="0" w:color="auto"/>
            </w:tcBorders>
          </w:tcPr>
          <w:p w:rsidR="00B0135C" w:rsidRPr="00262DF4" w:rsidRDefault="00B0135C" w:rsidP="00B0135C">
            <w:pPr>
              <w:rPr>
                <w:rFonts w:ascii="ＭＳ 明朝" w:hAnsi="ＭＳ 明朝"/>
                <w:color w:val="000000" w:themeColor="text1"/>
                <w:szCs w:val="21"/>
              </w:rPr>
            </w:pPr>
          </w:p>
          <w:p w:rsidR="00B0135C" w:rsidRPr="00262DF4" w:rsidRDefault="00891DB6" w:rsidP="00B0135C">
            <w:pPr>
              <w:rPr>
                <w:rFonts w:ascii="ＭＳ 明朝" w:hAnsi="ＭＳ 明朝"/>
                <w:color w:val="000000" w:themeColor="text1"/>
                <w:szCs w:val="21"/>
              </w:rPr>
            </w:pPr>
            <w:sdt>
              <w:sdtPr>
                <w:rPr>
                  <w:rFonts w:ascii="ＭＳ 明朝" w:hAnsi="ＭＳ 明朝"/>
                  <w:color w:val="000000" w:themeColor="text1"/>
                  <w:szCs w:val="21"/>
                </w:rPr>
                <w:id w:val="-1994245784"/>
                <w14:checkbox>
                  <w14:checked w14:val="0"/>
                  <w14:checkedState w14:val="2611" w14:font="ＭＳ 明朝"/>
                  <w14:uncheckedState w14:val="2610" w14:font="ＭＳ ゴシック"/>
                </w14:checkbox>
              </w:sdtPr>
              <w:sdtEndPr/>
              <w:sdtContent>
                <w:r w:rsidR="00B0135C" w:rsidRPr="00262DF4">
                  <w:rPr>
                    <w:rFonts w:ascii="ＭＳ 明朝" w:hAnsi="ＭＳ 明朝" w:hint="eastAsia"/>
                    <w:color w:val="000000" w:themeColor="text1"/>
                    <w:szCs w:val="21"/>
                  </w:rPr>
                  <w:t>☐</w:t>
                </w:r>
              </w:sdtContent>
            </w:sdt>
            <w:r w:rsidR="00B0135C" w:rsidRPr="00262DF4">
              <w:rPr>
                <w:rFonts w:ascii="ＭＳ 明朝" w:hAnsi="ＭＳ 明朝" w:hint="eastAsia"/>
                <w:color w:val="000000" w:themeColor="text1"/>
                <w:szCs w:val="21"/>
              </w:rPr>
              <w:t>適</w:t>
            </w:r>
          </w:p>
          <w:p w:rsidR="00B0135C" w:rsidRPr="00262DF4" w:rsidRDefault="00891DB6" w:rsidP="00B0135C">
            <w:pPr>
              <w:rPr>
                <w:rFonts w:ascii="ＭＳ 明朝" w:hAnsi="ＭＳ 明朝"/>
                <w:color w:val="000000" w:themeColor="text1"/>
                <w:szCs w:val="21"/>
              </w:rPr>
            </w:pPr>
            <w:sdt>
              <w:sdtPr>
                <w:rPr>
                  <w:rFonts w:ascii="ＭＳ 明朝" w:hAnsi="ＭＳ 明朝"/>
                  <w:color w:val="000000" w:themeColor="text1"/>
                  <w:szCs w:val="21"/>
                </w:rPr>
                <w:id w:val="-1715957438"/>
                <w14:checkbox>
                  <w14:checked w14:val="0"/>
                  <w14:checkedState w14:val="2611" w14:font="ＭＳ 明朝"/>
                  <w14:uncheckedState w14:val="2610" w14:font="ＭＳ ゴシック"/>
                </w14:checkbox>
              </w:sdtPr>
              <w:sdtEndPr/>
              <w:sdtContent>
                <w:r w:rsidR="00B0135C" w:rsidRPr="00262DF4">
                  <w:rPr>
                    <w:rFonts w:ascii="ＭＳ 明朝" w:hAnsi="ＭＳ 明朝" w:hint="eastAsia"/>
                    <w:color w:val="000000" w:themeColor="text1"/>
                    <w:szCs w:val="21"/>
                  </w:rPr>
                  <w:t>☐</w:t>
                </w:r>
              </w:sdtContent>
            </w:sdt>
            <w:r w:rsidR="00B0135C" w:rsidRPr="00262DF4">
              <w:rPr>
                <w:rFonts w:ascii="ＭＳ 明朝" w:hAnsi="ＭＳ 明朝" w:hint="eastAsia"/>
                <w:color w:val="000000" w:themeColor="text1"/>
                <w:szCs w:val="21"/>
              </w:rPr>
              <w:t>否</w:t>
            </w:r>
          </w:p>
          <w:p w:rsidR="00B0135C" w:rsidRPr="00262DF4" w:rsidRDefault="00891DB6" w:rsidP="00B0135C">
            <w:pPr>
              <w:rPr>
                <w:rFonts w:ascii="ＭＳ 明朝" w:hAnsi="ＭＳ 明朝"/>
                <w:color w:val="000000" w:themeColor="text1"/>
                <w:szCs w:val="21"/>
              </w:rPr>
            </w:pPr>
            <w:sdt>
              <w:sdtPr>
                <w:rPr>
                  <w:rFonts w:ascii="ＭＳ 明朝" w:hAnsi="ＭＳ 明朝"/>
                  <w:color w:val="000000" w:themeColor="text1"/>
                  <w:szCs w:val="21"/>
                </w:rPr>
                <w:id w:val="-125618745"/>
                <w14:checkbox>
                  <w14:checked w14:val="0"/>
                  <w14:checkedState w14:val="2611" w14:font="ＭＳ 明朝"/>
                  <w14:uncheckedState w14:val="2610" w14:font="ＭＳ ゴシック"/>
                </w14:checkbox>
              </w:sdtPr>
              <w:sdtEndPr/>
              <w:sdtContent>
                <w:r w:rsidR="00B0135C" w:rsidRPr="00262DF4">
                  <w:rPr>
                    <w:rFonts w:ascii="ＭＳ 明朝" w:hAnsi="ＭＳ 明朝" w:hint="eastAsia"/>
                    <w:color w:val="000000" w:themeColor="text1"/>
                    <w:szCs w:val="21"/>
                  </w:rPr>
                  <w:t>☐</w:t>
                </w:r>
              </w:sdtContent>
            </w:sdt>
            <w:r w:rsidR="00B0135C"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B0135C" w:rsidRPr="00262DF4" w:rsidRDefault="00B0135C" w:rsidP="00B0135C">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B0135C" w:rsidRPr="00262DF4" w:rsidRDefault="00B0135C" w:rsidP="00B0135C">
            <w:pPr>
              <w:kinsoku w:val="0"/>
              <w:autoSpaceDE w:val="0"/>
              <w:autoSpaceDN w:val="0"/>
              <w:adjustRightInd w:val="0"/>
              <w:snapToGrid w:val="0"/>
              <w:rPr>
                <w:rFonts w:ascii="ＭＳ 明朝" w:hAnsi="ＭＳ 明朝"/>
                <w:color w:val="000000" w:themeColor="text1"/>
                <w:szCs w:val="21"/>
              </w:rPr>
            </w:pPr>
          </w:p>
          <w:p w:rsidR="00B0135C" w:rsidRPr="00262DF4" w:rsidRDefault="00B0135C" w:rsidP="00B0135C">
            <w:pPr>
              <w:kinsoku w:val="0"/>
              <w:autoSpaceDE w:val="0"/>
              <w:autoSpaceDN w:val="0"/>
              <w:adjustRightInd w:val="0"/>
              <w:snapToGrid w:val="0"/>
              <w:ind w:left="420" w:hangingChars="200" w:hanging="420"/>
              <w:rPr>
                <w:color w:val="000000" w:themeColor="text1"/>
              </w:rPr>
            </w:pPr>
            <w:r w:rsidRPr="00262DF4">
              <w:rPr>
                <w:rFonts w:hint="eastAsia"/>
                <w:color w:val="000000" w:themeColor="text1"/>
              </w:rPr>
              <w:t>（５）医療連携体制加算（Ⅶ）については、平成</w:t>
            </w:r>
            <w:r w:rsidRPr="00262DF4">
              <w:rPr>
                <w:color w:val="000000" w:themeColor="text1"/>
              </w:rPr>
              <w:t>18</w:t>
            </w:r>
            <w:r w:rsidRPr="00262DF4">
              <w:rPr>
                <w:rFonts w:hint="eastAsia"/>
                <w:color w:val="000000" w:themeColor="text1"/>
              </w:rPr>
              <w:t>年厚生労働省告示第</w:t>
            </w:r>
            <w:r w:rsidRPr="00262DF4">
              <w:rPr>
                <w:color w:val="000000" w:themeColor="text1"/>
              </w:rPr>
              <w:t>551</w:t>
            </w:r>
            <w:r w:rsidRPr="00262DF4">
              <w:rPr>
                <w:rFonts w:hint="eastAsia"/>
                <w:color w:val="000000" w:themeColor="text1"/>
              </w:rPr>
              <w:t>号「厚生労働大臣が定める施設基準」の十六のニ、十七のニ又は十八のロに定める基準に適合しているものとして都道府県知事に届け出た指定共同生活援助事業所等において、指定共同生活援助等を行った場合に、</w:t>
            </w:r>
            <w:r w:rsidRPr="00262DF4">
              <w:rPr>
                <w:color w:val="000000" w:themeColor="text1"/>
              </w:rPr>
              <w:t>1</w:t>
            </w:r>
            <w:r w:rsidRPr="00262DF4">
              <w:rPr>
                <w:rFonts w:hint="eastAsia"/>
                <w:color w:val="000000" w:themeColor="text1"/>
              </w:rPr>
              <w:t>日につき所定単位数を加算しているか。ただし、５の看護職員配置加算又は９の医療的ケア対応支援加算を算定している場合は、算定しない。</w:t>
            </w:r>
          </w:p>
          <w:p w:rsidR="00B0135C" w:rsidRPr="00262DF4" w:rsidRDefault="00B0135C" w:rsidP="00B0135C">
            <w:pPr>
              <w:kinsoku w:val="0"/>
              <w:autoSpaceDE w:val="0"/>
              <w:autoSpaceDN w:val="0"/>
              <w:adjustRightInd w:val="0"/>
              <w:snapToGrid w:val="0"/>
              <w:ind w:left="420" w:hangingChars="200" w:hanging="420"/>
              <w:rPr>
                <w:rFonts w:ascii="ＭＳ 明朝" w:hAnsi="ＭＳ 明朝"/>
                <w:color w:val="000000" w:themeColor="text1"/>
                <w:szCs w:val="21"/>
              </w:rPr>
            </w:pPr>
          </w:p>
          <w:p w:rsidR="00B0135C" w:rsidRPr="00262DF4" w:rsidRDefault="00B0135C" w:rsidP="00B0135C">
            <w:pPr>
              <w:kinsoku w:val="0"/>
              <w:autoSpaceDE w:val="0"/>
              <w:autoSpaceDN w:val="0"/>
              <w:adjustRightInd w:val="0"/>
              <w:snapToGrid w:val="0"/>
              <w:ind w:left="420" w:hangingChars="200" w:hanging="420"/>
              <w:rPr>
                <w:rFonts w:ascii="ＭＳ 明朝" w:hAnsi="ＭＳ 明朝"/>
                <w:color w:val="000000" w:themeColor="text1"/>
              </w:rPr>
            </w:pPr>
            <w:r w:rsidRPr="00262DF4">
              <w:rPr>
                <w:rFonts w:ascii="ＭＳ 明朝" w:hAnsi="ＭＳ 明朝" w:hint="eastAsia"/>
                <w:color w:val="000000" w:themeColor="text1"/>
              </w:rPr>
              <w:t>◎厚生労働大臣が定める施設基準（平成18年厚生労働省告示第</w:t>
            </w:r>
            <w:r w:rsidRPr="00262DF4">
              <w:rPr>
                <w:rFonts w:ascii="ＭＳ 明朝" w:hAnsi="ＭＳ 明朝" w:hint="eastAsia"/>
                <w:color w:val="000000" w:themeColor="text1"/>
              </w:rPr>
              <w:lastRenderedPageBreak/>
              <w:t>551号）第1</w:t>
            </w:r>
            <w:r w:rsidRPr="00262DF4">
              <w:rPr>
                <w:rFonts w:ascii="ＭＳ 明朝" w:hAnsi="ＭＳ 明朝"/>
                <w:color w:val="000000" w:themeColor="text1"/>
              </w:rPr>
              <w:t>6</w:t>
            </w:r>
            <w:r w:rsidRPr="00262DF4">
              <w:rPr>
                <w:rFonts w:ascii="ＭＳ 明朝" w:hAnsi="ＭＳ 明朝" w:hint="eastAsia"/>
                <w:color w:val="000000" w:themeColor="text1"/>
              </w:rPr>
              <w:t>の二</w:t>
            </w:r>
          </w:p>
          <w:p w:rsidR="00B0135C" w:rsidRPr="00262DF4" w:rsidRDefault="00B0135C" w:rsidP="00B0135C">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(１)　当該指定共同生活援助事業所の職員として、又は病院若しくは診療所若しくは訪問看護ステーション等との連携により、看護師を一名以上確保していること。</w:t>
            </w:r>
          </w:p>
          <w:p w:rsidR="00B0135C" w:rsidRPr="00262DF4" w:rsidRDefault="00B0135C" w:rsidP="00B0135C">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(２)　看護師により二十四時間連絡できる体制を確保していること。</w:t>
            </w:r>
          </w:p>
          <w:p w:rsidR="00B0135C" w:rsidRPr="00262DF4" w:rsidRDefault="00B0135C" w:rsidP="00B0135C">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(３)　重度化した場合の対応に係る指針を定め、入居の際に、入居者又はその家族等に対して、当該指針の内容を説明し、同意を得ていること。</w:t>
            </w:r>
          </w:p>
          <w:p w:rsidR="00B0135C" w:rsidRPr="00262DF4" w:rsidRDefault="00B0135C" w:rsidP="00B0135C">
            <w:pPr>
              <w:kinsoku w:val="0"/>
              <w:autoSpaceDE w:val="0"/>
              <w:autoSpaceDN w:val="0"/>
              <w:adjustRightInd w:val="0"/>
              <w:snapToGrid w:val="0"/>
              <w:rPr>
                <w:rFonts w:ascii="ＭＳ 明朝" w:hAnsi="ＭＳ 明朝"/>
                <w:color w:val="000000" w:themeColor="text1"/>
                <w:szCs w:val="21"/>
              </w:rPr>
            </w:pPr>
          </w:p>
          <w:p w:rsidR="00B0135C" w:rsidRPr="00262DF4" w:rsidRDefault="00B0135C" w:rsidP="00B0135C">
            <w:pPr>
              <w:kinsoku w:val="0"/>
              <w:autoSpaceDE w:val="0"/>
              <w:autoSpaceDN w:val="0"/>
              <w:adjustRightInd w:val="0"/>
              <w:snapToGrid w:val="0"/>
              <w:ind w:left="420" w:hangingChars="200" w:hanging="420"/>
              <w:rPr>
                <w:rFonts w:ascii="ＭＳ 明朝" w:hAnsi="ＭＳ 明朝"/>
                <w:color w:val="000000" w:themeColor="text1"/>
              </w:rPr>
            </w:pPr>
            <w:r w:rsidRPr="00262DF4">
              <w:rPr>
                <w:rFonts w:ascii="ＭＳ 明朝" w:hAnsi="ＭＳ 明朝" w:hint="eastAsia"/>
                <w:color w:val="000000" w:themeColor="text1"/>
              </w:rPr>
              <w:t>◎厚生労働大臣が定める施設基準（平成18年厚生労働省告示第551号）第1</w:t>
            </w:r>
            <w:r w:rsidRPr="00262DF4">
              <w:rPr>
                <w:rFonts w:ascii="ＭＳ 明朝" w:hAnsi="ＭＳ 明朝"/>
                <w:color w:val="000000" w:themeColor="text1"/>
              </w:rPr>
              <w:t>7</w:t>
            </w:r>
            <w:r w:rsidRPr="00262DF4">
              <w:rPr>
                <w:rFonts w:ascii="ＭＳ 明朝" w:hAnsi="ＭＳ 明朝" w:hint="eastAsia"/>
                <w:color w:val="000000" w:themeColor="text1"/>
              </w:rPr>
              <w:t>の二、第1</w:t>
            </w:r>
            <w:r w:rsidRPr="00262DF4">
              <w:rPr>
                <w:rFonts w:ascii="ＭＳ 明朝" w:hAnsi="ＭＳ 明朝"/>
                <w:color w:val="000000" w:themeColor="text1"/>
              </w:rPr>
              <w:t>8</w:t>
            </w:r>
            <w:r w:rsidRPr="00262DF4">
              <w:rPr>
                <w:rFonts w:ascii="ＭＳ 明朝" w:hAnsi="ＭＳ 明朝" w:hint="eastAsia"/>
                <w:color w:val="000000" w:themeColor="text1"/>
              </w:rPr>
              <w:t>の二</w:t>
            </w:r>
          </w:p>
          <w:p w:rsidR="00B0135C" w:rsidRPr="00262DF4" w:rsidRDefault="00B0135C" w:rsidP="00B0135C">
            <w:pPr>
              <w:kinsoku w:val="0"/>
              <w:autoSpaceDE w:val="0"/>
              <w:autoSpaceDN w:val="0"/>
              <w:adjustRightInd w:val="0"/>
              <w:snapToGrid w:val="0"/>
              <w:ind w:leftChars="100" w:left="420" w:hangingChars="100" w:hanging="210"/>
              <w:rPr>
                <w:rFonts w:ascii="ＭＳ 明朝" w:hAnsi="ＭＳ 明朝"/>
                <w:color w:val="000000" w:themeColor="text1"/>
              </w:rPr>
            </w:pPr>
            <w:r w:rsidRPr="00262DF4">
              <w:rPr>
                <w:rFonts w:ascii="ＭＳ 明朝" w:hAnsi="ＭＳ 明朝" w:hint="eastAsia"/>
                <w:color w:val="000000" w:themeColor="text1"/>
              </w:rPr>
              <w:t>第1</w:t>
            </w:r>
            <w:r w:rsidRPr="00262DF4">
              <w:rPr>
                <w:rFonts w:ascii="ＭＳ 明朝" w:hAnsi="ＭＳ 明朝"/>
                <w:color w:val="000000" w:themeColor="text1"/>
              </w:rPr>
              <w:t>6</w:t>
            </w:r>
            <w:r w:rsidRPr="00262DF4">
              <w:rPr>
                <w:rFonts w:ascii="ＭＳ 明朝" w:hAnsi="ＭＳ 明朝" w:hint="eastAsia"/>
                <w:color w:val="000000" w:themeColor="text1"/>
              </w:rPr>
              <w:t>号ニの規定を準用する。</w:t>
            </w:r>
          </w:p>
        </w:tc>
        <w:tc>
          <w:tcPr>
            <w:tcW w:w="1701" w:type="dxa"/>
            <w:tcBorders>
              <w:top w:val="single" w:sz="4" w:space="0" w:color="auto"/>
              <w:bottom w:val="single" w:sz="4" w:space="0" w:color="auto"/>
            </w:tcBorders>
          </w:tcPr>
          <w:p w:rsidR="00B0135C" w:rsidRPr="00262DF4" w:rsidRDefault="00B0135C" w:rsidP="00B0135C">
            <w:pPr>
              <w:rPr>
                <w:rFonts w:ascii="ＭＳ 明朝" w:hAnsi="ＭＳ 明朝"/>
                <w:color w:val="000000" w:themeColor="text1"/>
                <w:szCs w:val="21"/>
              </w:rPr>
            </w:pPr>
          </w:p>
          <w:p w:rsidR="00B0135C" w:rsidRPr="00262DF4" w:rsidRDefault="00B0135C" w:rsidP="00B0135C">
            <w:pPr>
              <w:spacing w:line="233" w:lineRule="exact"/>
              <w:rPr>
                <w:rFonts w:ascii="Times New Roman" w:hAnsi="Times New Roman"/>
                <w:color w:val="000000" w:themeColor="text1"/>
                <w:sz w:val="20"/>
                <w:szCs w:val="20"/>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523</w:t>
            </w:r>
          </w:p>
          <w:p w:rsidR="00B0135C" w:rsidRPr="00262DF4" w:rsidRDefault="00B0135C" w:rsidP="00B0135C">
            <w:pPr>
              <w:spacing w:line="233" w:lineRule="exact"/>
              <w:rPr>
                <w:color w:val="000000" w:themeColor="text1"/>
              </w:rPr>
            </w:pPr>
            <w:r w:rsidRPr="00262DF4">
              <w:rPr>
                <w:rFonts w:hint="eastAsia"/>
                <w:color w:val="000000" w:themeColor="text1"/>
              </w:rPr>
              <w:t>別表第</w:t>
            </w:r>
            <w:r w:rsidRPr="00262DF4">
              <w:rPr>
                <w:color w:val="000000" w:themeColor="text1"/>
              </w:rPr>
              <w:t>15</w:t>
            </w:r>
            <w:r w:rsidRPr="00262DF4">
              <w:rPr>
                <w:rFonts w:hint="eastAsia"/>
                <w:color w:val="000000" w:themeColor="text1"/>
              </w:rPr>
              <w:t>の</w:t>
            </w:r>
            <w:r w:rsidRPr="00262DF4">
              <w:rPr>
                <w:color w:val="000000" w:themeColor="text1"/>
              </w:rPr>
              <w:t>7</w:t>
            </w:r>
            <w:r w:rsidRPr="00262DF4">
              <w:rPr>
                <w:rFonts w:hint="eastAsia"/>
                <w:color w:val="000000" w:themeColor="text1"/>
              </w:rPr>
              <w:t>の注</w:t>
            </w:r>
            <w:r w:rsidRPr="00262DF4">
              <w:rPr>
                <w:color w:val="000000" w:themeColor="text1"/>
              </w:rPr>
              <w:t>5</w:t>
            </w:r>
          </w:p>
          <w:p w:rsidR="00B0135C" w:rsidRPr="00262DF4" w:rsidRDefault="00B0135C" w:rsidP="00B0135C">
            <w:pPr>
              <w:spacing w:line="233" w:lineRule="exact"/>
              <w:rPr>
                <w:color w:val="000000" w:themeColor="text1"/>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551</w:t>
            </w:r>
            <w:r w:rsidRPr="00262DF4">
              <w:rPr>
                <w:rFonts w:hint="eastAsia"/>
                <w:color w:val="000000" w:themeColor="text1"/>
              </w:rPr>
              <w:t>の十六のニ</w:t>
            </w:r>
          </w:p>
          <w:p w:rsidR="00B0135C" w:rsidRPr="00262DF4" w:rsidRDefault="00B0135C" w:rsidP="00B0135C">
            <w:pPr>
              <w:spacing w:line="233" w:lineRule="exact"/>
              <w:rPr>
                <w:color w:val="000000" w:themeColor="text1"/>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551</w:t>
            </w:r>
            <w:r w:rsidRPr="00262DF4">
              <w:rPr>
                <w:rFonts w:hint="eastAsia"/>
                <w:color w:val="000000" w:themeColor="text1"/>
              </w:rPr>
              <w:t>の十七のニ準用（十六のニ）</w:t>
            </w:r>
          </w:p>
          <w:p w:rsidR="00B0135C" w:rsidRPr="00262DF4" w:rsidRDefault="00B0135C" w:rsidP="00B0135C">
            <w:pPr>
              <w:spacing w:line="233" w:lineRule="exact"/>
              <w:rPr>
                <w:color w:val="000000" w:themeColor="text1"/>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551</w:t>
            </w:r>
            <w:r w:rsidRPr="00262DF4">
              <w:rPr>
                <w:rFonts w:hint="eastAsia"/>
                <w:color w:val="000000" w:themeColor="text1"/>
              </w:rPr>
              <w:t>の十八のロ準用（十六のニ）</w:t>
            </w:r>
          </w:p>
          <w:p w:rsidR="00B0135C" w:rsidRPr="00262DF4" w:rsidRDefault="00B0135C" w:rsidP="00B0135C">
            <w:pPr>
              <w:rPr>
                <w:rFonts w:ascii="ＭＳ 明朝" w:hAnsi="ＭＳ 明朝"/>
                <w:color w:val="000000" w:themeColor="text1"/>
                <w:szCs w:val="21"/>
              </w:rPr>
            </w:pPr>
          </w:p>
        </w:tc>
        <w:tc>
          <w:tcPr>
            <w:tcW w:w="1729" w:type="dxa"/>
          </w:tcPr>
          <w:p w:rsidR="00B0135C" w:rsidRPr="00262DF4" w:rsidRDefault="00B0135C" w:rsidP="00B0135C">
            <w:pPr>
              <w:rPr>
                <w:rFonts w:ascii="ＭＳ 明朝" w:hAnsi="ＭＳ 明朝"/>
                <w:color w:val="000000" w:themeColor="text1"/>
                <w:spacing w:val="8"/>
                <w:szCs w:val="21"/>
              </w:rPr>
            </w:pPr>
          </w:p>
          <w:p w:rsidR="00B0135C" w:rsidRPr="00262DF4" w:rsidRDefault="00B0135C" w:rsidP="00B0135C">
            <w:pPr>
              <w:spacing w:line="233" w:lineRule="exact"/>
              <w:rPr>
                <w:rFonts w:ascii="Times New Roman" w:hAnsi="Times New Roman"/>
                <w:color w:val="000000" w:themeColor="text1"/>
                <w:sz w:val="20"/>
                <w:szCs w:val="20"/>
              </w:rPr>
            </w:pPr>
            <w:r w:rsidRPr="00262DF4">
              <w:rPr>
                <w:rFonts w:hint="eastAsia"/>
                <w:color w:val="000000" w:themeColor="text1"/>
              </w:rPr>
              <w:t>適宜必要と認める報酬関係資料</w:t>
            </w:r>
          </w:p>
          <w:p w:rsidR="00B0135C" w:rsidRPr="00262DF4" w:rsidRDefault="00B0135C" w:rsidP="00B0135C">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B0135C" w:rsidRPr="00262DF4" w:rsidRDefault="00B0135C" w:rsidP="00B0135C">
            <w:pPr>
              <w:rPr>
                <w:rFonts w:ascii="ＭＳ 明朝" w:hAnsi="ＭＳ 明朝"/>
                <w:color w:val="000000" w:themeColor="text1"/>
                <w:szCs w:val="21"/>
              </w:rPr>
            </w:pPr>
          </w:p>
        </w:tc>
        <w:tc>
          <w:tcPr>
            <w:tcW w:w="1276" w:type="dxa"/>
            <w:tcBorders>
              <w:top w:val="single" w:sz="4" w:space="0" w:color="auto"/>
              <w:bottom w:val="single" w:sz="4" w:space="0" w:color="auto"/>
            </w:tcBorders>
          </w:tcPr>
          <w:p w:rsidR="00B0135C" w:rsidRPr="00262DF4" w:rsidRDefault="00B0135C" w:rsidP="00B0135C">
            <w:pPr>
              <w:rPr>
                <w:rFonts w:ascii="ＭＳ 明朝" w:hAnsi="ＭＳ 明朝"/>
                <w:color w:val="000000" w:themeColor="text1"/>
                <w:szCs w:val="21"/>
              </w:rPr>
            </w:pPr>
          </w:p>
          <w:p w:rsidR="00B0135C" w:rsidRPr="00262DF4" w:rsidRDefault="00891DB6" w:rsidP="00B0135C">
            <w:pPr>
              <w:rPr>
                <w:rFonts w:ascii="ＭＳ 明朝" w:hAnsi="ＭＳ 明朝"/>
                <w:color w:val="000000" w:themeColor="text1"/>
                <w:szCs w:val="21"/>
              </w:rPr>
            </w:pPr>
            <w:sdt>
              <w:sdtPr>
                <w:rPr>
                  <w:rFonts w:ascii="ＭＳ 明朝" w:hAnsi="ＭＳ 明朝"/>
                  <w:color w:val="000000" w:themeColor="text1"/>
                  <w:szCs w:val="21"/>
                </w:rPr>
                <w:id w:val="1457756079"/>
                <w14:checkbox>
                  <w14:checked w14:val="0"/>
                  <w14:checkedState w14:val="2611" w14:font="ＭＳ 明朝"/>
                  <w14:uncheckedState w14:val="2610" w14:font="ＭＳ ゴシック"/>
                </w14:checkbox>
              </w:sdtPr>
              <w:sdtEndPr/>
              <w:sdtContent>
                <w:r w:rsidR="00B0135C" w:rsidRPr="00262DF4">
                  <w:rPr>
                    <w:rFonts w:ascii="ＭＳ 明朝" w:hAnsi="ＭＳ 明朝" w:hint="eastAsia"/>
                    <w:color w:val="000000" w:themeColor="text1"/>
                    <w:szCs w:val="21"/>
                  </w:rPr>
                  <w:t>☐</w:t>
                </w:r>
              </w:sdtContent>
            </w:sdt>
            <w:r w:rsidR="00B0135C" w:rsidRPr="00262DF4">
              <w:rPr>
                <w:rFonts w:ascii="ＭＳ 明朝" w:hAnsi="ＭＳ 明朝" w:hint="eastAsia"/>
                <w:color w:val="000000" w:themeColor="text1"/>
                <w:szCs w:val="21"/>
              </w:rPr>
              <w:t>適</w:t>
            </w:r>
          </w:p>
          <w:p w:rsidR="00B0135C" w:rsidRPr="00262DF4" w:rsidRDefault="00891DB6" w:rsidP="00B0135C">
            <w:pPr>
              <w:rPr>
                <w:rFonts w:ascii="ＭＳ 明朝" w:hAnsi="ＭＳ 明朝"/>
                <w:color w:val="000000" w:themeColor="text1"/>
                <w:szCs w:val="21"/>
              </w:rPr>
            </w:pPr>
            <w:sdt>
              <w:sdtPr>
                <w:rPr>
                  <w:rFonts w:ascii="ＭＳ 明朝" w:hAnsi="ＭＳ 明朝"/>
                  <w:color w:val="000000" w:themeColor="text1"/>
                  <w:szCs w:val="21"/>
                </w:rPr>
                <w:id w:val="2049486674"/>
                <w14:checkbox>
                  <w14:checked w14:val="0"/>
                  <w14:checkedState w14:val="2611" w14:font="ＭＳ 明朝"/>
                  <w14:uncheckedState w14:val="2610" w14:font="ＭＳ ゴシック"/>
                </w14:checkbox>
              </w:sdtPr>
              <w:sdtEndPr/>
              <w:sdtContent>
                <w:r w:rsidR="00B0135C" w:rsidRPr="00262DF4">
                  <w:rPr>
                    <w:rFonts w:ascii="ＭＳ 明朝" w:hAnsi="ＭＳ 明朝" w:hint="eastAsia"/>
                    <w:color w:val="000000" w:themeColor="text1"/>
                    <w:szCs w:val="21"/>
                  </w:rPr>
                  <w:t>☐</w:t>
                </w:r>
              </w:sdtContent>
            </w:sdt>
            <w:r w:rsidR="00B0135C" w:rsidRPr="00262DF4">
              <w:rPr>
                <w:rFonts w:ascii="ＭＳ 明朝" w:hAnsi="ＭＳ 明朝" w:hint="eastAsia"/>
                <w:color w:val="000000" w:themeColor="text1"/>
                <w:szCs w:val="21"/>
              </w:rPr>
              <w:t>否</w:t>
            </w:r>
          </w:p>
          <w:p w:rsidR="00B0135C" w:rsidRPr="00262DF4" w:rsidRDefault="00891DB6" w:rsidP="00B0135C">
            <w:pPr>
              <w:rPr>
                <w:rFonts w:ascii="ＭＳ 明朝" w:hAnsi="ＭＳ 明朝"/>
                <w:color w:val="000000" w:themeColor="text1"/>
                <w:szCs w:val="21"/>
              </w:rPr>
            </w:pPr>
            <w:sdt>
              <w:sdtPr>
                <w:rPr>
                  <w:rFonts w:ascii="ＭＳ 明朝" w:hAnsi="ＭＳ 明朝"/>
                  <w:color w:val="000000" w:themeColor="text1"/>
                  <w:szCs w:val="21"/>
                </w:rPr>
                <w:id w:val="1232115981"/>
                <w14:checkbox>
                  <w14:checked w14:val="0"/>
                  <w14:checkedState w14:val="2611" w14:font="ＭＳ 明朝"/>
                  <w14:uncheckedState w14:val="2610" w14:font="ＭＳ ゴシック"/>
                </w14:checkbox>
              </w:sdtPr>
              <w:sdtEndPr/>
              <w:sdtContent>
                <w:r w:rsidR="00B0135C" w:rsidRPr="00262DF4">
                  <w:rPr>
                    <w:rFonts w:ascii="ＭＳ 明朝" w:hAnsi="ＭＳ 明朝" w:hint="eastAsia"/>
                    <w:color w:val="000000" w:themeColor="text1"/>
                    <w:szCs w:val="21"/>
                  </w:rPr>
                  <w:t>☐</w:t>
                </w:r>
              </w:sdtContent>
            </w:sdt>
            <w:r w:rsidR="00B0135C"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B0135C" w:rsidRPr="00262DF4" w:rsidRDefault="00B0135C" w:rsidP="00B0135C">
            <w:pPr>
              <w:spacing w:line="233" w:lineRule="exact"/>
              <w:ind w:left="219" w:hanging="219"/>
              <w:rPr>
                <w:rFonts w:ascii="Times New Roman" w:hAnsi="Times New Roman"/>
                <w:color w:val="000000" w:themeColor="text1"/>
                <w:sz w:val="20"/>
                <w:szCs w:val="20"/>
              </w:rPr>
            </w:pPr>
            <w:r w:rsidRPr="00262DF4">
              <w:rPr>
                <w:rFonts w:hint="eastAsia"/>
                <w:color w:val="000000" w:themeColor="text1"/>
              </w:rPr>
              <w:t>２１　通勤者生活支援加算</w:t>
            </w:r>
          </w:p>
          <w:p w:rsidR="00B0135C" w:rsidRPr="00262DF4" w:rsidRDefault="00B0135C" w:rsidP="00B0135C">
            <w:pPr>
              <w:ind w:left="210" w:hangingChars="100" w:hanging="210"/>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B0135C" w:rsidRPr="00262DF4" w:rsidRDefault="00B0135C" w:rsidP="00B0135C">
            <w:pPr>
              <w:rPr>
                <w:rFonts w:ascii="ＭＳ 明朝" w:hAnsi="ＭＳ 明朝"/>
                <w:color w:val="000000" w:themeColor="text1"/>
                <w:szCs w:val="21"/>
              </w:rPr>
            </w:pPr>
          </w:p>
          <w:p w:rsidR="00B0135C" w:rsidRPr="00262DF4" w:rsidRDefault="00B0135C" w:rsidP="00B0135C">
            <w:pPr>
              <w:spacing w:line="233" w:lineRule="exact"/>
              <w:ind w:firstLineChars="100" w:firstLine="210"/>
              <w:rPr>
                <w:rFonts w:ascii="Times New Roman" w:hAnsi="Times New Roman"/>
                <w:color w:val="000000" w:themeColor="text1"/>
                <w:sz w:val="20"/>
                <w:szCs w:val="20"/>
              </w:rPr>
            </w:pPr>
            <w:r w:rsidRPr="00262DF4">
              <w:rPr>
                <w:rFonts w:hint="eastAsia"/>
                <w:color w:val="000000" w:themeColor="text1"/>
              </w:rPr>
              <w:t>指定共同生活援助又は外部サービス利用型指定共同生活援助の利用者のうち</w:t>
            </w:r>
            <w:r w:rsidRPr="00262DF4">
              <w:rPr>
                <w:color w:val="000000" w:themeColor="text1"/>
              </w:rPr>
              <w:t>100</w:t>
            </w:r>
            <w:r w:rsidRPr="00262DF4">
              <w:rPr>
                <w:rFonts w:hint="eastAsia"/>
                <w:color w:val="000000" w:themeColor="text1"/>
              </w:rPr>
              <w:t>分の</w:t>
            </w:r>
            <w:r w:rsidRPr="00262DF4">
              <w:rPr>
                <w:color w:val="000000" w:themeColor="text1"/>
              </w:rPr>
              <w:t>50</w:t>
            </w:r>
            <w:r w:rsidRPr="00262DF4">
              <w:rPr>
                <w:rFonts w:hint="eastAsia"/>
                <w:color w:val="000000" w:themeColor="text1"/>
              </w:rPr>
              <w:t>以上の者が通常の事業所に雇用されているとして都道府県知事に届け出た指定共同生活援助事業所又は外部サービス利用型指定共同生活援助事業所において、主として日中において、職場での対人関係の調整や相談・助言及び金銭管理についての指導等就労を定着させるために必要な日常生活上の支援を行っている場合に、</w:t>
            </w:r>
            <w:r w:rsidRPr="00262DF4">
              <w:rPr>
                <w:color w:val="000000" w:themeColor="text1"/>
              </w:rPr>
              <w:t>1</w:t>
            </w:r>
            <w:r w:rsidRPr="00262DF4">
              <w:rPr>
                <w:rFonts w:hint="eastAsia"/>
                <w:color w:val="000000" w:themeColor="text1"/>
              </w:rPr>
              <w:t>日につき所定単位数を加算しているか。</w:t>
            </w:r>
          </w:p>
          <w:p w:rsidR="00B0135C" w:rsidRPr="00262DF4" w:rsidRDefault="00B0135C" w:rsidP="00B0135C">
            <w:pPr>
              <w:rPr>
                <w:rFonts w:ascii="ＭＳ 明朝" w:hAnsi="ＭＳ 明朝"/>
                <w:color w:val="000000" w:themeColor="text1"/>
                <w:szCs w:val="21"/>
              </w:rPr>
            </w:pPr>
          </w:p>
          <w:p w:rsidR="00B0135C" w:rsidRPr="00262DF4" w:rsidRDefault="00B0135C" w:rsidP="00B0135C">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◎留意事項通知第２の３の（８）</w:t>
            </w:r>
          </w:p>
          <w:p w:rsidR="00B0135C" w:rsidRPr="00262DF4" w:rsidRDefault="00B0135C" w:rsidP="00B0135C">
            <w:pPr>
              <w:rPr>
                <w:rFonts w:ascii="ＭＳ 明朝" w:hAnsi="ＭＳ 明朝"/>
                <w:color w:val="000000" w:themeColor="text1"/>
                <w:szCs w:val="21"/>
              </w:rPr>
            </w:pPr>
            <w:r w:rsidRPr="00262DF4">
              <w:rPr>
                <w:rFonts w:ascii="ＭＳ 明朝" w:hAnsi="ＭＳ 明朝" w:hint="eastAsia"/>
                <w:color w:val="000000" w:themeColor="text1"/>
                <w:szCs w:val="21"/>
              </w:rPr>
              <w:t>㉓　通勤者生活支援加算の取扱いについて</w:t>
            </w:r>
          </w:p>
          <w:p w:rsidR="00B0135C" w:rsidRPr="00262DF4" w:rsidRDefault="00B0135C" w:rsidP="00B0135C">
            <w:pPr>
              <w:ind w:firstLineChars="200" w:firstLine="420"/>
              <w:rPr>
                <w:rFonts w:ascii="ＭＳ 明朝" w:hAnsi="ＭＳ 明朝"/>
                <w:color w:val="000000" w:themeColor="text1"/>
                <w:szCs w:val="21"/>
              </w:rPr>
            </w:pPr>
            <w:r w:rsidRPr="00262DF4">
              <w:rPr>
                <w:rFonts w:ascii="ＭＳ 明朝" w:hAnsi="ＭＳ 明朝" w:hint="eastAsia"/>
                <w:color w:val="000000" w:themeColor="text1"/>
                <w:szCs w:val="21"/>
              </w:rPr>
              <w:t>報酬告示第15の８の通勤者生活支援加算については、３の(２)の⑪の規定を準用する。</w:t>
            </w:r>
          </w:p>
          <w:p w:rsidR="00B0135C" w:rsidRPr="00262DF4" w:rsidRDefault="00B0135C" w:rsidP="00B0135C">
            <w:pPr>
              <w:rPr>
                <w:rFonts w:ascii="ＭＳ 明朝" w:hAnsi="ＭＳ 明朝"/>
                <w:color w:val="000000" w:themeColor="text1"/>
                <w:szCs w:val="21"/>
              </w:rPr>
            </w:pPr>
          </w:p>
          <w:p w:rsidR="00B0135C" w:rsidRPr="00262DF4" w:rsidRDefault="00B0135C" w:rsidP="00B0135C">
            <w:pPr>
              <w:rPr>
                <w:rFonts w:ascii="ＭＳ 明朝" w:hAnsi="ＭＳ 明朝"/>
                <w:color w:val="000000" w:themeColor="text1"/>
              </w:rPr>
            </w:pPr>
            <w:r w:rsidRPr="00262DF4">
              <w:rPr>
                <w:rFonts w:ascii="ＭＳ 明朝" w:hAnsi="ＭＳ 明朝" w:hint="eastAsia"/>
                <w:color w:val="000000" w:themeColor="text1"/>
              </w:rPr>
              <w:t>◎留意事項通知第２の３の（２）</w:t>
            </w:r>
          </w:p>
          <w:p w:rsidR="00B0135C" w:rsidRPr="00262DF4" w:rsidRDefault="00B0135C" w:rsidP="00B0135C">
            <w:pPr>
              <w:kinsoku w:val="0"/>
              <w:autoSpaceDE w:val="0"/>
              <w:autoSpaceDN w:val="0"/>
              <w:adjustRightInd w:val="0"/>
              <w:snapToGrid w:val="0"/>
              <w:rPr>
                <w:rFonts w:ascii="ＭＳ 明朝" w:hAnsi="ＭＳ 明朝"/>
                <w:color w:val="000000" w:themeColor="text1"/>
              </w:rPr>
            </w:pPr>
            <w:r w:rsidRPr="00262DF4">
              <w:rPr>
                <w:rFonts w:ascii="ＭＳ 明朝" w:hAnsi="ＭＳ 明朝" w:hint="eastAsia"/>
                <w:color w:val="000000" w:themeColor="text1"/>
              </w:rPr>
              <w:t>⑪　通勤者生活支援加算の取扱いについて</w:t>
            </w:r>
          </w:p>
          <w:p w:rsidR="00B0135C" w:rsidRPr="00262DF4" w:rsidRDefault="00B0135C" w:rsidP="00B0135C">
            <w:pPr>
              <w:kinsoku w:val="0"/>
              <w:autoSpaceDE w:val="0"/>
              <w:autoSpaceDN w:val="0"/>
              <w:adjustRightInd w:val="0"/>
              <w:snapToGrid w:val="0"/>
              <w:ind w:leftChars="100" w:left="420" w:hangingChars="100" w:hanging="210"/>
              <w:rPr>
                <w:rFonts w:ascii="ＭＳ 明朝" w:hAnsi="ＭＳ 明朝"/>
                <w:color w:val="000000" w:themeColor="text1"/>
              </w:rPr>
            </w:pPr>
            <w:r w:rsidRPr="00262DF4">
              <w:rPr>
                <w:rFonts w:ascii="ＭＳ 明朝" w:hAnsi="ＭＳ 明朝" w:hint="eastAsia"/>
                <w:color w:val="000000" w:themeColor="text1"/>
              </w:rPr>
              <w:t>(一)　報酬告示第11の５の３の通勤者生活支援加算については、指定宿泊型自立訓練の利用者のうち、100分の50以上の者が通常の事業所に雇用されている場合に加算を算定するものであるが、この場合の「通常の事業所に雇用されている」</w:t>
            </w:r>
            <w:r w:rsidRPr="00262DF4">
              <w:rPr>
                <w:rFonts w:ascii="ＭＳ 明朝" w:hAnsi="ＭＳ 明朝" w:hint="eastAsia"/>
                <w:color w:val="000000" w:themeColor="text1"/>
              </w:rPr>
              <w:lastRenderedPageBreak/>
              <w:t>とは、一般就労のことをいうものであって、指定就労移行支援、指定就労継続支援Ａ型及び指定就労継続支援Ｂ型の利用者は除くものであること。</w:t>
            </w:r>
          </w:p>
          <w:p w:rsidR="00B0135C" w:rsidRPr="00262DF4" w:rsidRDefault="00B0135C" w:rsidP="00B0135C">
            <w:pPr>
              <w:ind w:leftChars="100" w:left="420" w:hangingChars="100" w:hanging="210"/>
              <w:rPr>
                <w:rFonts w:ascii="ＭＳ 明朝" w:hAnsi="ＭＳ 明朝"/>
                <w:color w:val="000000" w:themeColor="text1"/>
                <w:szCs w:val="21"/>
              </w:rPr>
            </w:pPr>
            <w:r w:rsidRPr="00262DF4">
              <w:rPr>
                <w:rFonts w:ascii="ＭＳ 明朝" w:hAnsi="ＭＳ 明朝" w:hint="eastAsia"/>
                <w:color w:val="000000" w:themeColor="text1"/>
              </w:rPr>
              <w:t>(二)　通勤者生活支援加算を算定する事業所においては、主として日中の時間帯において、勤務先その他の関係機関との調整及びこれに伴う利用者に対する相談援助を行うものとする。</w:t>
            </w:r>
          </w:p>
        </w:tc>
        <w:tc>
          <w:tcPr>
            <w:tcW w:w="1701" w:type="dxa"/>
            <w:tcBorders>
              <w:top w:val="single" w:sz="4" w:space="0" w:color="auto"/>
              <w:bottom w:val="single" w:sz="4" w:space="0" w:color="auto"/>
            </w:tcBorders>
          </w:tcPr>
          <w:p w:rsidR="00B0135C" w:rsidRPr="00262DF4" w:rsidRDefault="00B0135C" w:rsidP="00B0135C">
            <w:pPr>
              <w:rPr>
                <w:rFonts w:ascii="ＭＳ 明朝" w:hAnsi="ＭＳ 明朝"/>
                <w:color w:val="000000" w:themeColor="text1"/>
                <w:szCs w:val="21"/>
              </w:rPr>
            </w:pPr>
          </w:p>
          <w:p w:rsidR="00B0135C" w:rsidRPr="00262DF4" w:rsidRDefault="00B0135C" w:rsidP="00B0135C">
            <w:pPr>
              <w:spacing w:line="233" w:lineRule="exact"/>
              <w:rPr>
                <w:rFonts w:ascii="Times New Roman" w:hAnsi="Times New Roman"/>
                <w:color w:val="000000" w:themeColor="text1"/>
                <w:sz w:val="20"/>
                <w:szCs w:val="20"/>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523</w:t>
            </w:r>
          </w:p>
          <w:p w:rsidR="00B0135C" w:rsidRPr="00262DF4" w:rsidRDefault="00B0135C" w:rsidP="00B0135C">
            <w:pPr>
              <w:spacing w:line="233" w:lineRule="exact"/>
              <w:rPr>
                <w:color w:val="000000" w:themeColor="text1"/>
              </w:rPr>
            </w:pPr>
            <w:r w:rsidRPr="00262DF4">
              <w:rPr>
                <w:rFonts w:hint="eastAsia"/>
                <w:color w:val="000000" w:themeColor="text1"/>
              </w:rPr>
              <w:t>別表第</w:t>
            </w:r>
            <w:r w:rsidRPr="00262DF4">
              <w:rPr>
                <w:color w:val="000000" w:themeColor="text1"/>
              </w:rPr>
              <w:t>15</w:t>
            </w:r>
            <w:r w:rsidRPr="00262DF4">
              <w:rPr>
                <w:rFonts w:hint="eastAsia"/>
                <w:color w:val="000000" w:themeColor="text1"/>
              </w:rPr>
              <w:t>の</w:t>
            </w:r>
            <w:r w:rsidRPr="00262DF4">
              <w:rPr>
                <w:color w:val="000000" w:themeColor="text1"/>
              </w:rPr>
              <w:t>8</w:t>
            </w:r>
            <w:r w:rsidRPr="00262DF4">
              <w:rPr>
                <w:rFonts w:hint="eastAsia"/>
                <w:color w:val="000000" w:themeColor="text1"/>
              </w:rPr>
              <w:t>の注</w:t>
            </w:r>
          </w:p>
          <w:p w:rsidR="00B0135C" w:rsidRPr="00262DF4" w:rsidRDefault="00B0135C" w:rsidP="00B0135C">
            <w:pPr>
              <w:rPr>
                <w:rFonts w:ascii="ＭＳ 明朝" w:hAnsi="ＭＳ 明朝"/>
                <w:color w:val="000000" w:themeColor="text1"/>
                <w:szCs w:val="21"/>
              </w:rPr>
            </w:pPr>
          </w:p>
        </w:tc>
        <w:tc>
          <w:tcPr>
            <w:tcW w:w="1729" w:type="dxa"/>
          </w:tcPr>
          <w:p w:rsidR="00B0135C" w:rsidRPr="00262DF4" w:rsidRDefault="00B0135C" w:rsidP="00B0135C">
            <w:pPr>
              <w:rPr>
                <w:rFonts w:ascii="ＭＳ 明朝" w:hAnsi="ＭＳ 明朝"/>
                <w:color w:val="000000" w:themeColor="text1"/>
                <w:spacing w:val="8"/>
                <w:szCs w:val="21"/>
              </w:rPr>
            </w:pPr>
          </w:p>
          <w:p w:rsidR="00B0135C" w:rsidRPr="00262DF4" w:rsidRDefault="00B0135C" w:rsidP="00B0135C">
            <w:pPr>
              <w:spacing w:line="233" w:lineRule="exact"/>
              <w:rPr>
                <w:rFonts w:ascii="Times New Roman" w:hAnsi="Times New Roman"/>
                <w:color w:val="000000" w:themeColor="text1"/>
                <w:sz w:val="20"/>
                <w:szCs w:val="20"/>
              </w:rPr>
            </w:pPr>
            <w:r w:rsidRPr="00262DF4">
              <w:rPr>
                <w:rFonts w:hint="eastAsia"/>
                <w:color w:val="000000" w:themeColor="text1"/>
              </w:rPr>
              <w:t>適宜必要と認める報酬関係資料</w:t>
            </w:r>
          </w:p>
          <w:p w:rsidR="00B0135C" w:rsidRPr="00262DF4" w:rsidRDefault="00B0135C" w:rsidP="00B0135C">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B0135C" w:rsidRPr="00262DF4" w:rsidRDefault="00B0135C" w:rsidP="00B0135C">
            <w:pPr>
              <w:rPr>
                <w:rFonts w:ascii="ＭＳ 明朝" w:hAnsi="ＭＳ 明朝"/>
                <w:color w:val="000000" w:themeColor="text1"/>
                <w:szCs w:val="21"/>
              </w:rPr>
            </w:pPr>
          </w:p>
        </w:tc>
        <w:tc>
          <w:tcPr>
            <w:tcW w:w="1276" w:type="dxa"/>
            <w:tcBorders>
              <w:top w:val="single" w:sz="4" w:space="0" w:color="auto"/>
              <w:bottom w:val="single" w:sz="4" w:space="0" w:color="auto"/>
            </w:tcBorders>
          </w:tcPr>
          <w:p w:rsidR="00B0135C" w:rsidRPr="00262DF4" w:rsidRDefault="00B0135C" w:rsidP="00B0135C">
            <w:pPr>
              <w:rPr>
                <w:rFonts w:ascii="ＭＳ 明朝" w:hAnsi="ＭＳ 明朝"/>
                <w:color w:val="000000" w:themeColor="text1"/>
                <w:szCs w:val="21"/>
              </w:rPr>
            </w:pPr>
          </w:p>
          <w:p w:rsidR="00B0135C" w:rsidRPr="00262DF4" w:rsidRDefault="00891DB6" w:rsidP="00B0135C">
            <w:pPr>
              <w:rPr>
                <w:rFonts w:ascii="ＭＳ 明朝" w:hAnsi="ＭＳ 明朝"/>
                <w:color w:val="000000" w:themeColor="text1"/>
                <w:szCs w:val="21"/>
              </w:rPr>
            </w:pPr>
            <w:sdt>
              <w:sdtPr>
                <w:rPr>
                  <w:rFonts w:ascii="ＭＳ 明朝" w:hAnsi="ＭＳ 明朝"/>
                  <w:color w:val="000000" w:themeColor="text1"/>
                  <w:szCs w:val="21"/>
                </w:rPr>
                <w:id w:val="-163940151"/>
                <w14:checkbox>
                  <w14:checked w14:val="0"/>
                  <w14:checkedState w14:val="2611" w14:font="ＭＳ 明朝"/>
                  <w14:uncheckedState w14:val="2610" w14:font="ＭＳ ゴシック"/>
                </w14:checkbox>
              </w:sdtPr>
              <w:sdtEndPr/>
              <w:sdtContent>
                <w:r w:rsidR="00B0135C" w:rsidRPr="00262DF4">
                  <w:rPr>
                    <w:rFonts w:ascii="ＭＳ 明朝" w:hAnsi="ＭＳ 明朝" w:hint="eastAsia"/>
                    <w:color w:val="000000" w:themeColor="text1"/>
                    <w:szCs w:val="21"/>
                  </w:rPr>
                  <w:t>☐</w:t>
                </w:r>
              </w:sdtContent>
            </w:sdt>
            <w:r w:rsidR="00B0135C" w:rsidRPr="00262DF4">
              <w:rPr>
                <w:rFonts w:ascii="ＭＳ 明朝" w:hAnsi="ＭＳ 明朝" w:hint="eastAsia"/>
                <w:color w:val="000000" w:themeColor="text1"/>
                <w:szCs w:val="21"/>
              </w:rPr>
              <w:t>適</w:t>
            </w:r>
          </w:p>
          <w:p w:rsidR="00B0135C" w:rsidRPr="00262DF4" w:rsidRDefault="00891DB6" w:rsidP="00B0135C">
            <w:pPr>
              <w:rPr>
                <w:rFonts w:ascii="ＭＳ 明朝" w:hAnsi="ＭＳ 明朝"/>
                <w:color w:val="000000" w:themeColor="text1"/>
                <w:szCs w:val="21"/>
              </w:rPr>
            </w:pPr>
            <w:sdt>
              <w:sdtPr>
                <w:rPr>
                  <w:rFonts w:ascii="ＭＳ 明朝" w:hAnsi="ＭＳ 明朝"/>
                  <w:color w:val="000000" w:themeColor="text1"/>
                  <w:szCs w:val="21"/>
                </w:rPr>
                <w:id w:val="170609992"/>
                <w14:checkbox>
                  <w14:checked w14:val="0"/>
                  <w14:checkedState w14:val="2611" w14:font="ＭＳ 明朝"/>
                  <w14:uncheckedState w14:val="2610" w14:font="ＭＳ ゴシック"/>
                </w14:checkbox>
              </w:sdtPr>
              <w:sdtEndPr/>
              <w:sdtContent>
                <w:r w:rsidR="00B0135C" w:rsidRPr="00262DF4">
                  <w:rPr>
                    <w:rFonts w:ascii="ＭＳ 明朝" w:hAnsi="ＭＳ 明朝" w:hint="eastAsia"/>
                    <w:color w:val="000000" w:themeColor="text1"/>
                    <w:szCs w:val="21"/>
                  </w:rPr>
                  <w:t>☐</w:t>
                </w:r>
              </w:sdtContent>
            </w:sdt>
            <w:r w:rsidR="00B0135C" w:rsidRPr="00262DF4">
              <w:rPr>
                <w:rFonts w:ascii="ＭＳ 明朝" w:hAnsi="ＭＳ 明朝" w:hint="eastAsia"/>
                <w:color w:val="000000" w:themeColor="text1"/>
                <w:szCs w:val="21"/>
              </w:rPr>
              <w:t>否</w:t>
            </w:r>
          </w:p>
          <w:p w:rsidR="00B0135C" w:rsidRPr="00262DF4" w:rsidRDefault="00891DB6" w:rsidP="00B0135C">
            <w:pPr>
              <w:rPr>
                <w:rFonts w:ascii="ＭＳ 明朝" w:hAnsi="ＭＳ 明朝"/>
                <w:color w:val="000000" w:themeColor="text1"/>
                <w:szCs w:val="21"/>
              </w:rPr>
            </w:pPr>
            <w:sdt>
              <w:sdtPr>
                <w:rPr>
                  <w:rFonts w:ascii="ＭＳ 明朝" w:hAnsi="ＭＳ 明朝"/>
                  <w:color w:val="000000" w:themeColor="text1"/>
                  <w:szCs w:val="21"/>
                </w:rPr>
                <w:id w:val="250166104"/>
                <w14:checkbox>
                  <w14:checked w14:val="0"/>
                  <w14:checkedState w14:val="2611" w14:font="ＭＳ 明朝"/>
                  <w14:uncheckedState w14:val="2610" w14:font="ＭＳ ゴシック"/>
                </w14:checkbox>
              </w:sdtPr>
              <w:sdtEndPr/>
              <w:sdtContent>
                <w:r w:rsidR="00B0135C" w:rsidRPr="00262DF4">
                  <w:rPr>
                    <w:rFonts w:ascii="ＭＳ 明朝" w:hAnsi="ＭＳ 明朝" w:hint="eastAsia"/>
                    <w:color w:val="000000" w:themeColor="text1"/>
                    <w:szCs w:val="21"/>
                  </w:rPr>
                  <w:t>☐</w:t>
                </w:r>
              </w:sdtContent>
            </w:sdt>
            <w:r w:rsidR="00B0135C"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B0135C" w:rsidRPr="00262DF4" w:rsidRDefault="00B0135C" w:rsidP="00B0135C">
            <w:pPr>
              <w:spacing w:line="233" w:lineRule="exact"/>
              <w:ind w:left="219" w:hanging="219"/>
              <w:rPr>
                <w:rFonts w:ascii="Times New Roman" w:hAnsi="Times New Roman"/>
                <w:color w:val="000000" w:themeColor="text1"/>
                <w:sz w:val="20"/>
                <w:szCs w:val="20"/>
              </w:rPr>
            </w:pPr>
            <w:r w:rsidRPr="00262DF4">
              <w:rPr>
                <w:rFonts w:hint="eastAsia"/>
                <w:color w:val="000000" w:themeColor="text1"/>
              </w:rPr>
              <w:t>２１　福祉・介護職員処遇改善加算</w:t>
            </w:r>
          </w:p>
          <w:p w:rsidR="00B0135C" w:rsidRPr="00262DF4" w:rsidRDefault="00B0135C" w:rsidP="00B0135C">
            <w:pPr>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B0135C" w:rsidRPr="00262DF4" w:rsidRDefault="00B0135C" w:rsidP="00B0135C">
            <w:pPr>
              <w:kinsoku w:val="0"/>
              <w:autoSpaceDE w:val="0"/>
              <w:autoSpaceDN w:val="0"/>
              <w:adjustRightInd w:val="0"/>
              <w:snapToGrid w:val="0"/>
              <w:rPr>
                <w:rFonts w:ascii="ＭＳ 明朝" w:hAnsi="ＭＳ 明朝"/>
                <w:color w:val="000000" w:themeColor="text1"/>
                <w:szCs w:val="21"/>
              </w:rPr>
            </w:pPr>
          </w:p>
          <w:p w:rsidR="00B201D5" w:rsidRPr="00262DF4" w:rsidRDefault="00B201D5" w:rsidP="00B201D5">
            <w:pPr>
              <w:spacing w:line="233" w:lineRule="exact"/>
              <w:ind w:firstLineChars="100" w:firstLine="210"/>
              <w:rPr>
                <w:rFonts w:ascii="Times New Roman" w:hAnsi="Times New Roman"/>
                <w:color w:val="000000" w:themeColor="text1"/>
                <w:sz w:val="20"/>
                <w:szCs w:val="20"/>
              </w:rPr>
            </w:pPr>
            <w:r w:rsidRPr="00262DF4">
              <w:rPr>
                <w:rFonts w:hint="eastAsia"/>
                <w:color w:val="000000" w:themeColor="text1"/>
              </w:rPr>
              <w:t>平成</w:t>
            </w:r>
            <w:r w:rsidRPr="00262DF4">
              <w:rPr>
                <w:color w:val="000000" w:themeColor="text1"/>
              </w:rPr>
              <w:t>18</w:t>
            </w:r>
            <w:r w:rsidRPr="00262DF4">
              <w:rPr>
                <w:rFonts w:hint="eastAsia"/>
                <w:color w:val="000000" w:themeColor="text1"/>
              </w:rPr>
              <w:t>年厚生労働省告示第</w:t>
            </w:r>
            <w:r w:rsidRPr="00262DF4">
              <w:rPr>
                <w:color w:val="000000" w:themeColor="text1"/>
              </w:rPr>
              <w:t>543</w:t>
            </w:r>
            <w:r w:rsidRPr="00262DF4">
              <w:rPr>
                <w:rFonts w:hint="eastAsia"/>
                <w:color w:val="000000" w:themeColor="text1"/>
              </w:rPr>
              <w:t>号「厚生労働大臣が定める基準」の四十一に定める基準に適合している福祉・介護職員の賃金の改善等を実施しているものとして都道府県知事に届け出た指定共同生活援助事業所等</w:t>
            </w:r>
            <w:r w:rsidRPr="00262DF4">
              <w:rPr>
                <w:rFonts w:ascii="ＭＳ 明朝" w:hAnsi="ＭＳ 明朝" w:hint="eastAsia"/>
                <w:color w:val="000000" w:themeColor="text1"/>
              </w:rPr>
              <w:t>(</w:t>
            </w:r>
            <w:r w:rsidRPr="00262DF4">
              <w:rPr>
                <w:rFonts w:hint="eastAsia"/>
                <w:color w:val="000000" w:themeColor="text1"/>
              </w:rPr>
              <w:t>国、のぞみの園又は独立行政法人国立病院機構が行う場合を除く。</w:t>
            </w:r>
            <w:r w:rsidRPr="00262DF4">
              <w:rPr>
                <w:color w:val="000000" w:themeColor="text1"/>
              </w:rPr>
              <w:t>11</w:t>
            </w:r>
            <w:r w:rsidRPr="00262DF4">
              <w:rPr>
                <w:rFonts w:hint="eastAsia"/>
                <w:color w:val="000000" w:themeColor="text1"/>
              </w:rPr>
              <w:t>において同じ。</w:t>
            </w:r>
            <w:r w:rsidRPr="00262DF4">
              <w:rPr>
                <w:rFonts w:ascii="ＭＳ 明朝" w:hAnsi="ＭＳ 明朝" w:hint="eastAsia"/>
                <w:color w:val="000000" w:themeColor="text1"/>
              </w:rPr>
              <w:t>)</w:t>
            </w:r>
            <w:r w:rsidRPr="00262DF4">
              <w:rPr>
                <w:rFonts w:hint="eastAsia"/>
                <w:color w:val="000000" w:themeColor="text1"/>
              </w:rPr>
              <w:t>が、利用者に対し、指定共同生活援助等を行った場合には、当該基準に掲げる区分に従い、次に掲げる区分に応じ、令和</w:t>
            </w:r>
            <w:r w:rsidRPr="00262DF4">
              <w:rPr>
                <w:color w:val="000000" w:themeColor="text1"/>
              </w:rPr>
              <w:t>6</w:t>
            </w:r>
            <w:r w:rsidRPr="00262DF4">
              <w:rPr>
                <w:rFonts w:hint="eastAsia"/>
                <w:color w:val="000000" w:themeColor="text1"/>
              </w:rPr>
              <w:t>年</w:t>
            </w:r>
            <w:r w:rsidRPr="00262DF4">
              <w:rPr>
                <w:color w:val="000000" w:themeColor="text1"/>
              </w:rPr>
              <w:t>3</w:t>
            </w:r>
            <w:r w:rsidRPr="00262DF4">
              <w:rPr>
                <w:rFonts w:hint="eastAsia"/>
                <w:color w:val="000000" w:themeColor="text1"/>
              </w:rPr>
              <w:t>月</w:t>
            </w:r>
            <w:r w:rsidRPr="00262DF4">
              <w:rPr>
                <w:color w:val="000000" w:themeColor="text1"/>
              </w:rPr>
              <w:t>31</w:t>
            </w:r>
            <w:r w:rsidRPr="00262DF4">
              <w:rPr>
                <w:rFonts w:hint="eastAsia"/>
                <w:color w:val="000000" w:themeColor="text1"/>
              </w:rPr>
              <w:t>日までの間、次に掲げる単位数を所定単位数に加算しているか。ただし、次に掲げるいずれかの加算を算定している場合にあっては、次に掲げるその他の加算は算定しない。</w:t>
            </w:r>
          </w:p>
          <w:p w:rsidR="00B201D5" w:rsidRPr="00262DF4" w:rsidRDefault="00B201D5" w:rsidP="00B201D5">
            <w:pPr>
              <w:spacing w:line="233" w:lineRule="exact"/>
              <w:rPr>
                <w:color w:val="000000" w:themeColor="text1"/>
              </w:rPr>
            </w:pPr>
            <w:r w:rsidRPr="00262DF4">
              <w:rPr>
                <w:rFonts w:hint="eastAsia"/>
                <w:color w:val="000000" w:themeColor="text1"/>
              </w:rPr>
              <w:t>（１）福祉・介護職員処遇改善加算（Ⅰ）</w:t>
            </w:r>
          </w:p>
          <w:p w:rsidR="00B201D5" w:rsidRPr="00262DF4" w:rsidRDefault="00B201D5" w:rsidP="00B201D5">
            <w:pPr>
              <w:spacing w:line="233" w:lineRule="exact"/>
              <w:ind w:left="656" w:hanging="656"/>
              <w:rPr>
                <w:color w:val="000000" w:themeColor="text1"/>
              </w:rPr>
            </w:pPr>
            <w:r w:rsidRPr="00262DF4">
              <w:rPr>
                <w:rFonts w:hint="eastAsia"/>
                <w:color w:val="000000" w:themeColor="text1"/>
              </w:rPr>
              <w:t xml:space="preserve">　　①　指定共同生活援助事業所の場合　</w:t>
            </w:r>
            <w:r w:rsidRPr="00262DF4">
              <w:rPr>
                <w:color w:val="000000" w:themeColor="text1"/>
              </w:rPr>
              <w:t>2</w:t>
            </w:r>
            <w:r w:rsidRPr="00262DF4">
              <w:rPr>
                <w:rFonts w:hint="eastAsia"/>
                <w:color w:val="000000" w:themeColor="text1"/>
              </w:rPr>
              <w:t>から</w:t>
            </w:r>
            <w:r w:rsidRPr="00262DF4">
              <w:rPr>
                <w:color w:val="000000" w:themeColor="text1"/>
              </w:rPr>
              <w:t>9</w:t>
            </w:r>
            <w:r w:rsidRPr="00262DF4">
              <w:rPr>
                <w:rFonts w:hint="eastAsia"/>
                <w:color w:val="000000" w:themeColor="text1"/>
              </w:rPr>
              <w:t>まで（</w:t>
            </w:r>
            <w:r w:rsidRPr="00262DF4">
              <w:rPr>
                <w:color w:val="000000" w:themeColor="text1"/>
              </w:rPr>
              <w:t>2</w:t>
            </w:r>
            <w:r w:rsidRPr="00262DF4">
              <w:rPr>
                <w:rFonts w:hint="eastAsia"/>
                <w:color w:val="000000" w:themeColor="text1"/>
              </w:rPr>
              <w:t>の</w:t>
            </w:r>
            <w:r w:rsidRPr="00262DF4">
              <w:rPr>
                <w:color w:val="000000" w:themeColor="text1"/>
              </w:rPr>
              <w:t>2</w:t>
            </w:r>
            <w:r w:rsidRPr="00262DF4">
              <w:rPr>
                <w:rFonts w:hint="eastAsia"/>
                <w:color w:val="000000" w:themeColor="text1"/>
              </w:rPr>
              <w:t>、</w:t>
            </w:r>
            <w:r w:rsidRPr="00262DF4">
              <w:rPr>
                <w:color w:val="000000" w:themeColor="text1"/>
              </w:rPr>
              <w:t>2</w:t>
            </w:r>
            <w:r w:rsidRPr="00262DF4">
              <w:rPr>
                <w:rFonts w:hint="eastAsia"/>
                <w:color w:val="000000" w:themeColor="text1"/>
              </w:rPr>
              <w:t>の</w:t>
            </w:r>
            <w:r w:rsidRPr="00262DF4">
              <w:rPr>
                <w:color w:val="000000" w:themeColor="text1"/>
              </w:rPr>
              <w:t>2</w:t>
            </w:r>
            <w:r w:rsidRPr="00262DF4">
              <w:rPr>
                <w:rFonts w:hint="eastAsia"/>
                <w:color w:val="000000" w:themeColor="text1"/>
              </w:rPr>
              <w:t>の</w:t>
            </w:r>
            <w:r w:rsidRPr="00262DF4">
              <w:rPr>
                <w:color w:val="000000" w:themeColor="text1"/>
              </w:rPr>
              <w:t>2</w:t>
            </w:r>
            <w:r w:rsidRPr="00262DF4">
              <w:rPr>
                <w:rFonts w:hint="eastAsia"/>
                <w:color w:val="000000" w:themeColor="text1"/>
              </w:rPr>
              <w:t>、</w:t>
            </w:r>
            <w:r w:rsidRPr="00262DF4">
              <w:rPr>
                <w:color w:val="000000" w:themeColor="text1"/>
              </w:rPr>
              <w:t>2</w:t>
            </w:r>
            <w:r w:rsidRPr="00262DF4">
              <w:rPr>
                <w:rFonts w:hint="eastAsia"/>
                <w:color w:val="000000" w:themeColor="text1"/>
              </w:rPr>
              <w:t>の</w:t>
            </w:r>
            <w:r w:rsidRPr="00262DF4">
              <w:rPr>
                <w:color w:val="000000" w:themeColor="text1"/>
              </w:rPr>
              <w:t>3</w:t>
            </w:r>
            <w:r w:rsidRPr="00262DF4">
              <w:rPr>
                <w:rFonts w:hint="eastAsia"/>
                <w:color w:val="000000" w:themeColor="text1"/>
              </w:rPr>
              <w:t>及び</w:t>
            </w:r>
            <w:r w:rsidRPr="00262DF4">
              <w:rPr>
                <w:color w:val="000000" w:themeColor="text1"/>
              </w:rPr>
              <w:t>2</w:t>
            </w:r>
            <w:r w:rsidRPr="00262DF4">
              <w:rPr>
                <w:rFonts w:hint="eastAsia"/>
                <w:color w:val="000000" w:themeColor="text1"/>
              </w:rPr>
              <w:t>の</w:t>
            </w:r>
            <w:r w:rsidRPr="00262DF4">
              <w:rPr>
                <w:color w:val="000000" w:themeColor="text1"/>
              </w:rPr>
              <w:t>5</w:t>
            </w:r>
            <w:r w:rsidRPr="00262DF4">
              <w:rPr>
                <w:rFonts w:hint="eastAsia"/>
                <w:color w:val="000000" w:themeColor="text1"/>
              </w:rPr>
              <w:t>の</w:t>
            </w:r>
            <w:r w:rsidRPr="00262DF4">
              <w:rPr>
                <w:color w:val="000000" w:themeColor="text1"/>
              </w:rPr>
              <w:t>2</w:t>
            </w:r>
            <w:r w:rsidRPr="00262DF4">
              <w:rPr>
                <w:rFonts w:hint="eastAsia"/>
                <w:color w:val="000000" w:themeColor="text1"/>
              </w:rPr>
              <w:t>を除く。（</w:t>
            </w:r>
            <w:r w:rsidRPr="00262DF4">
              <w:rPr>
                <w:color w:val="000000" w:themeColor="text1"/>
              </w:rPr>
              <w:t>2</w:t>
            </w:r>
            <w:r w:rsidRPr="00262DF4">
              <w:rPr>
                <w:rFonts w:hint="eastAsia"/>
                <w:color w:val="000000" w:themeColor="text1"/>
              </w:rPr>
              <w:t>）の①、</w:t>
            </w:r>
            <w:r w:rsidRPr="00262DF4">
              <w:rPr>
                <w:rFonts w:ascii="ＭＳ 明朝" w:hAnsi="ＭＳ 明朝" w:hint="eastAsia"/>
                <w:color w:val="000000" w:themeColor="text1"/>
              </w:rPr>
              <w:t>(</w:t>
            </w:r>
            <w:r w:rsidRPr="00262DF4">
              <w:rPr>
                <w:color w:val="000000" w:themeColor="text1"/>
              </w:rPr>
              <w:t>3</w:t>
            </w:r>
            <w:r w:rsidRPr="00262DF4">
              <w:rPr>
                <w:rFonts w:ascii="ＭＳ 明朝" w:hAnsi="ＭＳ 明朝" w:hint="eastAsia"/>
                <w:color w:val="000000" w:themeColor="text1"/>
              </w:rPr>
              <w:t>)</w:t>
            </w:r>
            <w:r w:rsidRPr="00262DF4">
              <w:rPr>
                <w:rFonts w:hint="eastAsia"/>
                <w:color w:val="000000" w:themeColor="text1"/>
              </w:rPr>
              <w:t>の①、</w:t>
            </w:r>
            <w:r w:rsidRPr="00262DF4">
              <w:rPr>
                <w:color w:val="000000" w:themeColor="text1"/>
              </w:rPr>
              <w:t>11</w:t>
            </w:r>
            <w:r w:rsidRPr="00262DF4">
              <w:rPr>
                <w:rFonts w:hint="eastAsia"/>
                <w:color w:val="000000" w:themeColor="text1"/>
              </w:rPr>
              <w:t>の</w:t>
            </w:r>
            <w:r w:rsidRPr="00262DF4">
              <w:rPr>
                <w:rFonts w:ascii="ＭＳ 明朝" w:hAnsi="ＭＳ 明朝" w:hint="eastAsia"/>
                <w:color w:val="000000" w:themeColor="text1"/>
              </w:rPr>
              <w:t>(</w:t>
            </w:r>
            <w:r w:rsidRPr="00262DF4">
              <w:rPr>
                <w:color w:val="000000" w:themeColor="text1"/>
              </w:rPr>
              <w:t>1</w:t>
            </w:r>
            <w:r w:rsidRPr="00262DF4">
              <w:rPr>
                <w:rFonts w:ascii="ＭＳ 明朝" w:hAnsi="ＭＳ 明朝" w:hint="eastAsia"/>
                <w:color w:val="000000" w:themeColor="text1"/>
              </w:rPr>
              <w:t>)</w:t>
            </w:r>
            <w:r w:rsidRPr="00262DF4">
              <w:rPr>
                <w:rFonts w:hint="eastAsia"/>
                <w:color w:val="000000" w:themeColor="text1"/>
              </w:rPr>
              <w:t>の①及び</w:t>
            </w:r>
            <w:r w:rsidRPr="00262DF4">
              <w:rPr>
                <w:color w:val="000000" w:themeColor="text1"/>
              </w:rPr>
              <w:t>11</w:t>
            </w:r>
            <w:r w:rsidRPr="00262DF4">
              <w:rPr>
                <w:rFonts w:hint="eastAsia"/>
                <w:color w:val="000000" w:themeColor="text1"/>
              </w:rPr>
              <w:t>の</w:t>
            </w:r>
            <w:r w:rsidRPr="00262DF4">
              <w:rPr>
                <w:rFonts w:ascii="ＭＳ 明朝" w:hAnsi="ＭＳ 明朝" w:hint="eastAsia"/>
                <w:color w:val="000000" w:themeColor="text1"/>
              </w:rPr>
              <w:t>(</w:t>
            </w:r>
            <w:r w:rsidRPr="00262DF4">
              <w:rPr>
                <w:color w:val="000000" w:themeColor="text1"/>
              </w:rPr>
              <w:t>2</w:t>
            </w:r>
            <w:r w:rsidRPr="00262DF4">
              <w:rPr>
                <w:rFonts w:ascii="ＭＳ 明朝" w:hAnsi="ＭＳ 明朝" w:hint="eastAsia"/>
                <w:color w:val="000000" w:themeColor="text1"/>
              </w:rPr>
              <w:t>)</w:t>
            </w:r>
            <w:r w:rsidRPr="00262DF4">
              <w:rPr>
                <w:rFonts w:hint="eastAsia"/>
                <w:color w:val="000000" w:themeColor="text1"/>
              </w:rPr>
              <w:t>の①において同じ。）により算定した単位数の</w:t>
            </w:r>
            <w:r w:rsidRPr="00262DF4">
              <w:rPr>
                <w:color w:val="000000" w:themeColor="text1"/>
              </w:rPr>
              <w:t>1000</w:t>
            </w:r>
            <w:r w:rsidRPr="00262DF4">
              <w:rPr>
                <w:rFonts w:hint="eastAsia"/>
                <w:color w:val="000000" w:themeColor="text1"/>
              </w:rPr>
              <w:t>分の</w:t>
            </w:r>
            <w:r w:rsidRPr="00262DF4">
              <w:rPr>
                <w:color w:val="000000" w:themeColor="text1"/>
              </w:rPr>
              <w:t>86</w:t>
            </w:r>
            <w:r w:rsidRPr="00262DF4">
              <w:rPr>
                <w:rFonts w:hint="eastAsia"/>
                <w:color w:val="000000" w:themeColor="text1"/>
              </w:rPr>
              <w:t>に相当する単位数</w:t>
            </w:r>
          </w:p>
          <w:p w:rsidR="00B201D5" w:rsidRPr="00262DF4" w:rsidRDefault="00B201D5" w:rsidP="00B201D5">
            <w:pPr>
              <w:spacing w:line="233" w:lineRule="exact"/>
              <w:ind w:left="656" w:hanging="219"/>
              <w:rPr>
                <w:color w:val="000000" w:themeColor="text1"/>
              </w:rPr>
            </w:pPr>
            <w:r w:rsidRPr="00262DF4">
              <w:rPr>
                <w:rFonts w:hint="eastAsia"/>
                <w:color w:val="000000" w:themeColor="text1"/>
              </w:rPr>
              <w:t xml:space="preserve">②　日中サービス支援型指定共同生活援助事業所の場合　</w:t>
            </w:r>
            <w:r w:rsidRPr="00262DF4">
              <w:rPr>
                <w:color w:val="000000" w:themeColor="text1"/>
              </w:rPr>
              <w:t>2</w:t>
            </w:r>
            <w:r w:rsidRPr="00262DF4">
              <w:rPr>
                <w:rFonts w:hint="eastAsia"/>
                <w:color w:val="000000" w:themeColor="text1"/>
              </w:rPr>
              <w:t>の</w:t>
            </w:r>
            <w:r w:rsidRPr="00262DF4">
              <w:rPr>
                <w:color w:val="000000" w:themeColor="text1"/>
              </w:rPr>
              <w:t>2</w:t>
            </w:r>
            <w:r w:rsidRPr="00262DF4">
              <w:rPr>
                <w:rFonts w:hint="eastAsia"/>
                <w:color w:val="000000" w:themeColor="text1"/>
              </w:rPr>
              <w:t>から</w:t>
            </w:r>
            <w:r w:rsidRPr="00262DF4">
              <w:rPr>
                <w:color w:val="000000" w:themeColor="text1"/>
              </w:rPr>
              <w:t>8</w:t>
            </w:r>
            <w:r w:rsidRPr="00262DF4">
              <w:rPr>
                <w:rFonts w:hint="eastAsia"/>
                <w:color w:val="000000" w:themeColor="text1"/>
              </w:rPr>
              <w:t>まで</w:t>
            </w:r>
            <w:r w:rsidRPr="00262DF4">
              <w:rPr>
                <w:rFonts w:ascii="ＭＳ 明朝" w:hAnsi="ＭＳ 明朝" w:hint="eastAsia"/>
                <w:color w:val="000000" w:themeColor="text1"/>
              </w:rPr>
              <w:t>(</w:t>
            </w:r>
            <w:r w:rsidRPr="00262DF4">
              <w:rPr>
                <w:color w:val="000000" w:themeColor="text1"/>
              </w:rPr>
              <w:t>2</w:t>
            </w:r>
            <w:r w:rsidRPr="00262DF4">
              <w:rPr>
                <w:rFonts w:hint="eastAsia"/>
                <w:color w:val="000000" w:themeColor="text1"/>
              </w:rPr>
              <w:t>の</w:t>
            </w:r>
            <w:r w:rsidRPr="00262DF4">
              <w:rPr>
                <w:color w:val="000000" w:themeColor="text1"/>
              </w:rPr>
              <w:t>2</w:t>
            </w:r>
            <w:r w:rsidRPr="00262DF4">
              <w:rPr>
                <w:rFonts w:hint="eastAsia"/>
                <w:color w:val="000000" w:themeColor="text1"/>
              </w:rPr>
              <w:t>の</w:t>
            </w:r>
            <w:r w:rsidRPr="00262DF4">
              <w:rPr>
                <w:color w:val="000000" w:themeColor="text1"/>
              </w:rPr>
              <w:t>2</w:t>
            </w:r>
            <w:r w:rsidRPr="00262DF4">
              <w:rPr>
                <w:rFonts w:hint="eastAsia"/>
                <w:color w:val="000000" w:themeColor="text1"/>
              </w:rPr>
              <w:t>、</w:t>
            </w:r>
            <w:r w:rsidRPr="00262DF4">
              <w:rPr>
                <w:color w:val="000000" w:themeColor="text1"/>
              </w:rPr>
              <w:t>2</w:t>
            </w:r>
            <w:r w:rsidRPr="00262DF4">
              <w:rPr>
                <w:rFonts w:hint="eastAsia"/>
                <w:color w:val="000000" w:themeColor="text1"/>
              </w:rPr>
              <w:t>の</w:t>
            </w:r>
            <w:r w:rsidRPr="00262DF4">
              <w:rPr>
                <w:color w:val="000000" w:themeColor="text1"/>
              </w:rPr>
              <w:t>3</w:t>
            </w:r>
            <w:r w:rsidRPr="00262DF4">
              <w:rPr>
                <w:rFonts w:hint="eastAsia"/>
                <w:color w:val="000000" w:themeColor="text1"/>
              </w:rPr>
              <w:t>、</w:t>
            </w:r>
            <w:r w:rsidRPr="00262DF4">
              <w:rPr>
                <w:color w:val="000000" w:themeColor="text1"/>
              </w:rPr>
              <w:t>2</w:t>
            </w:r>
            <w:r w:rsidRPr="00262DF4">
              <w:rPr>
                <w:rFonts w:hint="eastAsia"/>
                <w:color w:val="000000" w:themeColor="text1"/>
              </w:rPr>
              <w:t>の</w:t>
            </w:r>
            <w:r w:rsidRPr="00262DF4">
              <w:rPr>
                <w:color w:val="000000" w:themeColor="text1"/>
              </w:rPr>
              <w:t>5</w:t>
            </w:r>
            <w:r w:rsidRPr="00262DF4">
              <w:rPr>
                <w:rFonts w:hint="eastAsia"/>
                <w:color w:val="000000" w:themeColor="text1"/>
              </w:rPr>
              <w:t>及び</w:t>
            </w:r>
            <w:r w:rsidRPr="00262DF4">
              <w:rPr>
                <w:color w:val="000000" w:themeColor="text1"/>
              </w:rPr>
              <w:t>2</w:t>
            </w:r>
            <w:r w:rsidRPr="00262DF4">
              <w:rPr>
                <w:rFonts w:hint="eastAsia"/>
                <w:color w:val="000000" w:themeColor="text1"/>
              </w:rPr>
              <w:t>の</w:t>
            </w:r>
            <w:r w:rsidRPr="00262DF4">
              <w:rPr>
                <w:color w:val="000000" w:themeColor="text1"/>
              </w:rPr>
              <w:t>7</w:t>
            </w:r>
            <w:r w:rsidRPr="00262DF4">
              <w:rPr>
                <w:rFonts w:hint="eastAsia"/>
                <w:color w:val="000000" w:themeColor="text1"/>
              </w:rPr>
              <w:t>の</w:t>
            </w:r>
            <w:r w:rsidRPr="00262DF4">
              <w:rPr>
                <w:rFonts w:ascii="ＭＳ 明朝" w:hAnsi="ＭＳ 明朝" w:hint="eastAsia"/>
                <w:color w:val="000000" w:themeColor="text1"/>
              </w:rPr>
              <w:t>(</w:t>
            </w:r>
            <w:r w:rsidRPr="00262DF4">
              <w:rPr>
                <w:color w:val="000000" w:themeColor="text1"/>
              </w:rPr>
              <w:t>1</w:t>
            </w:r>
            <w:r w:rsidRPr="00262DF4">
              <w:rPr>
                <w:rFonts w:ascii="ＭＳ 明朝" w:hAnsi="ＭＳ 明朝" w:hint="eastAsia"/>
                <w:color w:val="000000" w:themeColor="text1"/>
              </w:rPr>
              <w:t>)</w:t>
            </w:r>
            <w:r w:rsidRPr="00262DF4">
              <w:rPr>
                <w:rFonts w:hint="eastAsia"/>
                <w:color w:val="000000" w:themeColor="text1"/>
              </w:rPr>
              <w:t>を除く。</w:t>
            </w:r>
            <w:r w:rsidRPr="00262DF4">
              <w:rPr>
                <w:rFonts w:ascii="ＭＳ 明朝" w:hAnsi="ＭＳ 明朝" w:hint="eastAsia"/>
                <w:color w:val="000000" w:themeColor="text1"/>
              </w:rPr>
              <w:t>(</w:t>
            </w:r>
            <w:r w:rsidRPr="00262DF4">
              <w:rPr>
                <w:color w:val="000000" w:themeColor="text1"/>
              </w:rPr>
              <w:t>2</w:t>
            </w:r>
            <w:r w:rsidRPr="00262DF4">
              <w:rPr>
                <w:rFonts w:ascii="ＭＳ 明朝" w:hAnsi="ＭＳ 明朝" w:hint="eastAsia"/>
                <w:color w:val="000000" w:themeColor="text1"/>
              </w:rPr>
              <w:t>)</w:t>
            </w:r>
            <w:r w:rsidRPr="00262DF4">
              <w:rPr>
                <w:rFonts w:hint="eastAsia"/>
                <w:color w:val="000000" w:themeColor="text1"/>
              </w:rPr>
              <w:t>の②、</w:t>
            </w:r>
            <w:r w:rsidRPr="00262DF4">
              <w:rPr>
                <w:rFonts w:ascii="ＭＳ 明朝" w:hAnsi="ＭＳ 明朝" w:hint="eastAsia"/>
                <w:color w:val="000000" w:themeColor="text1"/>
              </w:rPr>
              <w:t>(</w:t>
            </w:r>
            <w:r w:rsidRPr="00262DF4">
              <w:rPr>
                <w:color w:val="000000" w:themeColor="text1"/>
              </w:rPr>
              <w:t>3</w:t>
            </w:r>
            <w:r w:rsidRPr="00262DF4">
              <w:rPr>
                <w:rFonts w:ascii="ＭＳ 明朝" w:hAnsi="ＭＳ 明朝" w:hint="eastAsia"/>
                <w:color w:val="000000" w:themeColor="text1"/>
              </w:rPr>
              <w:t>)</w:t>
            </w:r>
            <w:r w:rsidRPr="00262DF4">
              <w:rPr>
                <w:rFonts w:hint="eastAsia"/>
                <w:color w:val="000000" w:themeColor="text1"/>
              </w:rPr>
              <w:t>の②、</w:t>
            </w:r>
            <w:r w:rsidRPr="00262DF4">
              <w:rPr>
                <w:color w:val="000000" w:themeColor="text1"/>
              </w:rPr>
              <w:t>11</w:t>
            </w:r>
            <w:r w:rsidRPr="00262DF4">
              <w:rPr>
                <w:rFonts w:hint="eastAsia"/>
                <w:color w:val="000000" w:themeColor="text1"/>
              </w:rPr>
              <w:t>の</w:t>
            </w:r>
            <w:r w:rsidRPr="00262DF4">
              <w:rPr>
                <w:rFonts w:ascii="ＭＳ 明朝" w:hAnsi="ＭＳ 明朝" w:hint="eastAsia"/>
                <w:color w:val="000000" w:themeColor="text1"/>
              </w:rPr>
              <w:t>(</w:t>
            </w:r>
            <w:r w:rsidRPr="00262DF4">
              <w:rPr>
                <w:color w:val="000000" w:themeColor="text1"/>
              </w:rPr>
              <w:t>1</w:t>
            </w:r>
            <w:r w:rsidRPr="00262DF4">
              <w:rPr>
                <w:rFonts w:ascii="ＭＳ 明朝" w:hAnsi="ＭＳ 明朝" w:hint="eastAsia"/>
                <w:color w:val="000000" w:themeColor="text1"/>
              </w:rPr>
              <w:t>)</w:t>
            </w:r>
            <w:r w:rsidRPr="00262DF4">
              <w:rPr>
                <w:rFonts w:hint="eastAsia"/>
                <w:color w:val="000000" w:themeColor="text1"/>
              </w:rPr>
              <w:t>の②及び</w:t>
            </w:r>
            <w:r w:rsidRPr="00262DF4">
              <w:rPr>
                <w:color w:val="000000" w:themeColor="text1"/>
              </w:rPr>
              <w:t>11</w:t>
            </w:r>
            <w:r w:rsidRPr="00262DF4">
              <w:rPr>
                <w:rFonts w:hint="eastAsia"/>
                <w:color w:val="000000" w:themeColor="text1"/>
              </w:rPr>
              <w:t>の</w:t>
            </w:r>
            <w:r w:rsidRPr="00262DF4">
              <w:rPr>
                <w:rFonts w:ascii="ＭＳ 明朝" w:hAnsi="ＭＳ 明朝" w:hint="eastAsia"/>
                <w:color w:val="000000" w:themeColor="text1"/>
              </w:rPr>
              <w:t>(</w:t>
            </w:r>
            <w:r w:rsidRPr="00262DF4">
              <w:rPr>
                <w:color w:val="000000" w:themeColor="text1"/>
              </w:rPr>
              <w:t>2</w:t>
            </w:r>
            <w:r w:rsidRPr="00262DF4">
              <w:rPr>
                <w:rFonts w:ascii="ＭＳ 明朝" w:hAnsi="ＭＳ 明朝" w:hint="eastAsia"/>
                <w:color w:val="000000" w:themeColor="text1"/>
              </w:rPr>
              <w:t>)</w:t>
            </w:r>
            <w:r w:rsidRPr="00262DF4">
              <w:rPr>
                <w:rFonts w:hint="eastAsia"/>
                <w:color w:val="000000" w:themeColor="text1"/>
              </w:rPr>
              <w:t>の②において同じ。</w:t>
            </w:r>
            <w:r w:rsidRPr="00262DF4">
              <w:rPr>
                <w:rFonts w:ascii="ＭＳ 明朝" w:hAnsi="ＭＳ 明朝" w:hint="eastAsia"/>
                <w:color w:val="000000" w:themeColor="text1"/>
              </w:rPr>
              <w:t>)</w:t>
            </w:r>
            <w:r w:rsidRPr="00262DF4">
              <w:rPr>
                <w:rFonts w:hint="eastAsia"/>
                <w:color w:val="000000" w:themeColor="text1"/>
              </w:rPr>
              <w:t>により算定した単位数の</w:t>
            </w:r>
            <w:r w:rsidRPr="00262DF4">
              <w:rPr>
                <w:color w:val="000000" w:themeColor="text1"/>
              </w:rPr>
              <w:t>1000</w:t>
            </w:r>
            <w:r w:rsidRPr="00262DF4">
              <w:rPr>
                <w:rFonts w:hint="eastAsia"/>
                <w:color w:val="000000" w:themeColor="text1"/>
              </w:rPr>
              <w:t>分の</w:t>
            </w:r>
            <w:r w:rsidRPr="00262DF4">
              <w:rPr>
                <w:color w:val="000000" w:themeColor="text1"/>
              </w:rPr>
              <w:t>86</w:t>
            </w:r>
            <w:r w:rsidRPr="00262DF4">
              <w:rPr>
                <w:rFonts w:hint="eastAsia"/>
                <w:color w:val="000000" w:themeColor="text1"/>
              </w:rPr>
              <w:t>に相当する単位数</w:t>
            </w:r>
          </w:p>
          <w:p w:rsidR="00B201D5" w:rsidRPr="00262DF4" w:rsidRDefault="00B201D5" w:rsidP="00B201D5">
            <w:pPr>
              <w:spacing w:line="233" w:lineRule="exact"/>
              <w:ind w:left="656" w:hanging="656"/>
              <w:rPr>
                <w:color w:val="000000" w:themeColor="text1"/>
              </w:rPr>
            </w:pPr>
            <w:r w:rsidRPr="00262DF4">
              <w:rPr>
                <w:color w:val="000000" w:themeColor="text1"/>
                <w:spacing w:val="-5"/>
              </w:rPr>
              <w:t xml:space="preserve">    </w:t>
            </w:r>
            <w:r w:rsidRPr="00262DF4">
              <w:rPr>
                <w:rFonts w:hint="eastAsia"/>
                <w:color w:val="000000" w:themeColor="text1"/>
              </w:rPr>
              <w:t xml:space="preserve">③　外部サービス利用型指定共同生活援助事業所の場合　</w:t>
            </w:r>
            <w:r w:rsidRPr="00262DF4">
              <w:rPr>
                <w:color w:val="000000" w:themeColor="text1"/>
              </w:rPr>
              <w:t>2</w:t>
            </w:r>
            <w:r w:rsidRPr="00262DF4">
              <w:rPr>
                <w:rFonts w:hint="eastAsia"/>
                <w:color w:val="000000" w:themeColor="text1"/>
              </w:rPr>
              <w:t>の</w:t>
            </w:r>
            <w:r w:rsidRPr="00262DF4">
              <w:rPr>
                <w:color w:val="000000" w:themeColor="text1"/>
              </w:rPr>
              <w:t>2</w:t>
            </w:r>
            <w:r w:rsidRPr="00262DF4">
              <w:rPr>
                <w:rFonts w:hint="eastAsia"/>
                <w:color w:val="000000" w:themeColor="text1"/>
              </w:rPr>
              <w:t>の</w:t>
            </w:r>
            <w:r w:rsidRPr="00262DF4">
              <w:rPr>
                <w:color w:val="000000" w:themeColor="text1"/>
              </w:rPr>
              <w:t>2</w:t>
            </w:r>
            <w:r w:rsidRPr="00262DF4">
              <w:rPr>
                <w:rFonts w:hint="eastAsia"/>
                <w:color w:val="000000" w:themeColor="text1"/>
              </w:rPr>
              <w:t>から</w:t>
            </w:r>
            <w:r w:rsidRPr="00262DF4">
              <w:rPr>
                <w:color w:val="000000" w:themeColor="text1"/>
              </w:rPr>
              <w:t>9</w:t>
            </w:r>
            <w:r w:rsidRPr="00262DF4">
              <w:rPr>
                <w:rFonts w:hint="eastAsia"/>
                <w:color w:val="000000" w:themeColor="text1"/>
              </w:rPr>
              <w:t>まで（</w:t>
            </w:r>
            <w:r w:rsidRPr="00262DF4">
              <w:rPr>
                <w:color w:val="000000" w:themeColor="text1"/>
              </w:rPr>
              <w:t>2</w:t>
            </w:r>
            <w:r w:rsidRPr="00262DF4">
              <w:rPr>
                <w:rFonts w:hint="eastAsia"/>
                <w:color w:val="000000" w:themeColor="text1"/>
              </w:rPr>
              <w:t>の</w:t>
            </w:r>
            <w:r w:rsidRPr="00262DF4">
              <w:rPr>
                <w:color w:val="000000" w:themeColor="text1"/>
              </w:rPr>
              <w:t>5</w:t>
            </w:r>
            <w:r w:rsidRPr="00262DF4">
              <w:rPr>
                <w:rFonts w:hint="eastAsia"/>
                <w:color w:val="000000" w:themeColor="text1"/>
              </w:rPr>
              <w:t>の</w:t>
            </w:r>
            <w:r w:rsidRPr="00262DF4">
              <w:rPr>
                <w:color w:val="000000" w:themeColor="text1"/>
              </w:rPr>
              <w:t>2</w:t>
            </w:r>
            <w:r w:rsidRPr="00262DF4">
              <w:rPr>
                <w:rFonts w:hint="eastAsia"/>
                <w:color w:val="000000" w:themeColor="text1"/>
              </w:rPr>
              <w:t>、</w:t>
            </w:r>
            <w:r w:rsidRPr="00262DF4">
              <w:rPr>
                <w:color w:val="000000" w:themeColor="text1"/>
              </w:rPr>
              <w:t>2</w:t>
            </w:r>
            <w:r w:rsidRPr="00262DF4">
              <w:rPr>
                <w:rFonts w:hint="eastAsia"/>
                <w:color w:val="000000" w:themeColor="text1"/>
              </w:rPr>
              <w:t>の</w:t>
            </w:r>
            <w:r w:rsidRPr="00262DF4">
              <w:rPr>
                <w:color w:val="000000" w:themeColor="text1"/>
              </w:rPr>
              <w:t>6</w:t>
            </w:r>
            <w:r w:rsidRPr="00262DF4">
              <w:rPr>
                <w:rFonts w:hint="eastAsia"/>
                <w:color w:val="000000" w:themeColor="text1"/>
              </w:rPr>
              <w:t>及び</w:t>
            </w:r>
            <w:r w:rsidRPr="00262DF4">
              <w:rPr>
                <w:color w:val="000000" w:themeColor="text1"/>
              </w:rPr>
              <w:t>7</w:t>
            </w:r>
            <w:r w:rsidRPr="00262DF4">
              <w:rPr>
                <w:rFonts w:hint="eastAsia"/>
                <w:color w:val="000000" w:themeColor="text1"/>
              </w:rPr>
              <w:t>の</w:t>
            </w:r>
            <w:r w:rsidRPr="00262DF4">
              <w:rPr>
                <w:color w:val="000000" w:themeColor="text1"/>
              </w:rPr>
              <w:t>3</w:t>
            </w:r>
            <w:r w:rsidRPr="00262DF4">
              <w:rPr>
                <w:rFonts w:hint="eastAsia"/>
                <w:color w:val="000000" w:themeColor="text1"/>
              </w:rPr>
              <w:t>を除く。</w:t>
            </w:r>
            <w:r w:rsidRPr="00262DF4">
              <w:rPr>
                <w:rFonts w:ascii="ＭＳ 明朝" w:hAnsi="ＭＳ 明朝" w:hint="eastAsia"/>
                <w:color w:val="000000" w:themeColor="text1"/>
              </w:rPr>
              <w:t>(</w:t>
            </w:r>
            <w:r w:rsidRPr="00262DF4">
              <w:rPr>
                <w:color w:val="000000" w:themeColor="text1"/>
              </w:rPr>
              <w:t>2</w:t>
            </w:r>
            <w:r w:rsidRPr="00262DF4">
              <w:rPr>
                <w:rFonts w:ascii="ＭＳ 明朝" w:hAnsi="ＭＳ 明朝" w:hint="eastAsia"/>
                <w:color w:val="000000" w:themeColor="text1"/>
              </w:rPr>
              <w:t>)</w:t>
            </w:r>
            <w:r w:rsidRPr="00262DF4">
              <w:rPr>
                <w:rFonts w:hint="eastAsia"/>
                <w:color w:val="000000" w:themeColor="text1"/>
              </w:rPr>
              <w:t>の③、</w:t>
            </w:r>
            <w:r w:rsidRPr="00262DF4">
              <w:rPr>
                <w:rFonts w:ascii="ＭＳ 明朝" w:hAnsi="ＭＳ 明朝" w:hint="eastAsia"/>
                <w:color w:val="000000" w:themeColor="text1"/>
              </w:rPr>
              <w:t>(</w:t>
            </w:r>
            <w:r w:rsidRPr="00262DF4">
              <w:rPr>
                <w:color w:val="000000" w:themeColor="text1"/>
              </w:rPr>
              <w:t>3</w:t>
            </w:r>
            <w:r w:rsidRPr="00262DF4">
              <w:rPr>
                <w:rFonts w:ascii="ＭＳ 明朝" w:hAnsi="ＭＳ 明朝" w:hint="eastAsia"/>
                <w:color w:val="000000" w:themeColor="text1"/>
              </w:rPr>
              <w:t>)</w:t>
            </w:r>
            <w:r w:rsidRPr="00262DF4">
              <w:rPr>
                <w:rFonts w:hint="eastAsia"/>
                <w:color w:val="000000" w:themeColor="text1"/>
              </w:rPr>
              <w:t>の③、</w:t>
            </w:r>
            <w:r w:rsidRPr="00262DF4">
              <w:rPr>
                <w:color w:val="000000" w:themeColor="text1"/>
              </w:rPr>
              <w:t>11</w:t>
            </w:r>
            <w:r w:rsidRPr="00262DF4">
              <w:rPr>
                <w:rFonts w:hint="eastAsia"/>
                <w:color w:val="000000" w:themeColor="text1"/>
              </w:rPr>
              <w:t>の</w:t>
            </w:r>
            <w:r w:rsidRPr="00262DF4">
              <w:rPr>
                <w:rFonts w:ascii="ＭＳ 明朝" w:hAnsi="ＭＳ 明朝" w:hint="eastAsia"/>
                <w:color w:val="000000" w:themeColor="text1"/>
              </w:rPr>
              <w:t>(</w:t>
            </w:r>
            <w:r w:rsidRPr="00262DF4">
              <w:rPr>
                <w:color w:val="000000" w:themeColor="text1"/>
              </w:rPr>
              <w:t>1</w:t>
            </w:r>
            <w:r w:rsidRPr="00262DF4">
              <w:rPr>
                <w:rFonts w:ascii="ＭＳ 明朝" w:hAnsi="ＭＳ 明朝" w:hint="eastAsia"/>
                <w:color w:val="000000" w:themeColor="text1"/>
              </w:rPr>
              <w:t>)</w:t>
            </w:r>
            <w:r w:rsidRPr="00262DF4">
              <w:rPr>
                <w:rFonts w:hint="eastAsia"/>
                <w:color w:val="000000" w:themeColor="text1"/>
              </w:rPr>
              <w:t>の③及び</w:t>
            </w:r>
            <w:r w:rsidRPr="00262DF4">
              <w:rPr>
                <w:color w:val="000000" w:themeColor="text1"/>
              </w:rPr>
              <w:t>11</w:t>
            </w:r>
            <w:r w:rsidRPr="00262DF4">
              <w:rPr>
                <w:rFonts w:hint="eastAsia"/>
                <w:color w:val="000000" w:themeColor="text1"/>
              </w:rPr>
              <w:t>の</w:t>
            </w:r>
            <w:r w:rsidRPr="00262DF4">
              <w:rPr>
                <w:rFonts w:ascii="ＭＳ 明朝" w:hAnsi="ＭＳ 明朝" w:hint="eastAsia"/>
                <w:color w:val="000000" w:themeColor="text1"/>
              </w:rPr>
              <w:t>(</w:t>
            </w:r>
            <w:r w:rsidRPr="00262DF4">
              <w:rPr>
                <w:color w:val="000000" w:themeColor="text1"/>
              </w:rPr>
              <w:t>2</w:t>
            </w:r>
            <w:r w:rsidRPr="00262DF4">
              <w:rPr>
                <w:rFonts w:ascii="ＭＳ 明朝" w:hAnsi="ＭＳ 明朝" w:hint="eastAsia"/>
                <w:color w:val="000000" w:themeColor="text1"/>
              </w:rPr>
              <w:t>)</w:t>
            </w:r>
            <w:r w:rsidRPr="00262DF4">
              <w:rPr>
                <w:rFonts w:hint="eastAsia"/>
                <w:color w:val="000000" w:themeColor="text1"/>
              </w:rPr>
              <w:t>の③において同じ。）により算定した単位数の</w:t>
            </w:r>
            <w:r w:rsidRPr="00262DF4">
              <w:rPr>
                <w:color w:val="000000" w:themeColor="text1"/>
              </w:rPr>
              <w:t>1000</w:t>
            </w:r>
            <w:r w:rsidRPr="00262DF4">
              <w:rPr>
                <w:rFonts w:hint="eastAsia"/>
                <w:color w:val="000000" w:themeColor="text1"/>
              </w:rPr>
              <w:t>分の</w:t>
            </w:r>
            <w:r w:rsidRPr="00262DF4">
              <w:rPr>
                <w:color w:val="000000" w:themeColor="text1"/>
              </w:rPr>
              <w:t>150</w:t>
            </w:r>
            <w:r w:rsidRPr="00262DF4">
              <w:rPr>
                <w:rFonts w:hint="eastAsia"/>
                <w:color w:val="000000" w:themeColor="text1"/>
              </w:rPr>
              <w:t>に相当する単位数</w:t>
            </w:r>
          </w:p>
          <w:p w:rsidR="00B201D5" w:rsidRPr="00262DF4" w:rsidRDefault="00B201D5" w:rsidP="00B0135C">
            <w:pPr>
              <w:kinsoku w:val="0"/>
              <w:autoSpaceDE w:val="0"/>
              <w:autoSpaceDN w:val="0"/>
              <w:adjustRightInd w:val="0"/>
              <w:snapToGrid w:val="0"/>
              <w:rPr>
                <w:rFonts w:ascii="ＭＳ 明朝" w:hAnsi="ＭＳ 明朝"/>
                <w:color w:val="000000" w:themeColor="text1"/>
                <w:szCs w:val="21"/>
              </w:rPr>
            </w:pPr>
          </w:p>
          <w:p w:rsidR="00481CFB" w:rsidRPr="00262DF4" w:rsidRDefault="00481CFB" w:rsidP="00481CFB">
            <w:pPr>
              <w:kinsoku w:val="0"/>
              <w:autoSpaceDE w:val="0"/>
              <w:autoSpaceDN w:val="0"/>
              <w:adjustRightInd w:val="0"/>
              <w:snapToGrid w:val="0"/>
              <w:ind w:left="210" w:hangingChars="100" w:hanging="210"/>
              <w:rPr>
                <w:rFonts w:ascii="ＭＳ 明朝" w:hAnsi="ＭＳ 明朝"/>
                <w:color w:val="000000" w:themeColor="text1"/>
              </w:rPr>
            </w:pPr>
            <w:r w:rsidRPr="00262DF4">
              <w:rPr>
                <w:rFonts w:ascii="ＭＳ 明朝" w:hAnsi="ＭＳ 明朝" w:hint="eastAsia"/>
                <w:color w:val="000000" w:themeColor="text1"/>
              </w:rPr>
              <w:t>◎厚生労働大臣が定める基準　4</w:t>
            </w:r>
            <w:r w:rsidRPr="00262DF4">
              <w:rPr>
                <w:rFonts w:ascii="ＭＳ 明朝" w:hAnsi="ＭＳ 明朝"/>
                <w:color w:val="000000" w:themeColor="text1"/>
              </w:rPr>
              <w:t>1</w:t>
            </w:r>
          </w:p>
          <w:p w:rsidR="00481CFB" w:rsidRPr="00262DF4" w:rsidRDefault="00481CFB" w:rsidP="00481CFB">
            <w:pPr>
              <w:ind w:firstLineChars="100" w:firstLine="210"/>
              <w:rPr>
                <w:rFonts w:ascii="ＭＳ 明朝" w:hAnsi="ＭＳ 明朝"/>
                <w:color w:val="000000" w:themeColor="text1"/>
              </w:rPr>
            </w:pPr>
            <w:r w:rsidRPr="00262DF4">
              <w:rPr>
                <w:rFonts w:ascii="ＭＳ 明朝" w:hAnsi="ＭＳ 明朝" w:hint="eastAsia"/>
                <w:color w:val="000000" w:themeColor="text1"/>
              </w:rPr>
              <w:t>第2号の規定を準用する。</w:t>
            </w:r>
          </w:p>
          <w:p w:rsidR="00481CFB" w:rsidRPr="00262DF4" w:rsidRDefault="00481CFB" w:rsidP="00481CFB">
            <w:pPr>
              <w:rPr>
                <w:rFonts w:ascii="ＭＳ 明朝" w:hAnsi="ＭＳ 明朝"/>
                <w:color w:val="000000" w:themeColor="text1"/>
              </w:rPr>
            </w:pPr>
          </w:p>
          <w:p w:rsidR="00481CFB" w:rsidRPr="00262DF4" w:rsidRDefault="00481CFB" w:rsidP="00481CFB">
            <w:pPr>
              <w:rPr>
                <w:rFonts w:ascii="ＭＳ 明朝" w:hAnsi="ＭＳ 明朝"/>
                <w:color w:val="000000" w:themeColor="text1"/>
              </w:rPr>
            </w:pPr>
            <w:r w:rsidRPr="00262DF4">
              <w:rPr>
                <w:rFonts w:ascii="ＭＳ 明朝" w:hAnsi="ＭＳ 明朝" w:hint="eastAsia"/>
                <w:color w:val="000000" w:themeColor="text1"/>
              </w:rPr>
              <w:t>◎厚生労働大臣が定める基準</w:t>
            </w:r>
          </w:p>
          <w:p w:rsidR="00481CFB" w:rsidRPr="00262DF4" w:rsidRDefault="00481CFB" w:rsidP="00481CFB">
            <w:pPr>
              <w:kinsoku w:val="0"/>
              <w:autoSpaceDE w:val="0"/>
              <w:autoSpaceDN w:val="0"/>
              <w:adjustRightInd w:val="0"/>
              <w:snapToGrid w:val="0"/>
              <w:ind w:left="420" w:hangingChars="200" w:hanging="420"/>
              <w:rPr>
                <w:rFonts w:ascii="ＭＳ 明朝" w:hAnsi="ＭＳ 明朝"/>
                <w:color w:val="000000" w:themeColor="text1"/>
              </w:rPr>
            </w:pPr>
            <w:r w:rsidRPr="00262DF4">
              <w:rPr>
                <w:rFonts w:ascii="ＭＳ 明朝" w:hAnsi="ＭＳ 明朝" w:hint="eastAsia"/>
                <w:color w:val="000000" w:themeColor="text1"/>
              </w:rPr>
              <w:t>２　介護給付費等単位数表第1の5の注の厚生労働大臣が定める基準</w:t>
            </w:r>
          </w:p>
          <w:p w:rsidR="00481CFB" w:rsidRPr="00262DF4" w:rsidRDefault="00481CFB" w:rsidP="00481CFB">
            <w:pPr>
              <w:kinsoku w:val="0"/>
              <w:autoSpaceDE w:val="0"/>
              <w:autoSpaceDN w:val="0"/>
              <w:adjustRightInd w:val="0"/>
              <w:snapToGrid w:val="0"/>
              <w:ind w:leftChars="100" w:left="210"/>
              <w:rPr>
                <w:rFonts w:ascii="ＭＳ 明朝" w:hAnsi="ＭＳ 明朝"/>
                <w:color w:val="000000" w:themeColor="text1"/>
              </w:rPr>
            </w:pPr>
            <w:r w:rsidRPr="00262DF4">
              <w:rPr>
                <w:rFonts w:ascii="ＭＳ 明朝" w:hAnsi="ＭＳ 明朝" w:hint="eastAsia"/>
                <w:color w:val="000000" w:themeColor="text1"/>
              </w:rPr>
              <w:t>イ　福祉・介護職員処遇改善加算(Ⅰ)</w:t>
            </w:r>
          </w:p>
          <w:p w:rsidR="00481CFB" w:rsidRPr="00262DF4" w:rsidRDefault="00481CFB" w:rsidP="00481CFB">
            <w:pPr>
              <w:kinsoku w:val="0"/>
              <w:autoSpaceDE w:val="0"/>
              <w:autoSpaceDN w:val="0"/>
              <w:adjustRightInd w:val="0"/>
              <w:snapToGrid w:val="0"/>
              <w:ind w:leftChars="100" w:left="210" w:firstLineChars="200" w:firstLine="420"/>
              <w:rPr>
                <w:rFonts w:ascii="ＭＳ 明朝" w:hAnsi="ＭＳ 明朝"/>
                <w:color w:val="000000" w:themeColor="text1"/>
              </w:rPr>
            </w:pPr>
            <w:r w:rsidRPr="00262DF4">
              <w:rPr>
                <w:rFonts w:ascii="ＭＳ 明朝" w:hAnsi="ＭＳ 明朝" w:hint="eastAsia"/>
                <w:color w:val="000000" w:themeColor="text1"/>
              </w:rPr>
              <w:t>次に掲げる基準のいずれにも適合すること。</w:t>
            </w:r>
          </w:p>
          <w:p w:rsidR="00481CFB" w:rsidRPr="00262DF4" w:rsidRDefault="00481CFB" w:rsidP="00481CFB">
            <w:pPr>
              <w:kinsoku w:val="0"/>
              <w:autoSpaceDE w:val="0"/>
              <w:autoSpaceDN w:val="0"/>
              <w:adjustRightInd w:val="0"/>
              <w:snapToGrid w:val="0"/>
              <w:ind w:leftChars="200" w:left="630" w:hangingChars="100" w:hanging="210"/>
              <w:rPr>
                <w:rFonts w:ascii="ＭＳ 明朝" w:hAnsi="ＭＳ 明朝"/>
                <w:color w:val="000000" w:themeColor="text1"/>
              </w:rPr>
            </w:pPr>
            <w:r w:rsidRPr="00262DF4">
              <w:rPr>
                <w:rFonts w:ascii="ＭＳ 明朝" w:hAnsi="ＭＳ 明朝" w:hint="eastAsia"/>
                <w:color w:val="000000" w:themeColor="text1"/>
              </w:rPr>
              <w:t>(１)　福祉・介護職員の賃金(退職手当を除く。)の改善(以下「賃金改善」という。)に要する費用の見込額(賃金改善に伴う法定福利費等の事業主負担の増加分を含むことができる。以下同じ。)が、福祉・介護職員処遇改善加算の算定見込額を上回る賃金改善に関する計画を策定し、当該計画に基づき適切な措置を講じていること。</w:t>
            </w:r>
          </w:p>
          <w:p w:rsidR="00481CFB" w:rsidRPr="00262DF4" w:rsidRDefault="00481CFB" w:rsidP="00481CFB">
            <w:pPr>
              <w:kinsoku w:val="0"/>
              <w:autoSpaceDE w:val="0"/>
              <w:autoSpaceDN w:val="0"/>
              <w:adjustRightInd w:val="0"/>
              <w:snapToGrid w:val="0"/>
              <w:ind w:leftChars="200" w:left="630" w:hangingChars="100" w:hanging="210"/>
              <w:rPr>
                <w:rFonts w:ascii="ＭＳ 明朝" w:hAnsi="ＭＳ 明朝"/>
                <w:color w:val="000000" w:themeColor="text1"/>
              </w:rPr>
            </w:pPr>
            <w:r w:rsidRPr="00262DF4">
              <w:rPr>
                <w:rFonts w:ascii="ＭＳ 明朝" w:hAnsi="ＭＳ 明朝" w:hint="eastAsia"/>
                <w:color w:val="000000" w:themeColor="text1"/>
              </w:rPr>
              <w:t>(２)　当該指定自立訓練（生活訓練）事業所等(介護給付費等単位数表第1の1の注9の2に規定する指定自立訓練（生活訓練）事業所等をいう。以下同じ。)において、(1)の賃金改善に関する計画、当該計画に係る実施期間及び実施方法その他の福祉・介護職員の処遇改善の計画等を記載した福祉・介護職員処遇改善計画書を作成し、全ての福祉・介護職員に周知し、都道府県知事(地方自治法(昭和2</w:t>
            </w:r>
            <w:r w:rsidRPr="00262DF4">
              <w:rPr>
                <w:rFonts w:ascii="ＭＳ 明朝" w:hAnsi="ＭＳ 明朝"/>
                <w:color w:val="000000" w:themeColor="text1"/>
              </w:rPr>
              <w:t>2</w:t>
            </w:r>
            <w:r w:rsidRPr="00262DF4">
              <w:rPr>
                <w:rFonts w:ascii="ＭＳ 明朝" w:hAnsi="ＭＳ 明朝" w:hint="eastAsia"/>
                <w:color w:val="000000" w:themeColor="text1"/>
              </w:rPr>
              <w:t>年法律第6</w:t>
            </w:r>
            <w:r w:rsidRPr="00262DF4">
              <w:rPr>
                <w:rFonts w:ascii="ＭＳ 明朝" w:hAnsi="ＭＳ 明朝"/>
                <w:color w:val="000000" w:themeColor="text1"/>
              </w:rPr>
              <w:t>7</w:t>
            </w:r>
            <w:r w:rsidRPr="00262DF4">
              <w:rPr>
                <w:rFonts w:ascii="ＭＳ 明朝" w:hAnsi="ＭＳ 明朝" w:hint="eastAsia"/>
                <w:color w:val="000000" w:themeColor="text1"/>
              </w:rPr>
              <w:t>号)第2</w:t>
            </w:r>
            <w:r w:rsidRPr="00262DF4">
              <w:rPr>
                <w:rFonts w:ascii="ＭＳ 明朝" w:hAnsi="ＭＳ 明朝"/>
                <w:color w:val="000000" w:themeColor="text1"/>
              </w:rPr>
              <w:t>52</w:t>
            </w:r>
            <w:r w:rsidRPr="00262DF4">
              <w:rPr>
                <w:rFonts w:ascii="ＭＳ 明朝" w:hAnsi="ＭＳ 明朝" w:hint="eastAsia"/>
                <w:color w:val="000000" w:themeColor="text1"/>
              </w:rPr>
              <w:t>条の1</w:t>
            </w:r>
            <w:r w:rsidRPr="00262DF4">
              <w:rPr>
                <w:rFonts w:ascii="ＭＳ 明朝" w:hAnsi="ＭＳ 明朝"/>
                <w:color w:val="000000" w:themeColor="text1"/>
              </w:rPr>
              <w:t>9</w:t>
            </w:r>
            <w:r w:rsidRPr="00262DF4">
              <w:rPr>
                <w:rFonts w:ascii="ＭＳ 明朝" w:hAnsi="ＭＳ 明朝" w:hint="eastAsia"/>
                <w:color w:val="000000" w:themeColor="text1"/>
              </w:rPr>
              <w:t>第1項の指定都市(以下「指定都市」という。)及び同法第2</w:t>
            </w:r>
            <w:r w:rsidRPr="00262DF4">
              <w:rPr>
                <w:rFonts w:ascii="ＭＳ 明朝" w:hAnsi="ＭＳ 明朝"/>
                <w:color w:val="000000" w:themeColor="text1"/>
              </w:rPr>
              <w:t>52</w:t>
            </w:r>
            <w:r w:rsidRPr="00262DF4">
              <w:rPr>
                <w:rFonts w:ascii="ＭＳ 明朝" w:hAnsi="ＭＳ 明朝" w:hint="eastAsia"/>
                <w:color w:val="000000" w:themeColor="text1"/>
              </w:rPr>
              <w:t>条の2</w:t>
            </w:r>
            <w:r w:rsidRPr="00262DF4">
              <w:rPr>
                <w:rFonts w:ascii="ＭＳ 明朝" w:hAnsi="ＭＳ 明朝"/>
                <w:color w:val="000000" w:themeColor="text1"/>
              </w:rPr>
              <w:t>2</w:t>
            </w:r>
            <w:r w:rsidRPr="00262DF4">
              <w:rPr>
                <w:rFonts w:ascii="ＭＳ 明朝" w:hAnsi="ＭＳ 明朝" w:hint="eastAsia"/>
                <w:color w:val="000000" w:themeColor="text1"/>
              </w:rPr>
              <w:t>第1項の中核市(以下「中核市」という。)にあっては指定都市又は中核市の市長とし、基準該当サービスの場合にあっては登録先である市町村の市町村長とする。以下同じ。)に届け出ていること。</w:t>
            </w:r>
          </w:p>
          <w:p w:rsidR="00481CFB" w:rsidRPr="00262DF4" w:rsidRDefault="00481CFB" w:rsidP="00481CFB">
            <w:pPr>
              <w:kinsoku w:val="0"/>
              <w:autoSpaceDE w:val="0"/>
              <w:autoSpaceDN w:val="0"/>
              <w:adjustRightInd w:val="0"/>
              <w:snapToGrid w:val="0"/>
              <w:ind w:leftChars="200" w:left="630" w:hangingChars="100" w:hanging="210"/>
              <w:rPr>
                <w:rFonts w:ascii="ＭＳ 明朝" w:hAnsi="ＭＳ 明朝"/>
                <w:color w:val="000000" w:themeColor="text1"/>
              </w:rPr>
            </w:pPr>
            <w:r w:rsidRPr="00262DF4">
              <w:rPr>
                <w:rFonts w:ascii="ＭＳ 明朝" w:hAnsi="ＭＳ 明朝" w:hint="eastAsia"/>
                <w:color w:val="000000" w:themeColor="text1"/>
              </w:rPr>
              <w:t>(３)　福祉・介護職員処遇改善加算の算定額に相当する賃金改善を実施すること。ただし、経営の悪化等により事業の継続が困難な場合、当該事業の継続を図るために福祉・介護職員の賃金水準(本加算による賃金改善分を除く。)を見直すことはやむを得ないが、その内容について都道府県知事に届け出ること。</w:t>
            </w:r>
          </w:p>
          <w:p w:rsidR="00481CFB" w:rsidRPr="00262DF4" w:rsidRDefault="00481CFB" w:rsidP="00481CFB">
            <w:pPr>
              <w:kinsoku w:val="0"/>
              <w:autoSpaceDE w:val="0"/>
              <w:autoSpaceDN w:val="0"/>
              <w:adjustRightInd w:val="0"/>
              <w:snapToGrid w:val="0"/>
              <w:ind w:leftChars="200" w:left="630" w:hangingChars="100" w:hanging="210"/>
              <w:rPr>
                <w:rFonts w:ascii="ＭＳ 明朝" w:hAnsi="ＭＳ 明朝"/>
                <w:color w:val="000000" w:themeColor="text1"/>
              </w:rPr>
            </w:pPr>
            <w:r w:rsidRPr="00262DF4">
              <w:rPr>
                <w:rFonts w:ascii="ＭＳ 明朝" w:hAnsi="ＭＳ 明朝" w:hint="eastAsia"/>
                <w:color w:val="000000" w:themeColor="text1"/>
              </w:rPr>
              <w:t>(４)　当該指定自立訓練（生活訓練）事業所等において、事業年度ごとに福祉・介護職員の処遇改善に関する実績を都道府県知事に報告すること。</w:t>
            </w:r>
          </w:p>
          <w:p w:rsidR="00481CFB" w:rsidRPr="00262DF4" w:rsidRDefault="00481CFB" w:rsidP="00481CFB">
            <w:pPr>
              <w:kinsoku w:val="0"/>
              <w:autoSpaceDE w:val="0"/>
              <w:autoSpaceDN w:val="0"/>
              <w:adjustRightInd w:val="0"/>
              <w:snapToGrid w:val="0"/>
              <w:ind w:leftChars="200" w:left="630" w:hangingChars="100" w:hanging="210"/>
              <w:rPr>
                <w:rFonts w:ascii="ＭＳ 明朝" w:hAnsi="ＭＳ 明朝"/>
                <w:color w:val="000000" w:themeColor="text1"/>
              </w:rPr>
            </w:pPr>
            <w:r w:rsidRPr="00262DF4">
              <w:rPr>
                <w:rFonts w:ascii="ＭＳ 明朝" w:hAnsi="ＭＳ 明朝" w:hint="eastAsia"/>
                <w:color w:val="000000" w:themeColor="text1"/>
              </w:rPr>
              <w:lastRenderedPageBreak/>
              <w:t>(５)　算定日が属する月の前1</w:t>
            </w:r>
            <w:r w:rsidRPr="00262DF4">
              <w:rPr>
                <w:rFonts w:ascii="ＭＳ 明朝" w:hAnsi="ＭＳ 明朝"/>
                <w:color w:val="000000" w:themeColor="text1"/>
              </w:rPr>
              <w:t>2</w:t>
            </w:r>
            <w:r w:rsidRPr="00262DF4">
              <w:rPr>
                <w:rFonts w:ascii="ＭＳ 明朝" w:hAnsi="ＭＳ 明朝" w:hint="eastAsia"/>
                <w:color w:val="000000" w:themeColor="text1"/>
              </w:rPr>
              <w:t>月間において、労働基準法(昭和2</w:t>
            </w:r>
            <w:r w:rsidRPr="00262DF4">
              <w:rPr>
                <w:rFonts w:ascii="ＭＳ 明朝" w:hAnsi="ＭＳ 明朝"/>
                <w:color w:val="000000" w:themeColor="text1"/>
              </w:rPr>
              <w:t>2</w:t>
            </w:r>
            <w:r w:rsidRPr="00262DF4">
              <w:rPr>
                <w:rFonts w:ascii="ＭＳ 明朝" w:hAnsi="ＭＳ 明朝" w:hint="eastAsia"/>
                <w:color w:val="000000" w:themeColor="text1"/>
              </w:rPr>
              <w:t>年法律第4</w:t>
            </w:r>
            <w:r w:rsidRPr="00262DF4">
              <w:rPr>
                <w:rFonts w:ascii="ＭＳ 明朝" w:hAnsi="ＭＳ 明朝"/>
                <w:color w:val="000000" w:themeColor="text1"/>
              </w:rPr>
              <w:t>9</w:t>
            </w:r>
            <w:r w:rsidRPr="00262DF4">
              <w:rPr>
                <w:rFonts w:ascii="ＭＳ 明朝" w:hAnsi="ＭＳ 明朝" w:hint="eastAsia"/>
                <w:color w:val="000000" w:themeColor="text1"/>
              </w:rPr>
              <w:t>号)、労働者災害補償保険法(昭和2</w:t>
            </w:r>
            <w:r w:rsidRPr="00262DF4">
              <w:rPr>
                <w:rFonts w:ascii="ＭＳ 明朝" w:hAnsi="ＭＳ 明朝"/>
                <w:color w:val="000000" w:themeColor="text1"/>
              </w:rPr>
              <w:t>2</w:t>
            </w:r>
            <w:r w:rsidRPr="00262DF4">
              <w:rPr>
                <w:rFonts w:ascii="ＭＳ 明朝" w:hAnsi="ＭＳ 明朝" w:hint="eastAsia"/>
                <w:color w:val="000000" w:themeColor="text1"/>
              </w:rPr>
              <w:t>年法律第5</w:t>
            </w:r>
            <w:r w:rsidRPr="00262DF4">
              <w:rPr>
                <w:rFonts w:ascii="ＭＳ 明朝" w:hAnsi="ＭＳ 明朝"/>
                <w:color w:val="000000" w:themeColor="text1"/>
              </w:rPr>
              <w:t>0</w:t>
            </w:r>
            <w:r w:rsidRPr="00262DF4">
              <w:rPr>
                <w:rFonts w:ascii="ＭＳ 明朝" w:hAnsi="ＭＳ 明朝" w:hint="eastAsia"/>
                <w:color w:val="000000" w:themeColor="text1"/>
              </w:rPr>
              <w:t>号)、最低賃金法(昭和3</w:t>
            </w:r>
            <w:r w:rsidRPr="00262DF4">
              <w:rPr>
                <w:rFonts w:ascii="ＭＳ 明朝" w:hAnsi="ＭＳ 明朝"/>
                <w:color w:val="000000" w:themeColor="text1"/>
              </w:rPr>
              <w:t>4</w:t>
            </w:r>
            <w:r w:rsidRPr="00262DF4">
              <w:rPr>
                <w:rFonts w:ascii="ＭＳ 明朝" w:hAnsi="ＭＳ 明朝" w:hint="eastAsia"/>
                <w:color w:val="000000" w:themeColor="text1"/>
              </w:rPr>
              <w:t>年法律第1</w:t>
            </w:r>
            <w:r w:rsidRPr="00262DF4">
              <w:rPr>
                <w:rFonts w:ascii="ＭＳ 明朝" w:hAnsi="ＭＳ 明朝"/>
                <w:color w:val="000000" w:themeColor="text1"/>
              </w:rPr>
              <w:t>37</w:t>
            </w:r>
            <w:r w:rsidRPr="00262DF4">
              <w:rPr>
                <w:rFonts w:ascii="ＭＳ 明朝" w:hAnsi="ＭＳ 明朝" w:hint="eastAsia"/>
                <w:color w:val="000000" w:themeColor="text1"/>
              </w:rPr>
              <w:t>号)、労働安全衛生法(昭和4</w:t>
            </w:r>
            <w:r w:rsidRPr="00262DF4">
              <w:rPr>
                <w:rFonts w:ascii="ＭＳ 明朝" w:hAnsi="ＭＳ 明朝"/>
                <w:color w:val="000000" w:themeColor="text1"/>
              </w:rPr>
              <w:t>7</w:t>
            </w:r>
            <w:r w:rsidRPr="00262DF4">
              <w:rPr>
                <w:rFonts w:ascii="ＭＳ 明朝" w:hAnsi="ＭＳ 明朝" w:hint="eastAsia"/>
                <w:color w:val="000000" w:themeColor="text1"/>
              </w:rPr>
              <w:t>年法律第5</w:t>
            </w:r>
            <w:r w:rsidRPr="00262DF4">
              <w:rPr>
                <w:rFonts w:ascii="ＭＳ 明朝" w:hAnsi="ＭＳ 明朝"/>
                <w:color w:val="000000" w:themeColor="text1"/>
              </w:rPr>
              <w:t>7</w:t>
            </w:r>
            <w:r w:rsidRPr="00262DF4">
              <w:rPr>
                <w:rFonts w:ascii="ＭＳ 明朝" w:hAnsi="ＭＳ 明朝" w:hint="eastAsia"/>
                <w:color w:val="000000" w:themeColor="text1"/>
              </w:rPr>
              <w:t>号)、雇用保険法(昭和4</w:t>
            </w:r>
            <w:r w:rsidRPr="00262DF4">
              <w:rPr>
                <w:rFonts w:ascii="ＭＳ 明朝" w:hAnsi="ＭＳ 明朝"/>
                <w:color w:val="000000" w:themeColor="text1"/>
              </w:rPr>
              <w:t>9</w:t>
            </w:r>
            <w:r w:rsidRPr="00262DF4">
              <w:rPr>
                <w:rFonts w:ascii="ＭＳ 明朝" w:hAnsi="ＭＳ 明朝" w:hint="eastAsia"/>
                <w:color w:val="000000" w:themeColor="text1"/>
              </w:rPr>
              <w:t>年法律第1</w:t>
            </w:r>
            <w:r w:rsidRPr="00262DF4">
              <w:rPr>
                <w:rFonts w:ascii="ＭＳ 明朝" w:hAnsi="ＭＳ 明朝"/>
                <w:color w:val="000000" w:themeColor="text1"/>
              </w:rPr>
              <w:t>16</w:t>
            </w:r>
            <w:r w:rsidRPr="00262DF4">
              <w:rPr>
                <w:rFonts w:ascii="ＭＳ 明朝" w:hAnsi="ＭＳ 明朝" w:hint="eastAsia"/>
                <w:color w:val="000000" w:themeColor="text1"/>
              </w:rPr>
              <w:t>号)その他の労働に関する法令に違反し、罰金以上の刑に処せられていないこと。</w:t>
            </w:r>
          </w:p>
          <w:p w:rsidR="00481CFB" w:rsidRPr="00262DF4" w:rsidRDefault="00481CFB" w:rsidP="00481CFB">
            <w:pPr>
              <w:kinsoku w:val="0"/>
              <w:autoSpaceDE w:val="0"/>
              <w:autoSpaceDN w:val="0"/>
              <w:adjustRightInd w:val="0"/>
              <w:snapToGrid w:val="0"/>
              <w:ind w:leftChars="200" w:left="630" w:hangingChars="100" w:hanging="210"/>
              <w:rPr>
                <w:rFonts w:ascii="ＭＳ 明朝" w:hAnsi="ＭＳ 明朝"/>
                <w:color w:val="000000" w:themeColor="text1"/>
              </w:rPr>
            </w:pPr>
            <w:r w:rsidRPr="00262DF4">
              <w:rPr>
                <w:rFonts w:ascii="ＭＳ 明朝" w:hAnsi="ＭＳ 明朝" w:hint="eastAsia"/>
                <w:color w:val="000000" w:themeColor="text1"/>
              </w:rPr>
              <w:t>(６)　当該指定自立訓練（生活訓練）事業所等において、労働保険料(労働保険の保険料の徴収等に関する法律(昭和4</w:t>
            </w:r>
            <w:r w:rsidRPr="00262DF4">
              <w:rPr>
                <w:rFonts w:ascii="ＭＳ 明朝" w:hAnsi="ＭＳ 明朝"/>
                <w:color w:val="000000" w:themeColor="text1"/>
              </w:rPr>
              <w:t>4</w:t>
            </w:r>
            <w:r w:rsidRPr="00262DF4">
              <w:rPr>
                <w:rFonts w:ascii="ＭＳ 明朝" w:hAnsi="ＭＳ 明朝" w:hint="eastAsia"/>
                <w:color w:val="000000" w:themeColor="text1"/>
              </w:rPr>
              <w:t>年法律第8</w:t>
            </w:r>
            <w:r w:rsidRPr="00262DF4">
              <w:rPr>
                <w:rFonts w:ascii="ＭＳ 明朝" w:hAnsi="ＭＳ 明朝"/>
                <w:color w:val="000000" w:themeColor="text1"/>
              </w:rPr>
              <w:t>4</w:t>
            </w:r>
            <w:r w:rsidRPr="00262DF4">
              <w:rPr>
                <w:rFonts w:ascii="ＭＳ 明朝" w:hAnsi="ＭＳ 明朝" w:hint="eastAsia"/>
                <w:color w:val="000000" w:themeColor="text1"/>
              </w:rPr>
              <w:t>号)第1</w:t>
            </w:r>
            <w:r w:rsidRPr="00262DF4">
              <w:rPr>
                <w:rFonts w:ascii="ＭＳ 明朝" w:hAnsi="ＭＳ 明朝"/>
                <w:color w:val="000000" w:themeColor="text1"/>
              </w:rPr>
              <w:t>0</w:t>
            </w:r>
            <w:r w:rsidRPr="00262DF4">
              <w:rPr>
                <w:rFonts w:ascii="ＭＳ 明朝" w:hAnsi="ＭＳ 明朝" w:hint="eastAsia"/>
                <w:color w:val="000000" w:themeColor="text1"/>
              </w:rPr>
              <w:t>条第2項に規定する労働保険料をいう。以下同じ。)の納付が適正に行われていること。</w:t>
            </w:r>
          </w:p>
          <w:p w:rsidR="00481CFB" w:rsidRPr="00262DF4" w:rsidRDefault="00481CFB" w:rsidP="00481CFB">
            <w:pPr>
              <w:kinsoku w:val="0"/>
              <w:autoSpaceDE w:val="0"/>
              <w:autoSpaceDN w:val="0"/>
              <w:adjustRightInd w:val="0"/>
              <w:snapToGrid w:val="0"/>
              <w:ind w:leftChars="100" w:left="210" w:firstLineChars="100" w:firstLine="210"/>
              <w:rPr>
                <w:rFonts w:ascii="ＭＳ 明朝" w:hAnsi="ＭＳ 明朝"/>
                <w:color w:val="000000" w:themeColor="text1"/>
              </w:rPr>
            </w:pPr>
            <w:r w:rsidRPr="00262DF4">
              <w:rPr>
                <w:rFonts w:ascii="ＭＳ 明朝" w:hAnsi="ＭＳ 明朝" w:hint="eastAsia"/>
                <w:color w:val="000000" w:themeColor="text1"/>
              </w:rPr>
              <w:t>(７)　次に掲げる基準のいずれにも適合すること。</w:t>
            </w:r>
          </w:p>
          <w:p w:rsidR="00481CFB" w:rsidRPr="00262DF4" w:rsidRDefault="00481CFB" w:rsidP="00481CFB">
            <w:pPr>
              <w:kinsoku w:val="0"/>
              <w:autoSpaceDE w:val="0"/>
              <w:autoSpaceDN w:val="0"/>
              <w:adjustRightInd w:val="0"/>
              <w:snapToGrid w:val="0"/>
              <w:ind w:leftChars="300" w:left="840" w:hangingChars="100" w:hanging="210"/>
              <w:rPr>
                <w:rFonts w:ascii="ＭＳ 明朝" w:hAnsi="ＭＳ 明朝"/>
                <w:color w:val="000000" w:themeColor="text1"/>
              </w:rPr>
            </w:pPr>
            <w:r w:rsidRPr="00262DF4">
              <w:rPr>
                <w:rFonts w:ascii="ＭＳ 明朝" w:hAnsi="ＭＳ 明朝" w:hint="eastAsia"/>
                <w:color w:val="000000" w:themeColor="text1"/>
              </w:rPr>
              <w:t>(一)　福祉・介護職員の任用の際における職責又は職務内容等の要件(福祉・介護職員の賃金に関するものを含む。)を定めていること。</w:t>
            </w:r>
          </w:p>
          <w:p w:rsidR="00481CFB" w:rsidRPr="00262DF4" w:rsidRDefault="00481CFB" w:rsidP="00481CFB">
            <w:pPr>
              <w:kinsoku w:val="0"/>
              <w:autoSpaceDE w:val="0"/>
              <w:autoSpaceDN w:val="0"/>
              <w:adjustRightInd w:val="0"/>
              <w:snapToGrid w:val="0"/>
              <w:ind w:leftChars="300" w:left="840" w:hangingChars="100" w:hanging="210"/>
              <w:rPr>
                <w:rFonts w:ascii="ＭＳ 明朝" w:hAnsi="ＭＳ 明朝"/>
                <w:color w:val="000000" w:themeColor="text1"/>
              </w:rPr>
            </w:pPr>
            <w:r w:rsidRPr="00262DF4">
              <w:rPr>
                <w:rFonts w:ascii="ＭＳ 明朝" w:hAnsi="ＭＳ 明朝" w:hint="eastAsia"/>
                <w:color w:val="000000" w:themeColor="text1"/>
              </w:rPr>
              <w:t>(二)　(一)の要件について書面をもって作成し、全ての福祉・介護職員に周知していること。</w:t>
            </w:r>
          </w:p>
          <w:p w:rsidR="00481CFB" w:rsidRPr="00262DF4" w:rsidRDefault="00481CFB" w:rsidP="00481CFB">
            <w:pPr>
              <w:kinsoku w:val="0"/>
              <w:autoSpaceDE w:val="0"/>
              <w:autoSpaceDN w:val="0"/>
              <w:adjustRightInd w:val="0"/>
              <w:snapToGrid w:val="0"/>
              <w:ind w:leftChars="300" w:left="840" w:hangingChars="100" w:hanging="210"/>
              <w:rPr>
                <w:rFonts w:ascii="ＭＳ 明朝" w:hAnsi="ＭＳ 明朝"/>
                <w:color w:val="000000" w:themeColor="text1"/>
              </w:rPr>
            </w:pPr>
            <w:r w:rsidRPr="00262DF4">
              <w:rPr>
                <w:rFonts w:ascii="ＭＳ 明朝" w:hAnsi="ＭＳ 明朝" w:hint="eastAsia"/>
                <w:color w:val="000000" w:themeColor="text1"/>
              </w:rPr>
              <w:t>(三)　福祉・介護職員の資質の向上の支援に関する計画を策定し、当該計画に係る研修の実施又は研修の機会を確保していること。</w:t>
            </w:r>
          </w:p>
          <w:p w:rsidR="00481CFB" w:rsidRPr="00262DF4" w:rsidRDefault="00481CFB" w:rsidP="00481CFB">
            <w:pPr>
              <w:kinsoku w:val="0"/>
              <w:autoSpaceDE w:val="0"/>
              <w:autoSpaceDN w:val="0"/>
              <w:adjustRightInd w:val="0"/>
              <w:snapToGrid w:val="0"/>
              <w:ind w:leftChars="300" w:left="840" w:hangingChars="100" w:hanging="210"/>
              <w:rPr>
                <w:rFonts w:ascii="ＭＳ 明朝" w:hAnsi="ＭＳ 明朝"/>
                <w:color w:val="000000" w:themeColor="text1"/>
              </w:rPr>
            </w:pPr>
            <w:r w:rsidRPr="00262DF4">
              <w:rPr>
                <w:rFonts w:ascii="ＭＳ 明朝" w:hAnsi="ＭＳ 明朝" w:hint="eastAsia"/>
                <w:color w:val="000000" w:themeColor="text1"/>
              </w:rPr>
              <w:t>(四)　(三)について、全ての福祉・介護職員に周知していること。</w:t>
            </w:r>
          </w:p>
          <w:p w:rsidR="00481CFB" w:rsidRPr="00262DF4" w:rsidRDefault="00481CFB" w:rsidP="00481CFB">
            <w:pPr>
              <w:kinsoku w:val="0"/>
              <w:autoSpaceDE w:val="0"/>
              <w:autoSpaceDN w:val="0"/>
              <w:adjustRightInd w:val="0"/>
              <w:snapToGrid w:val="0"/>
              <w:ind w:leftChars="300" w:left="840" w:hangingChars="100" w:hanging="210"/>
              <w:rPr>
                <w:rFonts w:ascii="ＭＳ 明朝" w:hAnsi="ＭＳ 明朝"/>
                <w:color w:val="000000" w:themeColor="text1"/>
              </w:rPr>
            </w:pPr>
            <w:r w:rsidRPr="00262DF4">
              <w:rPr>
                <w:rFonts w:ascii="ＭＳ 明朝" w:hAnsi="ＭＳ 明朝" w:hint="eastAsia"/>
                <w:color w:val="000000" w:themeColor="text1"/>
              </w:rPr>
              <w:t>(五)　福祉・介護職員の経験若しくは資格等に応じて昇給する仕組み又は一定の基準に基づき定期に昇給を判定する仕組みを設けていること。</w:t>
            </w:r>
          </w:p>
          <w:p w:rsidR="00481CFB" w:rsidRPr="00262DF4" w:rsidRDefault="00481CFB" w:rsidP="00481CFB">
            <w:pPr>
              <w:kinsoku w:val="0"/>
              <w:autoSpaceDE w:val="0"/>
              <w:autoSpaceDN w:val="0"/>
              <w:adjustRightInd w:val="0"/>
              <w:snapToGrid w:val="0"/>
              <w:ind w:leftChars="300" w:left="840" w:hangingChars="100" w:hanging="210"/>
              <w:rPr>
                <w:rFonts w:ascii="ＭＳ 明朝" w:hAnsi="ＭＳ 明朝"/>
                <w:color w:val="000000" w:themeColor="text1"/>
              </w:rPr>
            </w:pPr>
            <w:r w:rsidRPr="00262DF4">
              <w:rPr>
                <w:rFonts w:ascii="ＭＳ 明朝" w:hAnsi="ＭＳ 明朝" w:hint="eastAsia"/>
                <w:color w:val="000000" w:themeColor="text1"/>
              </w:rPr>
              <w:t>(六)　(五)の要件について書面をもって作成し、全ての福祉・介護職員に周知していること。</w:t>
            </w:r>
          </w:p>
          <w:p w:rsidR="00481CFB" w:rsidRPr="00262DF4" w:rsidRDefault="00481CFB" w:rsidP="00481CFB">
            <w:pPr>
              <w:kinsoku w:val="0"/>
              <w:autoSpaceDE w:val="0"/>
              <w:autoSpaceDN w:val="0"/>
              <w:adjustRightInd w:val="0"/>
              <w:snapToGrid w:val="0"/>
              <w:ind w:leftChars="200" w:left="630" w:hangingChars="100" w:hanging="210"/>
              <w:rPr>
                <w:rFonts w:ascii="ＭＳ 明朝" w:hAnsi="ＭＳ 明朝"/>
                <w:color w:val="000000" w:themeColor="text1"/>
              </w:rPr>
            </w:pPr>
            <w:r w:rsidRPr="00262DF4">
              <w:rPr>
                <w:rFonts w:ascii="ＭＳ 明朝" w:hAnsi="ＭＳ 明朝" w:hint="eastAsia"/>
                <w:color w:val="000000" w:themeColor="text1"/>
              </w:rPr>
              <w:t>(８)　(2)の届出に係る計画の期間中に実施する福祉・介護職員の処遇改善の内容(賃金改善に関するものを除く。)及び当該福祉・介護職員の処遇改善に要する費用の見込額を全ての福祉・介護職員に周知していること。</w:t>
            </w:r>
          </w:p>
          <w:p w:rsidR="00481CFB" w:rsidRPr="00262DF4" w:rsidRDefault="00481CFB" w:rsidP="00481CFB">
            <w:pPr>
              <w:kinsoku w:val="0"/>
              <w:autoSpaceDE w:val="0"/>
              <w:autoSpaceDN w:val="0"/>
              <w:adjustRightInd w:val="0"/>
              <w:snapToGrid w:val="0"/>
              <w:ind w:left="210" w:hangingChars="100" w:hanging="210"/>
              <w:rPr>
                <w:rFonts w:ascii="ＭＳ 明朝" w:hAnsi="ＭＳ 明朝"/>
                <w:color w:val="000000" w:themeColor="text1"/>
              </w:rPr>
            </w:pPr>
          </w:p>
          <w:p w:rsidR="00481CFB" w:rsidRPr="00262DF4" w:rsidRDefault="00481CFB" w:rsidP="00481CFB">
            <w:pPr>
              <w:kinsoku w:val="0"/>
              <w:autoSpaceDE w:val="0"/>
              <w:autoSpaceDN w:val="0"/>
              <w:adjustRightInd w:val="0"/>
              <w:snapToGrid w:val="0"/>
              <w:ind w:leftChars="100" w:left="210"/>
              <w:rPr>
                <w:rFonts w:ascii="ＭＳ 明朝" w:hAnsi="ＭＳ 明朝"/>
                <w:color w:val="000000" w:themeColor="text1"/>
              </w:rPr>
            </w:pPr>
            <w:r w:rsidRPr="00262DF4">
              <w:rPr>
                <w:rFonts w:ascii="ＭＳ 明朝" w:hAnsi="ＭＳ 明朝" w:hint="eastAsia"/>
                <w:color w:val="000000" w:themeColor="text1"/>
              </w:rPr>
              <w:t>ロ　福祉・介護職員処遇改善加算(Ⅱ)</w:t>
            </w:r>
          </w:p>
          <w:p w:rsidR="00481CFB" w:rsidRPr="00262DF4" w:rsidRDefault="00481CFB" w:rsidP="00481CFB">
            <w:pPr>
              <w:kinsoku w:val="0"/>
              <w:autoSpaceDE w:val="0"/>
              <w:autoSpaceDN w:val="0"/>
              <w:adjustRightInd w:val="0"/>
              <w:snapToGrid w:val="0"/>
              <w:ind w:leftChars="200" w:left="420" w:firstLineChars="100" w:firstLine="210"/>
              <w:rPr>
                <w:rFonts w:ascii="ＭＳ 明朝" w:hAnsi="ＭＳ 明朝"/>
                <w:color w:val="000000" w:themeColor="text1"/>
              </w:rPr>
            </w:pPr>
            <w:r w:rsidRPr="00262DF4">
              <w:rPr>
                <w:rFonts w:ascii="ＭＳ 明朝" w:hAnsi="ＭＳ 明朝" w:hint="eastAsia"/>
                <w:color w:val="000000" w:themeColor="text1"/>
              </w:rPr>
              <w:t>イの(1)から(6)まで、(7)の(一)から(四)まで及び(8)に掲</w:t>
            </w:r>
            <w:r w:rsidRPr="00262DF4">
              <w:rPr>
                <w:rFonts w:ascii="ＭＳ 明朝" w:hAnsi="ＭＳ 明朝" w:hint="eastAsia"/>
                <w:color w:val="000000" w:themeColor="text1"/>
              </w:rPr>
              <w:lastRenderedPageBreak/>
              <w:t>げる基準のいずれにも適合すること。</w:t>
            </w:r>
          </w:p>
          <w:p w:rsidR="00481CFB" w:rsidRPr="00262DF4" w:rsidRDefault="00481CFB" w:rsidP="00481CFB">
            <w:pPr>
              <w:kinsoku w:val="0"/>
              <w:autoSpaceDE w:val="0"/>
              <w:autoSpaceDN w:val="0"/>
              <w:adjustRightInd w:val="0"/>
              <w:snapToGrid w:val="0"/>
              <w:rPr>
                <w:rFonts w:ascii="ＭＳ 明朝" w:hAnsi="ＭＳ 明朝"/>
                <w:color w:val="000000" w:themeColor="text1"/>
              </w:rPr>
            </w:pPr>
          </w:p>
          <w:p w:rsidR="00481CFB" w:rsidRPr="00262DF4" w:rsidRDefault="00481CFB" w:rsidP="00481CFB">
            <w:pPr>
              <w:kinsoku w:val="0"/>
              <w:autoSpaceDE w:val="0"/>
              <w:autoSpaceDN w:val="0"/>
              <w:adjustRightInd w:val="0"/>
              <w:snapToGrid w:val="0"/>
              <w:ind w:firstLineChars="100" w:firstLine="210"/>
              <w:rPr>
                <w:rFonts w:ascii="ＭＳ 明朝" w:hAnsi="ＭＳ 明朝"/>
                <w:color w:val="000000" w:themeColor="text1"/>
              </w:rPr>
            </w:pPr>
            <w:r w:rsidRPr="00262DF4">
              <w:rPr>
                <w:rFonts w:ascii="ＭＳ 明朝" w:hAnsi="ＭＳ 明朝" w:hint="eastAsia"/>
                <w:color w:val="000000" w:themeColor="text1"/>
              </w:rPr>
              <w:t>ハ　福祉・介護職員処遇改善加算(Ⅲ)</w:t>
            </w:r>
          </w:p>
          <w:p w:rsidR="00481CFB" w:rsidRPr="00262DF4" w:rsidRDefault="00481CFB" w:rsidP="00481CFB">
            <w:pPr>
              <w:kinsoku w:val="0"/>
              <w:autoSpaceDE w:val="0"/>
              <w:autoSpaceDN w:val="0"/>
              <w:adjustRightInd w:val="0"/>
              <w:snapToGrid w:val="0"/>
              <w:ind w:firstLineChars="300" w:firstLine="630"/>
              <w:rPr>
                <w:rFonts w:ascii="ＭＳ 明朝" w:hAnsi="ＭＳ 明朝"/>
                <w:color w:val="000000" w:themeColor="text1"/>
              </w:rPr>
            </w:pPr>
            <w:r w:rsidRPr="00262DF4">
              <w:rPr>
                <w:rFonts w:ascii="ＭＳ 明朝" w:hAnsi="ＭＳ 明朝" w:hint="eastAsia"/>
                <w:color w:val="000000" w:themeColor="text1"/>
              </w:rPr>
              <w:t>次に掲げる基準のいずれにも適合すること。</w:t>
            </w:r>
          </w:p>
          <w:p w:rsidR="00481CFB" w:rsidRPr="00262DF4" w:rsidRDefault="00481CFB" w:rsidP="00481CFB">
            <w:pPr>
              <w:kinsoku w:val="0"/>
              <w:autoSpaceDE w:val="0"/>
              <w:autoSpaceDN w:val="0"/>
              <w:adjustRightInd w:val="0"/>
              <w:snapToGrid w:val="0"/>
              <w:ind w:leftChars="200" w:left="630" w:hangingChars="100" w:hanging="210"/>
              <w:rPr>
                <w:rFonts w:ascii="ＭＳ 明朝" w:hAnsi="ＭＳ 明朝"/>
                <w:color w:val="000000" w:themeColor="text1"/>
              </w:rPr>
            </w:pPr>
            <w:r w:rsidRPr="00262DF4">
              <w:rPr>
                <w:rFonts w:ascii="ＭＳ 明朝" w:hAnsi="ＭＳ 明朝" w:hint="eastAsia"/>
                <w:color w:val="000000" w:themeColor="text1"/>
              </w:rPr>
              <w:t>(１)　イの(1)から(6)まで及び(8)に掲げる基準に適合すること　。</w:t>
            </w:r>
          </w:p>
          <w:p w:rsidR="00481CFB" w:rsidRPr="00262DF4" w:rsidRDefault="00481CFB" w:rsidP="00481CFB">
            <w:pPr>
              <w:kinsoku w:val="0"/>
              <w:autoSpaceDE w:val="0"/>
              <w:autoSpaceDN w:val="0"/>
              <w:adjustRightInd w:val="0"/>
              <w:snapToGrid w:val="0"/>
              <w:ind w:firstLineChars="200" w:firstLine="420"/>
              <w:rPr>
                <w:rFonts w:ascii="ＭＳ 明朝" w:hAnsi="ＭＳ 明朝"/>
                <w:color w:val="000000" w:themeColor="text1"/>
              </w:rPr>
            </w:pPr>
            <w:r w:rsidRPr="00262DF4">
              <w:rPr>
                <w:rFonts w:ascii="ＭＳ 明朝" w:hAnsi="ＭＳ 明朝" w:hint="eastAsia"/>
                <w:color w:val="000000" w:themeColor="text1"/>
              </w:rPr>
              <w:t>(２)　次に掲げる基準のいずれかに適合すること。</w:t>
            </w:r>
          </w:p>
          <w:p w:rsidR="00481CFB" w:rsidRPr="00262DF4" w:rsidRDefault="00481CFB" w:rsidP="00481CFB">
            <w:pPr>
              <w:kinsoku w:val="0"/>
              <w:autoSpaceDE w:val="0"/>
              <w:autoSpaceDN w:val="0"/>
              <w:adjustRightInd w:val="0"/>
              <w:snapToGrid w:val="0"/>
              <w:ind w:firstLineChars="300" w:firstLine="630"/>
              <w:rPr>
                <w:rFonts w:ascii="ＭＳ 明朝" w:hAnsi="ＭＳ 明朝"/>
                <w:color w:val="000000" w:themeColor="text1"/>
              </w:rPr>
            </w:pPr>
            <w:r w:rsidRPr="00262DF4">
              <w:rPr>
                <w:rFonts w:ascii="ＭＳ 明朝" w:hAnsi="ＭＳ 明朝" w:hint="eastAsia"/>
                <w:color w:val="000000" w:themeColor="text1"/>
              </w:rPr>
              <w:t>(一)　次に掲げる要件の全てに適合すること。</w:t>
            </w:r>
          </w:p>
          <w:p w:rsidR="00481CFB" w:rsidRPr="00262DF4" w:rsidRDefault="00481CFB" w:rsidP="00481CFB">
            <w:pPr>
              <w:kinsoku w:val="0"/>
              <w:autoSpaceDE w:val="0"/>
              <w:autoSpaceDN w:val="0"/>
              <w:adjustRightInd w:val="0"/>
              <w:snapToGrid w:val="0"/>
              <w:ind w:leftChars="400" w:left="1050" w:hangingChars="100" w:hanging="210"/>
              <w:rPr>
                <w:rFonts w:ascii="ＭＳ 明朝" w:hAnsi="ＭＳ 明朝"/>
                <w:color w:val="000000" w:themeColor="text1"/>
              </w:rPr>
            </w:pPr>
            <w:r w:rsidRPr="00262DF4">
              <w:rPr>
                <w:rFonts w:ascii="ＭＳ 明朝" w:hAnsi="ＭＳ 明朝" w:hint="eastAsia"/>
                <w:color w:val="000000" w:themeColor="text1"/>
              </w:rPr>
              <w:t>a　福祉・介護職員の任用の際における職責又は職務内容等の要件(福祉・介護職員の賃金に関するものを含む。)を定めていること。</w:t>
            </w:r>
          </w:p>
          <w:p w:rsidR="00481CFB" w:rsidRPr="00262DF4" w:rsidRDefault="00481CFB" w:rsidP="00481CFB">
            <w:pPr>
              <w:kinsoku w:val="0"/>
              <w:autoSpaceDE w:val="0"/>
              <w:autoSpaceDN w:val="0"/>
              <w:adjustRightInd w:val="0"/>
              <w:snapToGrid w:val="0"/>
              <w:ind w:leftChars="400" w:left="1050" w:hangingChars="100" w:hanging="210"/>
              <w:rPr>
                <w:rFonts w:ascii="ＭＳ 明朝" w:hAnsi="ＭＳ 明朝"/>
                <w:color w:val="000000" w:themeColor="text1"/>
              </w:rPr>
            </w:pPr>
            <w:r w:rsidRPr="00262DF4">
              <w:rPr>
                <w:rFonts w:ascii="ＭＳ 明朝" w:hAnsi="ＭＳ 明朝" w:hint="eastAsia"/>
                <w:color w:val="000000" w:themeColor="text1"/>
              </w:rPr>
              <w:t>b　aの要件について書面をもって作成し、全ての福祉・介護職員に周知していること。</w:t>
            </w:r>
          </w:p>
          <w:p w:rsidR="00481CFB" w:rsidRPr="00262DF4" w:rsidRDefault="00481CFB" w:rsidP="00481CFB">
            <w:pPr>
              <w:kinsoku w:val="0"/>
              <w:autoSpaceDE w:val="0"/>
              <w:autoSpaceDN w:val="0"/>
              <w:adjustRightInd w:val="0"/>
              <w:snapToGrid w:val="0"/>
              <w:ind w:firstLineChars="300" w:firstLine="630"/>
              <w:rPr>
                <w:rFonts w:ascii="ＭＳ 明朝" w:hAnsi="ＭＳ 明朝"/>
                <w:color w:val="000000" w:themeColor="text1"/>
              </w:rPr>
            </w:pPr>
            <w:r w:rsidRPr="00262DF4">
              <w:rPr>
                <w:rFonts w:ascii="ＭＳ 明朝" w:hAnsi="ＭＳ 明朝" w:hint="eastAsia"/>
                <w:color w:val="000000" w:themeColor="text1"/>
              </w:rPr>
              <w:t>(二)　次に掲げる要件の全てに適合すること。</w:t>
            </w:r>
          </w:p>
          <w:p w:rsidR="00481CFB" w:rsidRPr="00262DF4" w:rsidRDefault="00481CFB" w:rsidP="00481CFB">
            <w:pPr>
              <w:kinsoku w:val="0"/>
              <w:autoSpaceDE w:val="0"/>
              <w:autoSpaceDN w:val="0"/>
              <w:adjustRightInd w:val="0"/>
              <w:snapToGrid w:val="0"/>
              <w:ind w:leftChars="400" w:left="1050" w:hangingChars="100" w:hanging="210"/>
              <w:rPr>
                <w:rFonts w:ascii="ＭＳ 明朝" w:hAnsi="ＭＳ 明朝"/>
                <w:color w:val="000000" w:themeColor="text1"/>
              </w:rPr>
            </w:pPr>
            <w:r w:rsidRPr="00262DF4">
              <w:rPr>
                <w:rFonts w:ascii="ＭＳ 明朝" w:hAnsi="ＭＳ 明朝" w:hint="eastAsia"/>
                <w:color w:val="000000" w:themeColor="text1"/>
              </w:rPr>
              <w:t>a　福祉・介護職員の資質の向上の支援に関する計画を策定し、当該計画に係る研修の実施又は研修の機会を確保していること。</w:t>
            </w:r>
          </w:p>
          <w:p w:rsidR="00481CFB" w:rsidRPr="00262DF4" w:rsidRDefault="00481CFB" w:rsidP="00481CFB">
            <w:pPr>
              <w:kinsoku w:val="0"/>
              <w:autoSpaceDE w:val="0"/>
              <w:autoSpaceDN w:val="0"/>
              <w:adjustRightInd w:val="0"/>
              <w:snapToGrid w:val="0"/>
              <w:ind w:leftChars="400" w:left="1050" w:hangingChars="100" w:hanging="210"/>
              <w:rPr>
                <w:rFonts w:ascii="ＭＳ 明朝" w:hAnsi="ＭＳ 明朝"/>
                <w:color w:val="000000" w:themeColor="text1"/>
              </w:rPr>
            </w:pPr>
            <w:r w:rsidRPr="00262DF4">
              <w:rPr>
                <w:rFonts w:ascii="ＭＳ 明朝" w:hAnsi="ＭＳ 明朝" w:hint="eastAsia"/>
                <w:color w:val="000000" w:themeColor="text1"/>
              </w:rPr>
              <w:t>b　aについて、全ての福祉・介護職員に周知していること。</w:t>
            </w:r>
          </w:p>
          <w:p w:rsidR="00481CFB" w:rsidRPr="00262DF4" w:rsidRDefault="00481CFB" w:rsidP="00B0135C">
            <w:pPr>
              <w:kinsoku w:val="0"/>
              <w:autoSpaceDE w:val="0"/>
              <w:autoSpaceDN w:val="0"/>
              <w:adjustRightInd w:val="0"/>
              <w:snapToGrid w:val="0"/>
              <w:rPr>
                <w:rFonts w:ascii="ＭＳ 明朝" w:hAnsi="ＭＳ 明朝"/>
                <w:color w:val="000000" w:themeColor="text1"/>
                <w:szCs w:val="21"/>
              </w:rPr>
            </w:pPr>
          </w:p>
          <w:p w:rsidR="00481CFB" w:rsidRPr="00262DF4" w:rsidRDefault="00481CFB" w:rsidP="00481CFB">
            <w:pPr>
              <w:kinsoku w:val="0"/>
              <w:autoSpaceDE w:val="0"/>
              <w:autoSpaceDN w:val="0"/>
              <w:adjustRightInd w:val="0"/>
              <w:snapToGrid w:val="0"/>
              <w:ind w:left="420" w:hangingChars="200" w:hanging="420"/>
              <w:rPr>
                <w:rFonts w:ascii="ＭＳ 明朝" w:hAnsi="ＭＳ 明朝"/>
                <w:color w:val="000000" w:themeColor="text1"/>
                <w:szCs w:val="21"/>
              </w:rPr>
            </w:pPr>
            <w:r w:rsidRPr="00262DF4">
              <w:rPr>
                <w:rFonts w:ascii="ＭＳ 明朝" w:hAnsi="ＭＳ 明朝" w:hint="eastAsia"/>
                <w:color w:val="000000" w:themeColor="text1"/>
                <w:szCs w:val="21"/>
              </w:rPr>
              <w:t>◎留意事項通知第２の３の（８）</w:t>
            </w:r>
          </w:p>
          <w:p w:rsidR="00481CFB" w:rsidRPr="00262DF4" w:rsidRDefault="00481CFB" w:rsidP="00481CFB">
            <w:pPr>
              <w:kinsoku w:val="0"/>
              <w:autoSpaceDE w:val="0"/>
              <w:autoSpaceDN w:val="0"/>
              <w:adjustRightInd w:val="0"/>
              <w:snapToGrid w:val="0"/>
              <w:ind w:left="210" w:hangingChars="100" w:hanging="210"/>
              <w:rPr>
                <w:rFonts w:ascii="ＭＳ 明朝" w:hAnsi="ＭＳ 明朝"/>
                <w:color w:val="000000" w:themeColor="text1"/>
                <w:szCs w:val="21"/>
              </w:rPr>
            </w:pPr>
            <w:r w:rsidRPr="00262DF4">
              <w:rPr>
                <w:rFonts w:ascii="ＭＳ 明朝" w:hAnsi="ＭＳ 明朝" w:hint="eastAsia"/>
                <w:color w:val="000000" w:themeColor="text1"/>
                <w:szCs w:val="21"/>
              </w:rPr>
              <w:t>㉔　福祉・介護職員処遇改善加算及び福祉・介護職員等特定処遇改善加算の取扱いについて</w:t>
            </w:r>
          </w:p>
          <w:p w:rsidR="00481CFB" w:rsidRPr="00262DF4" w:rsidRDefault="00481CFB" w:rsidP="00481CFB">
            <w:pPr>
              <w:kinsoku w:val="0"/>
              <w:autoSpaceDE w:val="0"/>
              <w:autoSpaceDN w:val="0"/>
              <w:adjustRightInd w:val="0"/>
              <w:snapToGrid w:val="0"/>
              <w:ind w:leftChars="100" w:left="210"/>
              <w:rPr>
                <w:rFonts w:ascii="ＭＳ 明朝" w:hAnsi="ＭＳ 明朝"/>
                <w:color w:val="000000" w:themeColor="text1"/>
                <w:szCs w:val="21"/>
              </w:rPr>
            </w:pPr>
            <w:r w:rsidRPr="00262DF4">
              <w:rPr>
                <w:rFonts w:ascii="ＭＳ 明朝" w:hAnsi="ＭＳ 明朝" w:hint="eastAsia"/>
                <w:color w:val="000000" w:themeColor="text1"/>
                <w:szCs w:val="21"/>
              </w:rPr>
              <w:t>報酬告示第15の９及び10の福祉・介護職員処遇改善加算及び福</w:t>
            </w:r>
          </w:p>
          <w:p w:rsidR="00481CFB" w:rsidRPr="00262DF4" w:rsidRDefault="00481CFB" w:rsidP="00481CFB">
            <w:pPr>
              <w:kinsoku w:val="0"/>
              <w:autoSpaceDE w:val="0"/>
              <w:autoSpaceDN w:val="0"/>
              <w:adjustRightInd w:val="0"/>
              <w:snapToGrid w:val="0"/>
              <w:rPr>
                <w:rFonts w:ascii="ＭＳ 明朝" w:hAnsi="ＭＳ 明朝"/>
                <w:color w:val="000000" w:themeColor="text1"/>
                <w:szCs w:val="21"/>
              </w:rPr>
            </w:pPr>
            <w:r w:rsidRPr="00262DF4">
              <w:rPr>
                <w:rFonts w:ascii="ＭＳ 明朝" w:hAnsi="ＭＳ 明朝" w:hint="eastAsia"/>
                <w:color w:val="000000" w:themeColor="text1"/>
                <w:szCs w:val="21"/>
              </w:rPr>
              <w:t>祉・介護職員等特定処遇改善加算については、２の</w:t>
            </w:r>
            <w:r w:rsidRPr="00262DF4">
              <w:rPr>
                <w:rFonts w:ascii="ＭＳ 明朝" w:hAnsi="ＭＳ 明朝"/>
                <w:color w:val="000000" w:themeColor="text1"/>
                <w:szCs w:val="21"/>
              </w:rPr>
              <w:t>(</w:t>
            </w:r>
            <w:r w:rsidRPr="00262DF4">
              <w:rPr>
                <w:rFonts w:ascii="ＭＳ 明朝" w:hAnsi="ＭＳ 明朝" w:hint="eastAsia"/>
                <w:color w:val="000000" w:themeColor="text1"/>
                <w:szCs w:val="21"/>
              </w:rPr>
              <w:t>１</w:t>
            </w:r>
            <w:r w:rsidRPr="00262DF4">
              <w:rPr>
                <w:rFonts w:ascii="ＭＳ 明朝" w:hAnsi="ＭＳ 明朝"/>
                <w:color w:val="000000" w:themeColor="text1"/>
                <w:szCs w:val="21"/>
              </w:rPr>
              <w:t>)</w:t>
            </w:r>
            <w:r w:rsidRPr="00262DF4">
              <w:rPr>
                <w:rFonts w:ascii="ＭＳ 明朝" w:hAnsi="ＭＳ 明朝" w:hint="eastAsia"/>
                <w:color w:val="000000" w:themeColor="text1"/>
                <w:szCs w:val="21"/>
              </w:rPr>
              <w:t>の㉑の規定を準用する。</w:t>
            </w:r>
          </w:p>
          <w:p w:rsidR="00481CFB" w:rsidRPr="00262DF4" w:rsidRDefault="00481CFB" w:rsidP="00481CFB">
            <w:pPr>
              <w:kinsoku w:val="0"/>
              <w:autoSpaceDE w:val="0"/>
              <w:autoSpaceDN w:val="0"/>
              <w:adjustRightInd w:val="0"/>
              <w:snapToGrid w:val="0"/>
              <w:rPr>
                <w:rFonts w:ascii="ＭＳ 明朝" w:hAnsi="ＭＳ 明朝"/>
                <w:color w:val="000000" w:themeColor="text1"/>
                <w:szCs w:val="21"/>
              </w:rPr>
            </w:pPr>
          </w:p>
          <w:p w:rsidR="00481CFB" w:rsidRPr="00262DF4" w:rsidRDefault="00481CFB" w:rsidP="00481CFB">
            <w:pPr>
              <w:kinsoku w:val="0"/>
              <w:autoSpaceDE w:val="0"/>
              <w:autoSpaceDN w:val="0"/>
              <w:adjustRightInd w:val="0"/>
              <w:snapToGrid w:val="0"/>
              <w:rPr>
                <w:rFonts w:ascii="ＭＳ 明朝" w:hAnsi="ＭＳ 明朝"/>
                <w:color w:val="000000" w:themeColor="text1"/>
              </w:rPr>
            </w:pPr>
            <w:r w:rsidRPr="00262DF4">
              <w:rPr>
                <w:rFonts w:ascii="ＭＳ 明朝" w:hAnsi="ＭＳ 明朝" w:hint="eastAsia"/>
                <w:color w:val="000000" w:themeColor="text1"/>
              </w:rPr>
              <w:t>◎留意事項通知第２の２の（１）</w:t>
            </w:r>
          </w:p>
          <w:p w:rsidR="00481CFB" w:rsidRPr="00262DF4" w:rsidRDefault="00481CFB" w:rsidP="00481CFB">
            <w:pPr>
              <w:kinsoku w:val="0"/>
              <w:autoSpaceDE w:val="0"/>
              <w:autoSpaceDN w:val="0"/>
              <w:adjustRightInd w:val="0"/>
              <w:snapToGrid w:val="0"/>
              <w:ind w:left="420" w:hangingChars="200" w:hanging="420"/>
              <w:rPr>
                <w:rFonts w:ascii="ＭＳ 明朝" w:hAnsi="ＭＳ 明朝"/>
                <w:color w:val="000000" w:themeColor="text1"/>
              </w:rPr>
            </w:pPr>
            <w:r w:rsidRPr="00262DF4">
              <w:rPr>
                <w:rFonts w:ascii="ＭＳ 明朝" w:hAnsi="ＭＳ 明朝" w:hint="eastAsia"/>
                <w:color w:val="000000" w:themeColor="text1"/>
              </w:rPr>
              <w:t>㉑　福祉・介護職員処遇改善加算及び福祉・介護職員等特定処遇改善加算の取扱いについて</w:t>
            </w:r>
          </w:p>
          <w:p w:rsidR="00481CFB" w:rsidRPr="00262DF4" w:rsidRDefault="00481CFB" w:rsidP="00481CFB">
            <w:pPr>
              <w:kinsoku w:val="0"/>
              <w:autoSpaceDE w:val="0"/>
              <w:autoSpaceDN w:val="0"/>
              <w:adjustRightInd w:val="0"/>
              <w:snapToGrid w:val="0"/>
              <w:ind w:firstLineChars="200" w:firstLine="420"/>
              <w:rPr>
                <w:rFonts w:ascii="ＭＳ 明朝" w:hAnsi="ＭＳ 明朝"/>
                <w:color w:val="000000" w:themeColor="text1"/>
                <w:szCs w:val="21"/>
              </w:rPr>
            </w:pPr>
            <w:r w:rsidRPr="00262DF4">
              <w:rPr>
                <w:rFonts w:ascii="ＭＳ 明朝" w:hAnsi="ＭＳ 明朝" w:hint="eastAsia"/>
                <w:color w:val="000000" w:themeColor="text1"/>
              </w:rPr>
              <w:t>福祉・介護職員処遇改善加算及び福祉・介護職員等特定処遇改善加算の内容については、別途通知（「福祉・介護職員処遇改善加算等に関する基本的考え方並びに事務処理手順及び様式例の</w:t>
            </w:r>
            <w:r w:rsidRPr="00262DF4">
              <w:rPr>
                <w:rFonts w:ascii="ＭＳ 明朝" w:hAnsi="ＭＳ 明朝" w:hint="eastAsia"/>
                <w:color w:val="000000" w:themeColor="text1"/>
              </w:rPr>
              <w:lastRenderedPageBreak/>
              <w:t>提示について」（令和３年３月25日付け障障発0325第１号厚生労働省社会・援護局障害保健福祉部障害福祉課長通知））を参照すること。</w:t>
            </w:r>
          </w:p>
        </w:tc>
        <w:tc>
          <w:tcPr>
            <w:tcW w:w="1701" w:type="dxa"/>
            <w:tcBorders>
              <w:top w:val="single" w:sz="4" w:space="0" w:color="auto"/>
              <w:bottom w:val="single" w:sz="4" w:space="0" w:color="auto"/>
            </w:tcBorders>
          </w:tcPr>
          <w:p w:rsidR="00B0135C" w:rsidRPr="00262DF4" w:rsidRDefault="00B0135C" w:rsidP="00B0135C">
            <w:pPr>
              <w:rPr>
                <w:rFonts w:ascii="ＭＳ 明朝" w:hAnsi="ＭＳ 明朝"/>
                <w:color w:val="000000" w:themeColor="text1"/>
                <w:szCs w:val="21"/>
              </w:rPr>
            </w:pPr>
          </w:p>
          <w:p w:rsidR="00B201D5" w:rsidRPr="00262DF4" w:rsidRDefault="00B201D5" w:rsidP="00B201D5">
            <w:pPr>
              <w:spacing w:line="233" w:lineRule="exact"/>
              <w:rPr>
                <w:rFonts w:ascii="Times New Roman" w:hAnsi="Times New Roman"/>
                <w:color w:val="000000" w:themeColor="text1"/>
                <w:sz w:val="20"/>
                <w:szCs w:val="20"/>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523</w:t>
            </w:r>
          </w:p>
          <w:p w:rsidR="00B201D5" w:rsidRPr="00262DF4" w:rsidRDefault="00B201D5" w:rsidP="00B201D5">
            <w:pPr>
              <w:spacing w:line="233" w:lineRule="exact"/>
              <w:rPr>
                <w:color w:val="000000" w:themeColor="text1"/>
              </w:rPr>
            </w:pPr>
            <w:r w:rsidRPr="00262DF4">
              <w:rPr>
                <w:rFonts w:hint="eastAsia"/>
                <w:color w:val="000000" w:themeColor="text1"/>
              </w:rPr>
              <w:t>別表第</w:t>
            </w:r>
            <w:r w:rsidRPr="00262DF4">
              <w:rPr>
                <w:color w:val="000000" w:themeColor="text1"/>
              </w:rPr>
              <w:t>15</w:t>
            </w:r>
            <w:r w:rsidRPr="00262DF4">
              <w:rPr>
                <w:rFonts w:hint="eastAsia"/>
                <w:color w:val="000000" w:themeColor="text1"/>
              </w:rPr>
              <w:t>の</w:t>
            </w:r>
            <w:r w:rsidRPr="00262DF4">
              <w:rPr>
                <w:color w:val="000000" w:themeColor="text1"/>
              </w:rPr>
              <w:t>9</w:t>
            </w:r>
            <w:r w:rsidRPr="00262DF4">
              <w:rPr>
                <w:rFonts w:hint="eastAsia"/>
                <w:color w:val="000000" w:themeColor="text1"/>
              </w:rPr>
              <w:t>の注</w:t>
            </w:r>
          </w:p>
          <w:p w:rsidR="00B201D5" w:rsidRPr="00262DF4" w:rsidRDefault="00B201D5" w:rsidP="00B201D5">
            <w:pPr>
              <w:spacing w:line="233" w:lineRule="exact"/>
              <w:rPr>
                <w:color w:val="000000" w:themeColor="text1"/>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543</w:t>
            </w:r>
            <w:r w:rsidRPr="00262DF4">
              <w:rPr>
                <w:rFonts w:hint="eastAsia"/>
                <w:color w:val="000000" w:themeColor="text1"/>
              </w:rPr>
              <w:t>の四十一</w:t>
            </w:r>
          </w:p>
          <w:p w:rsidR="00B201D5" w:rsidRPr="00262DF4" w:rsidRDefault="00B201D5" w:rsidP="00B0135C">
            <w:pPr>
              <w:rPr>
                <w:rFonts w:ascii="ＭＳ 明朝" w:hAnsi="ＭＳ 明朝"/>
                <w:color w:val="000000" w:themeColor="text1"/>
                <w:szCs w:val="21"/>
              </w:rPr>
            </w:pPr>
          </w:p>
        </w:tc>
        <w:tc>
          <w:tcPr>
            <w:tcW w:w="1729" w:type="dxa"/>
          </w:tcPr>
          <w:p w:rsidR="00B0135C" w:rsidRPr="00262DF4" w:rsidRDefault="00B0135C" w:rsidP="00B0135C">
            <w:pPr>
              <w:rPr>
                <w:rFonts w:ascii="ＭＳ 明朝" w:hAnsi="ＭＳ 明朝"/>
                <w:color w:val="000000" w:themeColor="text1"/>
                <w:spacing w:val="8"/>
                <w:szCs w:val="21"/>
              </w:rPr>
            </w:pPr>
          </w:p>
          <w:p w:rsidR="00B0135C" w:rsidRPr="00262DF4" w:rsidRDefault="00B0135C" w:rsidP="00B0135C">
            <w:pPr>
              <w:spacing w:line="233" w:lineRule="exact"/>
              <w:rPr>
                <w:rFonts w:ascii="Times New Roman" w:hAnsi="Times New Roman"/>
                <w:color w:val="000000" w:themeColor="text1"/>
                <w:sz w:val="20"/>
                <w:szCs w:val="20"/>
              </w:rPr>
            </w:pPr>
            <w:r w:rsidRPr="00262DF4">
              <w:rPr>
                <w:rFonts w:hint="eastAsia"/>
                <w:color w:val="000000" w:themeColor="text1"/>
              </w:rPr>
              <w:t>適宜必要と認める報酬関係資料</w:t>
            </w:r>
          </w:p>
          <w:p w:rsidR="00B0135C" w:rsidRPr="00262DF4" w:rsidRDefault="00B0135C" w:rsidP="00B0135C">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B0135C" w:rsidRPr="00262DF4" w:rsidRDefault="00B0135C" w:rsidP="00B0135C">
            <w:pPr>
              <w:rPr>
                <w:rFonts w:ascii="ＭＳ 明朝" w:hAnsi="ＭＳ 明朝"/>
                <w:color w:val="000000" w:themeColor="text1"/>
                <w:szCs w:val="21"/>
              </w:rPr>
            </w:pPr>
          </w:p>
        </w:tc>
        <w:tc>
          <w:tcPr>
            <w:tcW w:w="1276" w:type="dxa"/>
            <w:tcBorders>
              <w:top w:val="single" w:sz="4" w:space="0" w:color="auto"/>
              <w:bottom w:val="single" w:sz="4" w:space="0" w:color="auto"/>
            </w:tcBorders>
          </w:tcPr>
          <w:p w:rsidR="00B0135C" w:rsidRPr="00262DF4" w:rsidRDefault="00B0135C" w:rsidP="00B0135C">
            <w:pPr>
              <w:rPr>
                <w:rFonts w:ascii="ＭＳ 明朝" w:hAnsi="ＭＳ 明朝"/>
                <w:color w:val="000000" w:themeColor="text1"/>
                <w:szCs w:val="21"/>
              </w:rPr>
            </w:pPr>
          </w:p>
          <w:p w:rsidR="00B0135C" w:rsidRPr="00262DF4" w:rsidRDefault="00891DB6" w:rsidP="00B0135C">
            <w:pPr>
              <w:rPr>
                <w:rFonts w:ascii="ＭＳ 明朝" w:hAnsi="ＭＳ 明朝"/>
                <w:color w:val="000000" w:themeColor="text1"/>
                <w:szCs w:val="21"/>
              </w:rPr>
            </w:pPr>
            <w:sdt>
              <w:sdtPr>
                <w:rPr>
                  <w:rFonts w:ascii="ＭＳ 明朝" w:hAnsi="ＭＳ 明朝"/>
                  <w:color w:val="000000" w:themeColor="text1"/>
                  <w:szCs w:val="21"/>
                </w:rPr>
                <w:id w:val="-509915004"/>
                <w14:checkbox>
                  <w14:checked w14:val="0"/>
                  <w14:checkedState w14:val="2611" w14:font="ＭＳ 明朝"/>
                  <w14:uncheckedState w14:val="2610" w14:font="ＭＳ ゴシック"/>
                </w14:checkbox>
              </w:sdtPr>
              <w:sdtEndPr/>
              <w:sdtContent>
                <w:r w:rsidR="00B0135C" w:rsidRPr="00262DF4">
                  <w:rPr>
                    <w:rFonts w:ascii="ＭＳ 明朝" w:hAnsi="ＭＳ 明朝" w:hint="eastAsia"/>
                    <w:color w:val="000000" w:themeColor="text1"/>
                    <w:szCs w:val="21"/>
                  </w:rPr>
                  <w:t>☐</w:t>
                </w:r>
              </w:sdtContent>
            </w:sdt>
            <w:r w:rsidR="00B0135C" w:rsidRPr="00262DF4">
              <w:rPr>
                <w:rFonts w:ascii="ＭＳ 明朝" w:hAnsi="ＭＳ 明朝" w:hint="eastAsia"/>
                <w:color w:val="000000" w:themeColor="text1"/>
                <w:szCs w:val="21"/>
              </w:rPr>
              <w:t>適</w:t>
            </w:r>
          </w:p>
          <w:p w:rsidR="00B0135C" w:rsidRPr="00262DF4" w:rsidRDefault="00891DB6" w:rsidP="00B0135C">
            <w:pPr>
              <w:rPr>
                <w:rFonts w:ascii="ＭＳ 明朝" w:hAnsi="ＭＳ 明朝"/>
                <w:color w:val="000000" w:themeColor="text1"/>
                <w:szCs w:val="21"/>
              </w:rPr>
            </w:pPr>
            <w:sdt>
              <w:sdtPr>
                <w:rPr>
                  <w:rFonts w:ascii="ＭＳ 明朝" w:hAnsi="ＭＳ 明朝"/>
                  <w:color w:val="000000" w:themeColor="text1"/>
                  <w:szCs w:val="21"/>
                </w:rPr>
                <w:id w:val="832572136"/>
                <w14:checkbox>
                  <w14:checked w14:val="0"/>
                  <w14:checkedState w14:val="2611" w14:font="ＭＳ 明朝"/>
                  <w14:uncheckedState w14:val="2610" w14:font="ＭＳ ゴシック"/>
                </w14:checkbox>
              </w:sdtPr>
              <w:sdtEndPr/>
              <w:sdtContent>
                <w:r w:rsidR="00B0135C" w:rsidRPr="00262DF4">
                  <w:rPr>
                    <w:rFonts w:ascii="ＭＳ 明朝" w:hAnsi="ＭＳ 明朝" w:hint="eastAsia"/>
                    <w:color w:val="000000" w:themeColor="text1"/>
                    <w:szCs w:val="21"/>
                  </w:rPr>
                  <w:t>☐</w:t>
                </w:r>
              </w:sdtContent>
            </w:sdt>
            <w:r w:rsidR="00B0135C" w:rsidRPr="00262DF4">
              <w:rPr>
                <w:rFonts w:ascii="ＭＳ 明朝" w:hAnsi="ＭＳ 明朝" w:hint="eastAsia"/>
                <w:color w:val="000000" w:themeColor="text1"/>
                <w:szCs w:val="21"/>
              </w:rPr>
              <w:t>否</w:t>
            </w:r>
          </w:p>
          <w:p w:rsidR="00B0135C" w:rsidRPr="00262DF4" w:rsidRDefault="00891DB6" w:rsidP="00B0135C">
            <w:pPr>
              <w:rPr>
                <w:rFonts w:ascii="ＭＳ 明朝" w:hAnsi="ＭＳ 明朝"/>
                <w:color w:val="000000" w:themeColor="text1"/>
                <w:szCs w:val="21"/>
              </w:rPr>
            </w:pPr>
            <w:sdt>
              <w:sdtPr>
                <w:rPr>
                  <w:rFonts w:ascii="ＭＳ 明朝" w:hAnsi="ＭＳ 明朝"/>
                  <w:color w:val="000000" w:themeColor="text1"/>
                  <w:szCs w:val="21"/>
                </w:rPr>
                <w:id w:val="-1222825533"/>
                <w14:checkbox>
                  <w14:checked w14:val="0"/>
                  <w14:checkedState w14:val="2611" w14:font="ＭＳ 明朝"/>
                  <w14:uncheckedState w14:val="2610" w14:font="ＭＳ ゴシック"/>
                </w14:checkbox>
              </w:sdtPr>
              <w:sdtEndPr/>
              <w:sdtContent>
                <w:r w:rsidR="00B0135C" w:rsidRPr="00262DF4">
                  <w:rPr>
                    <w:rFonts w:ascii="ＭＳ 明朝" w:hAnsi="ＭＳ 明朝" w:hint="eastAsia"/>
                    <w:color w:val="000000" w:themeColor="text1"/>
                    <w:szCs w:val="21"/>
                  </w:rPr>
                  <w:t>☐</w:t>
                </w:r>
              </w:sdtContent>
            </w:sdt>
            <w:r w:rsidR="00B0135C"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B0135C" w:rsidRPr="00262DF4" w:rsidRDefault="00B0135C" w:rsidP="00B0135C">
            <w:pPr>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B0135C" w:rsidRPr="00262DF4" w:rsidRDefault="00B0135C" w:rsidP="00B0135C">
            <w:pPr>
              <w:kinsoku w:val="0"/>
              <w:autoSpaceDE w:val="0"/>
              <w:autoSpaceDN w:val="0"/>
              <w:adjustRightInd w:val="0"/>
              <w:snapToGrid w:val="0"/>
              <w:rPr>
                <w:rFonts w:ascii="ＭＳ 明朝" w:hAnsi="ＭＳ 明朝"/>
                <w:color w:val="000000" w:themeColor="text1"/>
                <w:szCs w:val="21"/>
              </w:rPr>
            </w:pPr>
          </w:p>
          <w:p w:rsidR="00B201D5" w:rsidRPr="00262DF4" w:rsidRDefault="00B201D5" w:rsidP="00B201D5">
            <w:pPr>
              <w:spacing w:line="233" w:lineRule="exact"/>
              <w:rPr>
                <w:rFonts w:ascii="Times New Roman" w:hAnsi="Times New Roman"/>
                <w:color w:val="000000" w:themeColor="text1"/>
                <w:sz w:val="20"/>
                <w:szCs w:val="20"/>
              </w:rPr>
            </w:pPr>
            <w:r w:rsidRPr="00262DF4">
              <w:rPr>
                <w:rFonts w:hint="eastAsia"/>
                <w:color w:val="000000" w:themeColor="text1"/>
              </w:rPr>
              <w:t>（２）福祉・介護職員処遇改善加算（Ⅱ）</w:t>
            </w:r>
          </w:p>
          <w:p w:rsidR="00B201D5" w:rsidRPr="00262DF4" w:rsidRDefault="00B201D5" w:rsidP="00B201D5">
            <w:pPr>
              <w:spacing w:line="233" w:lineRule="exact"/>
              <w:ind w:left="656" w:hanging="219"/>
              <w:rPr>
                <w:color w:val="000000" w:themeColor="text1"/>
              </w:rPr>
            </w:pPr>
            <w:r w:rsidRPr="00262DF4">
              <w:rPr>
                <w:rFonts w:hint="eastAsia"/>
                <w:color w:val="000000" w:themeColor="text1"/>
              </w:rPr>
              <w:t xml:space="preserve">①　指定共同生活援助事業所の場合　</w:t>
            </w:r>
            <w:r w:rsidRPr="00262DF4">
              <w:rPr>
                <w:color w:val="000000" w:themeColor="text1"/>
              </w:rPr>
              <w:t>2</w:t>
            </w:r>
            <w:r w:rsidRPr="00262DF4">
              <w:rPr>
                <w:rFonts w:hint="eastAsia"/>
                <w:color w:val="000000" w:themeColor="text1"/>
              </w:rPr>
              <w:t>から</w:t>
            </w:r>
            <w:r w:rsidRPr="00262DF4">
              <w:rPr>
                <w:color w:val="000000" w:themeColor="text1"/>
              </w:rPr>
              <w:t>9</w:t>
            </w:r>
            <w:r w:rsidRPr="00262DF4">
              <w:rPr>
                <w:rFonts w:hint="eastAsia"/>
                <w:color w:val="000000" w:themeColor="text1"/>
              </w:rPr>
              <w:t>までにより算定した単位数の</w:t>
            </w:r>
            <w:r w:rsidRPr="00262DF4">
              <w:rPr>
                <w:color w:val="000000" w:themeColor="text1"/>
              </w:rPr>
              <w:t>1000</w:t>
            </w:r>
            <w:r w:rsidRPr="00262DF4">
              <w:rPr>
                <w:rFonts w:hint="eastAsia"/>
                <w:color w:val="000000" w:themeColor="text1"/>
              </w:rPr>
              <w:t>分の</w:t>
            </w:r>
            <w:r w:rsidRPr="00262DF4">
              <w:rPr>
                <w:color w:val="000000" w:themeColor="text1"/>
              </w:rPr>
              <w:t>63</w:t>
            </w:r>
            <w:r w:rsidRPr="00262DF4">
              <w:rPr>
                <w:rFonts w:hint="eastAsia"/>
                <w:color w:val="000000" w:themeColor="text1"/>
              </w:rPr>
              <w:t>に相当する単位数</w:t>
            </w:r>
          </w:p>
          <w:p w:rsidR="00B201D5" w:rsidRPr="00262DF4" w:rsidRDefault="00B201D5" w:rsidP="00B201D5">
            <w:pPr>
              <w:spacing w:line="233" w:lineRule="exact"/>
              <w:ind w:left="656" w:hanging="219"/>
              <w:rPr>
                <w:color w:val="000000" w:themeColor="text1"/>
              </w:rPr>
            </w:pPr>
            <w:r w:rsidRPr="00262DF4">
              <w:rPr>
                <w:rFonts w:hint="eastAsia"/>
                <w:color w:val="000000" w:themeColor="text1"/>
              </w:rPr>
              <w:t xml:space="preserve">②　日中サービス支援型指定共同生活援助事業所の場合　</w:t>
            </w:r>
            <w:r w:rsidRPr="00262DF4">
              <w:rPr>
                <w:color w:val="000000" w:themeColor="text1"/>
              </w:rPr>
              <w:t>2</w:t>
            </w:r>
            <w:r w:rsidRPr="00262DF4">
              <w:rPr>
                <w:rFonts w:hint="eastAsia"/>
                <w:color w:val="000000" w:themeColor="text1"/>
              </w:rPr>
              <w:t>の</w:t>
            </w:r>
            <w:r w:rsidRPr="00262DF4">
              <w:rPr>
                <w:color w:val="000000" w:themeColor="text1"/>
              </w:rPr>
              <w:t>2</w:t>
            </w:r>
            <w:r w:rsidRPr="00262DF4">
              <w:rPr>
                <w:rFonts w:hint="eastAsia"/>
                <w:color w:val="000000" w:themeColor="text1"/>
              </w:rPr>
              <w:t>から</w:t>
            </w:r>
            <w:r w:rsidRPr="00262DF4">
              <w:rPr>
                <w:color w:val="000000" w:themeColor="text1"/>
              </w:rPr>
              <w:t>8</w:t>
            </w:r>
            <w:r w:rsidRPr="00262DF4">
              <w:rPr>
                <w:rFonts w:hint="eastAsia"/>
                <w:color w:val="000000" w:themeColor="text1"/>
              </w:rPr>
              <w:t>までにより算定した単位数の</w:t>
            </w:r>
            <w:r w:rsidRPr="00262DF4">
              <w:rPr>
                <w:color w:val="000000" w:themeColor="text1"/>
              </w:rPr>
              <w:t>1000</w:t>
            </w:r>
            <w:r w:rsidRPr="00262DF4">
              <w:rPr>
                <w:rFonts w:hint="eastAsia"/>
                <w:color w:val="000000" w:themeColor="text1"/>
              </w:rPr>
              <w:t>分の</w:t>
            </w:r>
            <w:r w:rsidRPr="00262DF4">
              <w:rPr>
                <w:color w:val="000000" w:themeColor="text1"/>
              </w:rPr>
              <w:t>63</w:t>
            </w:r>
            <w:r w:rsidRPr="00262DF4">
              <w:rPr>
                <w:rFonts w:hint="eastAsia"/>
                <w:color w:val="000000" w:themeColor="text1"/>
              </w:rPr>
              <w:t>に相当する単位数</w:t>
            </w:r>
          </w:p>
          <w:p w:rsidR="00B201D5" w:rsidRPr="00262DF4" w:rsidRDefault="00B201D5" w:rsidP="00B201D5">
            <w:pPr>
              <w:spacing w:line="233" w:lineRule="exact"/>
              <w:ind w:left="656" w:hanging="219"/>
              <w:rPr>
                <w:color w:val="000000" w:themeColor="text1"/>
              </w:rPr>
            </w:pPr>
            <w:r w:rsidRPr="00262DF4">
              <w:rPr>
                <w:rFonts w:hint="eastAsia"/>
                <w:color w:val="000000" w:themeColor="text1"/>
              </w:rPr>
              <w:t xml:space="preserve">③　外部サービス利用型指定共同生活援助事業所の場合　</w:t>
            </w:r>
            <w:r w:rsidRPr="00262DF4">
              <w:rPr>
                <w:color w:val="000000" w:themeColor="text1"/>
              </w:rPr>
              <w:t>2</w:t>
            </w:r>
            <w:r w:rsidRPr="00262DF4">
              <w:rPr>
                <w:rFonts w:hint="eastAsia"/>
                <w:color w:val="000000" w:themeColor="text1"/>
              </w:rPr>
              <w:t>の</w:t>
            </w:r>
            <w:r w:rsidRPr="00262DF4">
              <w:rPr>
                <w:color w:val="000000" w:themeColor="text1"/>
              </w:rPr>
              <w:t>2</w:t>
            </w:r>
            <w:r w:rsidRPr="00262DF4">
              <w:rPr>
                <w:rFonts w:hint="eastAsia"/>
                <w:color w:val="000000" w:themeColor="text1"/>
              </w:rPr>
              <w:t>の</w:t>
            </w:r>
            <w:r w:rsidRPr="00262DF4">
              <w:rPr>
                <w:color w:val="000000" w:themeColor="text1"/>
              </w:rPr>
              <w:t>2</w:t>
            </w:r>
            <w:r w:rsidRPr="00262DF4">
              <w:rPr>
                <w:rFonts w:hint="eastAsia"/>
                <w:color w:val="000000" w:themeColor="text1"/>
              </w:rPr>
              <w:t>から</w:t>
            </w:r>
            <w:r w:rsidRPr="00262DF4">
              <w:rPr>
                <w:color w:val="000000" w:themeColor="text1"/>
              </w:rPr>
              <w:t>9</w:t>
            </w:r>
            <w:r w:rsidRPr="00262DF4">
              <w:rPr>
                <w:rFonts w:hint="eastAsia"/>
                <w:color w:val="000000" w:themeColor="text1"/>
              </w:rPr>
              <w:t>までにより算定した単位数の</w:t>
            </w:r>
            <w:r w:rsidRPr="00262DF4">
              <w:rPr>
                <w:color w:val="000000" w:themeColor="text1"/>
              </w:rPr>
              <w:t>1000</w:t>
            </w:r>
            <w:r w:rsidRPr="00262DF4">
              <w:rPr>
                <w:rFonts w:hint="eastAsia"/>
                <w:color w:val="000000" w:themeColor="text1"/>
              </w:rPr>
              <w:t>分の</w:t>
            </w:r>
            <w:r w:rsidRPr="00262DF4">
              <w:rPr>
                <w:color w:val="000000" w:themeColor="text1"/>
              </w:rPr>
              <w:t>110</w:t>
            </w:r>
            <w:r w:rsidRPr="00262DF4">
              <w:rPr>
                <w:rFonts w:hint="eastAsia"/>
                <w:color w:val="000000" w:themeColor="text1"/>
              </w:rPr>
              <w:t>に相当する単位数</w:t>
            </w:r>
          </w:p>
          <w:p w:rsidR="00B201D5" w:rsidRPr="00262DF4" w:rsidRDefault="00B201D5" w:rsidP="00B0135C">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B0135C" w:rsidRPr="00262DF4" w:rsidRDefault="00B0135C" w:rsidP="00B0135C">
            <w:pPr>
              <w:rPr>
                <w:rFonts w:ascii="ＭＳ 明朝" w:hAnsi="ＭＳ 明朝"/>
                <w:color w:val="000000" w:themeColor="text1"/>
                <w:szCs w:val="21"/>
              </w:rPr>
            </w:pPr>
          </w:p>
        </w:tc>
        <w:tc>
          <w:tcPr>
            <w:tcW w:w="1729" w:type="dxa"/>
          </w:tcPr>
          <w:p w:rsidR="00B0135C" w:rsidRPr="00262DF4" w:rsidRDefault="00B0135C" w:rsidP="00B0135C">
            <w:pPr>
              <w:rPr>
                <w:rFonts w:ascii="ＭＳ 明朝" w:hAnsi="ＭＳ 明朝"/>
                <w:color w:val="000000" w:themeColor="text1"/>
                <w:spacing w:val="8"/>
                <w:szCs w:val="21"/>
              </w:rPr>
            </w:pPr>
          </w:p>
          <w:p w:rsidR="00B0135C" w:rsidRPr="00262DF4" w:rsidRDefault="00B0135C" w:rsidP="00B0135C">
            <w:pPr>
              <w:spacing w:line="233" w:lineRule="exact"/>
              <w:rPr>
                <w:rFonts w:ascii="Times New Roman" w:hAnsi="Times New Roman"/>
                <w:color w:val="000000" w:themeColor="text1"/>
                <w:sz w:val="20"/>
                <w:szCs w:val="20"/>
              </w:rPr>
            </w:pPr>
            <w:r w:rsidRPr="00262DF4">
              <w:rPr>
                <w:rFonts w:hint="eastAsia"/>
                <w:color w:val="000000" w:themeColor="text1"/>
              </w:rPr>
              <w:t>適宜必要と認める報酬関係資料</w:t>
            </w:r>
          </w:p>
          <w:p w:rsidR="00B0135C" w:rsidRPr="00262DF4" w:rsidRDefault="00B0135C" w:rsidP="00B0135C">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B0135C" w:rsidRPr="00262DF4" w:rsidRDefault="00B0135C" w:rsidP="00B0135C">
            <w:pPr>
              <w:rPr>
                <w:rFonts w:ascii="ＭＳ 明朝" w:hAnsi="ＭＳ 明朝"/>
                <w:color w:val="000000" w:themeColor="text1"/>
                <w:szCs w:val="21"/>
              </w:rPr>
            </w:pPr>
          </w:p>
        </w:tc>
        <w:tc>
          <w:tcPr>
            <w:tcW w:w="1276" w:type="dxa"/>
            <w:tcBorders>
              <w:top w:val="single" w:sz="4" w:space="0" w:color="auto"/>
              <w:bottom w:val="single" w:sz="4" w:space="0" w:color="auto"/>
            </w:tcBorders>
          </w:tcPr>
          <w:p w:rsidR="00B0135C" w:rsidRPr="00262DF4" w:rsidRDefault="00B0135C" w:rsidP="00B0135C">
            <w:pPr>
              <w:rPr>
                <w:rFonts w:ascii="ＭＳ 明朝" w:hAnsi="ＭＳ 明朝"/>
                <w:color w:val="000000" w:themeColor="text1"/>
                <w:szCs w:val="21"/>
              </w:rPr>
            </w:pPr>
          </w:p>
          <w:p w:rsidR="00B0135C" w:rsidRPr="00262DF4" w:rsidRDefault="00891DB6" w:rsidP="00B0135C">
            <w:pPr>
              <w:rPr>
                <w:rFonts w:ascii="ＭＳ 明朝" w:hAnsi="ＭＳ 明朝"/>
                <w:color w:val="000000" w:themeColor="text1"/>
                <w:szCs w:val="21"/>
              </w:rPr>
            </w:pPr>
            <w:sdt>
              <w:sdtPr>
                <w:rPr>
                  <w:rFonts w:ascii="ＭＳ 明朝" w:hAnsi="ＭＳ 明朝"/>
                  <w:color w:val="000000" w:themeColor="text1"/>
                  <w:szCs w:val="21"/>
                </w:rPr>
                <w:id w:val="1597823164"/>
                <w14:checkbox>
                  <w14:checked w14:val="0"/>
                  <w14:checkedState w14:val="2611" w14:font="ＭＳ 明朝"/>
                  <w14:uncheckedState w14:val="2610" w14:font="ＭＳ ゴシック"/>
                </w14:checkbox>
              </w:sdtPr>
              <w:sdtEndPr/>
              <w:sdtContent>
                <w:r w:rsidR="00B0135C" w:rsidRPr="00262DF4">
                  <w:rPr>
                    <w:rFonts w:ascii="ＭＳ 明朝" w:hAnsi="ＭＳ 明朝" w:hint="eastAsia"/>
                    <w:color w:val="000000" w:themeColor="text1"/>
                    <w:szCs w:val="21"/>
                  </w:rPr>
                  <w:t>☐</w:t>
                </w:r>
              </w:sdtContent>
            </w:sdt>
            <w:r w:rsidR="00B0135C" w:rsidRPr="00262DF4">
              <w:rPr>
                <w:rFonts w:ascii="ＭＳ 明朝" w:hAnsi="ＭＳ 明朝" w:hint="eastAsia"/>
                <w:color w:val="000000" w:themeColor="text1"/>
                <w:szCs w:val="21"/>
              </w:rPr>
              <w:t>適</w:t>
            </w:r>
          </w:p>
          <w:p w:rsidR="00B0135C" w:rsidRPr="00262DF4" w:rsidRDefault="00891DB6" w:rsidP="00B0135C">
            <w:pPr>
              <w:rPr>
                <w:rFonts w:ascii="ＭＳ 明朝" w:hAnsi="ＭＳ 明朝"/>
                <w:color w:val="000000" w:themeColor="text1"/>
                <w:szCs w:val="21"/>
              </w:rPr>
            </w:pPr>
            <w:sdt>
              <w:sdtPr>
                <w:rPr>
                  <w:rFonts w:ascii="ＭＳ 明朝" w:hAnsi="ＭＳ 明朝"/>
                  <w:color w:val="000000" w:themeColor="text1"/>
                  <w:szCs w:val="21"/>
                </w:rPr>
                <w:id w:val="-83233422"/>
                <w14:checkbox>
                  <w14:checked w14:val="0"/>
                  <w14:checkedState w14:val="2611" w14:font="ＭＳ 明朝"/>
                  <w14:uncheckedState w14:val="2610" w14:font="ＭＳ ゴシック"/>
                </w14:checkbox>
              </w:sdtPr>
              <w:sdtEndPr/>
              <w:sdtContent>
                <w:r w:rsidR="00B0135C" w:rsidRPr="00262DF4">
                  <w:rPr>
                    <w:rFonts w:ascii="ＭＳ 明朝" w:hAnsi="ＭＳ 明朝" w:hint="eastAsia"/>
                    <w:color w:val="000000" w:themeColor="text1"/>
                    <w:szCs w:val="21"/>
                  </w:rPr>
                  <w:t>☐</w:t>
                </w:r>
              </w:sdtContent>
            </w:sdt>
            <w:r w:rsidR="00B0135C" w:rsidRPr="00262DF4">
              <w:rPr>
                <w:rFonts w:ascii="ＭＳ 明朝" w:hAnsi="ＭＳ 明朝" w:hint="eastAsia"/>
                <w:color w:val="000000" w:themeColor="text1"/>
                <w:szCs w:val="21"/>
              </w:rPr>
              <w:t>否</w:t>
            </w:r>
          </w:p>
          <w:p w:rsidR="00B0135C" w:rsidRPr="00262DF4" w:rsidRDefault="00891DB6" w:rsidP="00B0135C">
            <w:pPr>
              <w:rPr>
                <w:rFonts w:ascii="ＭＳ 明朝" w:hAnsi="ＭＳ 明朝"/>
                <w:color w:val="000000" w:themeColor="text1"/>
                <w:szCs w:val="21"/>
              </w:rPr>
            </w:pPr>
            <w:sdt>
              <w:sdtPr>
                <w:rPr>
                  <w:rFonts w:ascii="ＭＳ 明朝" w:hAnsi="ＭＳ 明朝"/>
                  <w:color w:val="000000" w:themeColor="text1"/>
                  <w:szCs w:val="21"/>
                </w:rPr>
                <w:id w:val="-2008895162"/>
                <w14:checkbox>
                  <w14:checked w14:val="0"/>
                  <w14:checkedState w14:val="2611" w14:font="ＭＳ 明朝"/>
                  <w14:uncheckedState w14:val="2610" w14:font="ＭＳ ゴシック"/>
                </w14:checkbox>
              </w:sdtPr>
              <w:sdtEndPr/>
              <w:sdtContent>
                <w:r w:rsidR="00B0135C" w:rsidRPr="00262DF4">
                  <w:rPr>
                    <w:rFonts w:ascii="ＭＳ 明朝" w:hAnsi="ＭＳ 明朝" w:hint="eastAsia"/>
                    <w:color w:val="000000" w:themeColor="text1"/>
                    <w:szCs w:val="21"/>
                  </w:rPr>
                  <w:t>☐</w:t>
                </w:r>
              </w:sdtContent>
            </w:sdt>
            <w:r w:rsidR="00B0135C"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B0135C" w:rsidRPr="00262DF4" w:rsidRDefault="00B0135C" w:rsidP="00B0135C">
            <w:pPr>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B201D5" w:rsidRPr="00262DF4" w:rsidRDefault="00B201D5" w:rsidP="00B201D5">
            <w:pPr>
              <w:spacing w:line="233" w:lineRule="exact"/>
              <w:rPr>
                <w:rFonts w:ascii="Times New Roman" w:hAnsi="Times New Roman"/>
                <w:color w:val="000000" w:themeColor="text1"/>
                <w:sz w:val="20"/>
                <w:szCs w:val="20"/>
              </w:rPr>
            </w:pPr>
          </w:p>
          <w:p w:rsidR="00B201D5" w:rsidRPr="00262DF4" w:rsidRDefault="00B201D5" w:rsidP="00B201D5">
            <w:pPr>
              <w:spacing w:line="233" w:lineRule="exact"/>
              <w:ind w:left="437" w:hanging="437"/>
              <w:rPr>
                <w:color w:val="000000" w:themeColor="text1"/>
              </w:rPr>
            </w:pPr>
            <w:r w:rsidRPr="00262DF4">
              <w:rPr>
                <w:rFonts w:hint="eastAsia"/>
                <w:color w:val="000000" w:themeColor="text1"/>
              </w:rPr>
              <w:t>（３）福祉・介護職員処遇改善加算（Ⅲ）</w:t>
            </w:r>
          </w:p>
          <w:p w:rsidR="00B201D5" w:rsidRPr="00262DF4" w:rsidRDefault="00B201D5" w:rsidP="00B201D5">
            <w:pPr>
              <w:spacing w:line="233" w:lineRule="exact"/>
              <w:ind w:left="656" w:hanging="219"/>
              <w:rPr>
                <w:color w:val="000000" w:themeColor="text1"/>
              </w:rPr>
            </w:pPr>
            <w:r w:rsidRPr="00262DF4">
              <w:rPr>
                <w:rFonts w:hint="eastAsia"/>
                <w:color w:val="000000" w:themeColor="text1"/>
              </w:rPr>
              <w:t xml:space="preserve">①　指定共同生活援助事業所の場合　</w:t>
            </w:r>
            <w:r w:rsidRPr="00262DF4">
              <w:rPr>
                <w:color w:val="000000" w:themeColor="text1"/>
              </w:rPr>
              <w:t>2</w:t>
            </w:r>
            <w:r w:rsidRPr="00262DF4">
              <w:rPr>
                <w:rFonts w:hint="eastAsia"/>
                <w:color w:val="000000" w:themeColor="text1"/>
              </w:rPr>
              <w:t>から</w:t>
            </w:r>
            <w:r w:rsidRPr="00262DF4">
              <w:rPr>
                <w:color w:val="000000" w:themeColor="text1"/>
              </w:rPr>
              <w:t>9</w:t>
            </w:r>
            <w:r w:rsidRPr="00262DF4">
              <w:rPr>
                <w:rFonts w:hint="eastAsia"/>
                <w:color w:val="000000" w:themeColor="text1"/>
              </w:rPr>
              <w:t>までにより算定した単位数の</w:t>
            </w:r>
            <w:r w:rsidRPr="00262DF4">
              <w:rPr>
                <w:color w:val="000000" w:themeColor="text1"/>
              </w:rPr>
              <w:t>1000</w:t>
            </w:r>
            <w:r w:rsidRPr="00262DF4">
              <w:rPr>
                <w:rFonts w:hint="eastAsia"/>
                <w:color w:val="000000" w:themeColor="text1"/>
              </w:rPr>
              <w:t>分の</w:t>
            </w:r>
            <w:r w:rsidRPr="00262DF4">
              <w:rPr>
                <w:color w:val="000000" w:themeColor="text1"/>
              </w:rPr>
              <w:t>35</w:t>
            </w:r>
            <w:r w:rsidRPr="00262DF4">
              <w:rPr>
                <w:rFonts w:hint="eastAsia"/>
                <w:color w:val="000000" w:themeColor="text1"/>
              </w:rPr>
              <w:t>に相当する単位数</w:t>
            </w:r>
          </w:p>
          <w:p w:rsidR="00B201D5" w:rsidRPr="00262DF4" w:rsidRDefault="00B201D5" w:rsidP="00B201D5">
            <w:pPr>
              <w:spacing w:line="233" w:lineRule="exact"/>
              <w:ind w:left="656" w:hanging="219"/>
              <w:rPr>
                <w:color w:val="000000" w:themeColor="text1"/>
              </w:rPr>
            </w:pPr>
            <w:r w:rsidRPr="00262DF4">
              <w:rPr>
                <w:rFonts w:hint="eastAsia"/>
                <w:color w:val="000000" w:themeColor="text1"/>
              </w:rPr>
              <w:t xml:space="preserve">②　日中サービス支援型指定共同生活援助事業所の場合　</w:t>
            </w:r>
            <w:r w:rsidRPr="00262DF4">
              <w:rPr>
                <w:color w:val="000000" w:themeColor="text1"/>
              </w:rPr>
              <w:t>2</w:t>
            </w:r>
            <w:r w:rsidRPr="00262DF4">
              <w:rPr>
                <w:rFonts w:hint="eastAsia"/>
                <w:color w:val="000000" w:themeColor="text1"/>
              </w:rPr>
              <w:t>の</w:t>
            </w:r>
            <w:r w:rsidRPr="00262DF4">
              <w:rPr>
                <w:color w:val="000000" w:themeColor="text1"/>
              </w:rPr>
              <w:t>2</w:t>
            </w:r>
            <w:r w:rsidRPr="00262DF4">
              <w:rPr>
                <w:rFonts w:hint="eastAsia"/>
                <w:color w:val="000000" w:themeColor="text1"/>
              </w:rPr>
              <w:t>から</w:t>
            </w:r>
            <w:r w:rsidRPr="00262DF4">
              <w:rPr>
                <w:color w:val="000000" w:themeColor="text1"/>
              </w:rPr>
              <w:t>8</w:t>
            </w:r>
            <w:r w:rsidRPr="00262DF4">
              <w:rPr>
                <w:rFonts w:hint="eastAsia"/>
                <w:color w:val="000000" w:themeColor="text1"/>
              </w:rPr>
              <w:t>までにより算定した単位数の</w:t>
            </w:r>
            <w:r w:rsidRPr="00262DF4">
              <w:rPr>
                <w:color w:val="000000" w:themeColor="text1"/>
              </w:rPr>
              <w:t>1000</w:t>
            </w:r>
            <w:r w:rsidRPr="00262DF4">
              <w:rPr>
                <w:rFonts w:hint="eastAsia"/>
                <w:color w:val="000000" w:themeColor="text1"/>
              </w:rPr>
              <w:t>分の</w:t>
            </w:r>
            <w:r w:rsidRPr="00262DF4">
              <w:rPr>
                <w:color w:val="000000" w:themeColor="text1"/>
              </w:rPr>
              <w:t>35</w:t>
            </w:r>
            <w:r w:rsidRPr="00262DF4">
              <w:rPr>
                <w:rFonts w:hint="eastAsia"/>
                <w:color w:val="000000" w:themeColor="text1"/>
              </w:rPr>
              <w:t>に相当する単位数</w:t>
            </w:r>
          </w:p>
          <w:p w:rsidR="00B201D5" w:rsidRPr="00262DF4" w:rsidRDefault="00B201D5" w:rsidP="00B201D5">
            <w:pPr>
              <w:spacing w:line="233" w:lineRule="exact"/>
              <w:ind w:left="656" w:hanging="219"/>
              <w:rPr>
                <w:color w:val="000000" w:themeColor="text1"/>
              </w:rPr>
            </w:pPr>
            <w:r w:rsidRPr="00262DF4">
              <w:rPr>
                <w:rFonts w:hint="eastAsia"/>
                <w:color w:val="000000" w:themeColor="text1"/>
              </w:rPr>
              <w:t xml:space="preserve">③　外部サービス利用型指定共同生活援助事業所の場合　</w:t>
            </w:r>
            <w:r w:rsidRPr="00262DF4">
              <w:rPr>
                <w:color w:val="000000" w:themeColor="text1"/>
              </w:rPr>
              <w:t>2</w:t>
            </w:r>
            <w:r w:rsidRPr="00262DF4">
              <w:rPr>
                <w:rFonts w:hint="eastAsia"/>
                <w:color w:val="000000" w:themeColor="text1"/>
              </w:rPr>
              <w:t>の</w:t>
            </w:r>
            <w:r w:rsidRPr="00262DF4">
              <w:rPr>
                <w:color w:val="000000" w:themeColor="text1"/>
              </w:rPr>
              <w:t>2</w:t>
            </w:r>
            <w:r w:rsidRPr="00262DF4">
              <w:rPr>
                <w:rFonts w:hint="eastAsia"/>
                <w:color w:val="000000" w:themeColor="text1"/>
              </w:rPr>
              <w:t>の</w:t>
            </w:r>
            <w:r w:rsidRPr="00262DF4">
              <w:rPr>
                <w:color w:val="000000" w:themeColor="text1"/>
              </w:rPr>
              <w:t>2</w:t>
            </w:r>
            <w:r w:rsidRPr="00262DF4">
              <w:rPr>
                <w:rFonts w:hint="eastAsia"/>
                <w:color w:val="000000" w:themeColor="text1"/>
              </w:rPr>
              <w:t>から</w:t>
            </w:r>
            <w:r w:rsidRPr="00262DF4">
              <w:rPr>
                <w:color w:val="000000" w:themeColor="text1"/>
              </w:rPr>
              <w:t>9</w:t>
            </w:r>
            <w:r w:rsidRPr="00262DF4">
              <w:rPr>
                <w:rFonts w:hint="eastAsia"/>
                <w:color w:val="000000" w:themeColor="text1"/>
              </w:rPr>
              <w:t>までにより算定した単位数の</w:t>
            </w:r>
            <w:r w:rsidRPr="00262DF4">
              <w:rPr>
                <w:color w:val="000000" w:themeColor="text1"/>
              </w:rPr>
              <w:t>1000</w:t>
            </w:r>
            <w:r w:rsidRPr="00262DF4">
              <w:rPr>
                <w:rFonts w:hint="eastAsia"/>
                <w:color w:val="000000" w:themeColor="text1"/>
              </w:rPr>
              <w:t>分の</w:t>
            </w:r>
            <w:r w:rsidRPr="00262DF4">
              <w:rPr>
                <w:color w:val="000000" w:themeColor="text1"/>
              </w:rPr>
              <w:t>61</w:t>
            </w:r>
            <w:r w:rsidRPr="00262DF4">
              <w:rPr>
                <w:rFonts w:hint="eastAsia"/>
                <w:color w:val="000000" w:themeColor="text1"/>
              </w:rPr>
              <w:t>に相当する単位数</w:t>
            </w:r>
          </w:p>
          <w:p w:rsidR="00B201D5" w:rsidRPr="00262DF4" w:rsidRDefault="00B201D5" w:rsidP="00B0135C">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B0135C" w:rsidRPr="00262DF4" w:rsidRDefault="00B0135C" w:rsidP="00B0135C">
            <w:pPr>
              <w:rPr>
                <w:rFonts w:ascii="ＭＳ 明朝" w:hAnsi="ＭＳ 明朝"/>
                <w:color w:val="000000" w:themeColor="text1"/>
                <w:szCs w:val="21"/>
              </w:rPr>
            </w:pPr>
          </w:p>
        </w:tc>
        <w:tc>
          <w:tcPr>
            <w:tcW w:w="1729" w:type="dxa"/>
          </w:tcPr>
          <w:p w:rsidR="00B0135C" w:rsidRPr="00262DF4" w:rsidRDefault="00B0135C" w:rsidP="00B0135C">
            <w:pPr>
              <w:rPr>
                <w:rFonts w:ascii="ＭＳ 明朝" w:hAnsi="ＭＳ 明朝"/>
                <w:color w:val="000000" w:themeColor="text1"/>
                <w:spacing w:val="8"/>
                <w:szCs w:val="21"/>
              </w:rPr>
            </w:pPr>
          </w:p>
          <w:p w:rsidR="00B0135C" w:rsidRPr="00262DF4" w:rsidRDefault="00B0135C" w:rsidP="00B0135C">
            <w:pPr>
              <w:spacing w:line="233" w:lineRule="exact"/>
              <w:rPr>
                <w:rFonts w:ascii="Times New Roman" w:hAnsi="Times New Roman"/>
                <w:color w:val="000000" w:themeColor="text1"/>
                <w:sz w:val="20"/>
                <w:szCs w:val="20"/>
              </w:rPr>
            </w:pPr>
            <w:r w:rsidRPr="00262DF4">
              <w:rPr>
                <w:rFonts w:hint="eastAsia"/>
                <w:color w:val="000000" w:themeColor="text1"/>
              </w:rPr>
              <w:t>適宜必要と認める報酬関係資料</w:t>
            </w:r>
          </w:p>
          <w:p w:rsidR="00B0135C" w:rsidRPr="00262DF4" w:rsidRDefault="00B0135C" w:rsidP="00B0135C">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B0135C" w:rsidRPr="00262DF4" w:rsidRDefault="00B0135C" w:rsidP="00B0135C">
            <w:pPr>
              <w:rPr>
                <w:rFonts w:ascii="ＭＳ 明朝" w:hAnsi="ＭＳ 明朝"/>
                <w:color w:val="000000" w:themeColor="text1"/>
                <w:szCs w:val="21"/>
              </w:rPr>
            </w:pPr>
          </w:p>
        </w:tc>
        <w:tc>
          <w:tcPr>
            <w:tcW w:w="1276" w:type="dxa"/>
            <w:tcBorders>
              <w:top w:val="single" w:sz="4" w:space="0" w:color="auto"/>
              <w:bottom w:val="single" w:sz="4" w:space="0" w:color="auto"/>
            </w:tcBorders>
          </w:tcPr>
          <w:p w:rsidR="00B0135C" w:rsidRPr="00262DF4" w:rsidRDefault="00B0135C" w:rsidP="00B0135C">
            <w:pPr>
              <w:rPr>
                <w:rFonts w:ascii="ＭＳ 明朝" w:hAnsi="ＭＳ 明朝"/>
                <w:color w:val="000000" w:themeColor="text1"/>
                <w:szCs w:val="21"/>
              </w:rPr>
            </w:pPr>
          </w:p>
          <w:p w:rsidR="00B0135C" w:rsidRPr="00262DF4" w:rsidRDefault="00891DB6" w:rsidP="00B0135C">
            <w:pPr>
              <w:rPr>
                <w:rFonts w:ascii="ＭＳ 明朝" w:hAnsi="ＭＳ 明朝"/>
                <w:color w:val="000000" w:themeColor="text1"/>
                <w:szCs w:val="21"/>
              </w:rPr>
            </w:pPr>
            <w:sdt>
              <w:sdtPr>
                <w:rPr>
                  <w:rFonts w:ascii="ＭＳ 明朝" w:hAnsi="ＭＳ 明朝"/>
                  <w:color w:val="000000" w:themeColor="text1"/>
                  <w:szCs w:val="21"/>
                </w:rPr>
                <w:id w:val="882680723"/>
                <w14:checkbox>
                  <w14:checked w14:val="0"/>
                  <w14:checkedState w14:val="2611" w14:font="ＭＳ 明朝"/>
                  <w14:uncheckedState w14:val="2610" w14:font="ＭＳ ゴシック"/>
                </w14:checkbox>
              </w:sdtPr>
              <w:sdtEndPr/>
              <w:sdtContent>
                <w:r w:rsidR="00B0135C" w:rsidRPr="00262DF4">
                  <w:rPr>
                    <w:rFonts w:ascii="ＭＳ 明朝" w:hAnsi="ＭＳ 明朝" w:hint="eastAsia"/>
                    <w:color w:val="000000" w:themeColor="text1"/>
                    <w:szCs w:val="21"/>
                  </w:rPr>
                  <w:t>☐</w:t>
                </w:r>
              </w:sdtContent>
            </w:sdt>
            <w:r w:rsidR="00B0135C" w:rsidRPr="00262DF4">
              <w:rPr>
                <w:rFonts w:ascii="ＭＳ 明朝" w:hAnsi="ＭＳ 明朝" w:hint="eastAsia"/>
                <w:color w:val="000000" w:themeColor="text1"/>
                <w:szCs w:val="21"/>
              </w:rPr>
              <w:t>適</w:t>
            </w:r>
          </w:p>
          <w:p w:rsidR="00B0135C" w:rsidRPr="00262DF4" w:rsidRDefault="00891DB6" w:rsidP="00B0135C">
            <w:pPr>
              <w:rPr>
                <w:rFonts w:ascii="ＭＳ 明朝" w:hAnsi="ＭＳ 明朝"/>
                <w:color w:val="000000" w:themeColor="text1"/>
                <w:szCs w:val="21"/>
              </w:rPr>
            </w:pPr>
            <w:sdt>
              <w:sdtPr>
                <w:rPr>
                  <w:rFonts w:ascii="ＭＳ 明朝" w:hAnsi="ＭＳ 明朝"/>
                  <w:color w:val="000000" w:themeColor="text1"/>
                  <w:szCs w:val="21"/>
                </w:rPr>
                <w:id w:val="-1316185824"/>
                <w14:checkbox>
                  <w14:checked w14:val="0"/>
                  <w14:checkedState w14:val="2611" w14:font="ＭＳ 明朝"/>
                  <w14:uncheckedState w14:val="2610" w14:font="ＭＳ ゴシック"/>
                </w14:checkbox>
              </w:sdtPr>
              <w:sdtEndPr/>
              <w:sdtContent>
                <w:r w:rsidR="00B0135C" w:rsidRPr="00262DF4">
                  <w:rPr>
                    <w:rFonts w:ascii="ＭＳ 明朝" w:hAnsi="ＭＳ 明朝" w:hint="eastAsia"/>
                    <w:color w:val="000000" w:themeColor="text1"/>
                    <w:szCs w:val="21"/>
                  </w:rPr>
                  <w:t>☐</w:t>
                </w:r>
              </w:sdtContent>
            </w:sdt>
            <w:r w:rsidR="00B0135C" w:rsidRPr="00262DF4">
              <w:rPr>
                <w:rFonts w:ascii="ＭＳ 明朝" w:hAnsi="ＭＳ 明朝" w:hint="eastAsia"/>
                <w:color w:val="000000" w:themeColor="text1"/>
                <w:szCs w:val="21"/>
              </w:rPr>
              <w:t>否</w:t>
            </w:r>
          </w:p>
          <w:p w:rsidR="00B0135C" w:rsidRPr="00262DF4" w:rsidRDefault="00891DB6" w:rsidP="00B0135C">
            <w:pPr>
              <w:rPr>
                <w:rFonts w:ascii="ＭＳ 明朝" w:hAnsi="ＭＳ 明朝"/>
                <w:color w:val="000000" w:themeColor="text1"/>
                <w:szCs w:val="21"/>
              </w:rPr>
            </w:pPr>
            <w:sdt>
              <w:sdtPr>
                <w:rPr>
                  <w:rFonts w:ascii="ＭＳ 明朝" w:hAnsi="ＭＳ 明朝"/>
                  <w:color w:val="000000" w:themeColor="text1"/>
                  <w:szCs w:val="21"/>
                </w:rPr>
                <w:id w:val="-881482449"/>
                <w14:checkbox>
                  <w14:checked w14:val="0"/>
                  <w14:checkedState w14:val="2611" w14:font="ＭＳ 明朝"/>
                  <w14:uncheckedState w14:val="2610" w14:font="ＭＳ ゴシック"/>
                </w14:checkbox>
              </w:sdtPr>
              <w:sdtEndPr/>
              <w:sdtContent>
                <w:r w:rsidR="00B0135C" w:rsidRPr="00262DF4">
                  <w:rPr>
                    <w:rFonts w:ascii="ＭＳ 明朝" w:hAnsi="ＭＳ 明朝" w:hint="eastAsia"/>
                    <w:color w:val="000000" w:themeColor="text1"/>
                    <w:szCs w:val="21"/>
                  </w:rPr>
                  <w:t>☐</w:t>
                </w:r>
              </w:sdtContent>
            </w:sdt>
            <w:r w:rsidR="00B0135C"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nil"/>
              <w:right w:val="single" w:sz="4" w:space="0" w:color="auto"/>
            </w:tcBorders>
          </w:tcPr>
          <w:p w:rsidR="00B0135C" w:rsidRPr="00262DF4" w:rsidRDefault="00B201D5" w:rsidP="00B0135C">
            <w:pPr>
              <w:rPr>
                <w:rFonts w:ascii="ＭＳ 明朝" w:hAnsi="ＭＳ 明朝"/>
                <w:color w:val="000000" w:themeColor="text1"/>
                <w:szCs w:val="21"/>
              </w:rPr>
            </w:pPr>
            <w:r w:rsidRPr="00262DF4">
              <w:rPr>
                <w:rFonts w:hint="eastAsia"/>
                <w:color w:val="000000" w:themeColor="text1"/>
              </w:rPr>
              <w:t>２２</w:t>
            </w:r>
            <w:r w:rsidRPr="00262DF4">
              <w:rPr>
                <w:rFonts w:ascii="ＭＳ 明朝" w:hAnsi="ＭＳ 明朝" w:hint="eastAsia"/>
                <w:color w:val="000000" w:themeColor="text1"/>
              </w:rPr>
              <w:t xml:space="preserve">　福祉・介護職員等特定処遇改善加算</w:t>
            </w:r>
          </w:p>
        </w:tc>
        <w:tc>
          <w:tcPr>
            <w:tcW w:w="6261" w:type="dxa"/>
            <w:tcBorders>
              <w:top w:val="single" w:sz="4" w:space="0" w:color="auto"/>
              <w:left w:val="single" w:sz="4" w:space="0" w:color="auto"/>
              <w:bottom w:val="single" w:sz="4" w:space="0" w:color="auto"/>
            </w:tcBorders>
          </w:tcPr>
          <w:p w:rsidR="00B0135C" w:rsidRPr="00262DF4" w:rsidRDefault="00B0135C" w:rsidP="00B0135C">
            <w:pPr>
              <w:kinsoku w:val="0"/>
              <w:autoSpaceDE w:val="0"/>
              <w:autoSpaceDN w:val="0"/>
              <w:adjustRightInd w:val="0"/>
              <w:snapToGrid w:val="0"/>
              <w:rPr>
                <w:rFonts w:ascii="ＭＳ 明朝" w:hAnsi="ＭＳ 明朝"/>
                <w:color w:val="000000" w:themeColor="text1"/>
                <w:szCs w:val="21"/>
              </w:rPr>
            </w:pPr>
          </w:p>
          <w:p w:rsidR="00B201D5" w:rsidRPr="00262DF4" w:rsidRDefault="00B201D5" w:rsidP="00B201D5">
            <w:pPr>
              <w:ind w:firstLineChars="100" w:firstLine="210"/>
              <w:rPr>
                <w:rFonts w:ascii="ＭＳ 明朝" w:hAnsi="ＭＳ 明朝"/>
                <w:color w:val="000000" w:themeColor="text1"/>
                <w:sz w:val="20"/>
                <w:szCs w:val="20"/>
              </w:rPr>
            </w:pPr>
            <w:r w:rsidRPr="00262DF4">
              <w:rPr>
                <w:rFonts w:ascii="ＭＳ 明朝" w:hAnsi="ＭＳ 明朝" w:hint="eastAsia"/>
                <w:color w:val="000000" w:themeColor="text1"/>
              </w:rPr>
              <w:t>平成18年厚生労働省告示第543号に規定する「厚生労働大臣が定める基準」の四十二に適合している福祉・介護職員を中心とした従業者の賃金の改善等を実施しているものとして都道府県知事又は市町村長に届け出た指定共同生活援助事業所等が、利用者に対し、指定共同生活援助等を行った場合に、次に掲げる区分に応じ、次に掲げる単位数を所定単位数に加算しているか。</w:t>
            </w:r>
          </w:p>
          <w:p w:rsidR="00B201D5" w:rsidRPr="00262DF4" w:rsidRDefault="00B201D5" w:rsidP="00B201D5">
            <w:pPr>
              <w:rPr>
                <w:rFonts w:ascii="ＭＳ 明朝" w:hAnsi="ＭＳ 明朝"/>
                <w:color w:val="000000" w:themeColor="text1"/>
              </w:rPr>
            </w:pPr>
            <w:r w:rsidRPr="00262DF4">
              <w:rPr>
                <w:rFonts w:ascii="ＭＳ 明朝" w:hAnsi="ＭＳ 明朝" w:hint="eastAsia"/>
                <w:color w:val="000000" w:themeColor="text1"/>
              </w:rPr>
              <w:t>（１）福祉・介護職員特定処遇改善加算(Ⅰ)</w:t>
            </w:r>
          </w:p>
          <w:p w:rsidR="00B201D5" w:rsidRPr="00262DF4" w:rsidRDefault="00B201D5" w:rsidP="00B201D5">
            <w:pPr>
              <w:ind w:leftChars="200" w:left="420"/>
              <w:rPr>
                <w:rFonts w:ascii="ＭＳ 明朝" w:hAnsi="ＭＳ 明朝"/>
                <w:color w:val="000000" w:themeColor="text1"/>
              </w:rPr>
            </w:pPr>
            <w:r w:rsidRPr="00262DF4">
              <w:rPr>
                <w:rFonts w:ascii="ＭＳ 明朝" w:hAnsi="ＭＳ 明朝" w:hint="eastAsia"/>
                <w:color w:val="000000" w:themeColor="text1"/>
              </w:rPr>
              <w:t>①指定共同生活援助事業所の場合　2から9までにより算定した単位数の1000分の19に相当する単位数</w:t>
            </w:r>
          </w:p>
          <w:p w:rsidR="00B201D5" w:rsidRPr="00262DF4" w:rsidRDefault="00B201D5" w:rsidP="00B201D5">
            <w:pPr>
              <w:ind w:leftChars="200" w:left="420"/>
              <w:rPr>
                <w:rFonts w:ascii="ＭＳ 明朝" w:hAnsi="ＭＳ 明朝"/>
                <w:color w:val="000000" w:themeColor="text1"/>
              </w:rPr>
            </w:pPr>
            <w:r w:rsidRPr="00262DF4">
              <w:rPr>
                <w:rFonts w:ascii="ＭＳ 明朝" w:hAnsi="ＭＳ 明朝" w:hint="eastAsia"/>
                <w:color w:val="000000" w:themeColor="text1"/>
              </w:rPr>
              <w:lastRenderedPageBreak/>
              <w:t>②日中サービス支援型指定共同生活援助事業所の場合　2の2から8までにより算定した単位数の1000分の19に相当する単位数</w:t>
            </w:r>
          </w:p>
          <w:p w:rsidR="00B201D5" w:rsidRPr="00262DF4" w:rsidRDefault="00B201D5" w:rsidP="00B201D5">
            <w:pPr>
              <w:ind w:leftChars="200" w:left="420"/>
              <w:rPr>
                <w:rFonts w:ascii="ＭＳ 明朝" w:hAnsi="ＭＳ 明朝"/>
                <w:color w:val="000000" w:themeColor="text1"/>
              </w:rPr>
            </w:pPr>
            <w:r w:rsidRPr="00262DF4">
              <w:rPr>
                <w:rFonts w:ascii="ＭＳ 明朝" w:hAnsi="ＭＳ 明朝" w:hint="eastAsia"/>
                <w:color w:val="000000" w:themeColor="text1"/>
              </w:rPr>
              <w:t>③外部サービス利用型指定共同生活援助事業所の場合　2の2の2から9までにより算定した単位数の1000分の19に相当する単位数</w:t>
            </w:r>
          </w:p>
          <w:p w:rsidR="00B201D5" w:rsidRPr="00262DF4" w:rsidRDefault="00B201D5" w:rsidP="00B0135C">
            <w:pPr>
              <w:kinsoku w:val="0"/>
              <w:autoSpaceDE w:val="0"/>
              <w:autoSpaceDN w:val="0"/>
              <w:adjustRightInd w:val="0"/>
              <w:snapToGrid w:val="0"/>
              <w:rPr>
                <w:rFonts w:ascii="ＭＳ 明朝" w:hAnsi="ＭＳ 明朝"/>
                <w:color w:val="000000" w:themeColor="text1"/>
                <w:szCs w:val="21"/>
              </w:rPr>
            </w:pPr>
          </w:p>
        </w:tc>
        <w:tc>
          <w:tcPr>
            <w:tcW w:w="1701" w:type="dxa"/>
            <w:tcBorders>
              <w:top w:val="single" w:sz="4" w:space="0" w:color="auto"/>
              <w:bottom w:val="single" w:sz="4" w:space="0" w:color="auto"/>
            </w:tcBorders>
          </w:tcPr>
          <w:p w:rsidR="00B0135C" w:rsidRPr="00262DF4" w:rsidRDefault="00B0135C" w:rsidP="00B0135C">
            <w:pPr>
              <w:rPr>
                <w:rFonts w:ascii="ＭＳ 明朝" w:hAnsi="ＭＳ 明朝"/>
                <w:color w:val="000000" w:themeColor="text1"/>
                <w:szCs w:val="21"/>
              </w:rPr>
            </w:pPr>
          </w:p>
          <w:p w:rsidR="00481CFB" w:rsidRPr="00262DF4" w:rsidRDefault="00481CFB" w:rsidP="00481CFB">
            <w:pPr>
              <w:spacing w:line="233" w:lineRule="exact"/>
              <w:rPr>
                <w:rFonts w:ascii="Times New Roman" w:hAnsi="Times New Roman"/>
                <w:color w:val="000000" w:themeColor="text1"/>
                <w:sz w:val="20"/>
                <w:szCs w:val="20"/>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523</w:t>
            </w:r>
          </w:p>
          <w:p w:rsidR="00481CFB" w:rsidRPr="00262DF4" w:rsidRDefault="00481CFB" w:rsidP="00481CFB">
            <w:pPr>
              <w:spacing w:line="233" w:lineRule="exact"/>
              <w:rPr>
                <w:color w:val="000000" w:themeColor="text1"/>
              </w:rPr>
            </w:pPr>
            <w:r w:rsidRPr="00262DF4">
              <w:rPr>
                <w:rFonts w:hint="eastAsia"/>
                <w:color w:val="000000" w:themeColor="text1"/>
              </w:rPr>
              <w:t>別表第</w:t>
            </w:r>
            <w:r w:rsidRPr="00262DF4">
              <w:rPr>
                <w:color w:val="000000" w:themeColor="text1"/>
              </w:rPr>
              <w:t>15</w:t>
            </w:r>
            <w:r w:rsidRPr="00262DF4">
              <w:rPr>
                <w:rFonts w:hint="eastAsia"/>
                <w:color w:val="000000" w:themeColor="text1"/>
              </w:rPr>
              <w:t>の</w:t>
            </w:r>
            <w:r w:rsidRPr="00262DF4">
              <w:rPr>
                <w:color w:val="000000" w:themeColor="text1"/>
              </w:rPr>
              <w:t>10</w:t>
            </w:r>
            <w:r w:rsidRPr="00262DF4">
              <w:rPr>
                <w:rFonts w:hint="eastAsia"/>
                <w:color w:val="000000" w:themeColor="text1"/>
              </w:rPr>
              <w:t>の注</w:t>
            </w:r>
          </w:p>
          <w:p w:rsidR="00481CFB" w:rsidRPr="00262DF4" w:rsidRDefault="00481CFB" w:rsidP="00481CFB">
            <w:pPr>
              <w:spacing w:line="233" w:lineRule="exact"/>
              <w:rPr>
                <w:color w:val="000000" w:themeColor="text1"/>
              </w:rPr>
            </w:pPr>
            <w:r w:rsidRPr="00262DF4">
              <w:rPr>
                <w:rFonts w:hint="eastAsia"/>
                <w:color w:val="000000" w:themeColor="text1"/>
              </w:rPr>
              <w:t>平</w:t>
            </w:r>
            <w:r w:rsidRPr="00262DF4">
              <w:rPr>
                <w:color w:val="000000" w:themeColor="text1"/>
              </w:rPr>
              <w:t>18</w:t>
            </w:r>
            <w:r w:rsidRPr="00262DF4">
              <w:rPr>
                <w:rFonts w:hint="eastAsia"/>
                <w:color w:val="000000" w:themeColor="text1"/>
              </w:rPr>
              <w:t>厚告</w:t>
            </w:r>
            <w:r w:rsidRPr="00262DF4">
              <w:rPr>
                <w:color w:val="000000" w:themeColor="text1"/>
              </w:rPr>
              <w:t>543</w:t>
            </w:r>
            <w:r w:rsidRPr="00262DF4">
              <w:rPr>
                <w:rFonts w:hint="eastAsia"/>
                <w:color w:val="000000" w:themeColor="text1"/>
              </w:rPr>
              <w:t>の四十二</w:t>
            </w:r>
          </w:p>
          <w:p w:rsidR="00481CFB" w:rsidRPr="00262DF4" w:rsidRDefault="00481CFB" w:rsidP="00481CFB">
            <w:pPr>
              <w:spacing w:line="233" w:lineRule="exact"/>
              <w:rPr>
                <w:color w:val="000000" w:themeColor="text1"/>
              </w:rPr>
            </w:pPr>
            <w:r w:rsidRPr="00262DF4">
              <w:rPr>
                <w:rFonts w:hint="eastAsia"/>
                <w:color w:val="000000" w:themeColor="text1"/>
              </w:rPr>
              <w:t>十七（準用）</w:t>
            </w:r>
          </w:p>
          <w:p w:rsidR="00481CFB" w:rsidRPr="00262DF4" w:rsidRDefault="00481CFB" w:rsidP="00B0135C">
            <w:pPr>
              <w:rPr>
                <w:rFonts w:ascii="ＭＳ 明朝" w:hAnsi="ＭＳ 明朝"/>
                <w:color w:val="000000" w:themeColor="text1"/>
                <w:szCs w:val="21"/>
              </w:rPr>
            </w:pPr>
          </w:p>
        </w:tc>
        <w:tc>
          <w:tcPr>
            <w:tcW w:w="1729" w:type="dxa"/>
          </w:tcPr>
          <w:p w:rsidR="00B0135C" w:rsidRPr="00262DF4" w:rsidRDefault="00B0135C" w:rsidP="00B0135C">
            <w:pPr>
              <w:rPr>
                <w:rFonts w:ascii="ＭＳ 明朝" w:hAnsi="ＭＳ 明朝"/>
                <w:color w:val="000000" w:themeColor="text1"/>
                <w:spacing w:val="8"/>
                <w:szCs w:val="21"/>
              </w:rPr>
            </w:pPr>
          </w:p>
          <w:p w:rsidR="00B0135C" w:rsidRPr="00262DF4" w:rsidRDefault="00B0135C" w:rsidP="00B0135C">
            <w:pPr>
              <w:spacing w:line="233" w:lineRule="exact"/>
              <w:rPr>
                <w:rFonts w:ascii="Times New Roman" w:hAnsi="Times New Roman"/>
                <w:color w:val="000000" w:themeColor="text1"/>
                <w:sz w:val="20"/>
                <w:szCs w:val="20"/>
              </w:rPr>
            </w:pPr>
            <w:r w:rsidRPr="00262DF4">
              <w:rPr>
                <w:rFonts w:hint="eastAsia"/>
                <w:color w:val="000000" w:themeColor="text1"/>
              </w:rPr>
              <w:t>適宜必要と認める報酬関係資料</w:t>
            </w:r>
          </w:p>
          <w:p w:rsidR="00B0135C" w:rsidRPr="00262DF4" w:rsidRDefault="00B0135C" w:rsidP="00B0135C">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B0135C" w:rsidRPr="00262DF4" w:rsidRDefault="00B0135C" w:rsidP="00B0135C">
            <w:pPr>
              <w:rPr>
                <w:rFonts w:ascii="ＭＳ 明朝" w:hAnsi="ＭＳ 明朝"/>
                <w:color w:val="000000" w:themeColor="text1"/>
                <w:szCs w:val="21"/>
              </w:rPr>
            </w:pPr>
          </w:p>
        </w:tc>
        <w:tc>
          <w:tcPr>
            <w:tcW w:w="1276" w:type="dxa"/>
            <w:tcBorders>
              <w:top w:val="single" w:sz="4" w:space="0" w:color="auto"/>
              <w:bottom w:val="single" w:sz="4" w:space="0" w:color="auto"/>
            </w:tcBorders>
          </w:tcPr>
          <w:p w:rsidR="00B0135C" w:rsidRPr="00262DF4" w:rsidRDefault="00B0135C" w:rsidP="00B0135C">
            <w:pPr>
              <w:rPr>
                <w:rFonts w:ascii="ＭＳ 明朝" w:hAnsi="ＭＳ 明朝"/>
                <w:color w:val="000000" w:themeColor="text1"/>
                <w:szCs w:val="21"/>
              </w:rPr>
            </w:pPr>
          </w:p>
          <w:p w:rsidR="00B0135C" w:rsidRPr="00262DF4" w:rsidRDefault="00891DB6" w:rsidP="00B0135C">
            <w:pPr>
              <w:rPr>
                <w:rFonts w:ascii="ＭＳ 明朝" w:hAnsi="ＭＳ 明朝"/>
                <w:color w:val="000000" w:themeColor="text1"/>
                <w:szCs w:val="21"/>
              </w:rPr>
            </w:pPr>
            <w:sdt>
              <w:sdtPr>
                <w:rPr>
                  <w:rFonts w:ascii="ＭＳ 明朝" w:hAnsi="ＭＳ 明朝"/>
                  <w:color w:val="000000" w:themeColor="text1"/>
                  <w:szCs w:val="21"/>
                </w:rPr>
                <w:id w:val="1636136689"/>
                <w14:checkbox>
                  <w14:checked w14:val="0"/>
                  <w14:checkedState w14:val="2611" w14:font="ＭＳ 明朝"/>
                  <w14:uncheckedState w14:val="2610" w14:font="ＭＳ ゴシック"/>
                </w14:checkbox>
              </w:sdtPr>
              <w:sdtEndPr/>
              <w:sdtContent>
                <w:r w:rsidR="00B0135C" w:rsidRPr="00262DF4">
                  <w:rPr>
                    <w:rFonts w:ascii="ＭＳ 明朝" w:hAnsi="ＭＳ 明朝" w:hint="eastAsia"/>
                    <w:color w:val="000000" w:themeColor="text1"/>
                    <w:szCs w:val="21"/>
                  </w:rPr>
                  <w:t>☐</w:t>
                </w:r>
              </w:sdtContent>
            </w:sdt>
            <w:r w:rsidR="00B0135C" w:rsidRPr="00262DF4">
              <w:rPr>
                <w:rFonts w:ascii="ＭＳ 明朝" w:hAnsi="ＭＳ 明朝" w:hint="eastAsia"/>
                <w:color w:val="000000" w:themeColor="text1"/>
                <w:szCs w:val="21"/>
              </w:rPr>
              <w:t>適</w:t>
            </w:r>
          </w:p>
          <w:p w:rsidR="00B0135C" w:rsidRPr="00262DF4" w:rsidRDefault="00891DB6" w:rsidP="00B0135C">
            <w:pPr>
              <w:rPr>
                <w:rFonts w:ascii="ＭＳ 明朝" w:hAnsi="ＭＳ 明朝"/>
                <w:color w:val="000000" w:themeColor="text1"/>
                <w:szCs w:val="21"/>
              </w:rPr>
            </w:pPr>
            <w:sdt>
              <w:sdtPr>
                <w:rPr>
                  <w:rFonts w:ascii="ＭＳ 明朝" w:hAnsi="ＭＳ 明朝"/>
                  <w:color w:val="000000" w:themeColor="text1"/>
                  <w:szCs w:val="21"/>
                </w:rPr>
                <w:id w:val="1279756991"/>
                <w14:checkbox>
                  <w14:checked w14:val="0"/>
                  <w14:checkedState w14:val="2611" w14:font="ＭＳ 明朝"/>
                  <w14:uncheckedState w14:val="2610" w14:font="ＭＳ ゴシック"/>
                </w14:checkbox>
              </w:sdtPr>
              <w:sdtEndPr/>
              <w:sdtContent>
                <w:r w:rsidR="00B0135C" w:rsidRPr="00262DF4">
                  <w:rPr>
                    <w:rFonts w:ascii="ＭＳ 明朝" w:hAnsi="ＭＳ 明朝" w:hint="eastAsia"/>
                    <w:color w:val="000000" w:themeColor="text1"/>
                    <w:szCs w:val="21"/>
                  </w:rPr>
                  <w:t>☐</w:t>
                </w:r>
              </w:sdtContent>
            </w:sdt>
            <w:r w:rsidR="00B0135C" w:rsidRPr="00262DF4">
              <w:rPr>
                <w:rFonts w:ascii="ＭＳ 明朝" w:hAnsi="ＭＳ 明朝" w:hint="eastAsia"/>
                <w:color w:val="000000" w:themeColor="text1"/>
                <w:szCs w:val="21"/>
              </w:rPr>
              <w:t>否</w:t>
            </w:r>
          </w:p>
          <w:p w:rsidR="00B0135C" w:rsidRPr="00262DF4" w:rsidRDefault="00891DB6" w:rsidP="00B0135C">
            <w:pPr>
              <w:rPr>
                <w:rFonts w:ascii="ＭＳ 明朝" w:hAnsi="ＭＳ 明朝"/>
                <w:color w:val="000000" w:themeColor="text1"/>
                <w:szCs w:val="21"/>
              </w:rPr>
            </w:pPr>
            <w:sdt>
              <w:sdtPr>
                <w:rPr>
                  <w:rFonts w:ascii="ＭＳ 明朝" w:hAnsi="ＭＳ 明朝"/>
                  <w:color w:val="000000" w:themeColor="text1"/>
                  <w:szCs w:val="21"/>
                </w:rPr>
                <w:id w:val="438651078"/>
                <w14:checkbox>
                  <w14:checked w14:val="0"/>
                  <w14:checkedState w14:val="2611" w14:font="ＭＳ 明朝"/>
                  <w14:uncheckedState w14:val="2610" w14:font="ＭＳ ゴシック"/>
                </w14:checkbox>
              </w:sdtPr>
              <w:sdtEndPr/>
              <w:sdtContent>
                <w:r w:rsidR="00B0135C" w:rsidRPr="00262DF4">
                  <w:rPr>
                    <w:rFonts w:ascii="ＭＳ 明朝" w:hAnsi="ＭＳ 明朝" w:hint="eastAsia"/>
                    <w:color w:val="000000" w:themeColor="text1"/>
                    <w:szCs w:val="21"/>
                  </w:rPr>
                  <w:t>☐</w:t>
                </w:r>
              </w:sdtContent>
            </w:sdt>
            <w:r w:rsidR="00B0135C" w:rsidRPr="00262DF4">
              <w:rPr>
                <w:rFonts w:ascii="ＭＳ 明朝" w:hAnsi="ＭＳ 明朝" w:hint="eastAsia"/>
                <w:color w:val="000000" w:themeColor="text1"/>
                <w:szCs w:val="21"/>
              </w:rPr>
              <w:t>該当なし</w:t>
            </w:r>
          </w:p>
        </w:tc>
      </w:tr>
      <w:tr w:rsidR="0001394E" w:rsidRPr="00262DF4" w:rsidTr="0001394E">
        <w:trPr>
          <w:trHeight w:val="989"/>
        </w:trPr>
        <w:tc>
          <w:tcPr>
            <w:tcW w:w="1814" w:type="dxa"/>
            <w:tcBorders>
              <w:top w:val="nil"/>
              <w:left w:val="single" w:sz="4" w:space="0" w:color="auto"/>
              <w:bottom w:val="nil"/>
              <w:right w:val="single" w:sz="4" w:space="0" w:color="auto"/>
            </w:tcBorders>
          </w:tcPr>
          <w:p w:rsidR="00B0135C" w:rsidRPr="00262DF4" w:rsidRDefault="00B0135C" w:rsidP="00B0135C">
            <w:pPr>
              <w:rPr>
                <w:rFonts w:ascii="ＭＳ 明朝" w:hAnsi="ＭＳ 明朝"/>
                <w:color w:val="000000" w:themeColor="text1"/>
                <w:szCs w:val="21"/>
              </w:rPr>
            </w:pPr>
          </w:p>
        </w:tc>
        <w:tc>
          <w:tcPr>
            <w:tcW w:w="6261" w:type="dxa"/>
            <w:tcBorders>
              <w:top w:val="single" w:sz="4" w:space="0" w:color="auto"/>
              <w:left w:val="single" w:sz="4" w:space="0" w:color="auto"/>
              <w:bottom w:val="single" w:sz="4" w:space="0" w:color="auto"/>
            </w:tcBorders>
          </w:tcPr>
          <w:p w:rsidR="00B0135C" w:rsidRPr="00262DF4" w:rsidRDefault="00B0135C" w:rsidP="00B0135C">
            <w:pPr>
              <w:kinsoku w:val="0"/>
              <w:autoSpaceDE w:val="0"/>
              <w:autoSpaceDN w:val="0"/>
              <w:adjustRightInd w:val="0"/>
              <w:snapToGrid w:val="0"/>
              <w:rPr>
                <w:rFonts w:ascii="ＭＳ 明朝" w:hAnsi="ＭＳ 明朝"/>
                <w:color w:val="000000" w:themeColor="text1"/>
                <w:szCs w:val="21"/>
              </w:rPr>
            </w:pPr>
          </w:p>
          <w:p w:rsidR="00B201D5" w:rsidRPr="00262DF4" w:rsidRDefault="00B201D5" w:rsidP="00B201D5">
            <w:pPr>
              <w:rPr>
                <w:rFonts w:ascii="ＭＳ 明朝" w:hAnsi="ＭＳ 明朝"/>
                <w:color w:val="000000" w:themeColor="text1"/>
                <w:sz w:val="20"/>
                <w:szCs w:val="20"/>
              </w:rPr>
            </w:pPr>
            <w:r w:rsidRPr="00262DF4">
              <w:rPr>
                <w:rFonts w:ascii="ＭＳ 明朝" w:hAnsi="ＭＳ 明朝" w:hint="eastAsia"/>
                <w:color w:val="000000" w:themeColor="text1"/>
              </w:rPr>
              <w:t>（２）福祉・介護職員特定処遇改善加算(Ⅱ)</w:t>
            </w:r>
          </w:p>
          <w:p w:rsidR="00B201D5" w:rsidRPr="00262DF4" w:rsidRDefault="00B201D5" w:rsidP="00B201D5">
            <w:pPr>
              <w:ind w:leftChars="200" w:left="420"/>
              <w:rPr>
                <w:rFonts w:ascii="ＭＳ 明朝" w:hAnsi="ＭＳ 明朝"/>
                <w:color w:val="000000" w:themeColor="text1"/>
              </w:rPr>
            </w:pPr>
            <w:r w:rsidRPr="00262DF4">
              <w:rPr>
                <w:rFonts w:ascii="ＭＳ 明朝" w:hAnsi="ＭＳ 明朝" w:hint="eastAsia"/>
                <w:color w:val="000000" w:themeColor="text1"/>
              </w:rPr>
              <w:t>①指定共同生活援助事業所の場合　2から9までにより算定した単位数の1000分の16に相当する単位数</w:t>
            </w:r>
          </w:p>
          <w:p w:rsidR="00B201D5" w:rsidRPr="00262DF4" w:rsidRDefault="00B201D5" w:rsidP="00B201D5">
            <w:pPr>
              <w:ind w:leftChars="200" w:left="420"/>
              <w:rPr>
                <w:rFonts w:ascii="ＭＳ 明朝" w:hAnsi="ＭＳ 明朝"/>
                <w:color w:val="000000" w:themeColor="text1"/>
              </w:rPr>
            </w:pPr>
            <w:r w:rsidRPr="00262DF4">
              <w:rPr>
                <w:rFonts w:ascii="ＭＳ 明朝" w:hAnsi="ＭＳ 明朝" w:hint="eastAsia"/>
                <w:color w:val="000000" w:themeColor="text1"/>
              </w:rPr>
              <w:t>②日中サービス支援型指定共同生活援助事業所の場合　2の2から8までにより算定した単位数の1000分の16に相当する単位数</w:t>
            </w:r>
          </w:p>
          <w:p w:rsidR="00B201D5" w:rsidRPr="00262DF4" w:rsidRDefault="00B201D5" w:rsidP="00B201D5">
            <w:pPr>
              <w:ind w:leftChars="200" w:left="420"/>
              <w:rPr>
                <w:rFonts w:ascii="ＭＳ 明朝" w:hAnsi="ＭＳ 明朝"/>
                <w:color w:val="000000" w:themeColor="text1"/>
              </w:rPr>
            </w:pPr>
            <w:r w:rsidRPr="00262DF4">
              <w:rPr>
                <w:rFonts w:ascii="ＭＳ 明朝" w:hAnsi="ＭＳ 明朝" w:hint="eastAsia"/>
                <w:color w:val="000000" w:themeColor="text1"/>
              </w:rPr>
              <w:t>③外部サービス利用型指定共同生活援助事業所の場合　2の2の2から9までにより算定した単位数の1000分の16に相当する単位数</w:t>
            </w:r>
          </w:p>
          <w:p w:rsidR="00B201D5" w:rsidRPr="00262DF4" w:rsidRDefault="00B201D5" w:rsidP="00B0135C">
            <w:pPr>
              <w:kinsoku w:val="0"/>
              <w:autoSpaceDE w:val="0"/>
              <w:autoSpaceDN w:val="0"/>
              <w:adjustRightInd w:val="0"/>
              <w:snapToGrid w:val="0"/>
              <w:rPr>
                <w:rFonts w:ascii="ＭＳ 明朝" w:hAnsi="ＭＳ 明朝"/>
                <w:color w:val="000000" w:themeColor="text1"/>
                <w:szCs w:val="21"/>
              </w:rPr>
            </w:pPr>
          </w:p>
          <w:p w:rsidR="00481CFB" w:rsidRPr="00262DF4" w:rsidRDefault="00481CFB" w:rsidP="00481CFB">
            <w:pPr>
              <w:kinsoku w:val="0"/>
              <w:autoSpaceDE w:val="0"/>
              <w:autoSpaceDN w:val="0"/>
              <w:adjustRightInd w:val="0"/>
              <w:snapToGrid w:val="0"/>
              <w:ind w:left="210" w:hangingChars="100" w:hanging="210"/>
              <w:rPr>
                <w:rFonts w:ascii="ＭＳ 明朝" w:hAnsi="ＭＳ 明朝"/>
                <w:color w:val="000000" w:themeColor="text1"/>
              </w:rPr>
            </w:pPr>
            <w:r w:rsidRPr="00262DF4">
              <w:rPr>
                <w:rFonts w:ascii="ＭＳ 明朝" w:hAnsi="ＭＳ 明朝" w:hint="eastAsia"/>
                <w:color w:val="000000" w:themeColor="text1"/>
              </w:rPr>
              <w:t>◎厚生労働大臣が定める基準　4</w:t>
            </w:r>
            <w:r w:rsidRPr="00262DF4">
              <w:rPr>
                <w:rFonts w:ascii="ＭＳ 明朝" w:hAnsi="ＭＳ 明朝"/>
                <w:color w:val="000000" w:themeColor="text1"/>
              </w:rPr>
              <w:t>2</w:t>
            </w:r>
          </w:p>
          <w:p w:rsidR="00481CFB" w:rsidRPr="00262DF4" w:rsidRDefault="00481CFB" w:rsidP="00481CFB">
            <w:pPr>
              <w:kinsoku w:val="0"/>
              <w:autoSpaceDE w:val="0"/>
              <w:autoSpaceDN w:val="0"/>
              <w:adjustRightInd w:val="0"/>
              <w:snapToGrid w:val="0"/>
              <w:ind w:firstLineChars="200" w:firstLine="420"/>
              <w:rPr>
                <w:rFonts w:ascii="ＭＳ 明朝" w:hAnsi="ＭＳ 明朝"/>
                <w:color w:val="000000" w:themeColor="text1"/>
              </w:rPr>
            </w:pPr>
            <w:r w:rsidRPr="00262DF4">
              <w:rPr>
                <w:rFonts w:ascii="ＭＳ 明朝" w:hAnsi="ＭＳ 明朝" w:hint="eastAsia"/>
                <w:color w:val="000000" w:themeColor="text1"/>
              </w:rPr>
              <w:t>第1</w:t>
            </w:r>
            <w:r w:rsidRPr="00262DF4">
              <w:rPr>
                <w:rFonts w:ascii="ＭＳ 明朝" w:hAnsi="ＭＳ 明朝"/>
                <w:color w:val="000000" w:themeColor="text1"/>
              </w:rPr>
              <w:t>7</w:t>
            </w:r>
            <w:r w:rsidRPr="00262DF4">
              <w:rPr>
                <w:rFonts w:ascii="ＭＳ 明朝" w:hAnsi="ＭＳ 明朝" w:hint="eastAsia"/>
                <w:color w:val="000000" w:themeColor="text1"/>
              </w:rPr>
              <w:t>号の規定を準用する</w:t>
            </w:r>
          </w:p>
          <w:p w:rsidR="00481CFB" w:rsidRPr="00262DF4" w:rsidRDefault="00481CFB" w:rsidP="00481CFB">
            <w:pPr>
              <w:kinsoku w:val="0"/>
              <w:autoSpaceDE w:val="0"/>
              <w:autoSpaceDN w:val="0"/>
              <w:adjustRightInd w:val="0"/>
              <w:snapToGrid w:val="0"/>
              <w:ind w:firstLineChars="200" w:firstLine="420"/>
              <w:rPr>
                <w:rFonts w:ascii="ＭＳ 明朝" w:hAnsi="ＭＳ 明朝"/>
                <w:color w:val="000000" w:themeColor="text1"/>
              </w:rPr>
            </w:pPr>
            <w:r w:rsidRPr="00262DF4">
              <w:rPr>
                <w:rFonts w:ascii="ＭＳ 明朝" w:hAnsi="ＭＳ 明朝" w:hint="eastAsia"/>
                <w:color w:val="000000" w:themeColor="text1"/>
              </w:rPr>
              <w:t>。</w:t>
            </w:r>
          </w:p>
          <w:p w:rsidR="00481CFB" w:rsidRPr="00262DF4" w:rsidRDefault="00481CFB" w:rsidP="00481CFB">
            <w:pPr>
              <w:kinsoku w:val="0"/>
              <w:autoSpaceDE w:val="0"/>
              <w:autoSpaceDN w:val="0"/>
              <w:adjustRightInd w:val="0"/>
              <w:snapToGrid w:val="0"/>
              <w:rPr>
                <w:rFonts w:ascii="ＭＳ 明朝" w:hAnsi="ＭＳ 明朝"/>
                <w:color w:val="000000" w:themeColor="text1"/>
              </w:rPr>
            </w:pPr>
            <w:r w:rsidRPr="00262DF4">
              <w:rPr>
                <w:rFonts w:ascii="ＭＳ 明朝" w:hAnsi="ＭＳ 明朝" w:hint="eastAsia"/>
                <w:color w:val="000000" w:themeColor="text1"/>
              </w:rPr>
              <w:t>◎厚生労働大臣が定める基準　1</w:t>
            </w:r>
            <w:r w:rsidRPr="00262DF4">
              <w:rPr>
                <w:rFonts w:ascii="ＭＳ 明朝" w:hAnsi="ＭＳ 明朝"/>
                <w:color w:val="000000" w:themeColor="text1"/>
              </w:rPr>
              <w:t>7</w:t>
            </w:r>
          </w:p>
          <w:p w:rsidR="00481CFB" w:rsidRPr="00262DF4" w:rsidRDefault="00481CFB" w:rsidP="00481CFB">
            <w:pPr>
              <w:kinsoku w:val="0"/>
              <w:autoSpaceDE w:val="0"/>
              <w:autoSpaceDN w:val="0"/>
              <w:adjustRightInd w:val="0"/>
              <w:snapToGrid w:val="0"/>
              <w:ind w:firstLineChars="100" w:firstLine="210"/>
              <w:rPr>
                <w:rFonts w:ascii="ＭＳ 明朝" w:hAnsi="ＭＳ 明朝"/>
                <w:color w:val="000000" w:themeColor="text1"/>
              </w:rPr>
            </w:pPr>
            <w:r w:rsidRPr="00262DF4">
              <w:rPr>
                <w:rFonts w:ascii="ＭＳ 明朝" w:hAnsi="ＭＳ 明朝" w:hint="eastAsia"/>
                <w:color w:val="000000" w:themeColor="text1"/>
              </w:rPr>
              <w:t>イ　福祉・介護職員等特定処遇改善加算(Ⅰ)</w:t>
            </w:r>
          </w:p>
          <w:p w:rsidR="00481CFB" w:rsidRPr="00262DF4" w:rsidRDefault="00481CFB" w:rsidP="00481CFB">
            <w:pPr>
              <w:kinsoku w:val="0"/>
              <w:autoSpaceDE w:val="0"/>
              <w:autoSpaceDN w:val="0"/>
              <w:adjustRightInd w:val="0"/>
              <w:snapToGrid w:val="0"/>
              <w:ind w:firstLineChars="300" w:firstLine="630"/>
              <w:rPr>
                <w:rFonts w:ascii="ＭＳ 明朝" w:hAnsi="ＭＳ 明朝"/>
                <w:color w:val="000000" w:themeColor="text1"/>
              </w:rPr>
            </w:pPr>
            <w:r w:rsidRPr="00262DF4">
              <w:rPr>
                <w:rFonts w:ascii="ＭＳ 明朝" w:hAnsi="ＭＳ 明朝" w:hint="eastAsia"/>
                <w:color w:val="000000" w:themeColor="text1"/>
              </w:rPr>
              <w:t>次に掲げる基準のいずれにも適合すること。</w:t>
            </w:r>
          </w:p>
          <w:p w:rsidR="00481CFB" w:rsidRPr="00262DF4" w:rsidRDefault="00481CFB" w:rsidP="00481CFB">
            <w:pPr>
              <w:kinsoku w:val="0"/>
              <w:autoSpaceDE w:val="0"/>
              <w:autoSpaceDN w:val="0"/>
              <w:adjustRightInd w:val="0"/>
              <w:snapToGrid w:val="0"/>
              <w:ind w:leftChars="200" w:left="630" w:hangingChars="100" w:hanging="210"/>
              <w:rPr>
                <w:rFonts w:ascii="ＭＳ 明朝" w:hAnsi="ＭＳ 明朝"/>
                <w:color w:val="000000" w:themeColor="text1"/>
              </w:rPr>
            </w:pPr>
            <w:r w:rsidRPr="00262DF4">
              <w:rPr>
                <w:rFonts w:ascii="ＭＳ 明朝" w:hAnsi="ＭＳ 明朝" w:hint="eastAsia"/>
                <w:color w:val="000000" w:themeColor="text1"/>
              </w:rPr>
              <w:t>(１)　障害福祉人材等の賃金改善について、次に掲げる基準のいずれにも適合し、かつ、賃金改善に要する費用の見込額が、福祉・介護職員等特定処遇改善加算の算定見込額を上回る賃金改善に関する計画を策定し、当該計画に基づき適切な措置を講じていること。</w:t>
            </w:r>
          </w:p>
          <w:p w:rsidR="00481CFB" w:rsidRPr="00262DF4" w:rsidRDefault="00481CFB" w:rsidP="00481CFB">
            <w:pPr>
              <w:kinsoku w:val="0"/>
              <w:autoSpaceDE w:val="0"/>
              <w:autoSpaceDN w:val="0"/>
              <w:adjustRightInd w:val="0"/>
              <w:snapToGrid w:val="0"/>
              <w:ind w:leftChars="300" w:left="840" w:hangingChars="100" w:hanging="210"/>
              <w:rPr>
                <w:rFonts w:ascii="ＭＳ 明朝" w:hAnsi="ＭＳ 明朝"/>
                <w:color w:val="000000" w:themeColor="text1"/>
              </w:rPr>
            </w:pPr>
            <w:r w:rsidRPr="00262DF4">
              <w:rPr>
                <w:rFonts w:ascii="ＭＳ 明朝" w:hAnsi="ＭＳ 明朝" w:hint="eastAsia"/>
                <w:color w:val="000000" w:themeColor="text1"/>
              </w:rPr>
              <w:t>(一)　経験・技能のある障害福祉人材のうち一人は、賃金改善に要する費用の見込額が月額8万円以上となる、又は改善後の賃金(退職手当を除く。)の見込額が年額4</w:t>
            </w:r>
            <w:r w:rsidRPr="00262DF4">
              <w:rPr>
                <w:rFonts w:ascii="ＭＳ 明朝" w:hAnsi="ＭＳ 明朝"/>
                <w:color w:val="000000" w:themeColor="text1"/>
              </w:rPr>
              <w:t>40</w:t>
            </w:r>
            <w:r w:rsidRPr="00262DF4">
              <w:rPr>
                <w:rFonts w:ascii="ＭＳ 明朝" w:hAnsi="ＭＳ 明朝" w:hint="eastAsia"/>
                <w:color w:val="000000" w:themeColor="text1"/>
              </w:rPr>
              <w:t>万円以上となること。ただし、福祉・介護職員等特定処</w:t>
            </w:r>
            <w:r w:rsidRPr="00262DF4">
              <w:rPr>
                <w:rFonts w:ascii="ＭＳ 明朝" w:hAnsi="ＭＳ 明朝" w:hint="eastAsia"/>
                <w:color w:val="000000" w:themeColor="text1"/>
              </w:rPr>
              <w:lastRenderedPageBreak/>
              <w:t>遇改善加算の算定見込額が少額であることその他の理由により、当該賃金改善が困難である場合はその限りではないこと。</w:t>
            </w:r>
          </w:p>
          <w:p w:rsidR="00481CFB" w:rsidRPr="00262DF4" w:rsidRDefault="00481CFB" w:rsidP="00481CFB">
            <w:pPr>
              <w:kinsoku w:val="0"/>
              <w:autoSpaceDE w:val="0"/>
              <w:autoSpaceDN w:val="0"/>
              <w:adjustRightInd w:val="0"/>
              <w:snapToGrid w:val="0"/>
              <w:ind w:leftChars="300" w:left="840" w:hangingChars="100" w:hanging="210"/>
              <w:rPr>
                <w:rFonts w:ascii="ＭＳ 明朝" w:hAnsi="ＭＳ 明朝"/>
                <w:color w:val="000000" w:themeColor="text1"/>
              </w:rPr>
            </w:pPr>
            <w:r w:rsidRPr="00262DF4">
              <w:rPr>
                <w:rFonts w:ascii="ＭＳ 明朝" w:hAnsi="ＭＳ 明朝" w:hint="eastAsia"/>
                <w:color w:val="000000" w:themeColor="text1"/>
              </w:rPr>
              <w:t>(二)　当該指定自立訓練（生活訓練）事業所(介護給付費等単位数表第5の1の注1に規定する指定自立訓練（生活訓練）事業所をいう。以下同じ。)における経験・技能のある障害福祉人材の賃金改善に要する費用の見込額の平均が、障害福祉人材(経験・技能のある障害福祉人材を除く。)及び障害福祉人材以外の職員のうち専門的な技能を有すると認められるものの賃金改善に要する費用の見込額の平均を上回っていること。</w:t>
            </w:r>
          </w:p>
          <w:p w:rsidR="00481CFB" w:rsidRPr="00262DF4" w:rsidRDefault="00481CFB" w:rsidP="00481CFB">
            <w:pPr>
              <w:kinsoku w:val="0"/>
              <w:autoSpaceDE w:val="0"/>
              <w:autoSpaceDN w:val="0"/>
              <w:adjustRightInd w:val="0"/>
              <w:snapToGrid w:val="0"/>
              <w:ind w:leftChars="300" w:left="840" w:hangingChars="100" w:hanging="210"/>
              <w:rPr>
                <w:rFonts w:ascii="ＭＳ 明朝" w:hAnsi="ＭＳ 明朝"/>
                <w:color w:val="000000" w:themeColor="text1"/>
              </w:rPr>
            </w:pPr>
            <w:r w:rsidRPr="00262DF4">
              <w:rPr>
                <w:rFonts w:ascii="ＭＳ 明朝" w:hAnsi="ＭＳ 明朝" w:hint="eastAsia"/>
                <w:color w:val="000000" w:themeColor="text1"/>
              </w:rPr>
              <w:t>(三)　障害福祉人材(経験・技能のある障害福祉人材を除く。)及び障害福祉人材以外の職員のうち専門的な技能を有すると認められるものの賃金改善に要する費用の見込額の平均が、障害福祉人材以外の職員(専門的な技能を有すると認められるものを除く。)の賃金改善に要する費用の見込額の平均の2倍以上となること。ただし、障害福祉人材以外の職員(専門的な技能を有すると認められるものを除く。)の平均賃金額が障害福祉人材(経験・技能のある障害福祉人材を除く。)及び障害福祉人材以外の職員のうち研修等により専門的な技能を有すると認められるものの平均賃金額を上回らない場合はその限りではないこと。</w:t>
            </w:r>
          </w:p>
          <w:p w:rsidR="00481CFB" w:rsidRPr="00262DF4" w:rsidRDefault="00481CFB" w:rsidP="00481CFB">
            <w:pPr>
              <w:kinsoku w:val="0"/>
              <w:autoSpaceDE w:val="0"/>
              <w:autoSpaceDN w:val="0"/>
              <w:adjustRightInd w:val="0"/>
              <w:snapToGrid w:val="0"/>
              <w:ind w:leftChars="300" w:left="840" w:hangingChars="100" w:hanging="210"/>
              <w:rPr>
                <w:rFonts w:ascii="ＭＳ 明朝" w:hAnsi="ＭＳ 明朝"/>
                <w:color w:val="000000" w:themeColor="text1"/>
              </w:rPr>
            </w:pPr>
            <w:r w:rsidRPr="00262DF4">
              <w:rPr>
                <w:rFonts w:ascii="ＭＳ 明朝" w:hAnsi="ＭＳ 明朝" w:hint="eastAsia"/>
                <w:color w:val="000000" w:themeColor="text1"/>
              </w:rPr>
              <w:t>(四)　障害福祉人材以外の職員(専門的な技能を有すると認められるものを除く。)の改善後の賃金(退職手当を除く。)の見込額が年額4</w:t>
            </w:r>
            <w:r w:rsidRPr="00262DF4">
              <w:rPr>
                <w:rFonts w:ascii="ＭＳ 明朝" w:hAnsi="ＭＳ 明朝"/>
                <w:color w:val="000000" w:themeColor="text1"/>
              </w:rPr>
              <w:t>40</w:t>
            </w:r>
            <w:r w:rsidRPr="00262DF4">
              <w:rPr>
                <w:rFonts w:ascii="ＭＳ 明朝" w:hAnsi="ＭＳ 明朝" w:hint="eastAsia"/>
                <w:color w:val="000000" w:themeColor="text1"/>
              </w:rPr>
              <w:t>万円を上回らないこと。</w:t>
            </w:r>
          </w:p>
          <w:p w:rsidR="00481CFB" w:rsidRPr="00262DF4" w:rsidRDefault="00481CFB" w:rsidP="00481CFB">
            <w:pPr>
              <w:kinsoku w:val="0"/>
              <w:autoSpaceDE w:val="0"/>
              <w:autoSpaceDN w:val="0"/>
              <w:adjustRightInd w:val="0"/>
              <w:snapToGrid w:val="0"/>
              <w:ind w:leftChars="200" w:left="630" w:hangingChars="100" w:hanging="210"/>
              <w:rPr>
                <w:rFonts w:ascii="ＭＳ 明朝" w:hAnsi="ＭＳ 明朝"/>
                <w:color w:val="000000" w:themeColor="text1"/>
              </w:rPr>
            </w:pPr>
            <w:r w:rsidRPr="00262DF4">
              <w:rPr>
                <w:rFonts w:ascii="ＭＳ 明朝" w:hAnsi="ＭＳ 明朝" w:hint="eastAsia"/>
                <w:color w:val="000000" w:themeColor="text1"/>
              </w:rPr>
              <w:t>(２)　当該指定自立訓練（生活訓練）事業所において、(1)の賃金改善に関する計画、当該計画に係る実施期間及び実施方法その他の障害福祉人材等の処遇改善の計画等を記載した福祉・介護職員等特定処遇改善計画書を作成し、全ての障害福祉人材等に周知し、都道府県知事に届け出ていること。</w:t>
            </w:r>
          </w:p>
          <w:p w:rsidR="00481CFB" w:rsidRPr="00262DF4" w:rsidRDefault="00481CFB" w:rsidP="00481CFB">
            <w:pPr>
              <w:kinsoku w:val="0"/>
              <w:autoSpaceDE w:val="0"/>
              <w:autoSpaceDN w:val="0"/>
              <w:adjustRightInd w:val="0"/>
              <w:snapToGrid w:val="0"/>
              <w:ind w:leftChars="200" w:left="630" w:hangingChars="100" w:hanging="210"/>
              <w:rPr>
                <w:rFonts w:ascii="ＭＳ 明朝" w:hAnsi="ＭＳ 明朝"/>
                <w:color w:val="000000" w:themeColor="text1"/>
              </w:rPr>
            </w:pPr>
            <w:r w:rsidRPr="00262DF4">
              <w:rPr>
                <w:rFonts w:ascii="ＭＳ 明朝" w:hAnsi="ＭＳ 明朝" w:hint="eastAsia"/>
                <w:color w:val="000000" w:themeColor="text1"/>
              </w:rPr>
              <w:t>(３)　福祉・介護職員等特定処遇改善加算の算定額に相当す</w:t>
            </w:r>
            <w:r w:rsidRPr="00262DF4">
              <w:rPr>
                <w:rFonts w:ascii="ＭＳ 明朝" w:hAnsi="ＭＳ 明朝" w:hint="eastAsia"/>
                <w:color w:val="000000" w:themeColor="text1"/>
              </w:rPr>
              <w:lastRenderedPageBreak/>
              <w:t>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481CFB" w:rsidRPr="00262DF4" w:rsidRDefault="00481CFB" w:rsidP="00481CFB">
            <w:pPr>
              <w:kinsoku w:val="0"/>
              <w:autoSpaceDE w:val="0"/>
              <w:autoSpaceDN w:val="0"/>
              <w:adjustRightInd w:val="0"/>
              <w:snapToGrid w:val="0"/>
              <w:ind w:leftChars="200" w:left="630" w:hangingChars="100" w:hanging="210"/>
              <w:rPr>
                <w:rFonts w:ascii="ＭＳ 明朝" w:hAnsi="ＭＳ 明朝"/>
                <w:color w:val="000000" w:themeColor="text1"/>
              </w:rPr>
            </w:pPr>
            <w:r w:rsidRPr="00262DF4">
              <w:rPr>
                <w:rFonts w:ascii="ＭＳ 明朝" w:hAnsi="ＭＳ 明朝" w:hint="eastAsia"/>
                <w:color w:val="000000" w:themeColor="text1"/>
              </w:rPr>
              <w:t>(４)　当該指定自立訓練（生活訓練）事業所において、事業年度ごとに障害福祉人材等の処遇改善に関する実績を都道府県知事に報告すること。</w:t>
            </w:r>
          </w:p>
          <w:p w:rsidR="00481CFB" w:rsidRPr="00262DF4" w:rsidRDefault="00481CFB" w:rsidP="00481CFB">
            <w:pPr>
              <w:kinsoku w:val="0"/>
              <w:autoSpaceDE w:val="0"/>
              <w:autoSpaceDN w:val="0"/>
              <w:adjustRightInd w:val="0"/>
              <w:snapToGrid w:val="0"/>
              <w:ind w:leftChars="200" w:left="630" w:hangingChars="100" w:hanging="210"/>
              <w:rPr>
                <w:rFonts w:ascii="ＭＳ 明朝" w:hAnsi="ＭＳ 明朝"/>
                <w:color w:val="000000" w:themeColor="text1"/>
              </w:rPr>
            </w:pPr>
            <w:r w:rsidRPr="00262DF4">
              <w:rPr>
                <w:rFonts w:ascii="ＭＳ 明朝" w:hAnsi="ＭＳ 明朝" w:hint="eastAsia"/>
                <w:color w:val="000000" w:themeColor="text1"/>
              </w:rPr>
              <w:t>(５)　自立訓練（生活訓練）サービス費における福祉専門職員配置等加算(Ⅰ)から(Ⅲ)までのいずれかを届け出ていること。</w:t>
            </w:r>
          </w:p>
          <w:p w:rsidR="00481CFB" w:rsidRPr="00262DF4" w:rsidRDefault="00481CFB" w:rsidP="00481CFB">
            <w:pPr>
              <w:kinsoku w:val="0"/>
              <w:autoSpaceDE w:val="0"/>
              <w:autoSpaceDN w:val="0"/>
              <w:adjustRightInd w:val="0"/>
              <w:snapToGrid w:val="0"/>
              <w:ind w:leftChars="200" w:left="630" w:hangingChars="100" w:hanging="210"/>
              <w:rPr>
                <w:rFonts w:ascii="ＭＳ 明朝" w:hAnsi="ＭＳ 明朝"/>
                <w:color w:val="000000" w:themeColor="text1"/>
              </w:rPr>
            </w:pPr>
            <w:r w:rsidRPr="00262DF4">
              <w:rPr>
                <w:rFonts w:ascii="ＭＳ 明朝" w:hAnsi="ＭＳ 明朝" w:hint="eastAsia"/>
                <w:color w:val="000000" w:themeColor="text1"/>
              </w:rPr>
              <w:t>(６)　自立訓練（生活訓練）サービス費における福祉・介護職員処遇改善加算(Ⅰ)から(Ⅲ)までのいずれかを算定していること。</w:t>
            </w:r>
          </w:p>
          <w:p w:rsidR="00481CFB" w:rsidRPr="00262DF4" w:rsidRDefault="00481CFB" w:rsidP="00481CFB">
            <w:pPr>
              <w:kinsoku w:val="0"/>
              <w:autoSpaceDE w:val="0"/>
              <w:autoSpaceDN w:val="0"/>
              <w:adjustRightInd w:val="0"/>
              <w:snapToGrid w:val="0"/>
              <w:ind w:leftChars="200" w:left="630" w:hangingChars="100" w:hanging="210"/>
              <w:rPr>
                <w:rFonts w:ascii="ＭＳ 明朝" w:hAnsi="ＭＳ 明朝"/>
                <w:color w:val="000000" w:themeColor="text1"/>
              </w:rPr>
            </w:pPr>
            <w:r w:rsidRPr="00262DF4">
              <w:rPr>
                <w:rFonts w:ascii="ＭＳ 明朝" w:hAnsi="ＭＳ 明朝" w:hint="eastAsia"/>
                <w:color w:val="000000" w:themeColor="text1"/>
              </w:rPr>
              <w:t>(７)　(2)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p w:rsidR="00481CFB" w:rsidRPr="00262DF4" w:rsidRDefault="00481CFB" w:rsidP="00481CFB">
            <w:pPr>
              <w:kinsoku w:val="0"/>
              <w:autoSpaceDE w:val="0"/>
              <w:autoSpaceDN w:val="0"/>
              <w:adjustRightInd w:val="0"/>
              <w:snapToGrid w:val="0"/>
              <w:ind w:leftChars="200" w:left="630" w:hangingChars="100" w:hanging="210"/>
              <w:rPr>
                <w:rFonts w:ascii="ＭＳ 明朝" w:hAnsi="ＭＳ 明朝"/>
                <w:color w:val="000000" w:themeColor="text1"/>
              </w:rPr>
            </w:pPr>
            <w:r w:rsidRPr="00262DF4">
              <w:rPr>
                <w:rFonts w:ascii="ＭＳ 明朝" w:hAnsi="ＭＳ 明朝" w:hint="eastAsia"/>
                <w:color w:val="000000" w:themeColor="text1"/>
              </w:rPr>
              <w:t>(８)　(7)の処遇改善の内容等について、インターネットの利用その他の適切な方法により公表していること。</w:t>
            </w:r>
          </w:p>
          <w:p w:rsidR="00481CFB" w:rsidRPr="00262DF4" w:rsidRDefault="00481CFB" w:rsidP="00481CFB">
            <w:pPr>
              <w:kinsoku w:val="0"/>
              <w:autoSpaceDE w:val="0"/>
              <w:autoSpaceDN w:val="0"/>
              <w:adjustRightInd w:val="0"/>
              <w:snapToGrid w:val="0"/>
              <w:ind w:leftChars="100" w:left="210"/>
              <w:rPr>
                <w:rFonts w:ascii="ＭＳ 明朝" w:hAnsi="ＭＳ 明朝"/>
                <w:color w:val="000000" w:themeColor="text1"/>
              </w:rPr>
            </w:pPr>
            <w:r w:rsidRPr="00262DF4">
              <w:rPr>
                <w:rFonts w:ascii="ＭＳ 明朝" w:hAnsi="ＭＳ 明朝" w:hint="eastAsia"/>
                <w:color w:val="000000" w:themeColor="text1"/>
              </w:rPr>
              <w:t>ロ　福祉・介護職員等特定処遇改善加算(Ⅱ)</w:t>
            </w:r>
          </w:p>
          <w:p w:rsidR="00481CFB" w:rsidRPr="00262DF4" w:rsidRDefault="00481CFB" w:rsidP="00481CFB">
            <w:pPr>
              <w:kinsoku w:val="0"/>
              <w:autoSpaceDE w:val="0"/>
              <w:autoSpaceDN w:val="0"/>
              <w:adjustRightInd w:val="0"/>
              <w:snapToGrid w:val="0"/>
              <w:ind w:leftChars="200" w:left="420" w:firstLineChars="100" w:firstLine="210"/>
              <w:rPr>
                <w:rFonts w:ascii="ＭＳ 明朝" w:hAnsi="ＭＳ 明朝"/>
                <w:color w:val="000000" w:themeColor="text1"/>
                <w:szCs w:val="21"/>
              </w:rPr>
            </w:pPr>
            <w:r w:rsidRPr="00262DF4">
              <w:rPr>
                <w:rFonts w:ascii="ＭＳ 明朝" w:hAnsi="ＭＳ 明朝" w:hint="eastAsia"/>
                <w:color w:val="000000" w:themeColor="text1"/>
              </w:rPr>
              <w:t>イ(1)から(4)まで及び(6)から(8)までに掲げる基準のいずれにも適合すること。</w:t>
            </w:r>
          </w:p>
        </w:tc>
        <w:tc>
          <w:tcPr>
            <w:tcW w:w="1701" w:type="dxa"/>
            <w:tcBorders>
              <w:top w:val="single" w:sz="4" w:space="0" w:color="auto"/>
              <w:bottom w:val="single" w:sz="4" w:space="0" w:color="auto"/>
            </w:tcBorders>
          </w:tcPr>
          <w:p w:rsidR="00B0135C" w:rsidRPr="00262DF4" w:rsidRDefault="00B0135C" w:rsidP="00B0135C">
            <w:pPr>
              <w:rPr>
                <w:rFonts w:ascii="ＭＳ 明朝" w:hAnsi="ＭＳ 明朝"/>
                <w:color w:val="000000" w:themeColor="text1"/>
                <w:szCs w:val="21"/>
              </w:rPr>
            </w:pPr>
          </w:p>
        </w:tc>
        <w:tc>
          <w:tcPr>
            <w:tcW w:w="1729" w:type="dxa"/>
          </w:tcPr>
          <w:p w:rsidR="00B0135C" w:rsidRPr="00262DF4" w:rsidRDefault="00B0135C" w:rsidP="00B0135C">
            <w:pPr>
              <w:rPr>
                <w:rFonts w:ascii="ＭＳ 明朝" w:hAnsi="ＭＳ 明朝"/>
                <w:color w:val="000000" w:themeColor="text1"/>
                <w:spacing w:val="8"/>
                <w:szCs w:val="21"/>
              </w:rPr>
            </w:pPr>
          </w:p>
          <w:p w:rsidR="00B0135C" w:rsidRPr="00262DF4" w:rsidRDefault="00B0135C" w:rsidP="00B0135C">
            <w:pPr>
              <w:spacing w:line="233" w:lineRule="exact"/>
              <w:rPr>
                <w:rFonts w:ascii="Times New Roman" w:hAnsi="Times New Roman"/>
                <w:color w:val="000000" w:themeColor="text1"/>
                <w:sz w:val="20"/>
                <w:szCs w:val="20"/>
              </w:rPr>
            </w:pPr>
            <w:r w:rsidRPr="00262DF4">
              <w:rPr>
                <w:rFonts w:hint="eastAsia"/>
                <w:color w:val="000000" w:themeColor="text1"/>
              </w:rPr>
              <w:t>適宜必要と認める報酬関係資料</w:t>
            </w:r>
          </w:p>
          <w:p w:rsidR="00B0135C" w:rsidRPr="00262DF4" w:rsidRDefault="00B0135C" w:rsidP="00B0135C">
            <w:pPr>
              <w:rPr>
                <w:rFonts w:ascii="ＭＳ 明朝" w:hAnsi="ＭＳ 明朝"/>
                <w:color w:val="000000" w:themeColor="text1"/>
                <w:spacing w:val="8"/>
                <w:szCs w:val="21"/>
              </w:rPr>
            </w:pPr>
          </w:p>
        </w:tc>
        <w:tc>
          <w:tcPr>
            <w:tcW w:w="1732" w:type="dxa"/>
            <w:tcBorders>
              <w:top w:val="single" w:sz="4" w:space="0" w:color="auto"/>
              <w:bottom w:val="single" w:sz="4" w:space="0" w:color="auto"/>
            </w:tcBorders>
          </w:tcPr>
          <w:p w:rsidR="00B0135C" w:rsidRPr="00262DF4" w:rsidRDefault="00B0135C" w:rsidP="00B0135C">
            <w:pPr>
              <w:rPr>
                <w:rFonts w:ascii="ＭＳ 明朝" w:hAnsi="ＭＳ 明朝"/>
                <w:color w:val="000000" w:themeColor="text1"/>
                <w:szCs w:val="21"/>
              </w:rPr>
            </w:pPr>
          </w:p>
        </w:tc>
        <w:tc>
          <w:tcPr>
            <w:tcW w:w="1276" w:type="dxa"/>
            <w:tcBorders>
              <w:top w:val="single" w:sz="4" w:space="0" w:color="auto"/>
              <w:bottom w:val="single" w:sz="4" w:space="0" w:color="auto"/>
            </w:tcBorders>
          </w:tcPr>
          <w:p w:rsidR="00B0135C" w:rsidRPr="00262DF4" w:rsidRDefault="00B0135C" w:rsidP="00B0135C">
            <w:pPr>
              <w:rPr>
                <w:rFonts w:ascii="ＭＳ 明朝" w:hAnsi="ＭＳ 明朝"/>
                <w:color w:val="000000" w:themeColor="text1"/>
                <w:szCs w:val="21"/>
              </w:rPr>
            </w:pPr>
          </w:p>
          <w:p w:rsidR="00B0135C" w:rsidRPr="00262DF4" w:rsidRDefault="00891DB6" w:rsidP="00B0135C">
            <w:pPr>
              <w:rPr>
                <w:rFonts w:ascii="ＭＳ 明朝" w:hAnsi="ＭＳ 明朝"/>
                <w:color w:val="000000" w:themeColor="text1"/>
                <w:szCs w:val="21"/>
              </w:rPr>
            </w:pPr>
            <w:sdt>
              <w:sdtPr>
                <w:rPr>
                  <w:rFonts w:ascii="ＭＳ 明朝" w:hAnsi="ＭＳ 明朝"/>
                  <w:color w:val="000000" w:themeColor="text1"/>
                  <w:szCs w:val="21"/>
                </w:rPr>
                <w:id w:val="290260209"/>
                <w14:checkbox>
                  <w14:checked w14:val="0"/>
                  <w14:checkedState w14:val="2611" w14:font="ＭＳ 明朝"/>
                  <w14:uncheckedState w14:val="2610" w14:font="ＭＳ ゴシック"/>
                </w14:checkbox>
              </w:sdtPr>
              <w:sdtEndPr/>
              <w:sdtContent>
                <w:r w:rsidR="00B0135C" w:rsidRPr="00262DF4">
                  <w:rPr>
                    <w:rFonts w:ascii="ＭＳ 明朝" w:hAnsi="ＭＳ 明朝" w:hint="eastAsia"/>
                    <w:color w:val="000000" w:themeColor="text1"/>
                    <w:szCs w:val="21"/>
                  </w:rPr>
                  <w:t>☐</w:t>
                </w:r>
              </w:sdtContent>
            </w:sdt>
            <w:r w:rsidR="00B0135C" w:rsidRPr="00262DF4">
              <w:rPr>
                <w:rFonts w:ascii="ＭＳ 明朝" w:hAnsi="ＭＳ 明朝" w:hint="eastAsia"/>
                <w:color w:val="000000" w:themeColor="text1"/>
                <w:szCs w:val="21"/>
              </w:rPr>
              <w:t>適</w:t>
            </w:r>
          </w:p>
          <w:p w:rsidR="00B0135C" w:rsidRPr="00262DF4" w:rsidRDefault="00891DB6" w:rsidP="00B0135C">
            <w:pPr>
              <w:rPr>
                <w:rFonts w:ascii="ＭＳ 明朝" w:hAnsi="ＭＳ 明朝"/>
                <w:color w:val="000000" w:themeColor="text1"/>
                <w:szCs w:val="21"/>
              </w:rPr>
            </w:pPr>
            <w:sdt>
              <w:sdtPr>
                <w:rPr>
                  <w:rFonts w:ascii="ＭＳ 明朝" w:hAnsi="ＭＳ 明朝"/>
                  <w:color w:val="000000" w:themeColor="text1"/>
                  <w:szCs w:val="21"/>
                </w:rPr>
                <w:id w:val="-661854300"/>
                <w14:checkbox>
                  <w14:checked w14:val="0"/>
                  <w14:checkedState w14:val="2611" w14:font="ＭＳ 明朝"/>
                  <w14:uncheckedState w14:val="2610" w14:font="ＭＳ ゴシック"/>
                </w14:checkbox>
              </w:sdtPr>
              <w:sdtEndPr/>
              <w:sdtContent>
                <w:r w:rsidR="00B0135C" w:rsidRPr="00262DF4">
                  <w:rPr>
                    <w:rFonts w:ascii="ＭＳ 明朝" w:hAnsi="ＭＳ 明朝" w:hint="eastAsia"/>
                    <w:color w:val="000000" w:themeColor="text1"/>
                    <w:szCs w:val="21"/>
                  </w:rPr>
                  <w:t>☐</w:t>
                </w:r>
              </w:sdtContent>
            </w:sdt>
            <w:r w:rsidR="00B0135C" w:rsidRPr="00262DF4">
              <w:rPr>
                <w:rFonts w:ascii="ＭＳ 明朝" w:hAnsi="ＭＳ 明朝" w:hint="eastAsia"/>
                <w:color w:val="000000" w:themeColor="text1"/>
                <w:szCs w:val="21"/>
              </w:rPr>
              <w:t>否</w:t>
            </w:r>
          </w:p>
          <w:p w:rsidR="00B0135C" w:rsidRPr="00262DF4" w:rsidRDefault="00891DB6" w:rsidP="00B0135C">
            <w:pPr>
              <w:rPr>
                <w:rFonts w:ascii="ＭＳ 明朝" w:hAnsi="ＭＳ 明朝"/>
                <w:color w:val="000000" w:themeColor="text1"/>
                <w:szCs w:val="21"/>
              </w:rPr>
            </w:pPr>
            <w:sdt>
              <w:sdtPr>
                <w:rPr>
                  <w:rFonts w:ascii="ＭＳ 明朝" w:hAnsi="ＭＳ 明朝"/>
                  <w:color w:val="000000" w:themeColor="text1"/>
                  <w:szCs w:val="21"/>
                </w:rPr>
                <w:id w:val="-152991373"/>
                <w14:checkbox>
                  <w14:checked w14:val="0"/>
                  <w14:checkedState w14:val="2611" w14:font="ＭＳ 明朝"/>
                  <w14:uncheckedState w14:val="2610" w14:font="ＭＳ ゴシック"/>
                </w14:checkbox>
              </w:sdtPr>
              <w:sdtEndPr/>
              <w:sdtContent>
                <w:r w:rsidR="00B0135C" w:rsidRPr="00262DF4">
                  <w:rPr>
                    <w:rFonts w:ascii="ＭＳ 明朝" w:hAnsi="ＭＳ 明朝" w:hint="eastAsia"/>
                    <w:color w:val="000000" w:themeColor="text1"/>
                    <w:szCs w:val="21"/>
                  </w:rPr>
                  <w:t>☐</w:t>
                </w:r>
              </w:sdtContent>
            </w:sdt>
            <w:r w:rsidR="00B0135C" w:rsidRPr="00262DF4">
              <w:rPr>
                <w:rFonts w:ascii="ＭＳ 明朝" w:hAnsi="ＭＳ 明朝" w:hint="eastAsia"/>
                <w:color w:val="000000" w:themeColor="text1"/>
                <w:szCs w:val="21"/>
              </w:rPr>
              <w:t>該当なし</w:t>
            </w:r>
          </w:p>
        </w:tc>
      </w:tr>
      <w:tr w:rsidR="0001394E" w:rsidRPr="00262DF4" w:rsidTr="00B0135C">
        <w:trPr>
          <w:trHeight w:val="989"/>
        </w:trPr>
        <w:tc>
          <w:tcPr>
            <w:tcW w:w="1814" w:type="dxa"/>
            <w:tcBorders>
              <w:top w:val="nil"/>
              <w:left w:val="single" w:sz="4" w:space="0" w:color="auto"/>
              <w:bottom w:val="single" w:sz="4" w:space="0" w:color="auto"/>
              <w:right w:val="single" w:sz="4" w:space="0" w:color="auto"/>
            </w:tcBorders>
          </w:tcPr>
          <w:p w:rsidR="0001394E" w:rsidRPr="00262DF4" w:rsidRDefault="0001394E" w:rsidP="0001394E">
            <w:pPr>
              <w:ind w:left="210" w:hangingChars="100" w:hanging="210"/>
              <w:rPr>
                <w:rFonts w:ascii="ＭＳ 明朝" w:hAnsi="ＭＳ 明朝"/>
                <w:color w:val="000000" w:themeColor="text1"/>
              </w:rPr>
            </w:pPr>
            <w:r w:rsidRPr="00262DF4">
              <w:rPr>
                <w:rFonts w:ascii="ＭＳ 明朝" w:hAnsi="ＭＳ 明朝" w:hint="eastAsia"/>
                <w:color w:val="000000" w:themeColor="text1"/>
              </w:rPr>
              <w:lastRenderedPageBreak/>
              <w:t>２３　福祉・介護職員等ベースアップ等支援加算</w:t>
            </w:r>
          </w:p>
          <w:p w:rsidR="0001394E" w:rsidRPr="00262DF4" w:rsidRDefault="0001394E" w:rsidP="0001394E">
            <w:pPr>
              <w:ind w:left="180" w:hangingChars="100" w:hanging="180"/>
              <w:rPr>
                <w:rFonts w:ascii="ＭＳ 明朝" w:hAnsi="ＭＳ 明朝"/>
                <w:color w:val="000000" w:themeColor="text1"/>
              </w:rPr>
            </w:pPr>
            <w:r w:rsidRPr="00262DF4">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01394E" w:rsidRPr="00262DF4" w:rsidRDefault="0001394E" w:rsidP="0001394E">
            <w:pPr>
              <w:kinsoku w:val="0"/>
              <w:autoSpaceDE w:val="0"/>
              <w:autoSpaceDN w:val="0"/>
              <w:adjustRightInd w:val="0"/>
              <w:snapToGrid w:val="0"/>
              <w:rPr>
                <w:rFonts w:ascii="ＭＳ 明朝" w:hAnsi="ＭＳ 明朝"/>
                <w:color w:val="000000" w:themeColor="text1"/>
              </w:rPr>
            </w:pPr>
          </w:p>
          <w:p w:rsidR="0001394E" w:rsidRPr="00262DF4" w:rsidRDefault="0001394E" w:rsidP="0001394E">
            <w:pPr>
              <w:kinsoku w:val="0"/>
              <w:autoSpaceDE w:val="0"/>
              <w:autoSpaceDN w:val="0"/>
              <w:adjustRightInd w:val="0"/>
              <w:snapToGrid w:val="0"/>
              <w:rPr>
                <w:rFonts w:ascii="ＭＳ 明朝" w:hAnsi="ＭＳ 明朝"/>
                <w:color w:val="000000" w:themeColor="text1"/>
              </w:rPr>
            </w:pPr>
            <w:r w:rsidRPr="00262DF4">
              <w:rPr>
                <w:rFonts w:ascii="ＭＳ 明朝" w:hAnsi="ＭＳ 明朝" w:hint="eastAsia"/>
                <w:color w:val="000000" w:themeColor="text1"/>
              </w:rPr>
              <w:t xml:space="preserve">　別に厚生労働大臣が定める基準に適合している福祉・介護職員を中心とした従業者の賃金の改善等を実施しているものとして都道府県知事に届け出た指定共同生活援助事業所等が、利用者に対し、指定共同生活援助等を行った場合に、次に掲げる区分に応じ、次に掲げる単位数を所定単位数に加算しているか。</w:t>
            </w:r>
          </w:p>
          <w:p w:rsidR="0001394E" w:rsidRPr="00262DF4" w:rsidRDefault="0001394E" w:rsidP="0001394E">
            <w:pPr>
              <w:kinsoku w:val="0"/>
              <w:autoSpaceDE w:val="0"/>
              <w:autoSpaceDN w:val="0"/>
              <w:adjustRightInd w:val="0"/>
              <w:snapToGrid w:val="0"/>
              <w:rPr>
                <w:rFonts w:ascii="ＭＳ 明朝" w:hAnsi="ＭＳ 明朝"/>
                <w:color w:val="000000" w:themeColor="text1"/>
              </w:rPr>
            </w:pPr>
          </w:p>
          <w:p w:rsidR="0001394E" w:rsidRPr="00262DF4" w:rsidRDefault="0001394E" w:rsidP="0001394E">
            <w:pPr>
              <w:ind w:leftChars="200" w:left="420"/>
              <w:rPr>
                <w:rFonts w:ascii="ＭＳ 明朝" w:hAnsi="ＭＳ 明朝"/>
                <w:color w:val="000000" w:themeColor="text1"/>
              </w:rPr>
            </w:pPr>
            <w:r w:rsidRPr="00262DF4">
              <w:rPr>
                <w:rFonts w:ascii="ＭＳ 明朝" w:hAnsi="ＭＳ 明朝" w:hint="eastAsia"/>
                <w:color w:val="000000" w:themeColor="text1"/>
              </w:rPr>
              <w:t>①指定共同生活援助事業所の場合　2から9までにより算定した単位数の1000分の26に相当する単位数</w:t>
            </w:r>
          </w:p>
          <w:p w:rsidR="0001394E" w:rsidRPr="00262DF4" w:rsidRDefault="0001394E" w:rsidP="0001394E">
            <w:pPr>
              <w:ind w:leftChars="200" w:left="420"/>
              <w:rPr>
                <w:rFonts w:ascii="ＭＳ 明朝" w:hAnsi="ＭＳ 明朝"/>
                <w:color w:val="000000" w:themeColor="text1"/>
              </w:rPr>
            </w:pPr>
            <w:r w:rsidRPr="00262DF4">
              <w:rPr>
                <w:rFonts w:ascii="ＭＳ 明朝" w:hAnsi="ＭＳ 明朝" w:hint="eastAsia"/>
                <w:color w:val="000000" w:themeColor="text1"/>
              </w:rPr>
              <w:t>②日中サービス支援型指定共同生活援助事業所の場合　2の</w:t>
            </w:r>
            <w:r w:rsidRPr="00262DF4">
              <w:rPr>
                <w:rFonts w:ascii="ＭＳ 明朝" w:hAnsi="ＭＳ 明朝" w:hint="eastAsia"/>
                <w:color w:val="000000" w:themeColor="text1"/>
              </w:rPr>
              <w:lastRenderedPageBreak/>
              <w:t>2から8までにより算定した単位数の1000分の26に相当する単位数</w:t>
            </w:r>
          </w:p>
          <w:p w:rsidR="0001394E" w:rsidRPr="00262DF4" w:rsidRDefault="0001394E" w:rsidP="0001394E">
            <w:pPr>
              <w:ind w:leftChars="200" w:left="420"/>
              <w:rPr>
                <w:rFonts w:ascii="ＭＳ 明朝" w:hAnsi="ＭＳ 明朝"/>
                <w:color w:val="000000" w:themeColor="text1"/>
              </w:rPr>
            </w:pPr>
            <w:r w:rsidRPr="00262DF4">
              <w:rPr>
                <w:rFonts w:ascii="ＭＳ 明朝" w:hAnsi="ＭＳ 明朝" w:hint="eastAsia"/>
                <w:color w:val="000000" w:themeColor="text1"/>
              </w:rPr>
              <w:t>③外部サービス利用型指定共同生活援助事業所の場合　2の2の2から9までにより算定した単位数の1000分の26に相当する単位数</w:t>
            </w:r>
          </w:p>
          <w:p w:rsidR="0001394E" w:rsidRPr="00262DF4" w:rsidRDefault="0001394E" w:rsidP="0001394E">
            <w:pPr>
              <w:kinsoku w:val="0"/>
              <w:autoSpaceDE w:val="0"/>
              <w:autoSpaceDN w:val="0"/>
              <w:adjustRightInd w:val="0"/>
              <w:snapToGrid w:val="0"/>
              <w:rPr>
                <w:rFonts w:ascii="ＭＳ 明朝" w:hAnsi="ＭＳ 明朝"/>
                <w:color w:val="000000" w:themeColor="text1"/>
              </w:rPr>
            </w:pPr>
          </w:p>
          <w:p w:rsidR="0001394E" w:rsidRPr="00262DF4" w:rsidRDefault="0001394E" w:rsidP="0001394E">
            <w:pPr>
              <w:kinsoku w:val="0"/>
              <w:autoSpaceDE w:val="0"/>
              <w:autoSpaceDN w:val="0"/>
              <w:adjustRightInd w:val="0"/>
              <w:snapToGrid w:val="0"/>
              <w:ind w:left="210" w:hangingChars="100" w:hanging="210"/>
              <w:rPr>
                <w:rFonts w:ascii="ＭＳ 明朝" w:hAnsi="ＭＳ 明朝"/>
                <w:color w:val="000000" w:themeColor="text1"/>
              </w:rPr>
            </w:pPr>
            <w:r w:rsidRPr="00262DF4">
              <w:rPr>
                <w:rFonts w:ascii="ＭＳ 明朝" w:hAnsi="ＭＳ 明朝" w:hint="eastAsia"/>
                <w:color w:val="000000" w:themeColor="text1"/>
              </w:rPr>
              <w:t>◎厚生労働大臣が定める基準　4</w:t>
            </w:r>
            <w:r w:rsidRPr="00262DF4">
              <w:rPr>
                <w:rFonts w:ascii="ＭＳ 明朝" w:hAnsi="ＭＳ 明朝"/>
                <w:color w:val="000000" w:themeColor="text1"/>
              </w:rPr>
              <w:t>2</w:t>
            </w:r>
            <w:r w:rsidRPr="00262DF4">
              <w:rPr>
                <w:rFonts w:ascii="ＭＳ 明朝" w:hAnsi="ＭＳ 明朝" w:hint="eastAsia"/>
                <w:color w:val="000000" w:themeColor="text1"/>
              </w:rPr>
              <w:t>の２</w:t>
            </w:r>
          </w:p>
          <w:p w:rsidR="0001394E" w:rsidRPr="00262DF4" w:rsidRDefault="0001394E" w:rsidP="0001394E">
            <w:pPr>
              <w:kinsoku w:val="0"/>
              <w:autoSpaceDE w:val="0"/>
              <w:autoSpaceDN w:val="0"/>
              <w:adjustRightInd w:val="0"/>
              <w:snapToGrid w:val="0"/>
              <w:ind w:firstLineChars="100" w:firstLine="210"/>
              <w:rPr>
                <w:rFonts w:ascii="ＭＳ 明朝" w:hAnsi="ＭＳ 明朝"/>
                <w:color w:val="000000" w:themeColor="text1"/>
              </w:rPr>
            </w:pPr>
            <w:r w:rsidRPr="00262DF4">
              <w:rPr>
                <w:rFonts w:ascii="ＭＳ 明朝" w:hAnsi="ＭＳ 明朝" w:hint="eastAsia"/>
                <w:color w:val="000000" w:themeColor="text1"/>
              </w:rPr>
              <w:t>第３号の２の規定を準用する。</w:t>
            </w:r>
          </w:p>
          <w:p w:rsidR="0001394E" w:rsidRPr="00262DF4" w:rsidRDefault="0001394E" w:rsidP="0001394E">
            <w:pPr>
              <w:kinsoku w:val="0"/>
              <w:autoSpaceDE w:val="0"/>
              <w:autoSpaceDN w:val="0"/>
              <w:adjustRightInd w:val="0"/>
              <w:snapToGrid w:val="0"/>
              <w:rPr>
                <w:rFonts w:ascii="ＭＳ 明朝" w:hAnsi="ＭＳ 明朝"/>
                <w:color w:val="000000" w:themeColor="text1"/>
              </w:rPr>
            </w:pPr>
          </w:p>
          <w:p w:rsidR="0001394E" w:rsidRPr="00262DF4" w:rsidRDefault="0001394E" w:rsidP="0001394E">
            <w:pPr>
              <w:kinsoku w:val="0"/>
              <w:autoSpaceDE w:val="0"/>
              <w:autoSpaceDN w:val="0"/>
              <w:adjustRightInd w:val="0"/>
              <w:snapToGrid w:val="0"/>
              <w:ind w:left="210" w:hangingChars="100" w:hanging="210"/>
              <w:rPr>
                <w:rFonts w:ascii="ＭＳ 明朝" w:hAnsi="ＭＳ 明朝"/>
                <w:color w:val="000000" w:themeColor="text1"/>
              </w:rPr>
            </w:pPr>
            <w:r w:rsidRPr="00262DF4">
              <w:rPr>
                <w:rFonts w:ascii="ＭＳ 明朝" w:hAnsi="ＭＳ 明朝" w:hint="eastAsia"/>
                <w:color w:val="000000" w:themeColor="text1"/>
              </w:rPr>
              <w:t>◎厚生労働大臣が定める基準　３の２</w:t>
            </w:r>
          </w:p>
          <w:p w:rsidR="0001394E" w:rsidRPr="00262DF4" w:rsidRDefault="0001394E" w:rsidP="0001394E">
            <w:pPr>
              <w:kinsoku w:val="0"/>
              <w:autoSpaceDE w:val="0"/>
              <w:autoSpaceDN w:val="0"/>
              <w:adjustRightInd w:val="0"/>
              <w:snapToGrid w:val="0"/>
              <w:ind w:firstLineChars="100" w:firstLine="210"/>
              <w:rPr>
                <w:rFonts w:ascii="ＭＳ 明朝" w:hAnsi="ＭＳ 明朝"/>
                <w:color w:val="000000" w:themeColor="text1"/>
              </w:rPr>
            </w:pPr>
            <w:r w:rsidRPr="00262DF4">
              <w:rPr>
                <w:rFonts w:ascii="ＭＳ 明朝" w:hAnsi="ＭＳ 明朝" w:hint="eastAsia"/>
                <w:color w:val="000000" w:themeColor="text1"/>
              </w:rPr>
              <w:t>次に掲げる基準のいずれにも適合すること。</w:t>
            </w:r>
          </w:p>
          <w:p w:rsidR="0001394E" w:rsidRPr="00262DF4" w:rsidRDefault="0001394E" w:rsidP="0001394E">
            <w:pPr>
              <w:kinsoku w:val="0"/>
              <w:autoSpaceDE w:val="0"/>
              <w:autoSpaceDN w:val="0"/>
              <w:adjustRightInd w:val="0"/>
              <w:snapToGrid w:val="0"/>
              <w:ind w:leftChars="200" w:left="630" w:hangingChars="100" w:hanging="210"/>
              <w:rPr>
                <w:rFonts w:ascii="ＭＳ 明朝" w:hAnsi="ＭＳ 明朝"/>
                <w:color w:val="000000" w:themeColor="text1"/>
              </w:rPr>
            </w:pPr>
            <w:r w:rsidRPr="00262DF4">
              <w:rPr>
                <w:rFonts w:ascii="ＭＳ 明朝" w:hAnsi="ＭＳ 明朝" w:hint="eastAsia"/>
                <w:color w:val="000000" w:themeColor="text1"/>
              </w:rPr>
              <w:t>イ　障害福祉人材等の賃金改善について、賃金改善に要する費用の見込額が福祉・介護職員等ベースアップ等支援加算の算定見込額を上回り、かつ、障害福祉人材等のそれぞれについて賃金改善に要する費用の見込額の三分の二以上を基本給又は決まって毎月支払われる手当の額の引上げに充てる賃金改善に関する計画を策定し、当該計画に基づき適切な措置を講じていること。</w:t>
            </w:r>
          </w:p>
          <w:p w:rsidR="0001394E" w:rsidRPr="00262DF4" w:rsidRDefault="0001394E" w:rsidP="0001394E">
            <w:pPr>
              <w:kinsoku w:val="0"/>
              <w:autoSpaceDE w:val="0"/>
              <w:autoSpaceDN w:val="0"/>
              <w:adjustRightInd w:val="0"/>
              <w:snapToGrid w:val="0"/>
              <w:ind w:leftChars="200" w:left="630" w:hangingChars="100" w:hanging="210"/>
              <w:rPr>
                <w:rFonts w:ascii="ＭＳ 明朝" w:hAnsi="ＭＳ 明朝"/>
                <w:color w:val="000000" w:themeColor="text1"/>
              </w:rPr>
            </w:pPr>
            <w:r w:rsidRPr="00262DF4">
              <w:rPr>
                <w:rFonts w:ascii="ＭＳ 明朝" w:hAnsi="ＭＳ 明朝" w:hint="eastAsia"/>
                <w:color w:val="000000" w:themeColor="text1"/>
              </w:rPr>
              <w:t>ロ　指定居宅介護事業所等において、イの賃金改善に関する計画、当該計画に係る実施期間及び実施方法その他の障害福祉人材等の処遇改善の計画等を記載した福祉・介護職員等ベースアップ等支援計画書を作成し、全ての障害福祉人材等に周知し、都道府県知事に届け出ていること。</w:t>
            </w:r>
          </w:p>
          <w:p w:rsidR="0001394E" w:rsidRPr="00262DF4" w:rsidRDefault="0001394E" w:rsidP="0001394E">
            <w:pPr>
              <w:kinsoku w:val="0"/>
              <w:autoSpaceDE w:val="0"/>
              <w:autoSpaceDN w:val="0"/>
              <w:adjustRightInd w:val="0"/>
              <w:snapToGrid w:val="0"/>
              <w:ind w:leftChars="200" w:left="630" w:hangingChars="100" w:hanging="210"/>
              <w:rPr>
                <w:rFonts w:ascii="ＭＳ 明朝" w:hAnsi="ＭＳ 明朝"/>
                <w:color w:val="000000" w:themeColor="text1"/>
              </w:rPr>
            </w:pPr>
            <w:r w:rsidRPr="00262DF4">
              <w:rPr>
                <w:rFonts w:ascii="ＭＳ 明朝" w:hAnsi="ＭＳ 明朝" w:hint="eastAsia"/>
                <w:color w:val="000000" w:themeColor="text1"/>
              </w:rPr>
              <w:t>ハ　福祉・介護職員等ベースアップ等支援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01394E" w:rsidRPr="00262DF4" w:rsidRDefault="0001394E" w:rsidP="0001394E">
            <w:pPr>
              <w:kinsoku w:val="0"/>
              <w:autoSpaceDE w:val="0"/>
              <w:autoSpaceDN w:val="0"/>
              <w:adjustRightInd w:val="0"/>
              <w:snapToGrid w:val="0"/>
              <w:ind w:leftChars="200" w:left="630" w:hangingChars="100" w:hanging="210"/>
              <w:rPr>
                <w:rFonts w:ascii="ＭＳ 明朝" w:hAnsi="ＭＳ 明朝"/>
                <w:color w:val="000000" w:themeColor="text1"/>
              </w:rPr>
            </w:pPr>
            <w:r w:rsidRPr="00262DF4">
              <w:rPr>
                <w:rFonts w:ascii="ＭＳ 明朝" w:hAnsi="ＭＳ 明朝" w:hint="eastAsia"/>
                <w:color w:val="000000" w:themeColor="text1"/>
              </w:rPr>
              <w:t>ニ　当該指定居宅介護事業所等において、事業年度ごとに障害福祉人材等の処遇改善に関する実績を都道府県知事に報告すること。</w:t>
            </w:r>
          </w:p>
          <w:p w:rsidR="0001394E" w:rsidRPr="00262DF4" w:rsidRDefault="0001394E" w:rsidP="0001394E">
            <w:pPr>
              <w:kinsoku w:val="0"/>
              <w:autoSpaceDE w:val="0"/>
              <w:autoSpaceDN w:val="0"/>
              <w:adjustRightInd w:val="0"/>
              <w:snapToGrid w:val="0"/>
              <w:ind w:leftChars="200" w:left="630" w:hangingChars="100" w:hanging="210"/>
              <w:rPr>
                <w:rFonts w:ascii="ＭＳ 明朝" w:hAnsi="ＭＳ 明朝"/>
                <w:color w:val="000000" w:themeColor="text1"/>
              </w:rPr>
            </w:pPr>
            <w:r w:rsidRPr="00262DF4">
              <w:rPr>
                <w:rFonts w:ascii="ＭＳ 明朝" w:hAnsi="ＭＳ 明朝" w:hint="eastAsia"/>
                <w:color w:val="000000" w:themeColor="text1"/>
              </w:rPr>
              <w:t>ホ　居宅介護サービス費における福祉・介護職員処遇改善加</w:t>
            </w:r>
            <w:r w:rsidRPr="00262DF4">
              <w:rPr>
                <w:rFonts w:ascii="ＭＳ 明朝" w:hAnsi="ＭＳ 明朝" w:hint="eastAsia"/>
                <w:color w:val="000000" w:themeColor="text1"/>
              </w:rPr>
              <w:lastRenderedPageBreak/>
              <w:t>算(Ⅰ)から(Ⅲ)までのいずれかを算定していること。</w:t>
            </w:r>
          </w:p>
          <w:p w:rsidR="0001394E" w:rsidRPr="00262DF4" w:rsidRDefault="0001394E" w:rsidP="0001394E">
            <w:pPr>
              <w:kinsoku w:val="0"/>
              <w:autoSpaceDE w:val="0"/>
              <w:autoSpaceDN w:val="0"/>
              <w:adjustRightInd w:val="0"/>
              <w:snapToGrid w:val="0"/>
              <w:ind w:leftChars="200" w:left="630" w:hangingChars="100" w:hanging="210"/>
              <w:rPr>
                <w:rFonts w:ascii="ＭＳ 明朝" w:hAnsi="ＭＳ 明朝"/>
                <w:color w:val="000000" w:themeColor="text1"/>
              </w:rPr>
            </w:pPr>
            <w:r w:rsidRPr="00262DF4">
              <w:rPr>
                <w:rFonts w:ascii="ＭＳ 明朝" w:hAnsi="ＭＳ 明朝" w:hint="eastAsia"/>
                <w:color w:val="000000" w:themeColor="text1"/>
              </w:rPr>
              <w:t>ヘ　ロ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tc>
        <w:tc>
          <w:tcPr>
            <w:tcW w:w="1701" w:type="dxa"/>
            <w:tcBorders>
              <w:top w:val="single" w:sz="4" w:space="0" w:color="auto"/>
              <w:bottom w:val="single" w:sz="4" w:space="0" w:color="auto"/>
            </w:tcBorders>
          </w:tcPr>
          <w:p w:rsidR="0001394E" w:rsidRPr="00262DF4" w:rsidRDefault="0001394E" w:rsidP="0001394E">
            <w:pPr>
              <w:rPr>
                <w:rFonts w:ascii="ＭＳ 明朝" w:hAnsi="ＭＳ 明朝"/>
                <w:color w:val="000000" w:themeColor="text1"/>
              </w:rPr>
            </w:pPr>
          </w:p>
          <w:p w:rsidR="0001394E" w:rsidRPr="00262DF4" w:rsidRDefault="0001394E" w:rsidP="0001394E">
            <w:pPr>
              <w:rPr>
                <w:rFonts w:ascii="ＭＳ 明朝" w:hAnsi="ＭＳ 明朝"/>
                <w:color w:val="000000" w:themeColor="text1"/>
                <w:spacing w:val="8"/>
              </w:rPr>
            </w:pPr>
            <w:r w:rsidRPr="00262DF4">
              <w:rPr>
                <w:rFonts w:ascii="ＭＳ 明朝" w:hAnsi="ＭＳ 明朝"/>
                <w:color w:val="000000" w:themeColor="text1"/>
              </w:rPr>
              <w:t>平18厚告523</w:t>
            </w:r>
          </w:p>
          <w:p w:rsidR="0001394E" w:rsidRPr="00262DF4" w:rsidRDefault="0001394E" w:rsidP="0001394E">
            <w:pPr>
              <w:rPr>
                <w:rFonts w:ascii="ＭＳ 明朝" w:hAnsi="ＭＳ 明朝"/>
                <w:color w:val="000000" w:themeColor="text1"/>
                <w:spacing w:val="8"/>
              </w:rPr>
            </w:pPr>
            <w:r w:rsidRPr="00262DF4">
              <w:rPr>
                <w:rFonts w:ascii="ＭＳ 明朝" w:hAnsi="ＭＳ 明朝"/>
                <w:color w:val="000000" w:themeColor="text1"/>
              </w:rPr>
              <w:t>別表第</w:t>
            </w:r>
            <w:r w:rsidRPr="00262DF4">
              <w:rPr>
                <w:rFonts w:ascii="ＭＳ 明朝" w:hAnsi="ＭＳ 明朝" w:hint="eastAsia"/>
                <w:color w:val="000000" w:themeColor="text1"/>
              </w:rPr>
              <w:t>1</w:t>
            </w:r>
            <w:r w:rsidRPr="00262DF4">
              <w:rPr>
                <w:rFonts w:ascii="ＭＳ 明朝" w:hAnsi="ＭＳ 明朝"/>
                <w:color w:val="000000" w:themeColor="text1"/>
              </w:rPr>
              <w:t>5</w:t>
            </w:r>
            <w:r w:rsidRPr="00262DF4">
              <w:rPr>
                <w:rFonts w:ascii="ＭＳ 明朝" w:hAnsi="ＭＳ 明朝" w:hint="eastAsia"/>
                <w:color w:val="000000" w:themeColor="text1"/>
              </w:rPr>
              <w:t>の1</w:t>
            </w:r>
            <w:r w:rsidRPr="00262DF4">
              <w:rPr>
                <w:rFonts w:ascii="ＭＳ 明朝" w:hAnsi="ＭＳ 明朝"/>
                <w:color w:val="000000" w:themeColor="text1"/>
              </w:rPr>
              <w:t>1の注</w:t>
            </w:r>
          </w:p>
          <w:p w:rsidR="0001394E" w:rsidRPr="00262DF4" w:rsidRDefault="0001394E" w:rsidP="0001394E">
            <w:pPr>
              <w:rPr>
                <w:rFonts w:ascii="ＭＳ 明朝" w:hAnsi="ＭＳ 明朝"/>
                <w:color w:val="000000" w:themeColor="text1"/>
              </w:rPr>
            </w:pPr>
            <w:r w:rsidRPr="00262DF4">
              <w:rPr>
                <w:rFonts w:ascii="ＭＳ 明朝" w:hAnsi="ＭＳ 明朝"/>
                <w:color w:val="000000" w:themeColor="text1"/>
              </w:rPr>
              <w:t>平18厚告543の</w:t>
            </w:r>
            <w:r w:rsidRPr="00262DF4">
              <w:rPr>
                <w:rFonts w:ascii="ＭＳ 明朝" w:hAnsi="ＭＳ 明朝" w:hint="eastAsia"/>
                <w:color w:val="000000" w:themeColor="text1"/>
              </w:rPr>
              <w:t>4</w:t>
            </w:r>
            <w:r w:rsidRPr="00262DF4">
              <w:rPr>
                <w:rFonts w:ascii="ＭＳ 明朝" w:hAnsi="ＭＳ 明朝"/>
                <w:color w:val="000000" w:themeColor="text1"/>
              </w:rPr>
              <w:t>2</w:t>
            </w:r>
            <w:r w:rsidRPr="00262DF4">
              <w:rPr>
                <w:rFonts w:ascii="ＭＳ 明朝" w:hAnsi="ＭＳ 明朝" w:hint="eastAsia"/>
                <w:color w:val="000000" w:themeColor="text1"/>
              </w:rPr>
              <w:t>号の２</w:t>
            </w:r>
          </w:p>
        </w:tc>
        <w:tc>
          <w:tcPr>
            <w:tcW w:w="1729" w:type="dxa"/>
          </w:tcPr>
          <w:p w:rsidR="0001394E" w:rsidRPr="00262DF4" w:rsidRDefault="0001394E" w:rsidP="0001394E">
            <w:pPr>
              <w:rPr>
                <w:rFonts w:ascii="ＭＳ 明朝" w:hAnsi="ＭＳ 明朝"/>
                <w:color w:val="000000" w:themeColor="text1"/>
                <w:spacing w:val="8"/>
              </w:rPr>
            </w:pPr>
          </w:p>
          <w:p w:rsidR="0001394E" w:rsidRPr="00262DF4" w:rsidRDefault="0001394E" w:rsidP="0001394E">
            <w:pPr>
              <w:rPr>
                <w:rFonts w:ascii="ＭＳ 明朝" w:hAnsi="ＭＳ 明朝"/>
                <w:color w:val="000000" w:themeColor="text1"/>
                <w:spacing w:val="8"/>
              </w:rPr>
            </w:pPr>
            <w:r w:rsidRPr="00262DF4">
              <w:rPr>
                <w:rFonts w:ascii="ＭＳ 明朝" w:hAnsi="ＭＳ 明朝"/>
                <w:color w:val="000000" w:themeColor="text1"/>
                <w:spacing w:val="8"/>
              </w:rPr>
              <w:t>適宜必要と認める報酬関係資料</w:t>
            </w:r>
          </w:p>
          <w:p w:rsidR="0001394E" w:rsidRPr="00262DF4" w:rsidRDefault="0001394E" w:rsidP="0001394E">
            <w:pPr>
              <w:rPr>
                <w:rFonts w:ascii="ＭＳ 明朝" w:hAnsi="ＭＳ 明朝"/>
                <w:color w:val="000000" w:themeColor="text1"/>
                <w:spacing w:val="8"/>
              </w:rPr>
            </w:pPr>
          </w:p>
        </w:tc>
        <w:tc>
          <w:tcPr>
            <w:tcW w:w="1732" w:type="dxa"/>
            <w:tcBorders>
              <w:top w:val="single" w:sz="4" w:space="0" w:color="auto"/>
              <w:bottom w:val="single" w:sz="4" w:space="0" w:color="auto"/>
            </w:tcBorders>
          </w:tcPr>
          <w:p w:rsidR="0001394E" w:rsidRPr="00262DF4" w:rsidRDefault="0001394E" w:rsidP="0001394E">
            <w:pPr>
              <w:rPr>
                <w:rFonts w:ascii="ＭＳ 明朝" w:hAnsi="ＭＳ 明朝"/>
                <w:color w:val="000000" w:themeColor="text1"/>
              </w:rPr>
            </w:pPr>
          </w:p>
          <w:p w:rsidR="0001394E" w:rsidRPr="00262DF4" w:rsidRDefault="0001394E" w:rsidP="0001394E">
            <w:pPr>
              <w:rPr>
                <w:rFonts w:ascii="ＭＳ 明朝" w:hAnsi="ＭＳ 明朝"/>
                <w:color w:val="000000" w:themeColor="text1"/>
              </w:rPr>
            </w:pPr>
            <w:r w:rsidRPr="00262DF4">
              <w:rPr>
                <w:rFonts w:ascii="ＭＳ 明朝" w:hAnsi="ＭＳ 明朝" w:hint="eastAsia"/>
                <w:color w:val="000000" w:themeColor="text1"/>
              </w:rPr>
              <w:t>加算の届出</w:t>
            </w:r>
          </w:p>
          <w:p w:rsidR="0001394E" w:rsidRPr="00262DF4" w:rsidRDefault="00891DB6" w:rsidP="0001394E">
            <w:pPr>
              <w:rPr>
                <w:rFonts w:ascii="ＭＳ 明朝" w:hAnsi="ＭＳ 明朝"/>
                <w:color w:val="000000" w:themeColor="text1"/>
              </w:rPr>
            </w:pPr>
            <w:sdt>
              <w:sdtPr>
                <w:rPr>
                  <w:rFonts w:ascii="ＭＳ 明朝" w:hAnsi="ＭＳ 明朝"/>
                  <w:color w:val="000000" w:themeColor="text1"/>
                </w:rPr>
                <w:id w:val="936261487"/>
                <w14:checkbox>
                  <w14:checked w14:val="0"/>
                  <w14:checkedState w14:val="2611" w14:font="ＭＳ 明朝"/>
                  <w14:uncheckedState w14:val="2610" w14:font="ＭＳ ゴシック"/>
                </w14:checkbox>
              </w:sdtPr>
              <w:sdtEndPr/>
              <w:sdtContent>
                <w:r w:rsidR="0001394E" w:rsidRPr="00262DF4">
                  <w:rPr>
                    <w:rFonts w:ascii="ＭＳ 明朝" w:hAnsi="ＭＳ 明朝" w:hint="eastAsia"/>
                    <w:color w:val="000000" w:themeColor="text1"/>
                  </w:rPr>
                  <w:t>☐</w:t>
                </w:r>
              </w:sdtContent>
            </w:sdt>
            <w:r w:rsidR="0001394E" w:rsidRPr="00262DF4">
              <w:rPr>
                <w:rFonts w:ascii="ＭＳ 明朝" w:hAnsi="ＭＳ 明朝" w:hint="eastAsia"/>
                <w:color w:val="000000" w:themeColor="text1"/>
              </w:rPr>
              <w:t>有り</w:t>
            </w:r>
          </w:p>
          <w:p w:rsidR="0001394E" w:rsidRPr="00262DF4" w:rsidRDefault="00891DB6" w:rsidP="0001394E">
            <w:pPr>
              <w:rPr>
                <w:rFonts w:ascii="ＭＳ 明朝" w:hAnsi="ＭＳ 明朝"/>
                <w:color w:val="000000" w:themeColor="text1"/>
              </w:rPr>
            </w:pPr>
            <w:sdt>
              <w:sdtPr>
                <w:rPr>
                  <w:rFonts w:ascii="ＭＳ 明朝" w:hAnsi="ＭＳ 明朝"/>
                  <w:color w:val="000000" w:themeColor="text1"/>
                </w:rPr>
                <w:id w:val="-407078251"/>
                <w14:checkbox>
                  <w14:checked w14:val="0"/>
                  <w14:checkedState w14:val="2611" w14:font="ＭＳ 明朝"/>
                  <w14:uncheckedState w14:val="2610" w14:font="ＭＳ ゴシック"/>
                </w14:checkbox>
              </w:sdtPr>
              <w:sdtEndPr/>
              <w:sdtContent>
                <w:r w:rsidR="0001394E" w:rsidRPr="00262DF4">
                  <w:rPr>
                    <w:rFonts w:ascii="ＭＳ 明朝" w:hAnsi="ＭＳ 明朝" w:hint="eastAsia"/>
                    <w:color w:val="000000" w:themeColor="text1"/>
                  </w:rPr>
                  <w:t>☐</w:t>
                </w:r>
              </w:sdtContent>
            </w:sdt>
            <w:r w:rsidR="0001394E" w:rsidRPr="00262DF4">
              <w:rPr>
                <w:rFonts w:ascii="ＭＳ 明朝" w:hAnsi="ＭＳ 明朝" w:hint="eastAsia"/>
                <w:color w:val="000000" w:themeColor="text1"/>
              </w:rPr>
              <w:t>無し</w:t>
            </w:r>
          </w:p>
        </w:tc>
        <w:tc>
          <w:tcPr>
            <w:tcW w:w="1276" w:type="dxa"/>
            <w:tcBorders>
              <w:top w:val="single" w:sz="4" w:space="0" w:color="auto"/>
              <w:bottom w:val="single" w:sz="4" w:space="0" w:color="auto"/>
            </w:tcBorders>
          </w:tcPr>
          <w:p w:rsidR="0001394E" w:rsidRPr="00262DF4" w:rsidRDefault="0001394E" w:rsidP="0001394E">
            <w:pPr>
              <w:rPr>
                <w:rFonts w:ascii="ＭＳ 明朝" w:hAnsi="ＭＳ 明朝"/>
                <w:color w:val="000000" w:themeColor="text1"/>
              </w:rPr>
            </w:pPr>
          </w:p>
          <w:p w:rsidR="0001394E" w:rsidRPr="00262DF4" w:rsidRDefault="00891DB6" w:rsidP="0001394E">
            <w:pPr>
              <w:rPr>
                <w:rFonts w:ascii="ＭＳ 明朝" w:hAnsi="ＭＳ 明朝"/>
                <w:color w:val="000000" w:themeColor="text1"/>
              </w:rPr>
            </w:pPr>
            <w:sdt>
              <w:sdtPr>
                <w:rPr>
                  <w:rFonts w:ascii="ＭＳ 明朝" w:hAnsi="ＭＳ 明朝"/>
                  <w:color w:val="000000" w:themeColor="text1"/>
                </w:rPr>
                <w:id w:val="-133111943"/>
                <w14:checkbox>
                  <w14:checked w14:val="0"/>
                  <w14:checkedState w14:val="2611" w14:font="ＭＳ 明朝"/>
                  <w14:uncheckedState w14:val="2610" w14:font="ＭＳ ゴシック"/>
                </w14:checkbox>
              </w:sdtPr>
              <w:sdtEndPr/>
              <w:sdtContent>
                <w:r w:rsidR="0001394E" w:rsidRPr="00262DF4">
                  <w:rPr>
                    <w:rFonts w:ascii="ＭＳ 明朝" w:hAnsi="ＭＳ 明朝" w:hint="eastAsia"/>
                    <w:color w:val="000000" w:themeColor="text1"/>
                  </w:rPr>
                  <w:t>☐</w:t>
                </w:r>
              </w:sdtContent>
            </w:sdt>
            <w:r w:rsidR="0001394E" w:rsidRPr="00262DF4">
              <w:rPr>
                <w:rFonts w:ascii="ＭＳ 明朝" w:hAnsi="ＭＳ 明朝" w:hint="eastAsia"/>
                <w:color w:val="000000" w:themeColor="text1"/>
              </w:rPr>
              <w:t>適</w:t>
            </w:r>
          </w:p>
          <w:p w:rsidR="0001394E" w:rsidRPr="00262DF4" w:rsidRDefault="00891DB6" w:rsidP="0001394E">
            <w:pPr>
              <w:rPr>
                <w:rFonts w:ascii="ＭＳ 明朝" w:hAnsi="ＭＳ 明朝"/>
                <w:color w:val="000000" w:themeColor="text1"/>
              </w:rPr>
            </w:pPr>
            <w:sdt>
              <w:sdtPr>
                <w:rPr>
                  <w:rFonts w:ascii="ＭＳ 明朝" w:hAnsi="ＭＳ 明朝"/>
                  <w:color w:val="000000" w:themeColor="text1"/>
                </w:rPr>
                <w:id w:val="-1770227633"/>
                <w14:checkbox>
                  <w14:checked w14:val="0"/>
                  <w14:checkedState w14:val="2611" w14:font="ＭＳ 明朝"/>
                  <w14:uncheckedState w14:val="2610" w14:font="ＭＳ ゴシック"/>
                </w14:checkbox>
              </w:sdtPr>
              <w:sdtEndPr/>
              <w:sdtContent>
                <w:r w:rsidR="0001394E" w:rsidRPr="00262DF4">
                  <w:rPr>
                    <w:rFonts w:ascii="ＭＳ 明朝" w:hAnsi="ＭＳ 明朝" w:hint="eastAsia"/>
                    <w:color w:val="000000" w:themeColor="text1"/>
                  </w:rPr>
                  <w:t>☐</w:t>
                </w:r>
              </w:sdtContent>
            </w:sdt>
            <w:r w:rsidR="0001394E" w:rsidRPr="00262DF4">
              <w:rPr>
                <w:rFonts w:ascii="ＭＳ 明朝" w:hAnsi="ＭＳ 明朝" w:hint="eastAsia"/>
                <w:color w:val="000000" w:themeColor="text1"/>
              </w:rPr>
              <w:t>否</w:t>
            </w:r>
          </w:p>
          <w:p w:rsidR="0001394E" w:rsidRPr="00262DF4" w:rsidRDefault="00891DB6" w:rsidP="0001394E">
            <w:pPr>
              <w:rPr>
                <w:rFonts w:ascii="ＭＳ 明朝" w:hAnsi="ＭＳ 明朝"/>
                <w:color w:val="000000" w:themeColor="text1"/>
              </w:rPr>
            </w:pPr>
            <w:sdt>
              <w:sdtPr>
                <w:rPr>
                  <w:rFonts w:ascii="ＭＳ 明朝" w:hAnsi="ＭＳ 明朝"/>
                  <w:color w:val="000000" w:themeColor="text1"/>
                </w:rPr>
                <w:id w:val="-1183976264"/>
                <w14:checkbox>
                  <w14:checked w14:val="0"/>
                  <w14:checkedState w14:val="2611" w14:font="ＭＳ 明朝"/>
                  <w14:uncheckedState w14:val="2610" w14:font="ＭＳ ゴシック"/>
                </w14:checkbox>
              </w:sdtPr>
              <w:sdtEndPr/>
              <w:sdtContent>
                <w:r w:rsidR="0001394E" w:rsidRPr="00262DF4">
                  <w:rPr>
                    <w:rFonts w:ascii="ＭＳ 明朝" w:hAnsi="ＭＳ 明朝" w:hint="eastAsia"/>
                    <w:color w:val="000000" w:themeColor="text1"/>
                  </w:rPr>
                  <w:t>☐</w:t>
                </w:r>
              </w:sdtContent>
            </w:sdt>
            <w:r w:rsidR="0001394E" w:rsidRPr="00262DF4">
              <w:rPr>
                <w:rFonts w:ascii="ＭＳ 明朝" w:hAnsi="ＭＳ 明朝" w:hint="eastAsia"/>
                <w:color w:val="000000" w:themeColor="text1"/>
              </w:rPr>
              <w:t>該当なし</w:t>
            </w:r>
          </w:p>
        </w:tc>
      </w:tr>
    </w:tbl>
    <w:p w:rsidR="0026606B" w:rsidRPr="00F12C1C" w:rsidRDefault="0026606B" w:rsidP="00BD2150">
      <w:pPr>
        <w:rPr>
          <w:rFonts w:ascii="ＭＳ 明朝" w:hAnsi="ＭＳ 明朝"/>
        </w:rPr>
      </w:pPr>
    </w:p>
    <w:p w:rsidR="00C45ACE" w:rsidRDefault="00C45ACE" w:rsidP="00BD2150">
      <w:pPr>
        <w:rPr>
          <w:rFonts w:ascii="ＭＳ 明朝" w:hAnsi="ＭＳ 明朝"/>
        </w:rPr>
      </w:pPr>
    </w:p>
    <w:sectPr w:rsidR="00C45ACE" w:rsidSect="0001394E">
      <w:footerReference w:type="default" r:id="rId7"/>
      <w:pgSz w:w="16838" w:h="11906" w:orient="landscape" w:code="9"/>
      <w:pgMar w:top="1134" w:right="1134" w:bottom="1134" w:left="1134" w:header="851" w:footer="0" w:gutter="0"/>
      <w:pgNumType w:fmt="numberInDash"/>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E6D" w:rsidRDefault="00BC6E6D" w:rsidP="00BD2150">
      <w:r>
        <w:separator/>
      </w:r>
    </w:p>
  </w:endnote>
  <w:endnote w:type="continuationSeparator" w:id="0">
    <w:p w:rsidR="00BC6E6D" w:rsidRDefault="00BC6E6D" w:rsidP="00BD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3985299"/>
      <w:docPartObj>
        <w:docPartGallery w:val="Page Numbers (Bottom of Page)"/>
        <w:docPartUnique/>
      </w:docPartObj>
    </w:sdtPr>
    <w:sdtContent>
      <w:p w:rsidR="00891DB6" w:rsidRDefault="00891DB6">
        <w:pPr>
          <w:pStyle w:val="a5"/>
          <w:jc w:val="center"/>
        </w:pPr>
        <w:r>
          <w:t xml:space="preserve">- </w:t>
        </w:r>
        <w:r>
          <w:rPr>
            <w:rFonts w:hint="eastAsia"/>
          </w:rPr>
          <w:t>指定共同生活援助</w:t>
        </w:r>
        <w:r>
          <w:t xml:space="preserve"> -</w:t>
        </w:r>
      </w:p>
      <w:p w:rsidR="00891DB6" w:rsidRDefault="00891DB6">
        <w:pPr>
          <w:pStyle w:val="a5"/>
          <w:jc w:val="center"/>
        </w:pPr>
        <w:r>
          <w:fldChar w:fldCharType="begin"/>
        </w:r>
        <w:r>
          <w:instrText>PAGE   \* MERGEFORMAT</w:instrText>
        </w:r>
        <w:r>
          <w:fldChar w:fldCharType="separate"/>
        </w:r>
        <w:r>
          <w:rPr>
            <w:lang w:val="ja-JP"/>
          </w:rPr>
          <w:t>2</w:t>
        </w:r>
        <w:r>
          <w:fldChar w:fldCharType="end"/>
        </w:r>
      </w:p>
    </w:sdtContent>
  </w:sdt>
  <w:p w:rsidR="00891DB6" w:rsidRDefault="00891D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E6D" w:rsidRDefault="00BC6E6D" w:rsidP="00BD2150">
      <w:r>
        <w:separator/>
      </w:r>
    </w:p>
  </w:footnote>
  <w:footnote w:type="continuationSeparator" w:id="0">
    <w:p w:rsidR="00BC6E6D" w:rsidRDefault="00BC6E6D" w:rsidP="00BD2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revisionView w:inkAnnotations="0"/>
  <w:defaultTabStop w:val="840"/>
  <w:drawingGridHorizontalSpacing w:val="107"/>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50"/>
    <w:rsid w:val="00000F8A"/>
    <w:rsid w:val="00011C23"/>
    <w:rsid w:val="0001394E"/>
    <w:rsid w:val="00016E77"/>
    <w:rsid w:val="000228EB"/>
    <w:rsid w:val="000274D9"/>
    <w:rsid w:val="00032154"/>
    <w:rsid w:val="00040BCD"/>
    <w:rsid w:val="00043753"/>
    <w:rsid w:val="00057E63"/>
    <w:rsid w:val="00065B11"/>
    <w:rsid w:val="00090842"/>
    <w:rsid w:val="0009188B"/>
    <w:rsid w:val="000A629D"/>
    <w:rsid w:val="000A645D"/>
    <w:rsid w:val="000B1862"/>
    <w:rsid w:val="000C2969"/>
    <w:rsid w:val="000C2A6C"/>
    <w:rsid w:val="000C30D0"/>
    <w:rsid w:val="000C6628"/>
    <w:rsid w:val="000C72C3"/>
    <w:rsid w:val="000C7E38"/>
    <w:rsid w:val="000D24F6"/>
    <w:rsid w:val="000D2788"/>
    <w:rsid w:val="000D37E5"/>
    <w:rsid w:val="000D57E8"/>
    <w:rsid w:val="000D7EC2"/>
    <w:rsid w:val="000E103D"/>
    <w:rsid w:val="000F36B7"/>
    <w:rsid w:val="0010375A"/>
    <w:rsid w:val="001151D5"/>
    <w:rsid w:val="001214FB"/>
    <w:rsid w:val="00123324"/>
    <w:rsid w:val="00131144"/>
    <w:rsid w:val="001326B8"/>
    <w:rsid w:val="00160694"/>
    <w:rsid w:val="0016479A"/>
    <w:rsid w:val="00174350"/>
    <w:rsid w:val="00175432"/>
    <w:rsid w:val="00176C2E"/>
    <w:rsid w:val="00182BCC"/>
    <w:rsid w:val="00184533"/>
    <w:rsid w:val="00185BD5"/>
    <w:rsid w:val="00190BBD"/>
    <w:rsid w:val="001974AF"/>
    <w:rsid w:val="001A4950"/>
    <w:rsid w:val="001A540B"/>
    <w:rsid w:val="001B14C9"/>
    <w:rsid w:val="001B163C"/>
    <w:rsid w:val="001C0901"/>
    <w:rsid w:val="001D68C4"/>
    <w:rsid w:val="001D6DD6"/>
    <w:rsid w:val="001E72EF"/>
    <w:rsid w:val="001F07B5"/>
    <w:rsid w:val="001F2996"/>
    <w:rsid w:val="00204ABE"/>
    <w:rsid w:val="00207255"/>
    <w:rsid w:val="002226D1"/>
    <w:rsid w:val="002246A2"/>
    <w:rsid w:val="002351C5"/>
    <w:rsid w:val="00236A3A"/>
    <w:rsid w:val="00243ED7"/>
    <w:rsid w:val="00250A87"/>
    <w:rsid w:val="0026116A"/>
    <w:rsid w:val="00262DF4"/>
    <w:rsid w:val="0026606B"/>
    <w:rsid w:val="002840C9"/>
    <w:rsid w:val="002843F5"/>
    <w:rsid w:val="0028491C"/>
    <w:rsid w:val="00286C47"/>
    <w:rsid w:val="002A7F95"/>
    <w:rsid w:val="002B3E52"/>
    <w:rsid w:val="002C0A26"/>
    <w:rsid w:val="002D19EC"/>
    <w:rsid w:val="002D47B0"/>
    <w:rsid w:val="002F1D8A"/>
    <w:rsid w:val="002F4A81"/>
    <w:rsid w:val="002F4ABD"/>
    <w:rsid w:val="00302E9A"/>
    <w:rsid w:val="00320CC6"/>
    <w:rsid w:val="003259E3"/>
    <w:rsid w:val="00330BDB"/>
    <w:rsid w:val="0034235C"/>
    <w:rsid w:val="00346558"/>
    <w:rsid w:val="00350750"/>
    <w:rsid w:val="00360D3B"/>
    <w:rsid w:val="00363E4E"/>
    <w:rsid w:val="0037223F"/>
    <w:rsid w:val="00377143"/>
    <w:rsid w:val="00385370"/>
    <w:rsid w:val="003B213F"/>
    <w:rsid w:val="003C6B2C"/>
    <w:rsid w:val="003D44D9"/>
    <w:rsid w:val="003E1C5F"/>
    <w:rsid w:val="003F118F"/>
    <w:rsid w:val="00402B8D"/>
    <w:rsid w:val="00402C70"/>
    <w:rsid w:val="00410256"/>
    <w:rsid w:val="00413CDF"/>
    <w:rsid w:val="00421DEC"/>
    <w:rsid w:val="00434418"/>
    <w:rsid w:val="00446FB3"/>
    <w:rsid w:val="00455C1A"/>
    <w:rsid w:val="00462C99"/>
    <w:rsid w:val="004640C1"/>
    <w:rsid w:val="00467B77"/>
    <w:rsid w:val="0047116D"/>
    <w:rsid w:val="004752E4"/>
    <w:rsid w:val="00480CD4"/>
    <w:rsid w:val="00481C72"/>
    <w:rsid w:val="00481CFB"/>
    <w:rsid w:val="00483C79"/>
    <w:rsid w:val="0049267D"/>
    <w:rsid w:val="004A371E"/>
    <w:rsid w:val="004A4A41"/>
    <w:rsid w:val="004A5BB0"/>
    <w:rsid w:val="004A719A"/>
    <w:rsid w:val="004B4F31"/>
    <w:rsid w:val="004B7959"/>
    <w:rsid w:val="004C0394"/>
    <w:rsid w:val="004C2667"/>
    <w:rsid w:val="004C52C2"/>
    <w:rsid w:val="004D59D3"/>
    <w:rsid w:val="004E45DC"/>
    <w:rsid w:val="004F351B"/>
    <w:rsid w:val="00502861"/>
    <w:rsid w:val="00511DF4"/>
    <w:rsid w:val="00515892"/>
    <w:rsid w:val="00520A12"/>
    <w:rsid w:val="00521BD1"/>
    <w:rsid w:val="005236F3"/>
    <w:rsid w:val="00525112"/>
    <w:rsid w:val="00532D23"/>
    <w:rsid w:val="00554E33"/>
    <w:rsid w:val="0056533A"/>
    <w:rsid w:val="00575F0F"/>
    <w:rsid w:val="00580DC0"/>
    <w:rsid w:val="0058535B"/>
    <w:rsid w:val="0058761E"/>
    <w:rsid w:val="005B175A"/>
    <w:rsid w:val="005B47DB"/>
    <w:rsid w:val="005D290D"/>
    <w:rsid w:val="005E3822"/>
    <w:rsid w:val="005E3C8D"/>
    <w:rsid w:val="005E6FAB"/>
    <w:rsid w:val="006017BD"/>
    <w:rsid w:val="006055AA"/>
    <w:rsid w:val="00610F85"/>
    <w:rsid w:val="006204FB"/>
    <w:rsid w:val="00632A1A"/>
    <w:rsid w:val="00633C65"/>
    <w:rsid w:val="0065159A"/>
    <w:rsid w:val="00660E5D"/>
    <w:rsid w:val="006629C8"/>
    <w:rsid w:val="00676DBD"/>
    <w:rsid w:val="00696AA1"/>
    <w:rsid w:val="006A5043"/>
    <w:rsid w:val="006B0667"/>
    <w:rsid w:val="006B2182"/>
    <w:rsid w:val="006B7485"/>
    <w:rsid w:val="006C1C80"/>
    <w:rsid w:val="006C468E"/>
    <w:rsid w:val="006D4C47"/>
    <w:rsid w:val="006E0ACA"/>
    <w:rsid w:val="006E1614"/>
    <w:rsid w:val="00707B18"/>
    <w:rsid w:val="00707E22"/>
    <w:rsid w:val="00711670"/>
    <w:rsid w:val="007145A8"/>
    <w:rsid w:val="007175A6"/>
    <w:rsid w:val="00722C51"/>
    <w:rsid w:val="007242E1"/>
    <w:rsid w:val="0073232C"/>
    <w:rsid w:val="007410B2"/>
    <w:rsid w:val="0074128C"/>
    <w:rsid w:val="007437B4"/>
    <w:rsid w:val="00751F38"/>
    <w:rsid w:val="00760A85"/>
    <w:rsid w:val="00765FCF"/>
    <w:rsid w:val="007712C2"/>
    <w:rsid w:val="007927C6"/>
    <w:rsid w:val="00793E62"/>
    <w:rsid w:val="00794187"/>
    <w:rsid w:val="0079644D"/>
    <w:rsid w:val="007A1395"/>
    <w:rsid w:val="007A328D"/>
    <w:rsid w:val="007A594E"/>
    <w:rsid w:val="007A7154"/>
    <w:rsid w:val="007B00EB"/>
    <w:rsid w:val="007B4A44"/>
    <w:rsid w:val="007C38AC"/>
    <w:rsid w:val="007C4D80"/>
    <w:rsid w:val="007C504B"/>
    <w:rsid w:val="007D10FF"/>
    <w:rsid w:val="007D244E"/>
    <w:rsid w:val="007E1262"/>
    <w:rsid w:val="007E1CCA"/>
    <w:rsid w:val="007F0B58"/>
    <w:rsid w:val="007F2082"/>
    <w:rsid w:val="007F3FF7"/>
    <w:rsid w:val="007F73DC"/>
    <w:rsid w:val="00800075"/>
    <w:rsid w:val="0081263D"/>
    <w:rsid w:val="008144C1"/>
    <w:rsid w:val="008156AE"/>
    <w:rsid w:val="00821F90"/>
    <w:rsid w:val="008225E2"/>
    <w:rsid w:val="00824ACA"/>
    <w:rsid w:val="008271DB"/>
    <w:rsid w:val="00830226"/>
    <w:rsid w:val="008314C0"/>
    <w:rsid w:val="008320F7"/>
    <w:rsid w:val="00832D26"/>
    <w:rsid w:val="00833521"/>
    <w:rsid w:val="008361B8"/>
    <w:rsid w:val="00852868"/>
    <w:rsid w:val="00856E95"/>
    <w:rsid w:val="00877B6D"/>
    <w:rsid w:val="00883C57"/>
    <w:rsid w:val="00891DB6"/>
    <w:rsid w:val="008940D4"/>
    <w:rsid w:val="0089564D"/>
    <w:rsid w:val="00895ACF"/>
    <w:rsid w:val="008A11B6"/>
    <w:rsid w:val="008A25F6"/>
    <w:rsid w:val="008A2BAE"/>
    <w:rsid w:val="008A55CE"/>
    <w:rsid w:val="008A6D98"/>
    <w:rsid w:val="008A71BF"/>
    <w:rsid w:val="008B279B"/>
    <w:rsid w:val="008B4F22"/>
    <w:rsid w:val="008B60DF"/>
    <w:rsid w:val="008C03D4"/>
    <w:rsid w:val="008C5BE9"/>
    <w:rsid w:val="008D1BEA"/>
    <w:rsid w:val="008D3FA5"/>
    <w:rsid w:val="008D4693"/>
    <w:rsid w:val="008E5824"/>
    <w:rsid w:val="008F3337"/>
    <w:rsid w:val="008F77AB"/>
    <w:rsid w:val="0090117C"/>
    <w:rsid w:val="0090481C"/>
    <w:rsid w:val="00921A69"/>
    <w:rsid w:val="00921DAD"/>
    <w:rsid w:val="00924397"/>
    <w:rsid w:val="0093042F"/>
    <w:rsid w:val="0096477C"/>
    <w:rsid w:val="00964869"/>
    <w:rsid w:val="00972E9E"/>
    <w:rsid w:val="00975142"/>
    <w:rsid w:val="00977141"/>
    <w:rsid w:val="00981FDF"/>
    <w:rsid w:val="009835BB"/>
    <w:rsid w:val="009842A6"/>
    <w:rsid w:val="00984CD4"/>
    <w:rsid w:val="00991EC9"/>
    <w:rsid w:val="0099636E"/>
    <w:rsid w:val="009B55C2"/>
    <w:rsid w:val="009B5B2D"/>
    <w:rsid w:val="009B761F"/>
    <w:rsid w:val="009C0F63"/>
    <w:rsid w:val="009C2F54"/>
    <w:rsid w:val="009C54B1"/>
    <w:rsid w:val="009D5062"/>
    <w:rsid w:val="009D7CD8"/>
    <w:rsid w:val="009E0FE0"/>
    <w:rsid w:val="009F20D6"/>
    <w:rsid w:val="009F5537"/>
    <w:rsid w:val="00A0227A"/>
    <w:rsid w:val="00A06B3D"/>
    <w:rsid w:val="00A15193"/>
    <w:rsid w:val="00A15ED8"/>
    <w:rsid w:val="00A1755C"/>
    <w:rsid w:val="00A210DA"/>
    <w:rsid w:val="00A23AD5"/>
    <w:rsid w:val="00A32700"/>
    <w:rsid w:val="00A3387A"/>
    <w:rsid w:val="00A43DE3"/>
    <w:rsid w:val="00A50D37"/>
    <w:rsid w:val="00A541E4"/>
    <w:rsid w:val="00A61536"/>
    <w:rsid w:val="00A63113"/>
    <w:rsid w:val="00A7236D"/>
    <w:rsid w:val="00A828EF"/>
    <w:rsid w:val="00A84EAA"/>
    <w:rsid w:val="00A8722A"/>
    <w:rsid w:val="00A907FA"/>
    <w:rsid w:val="00AA311D"/>
    <w:rsid w:val="00AB3B35"/>
    <w:rsid w:val="00AC0F6C"/>
    <w:rsid w:val="00AD1CD2"/>
    <w:rsid w:val="00AE228C"/>
    <w:rsid w:val="00AE3A7B"/>
    <w:rsid w:val="00AF4645"/>
    <w:rsid w:val="00AF6027"/>
    <w:rsid w:val="00AF701A"/>
    <w:rsid w:val="00AF74FC"/>
    <w:rsid w:val="00B0135C"/>
    <w:rsid w:val="00B1064F"/>
    <w:rsid w:val="00B10A1A"/>
    <w:rsid w:val="00B11451"/>
    <w:rsid w:val="00B201D5"/>
    <w:rsid w:val="00B201E2"/>
    <w:rsid w:val="00B344EE"/>
    <w:rsid w:val="00B37832"/>
    <w:rsid w:val="00B37F6B"/>
    <w:rsid w:val="00B4048A"/>
    <w:rsid w:val="00B43109"/>
    <w:rsid w:val="00B45493"/>
    <w:rsid w:val="00B5024D"/>
    <w:rsid w:val="00B66554"/>
    <w:rsid w:val="00B77D7D"/>
    <w:rsid w:val="00B9343D"/>
    <w:rsid w:val="00BC62B5"/>
    <w:rsid w:val="00BC6E6D"/>
    <w:rsid w:val="00BD1848"/>
    <w:rsid w:val="00BD2150"/>
    <w:rsid w:val="00BD3EB6"/>
    <w:rsid w:val="00BD483D"/>
    <w:rsid w:val="00BE0246"/>
    <w:rsid w:val="00BE0CBC"/>
    <w:rsid w:val="00C055CC"/>
    <w:rsid w:val="00C11318"/>
    <w:rsid w:val="00C11481"/>
    <w:rsid w:val="00C14325"/>
    <w:rsid w:val="00C210A2"/>
    <w:rsid w:val="00C439BB"/>
    <w:rsid w:val="00C45ACE"/>
    <w:rsid w:val="00C64D8B"/>
    <w:rsid w:val="00C65465"/>
    <w:rsid w:val="00C675E2"/>
    <w:rsid w:val="00C80047"/>
    <w:rsid w:val="00C83501"/>
    <w:rsid w:val="00C928F4"/>
    <w:rsid w:val="00C92A21"/>
    <w:rsid w:val="00C9477C"/>
    <w:rsid w:val="00C96E2A"/>
    <w:rsid w:val="00CA0880"/>
    <w:rsid w:val="00CA3B92"/>
    <w:rsid w:val="00CA6843"/>
    <w:rsid w:val="00CB3DFF"/>
    <w:rsid w:val="00CC49A2"/>
    <w:rsid w:val="00CC54E7"/>
    <w:rsid w:val="00CC72C9"/>
    <w:rsid w:val="00CD404D"/>
    <w:rsid w:val="00CD43EB"/>
    <w:rsid w:val="00CE583F"/>
    <w:rsid w:val="00CF0232"/>
    <w:rsid w:val="00CF2B62"/>
    <w:rsid w:val="00CF6E36"/>
    <w:rsid w:val="00CF7EBF"/>
    <w:rsid w:val="00D115A5"/>
    <w:rsid w:val="00D21090"/>
    <w:rsid w:val="00D309DC"/>
    <w:rsid w:val="00D30C52"/>
    <w:rsid w:val="00D323D5"/>
    <w:rsid w:val="00D33CFF"/>
    <w:rsid w:val="00D376DD"/>
    <w:rsid w:val="00D42CCB"/>
    <w:rsid w:val="00D470A8"/>
    <w:rsid w:val="00D47B5A"/>
    <w:rsid w:val="00D51932"/>
    <w:rsid w:val="00D519F6"/>
    <w:rsid w:val="00D52869"/>
    <w:rsid w:val="00D60A22"/>
    <w:rsid w:val="00D702DC"/>
    <w:rsid w:val="00D71C15"/>
    <w:rsid w:val="00D71F27"/>
    <w:rsid w:val="00D73E97"/>
    <w:rsid w:val="00D75D94"/>
    <w:rsid w:val="00D8397E"/>
    <w:rsid w:val="00DB42BE"/>
    <w:rsid w:val="00DC33E4"/>
    <w:rsid w:val="00DD4417"/>
    <w:rsid w:val="00DD4563"/>
    <w:rsid w:val="00DE2394"/>
    <w:rsid w:val="00DF17A5"/>
    <w:rsid w:val="00DF5E6B"/>
    <w:rsid w:val="00DF7745"/>
    <w:rsid w:val="00E00D92"/>
    <w:rsid w:val="00E01190"/>
    <w:rsid w:val="00E03BA1"/>
    <w:rsid w:val="00E04DBD"/>
    <w:rsid w:val="00E07B31"/>
    <w:rsid w:val="00E138D8"/>
    <w:rsid w:val="00E17C19"/>
    <w:rsid w:val="00E25DE1"/>
    <w:rsid w:val="00E52CB2"/>
    <w:rsid w:val="00E5490B"/>
    <w:rsid w:val="00E56DC7"/>
    <w:rsid w:val="00E60F0C"/>
    <w:rsid w:val="00E61E9D"/>
    <w:rsid w:val="00E67211"/>
    <w:rsid w:val="00E71349"/>
    <w:rsid w:val="00E7564C"/>
    <w:rsid w:val="00E77122"/>
    <w:rsid w:val="00E81AB2"/>
    <w:rsid w:val="00E918F7"/>
    <w:rsid w:val="00E91F8F"/>
    <w:rsid w:val="00EA7433"/>
    <w:rsid w:val="00EC7BF7"/>
    <w:rsid w:val="00ED0711"/>
    <w:rsid w:val="00ED4D37"/>
    <w:rsid w:val="00ED61B9"/>
    <w:rsid w:val="00EE02B4"/>
    <w:rsid w:val="00EE2797"/>
    <w:rsid w:val="00EE7A9E"/>
    <w:rsid w:val="00EE7F26"/>
    <w:rsid w:val="00EF0525"/>
    <w:rsid w:val="00F11397"/>
    <w:rsid w:val="00F12C1C"/>
    <w:rsid w:val="00F1665B"/>
    <w:rsid w:val="00F26122"/>
    <w:rsid w:val="00F31585"/>
    <w:rsid w:val="00F334F2"/>
    <w:rsid w:val="00F51192"/>
    <w:rsid w:val="00F51DD4"/>
    <w:rsid w:val="00F81D50"/>
    <w:rsid w:val="00F85369"/>
    <w:rsid w:val="00F908AE"/>
    <w:rsid w:val="00F9582B"/>
    <w:rsid w:val="00FC3199"/>
    <w:rsid w:val="00FD1E3B"/>
    <w:rsid w:val="00FD52CB"/>
    <w:rsid w:val="00FD7A74"/>
    <w:rsid w:val="00FD7EB7"/>
    <w:rsid w:val="00FE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5117483"/>
  <w15:chartTrackingRefBased/>
  <w15:docId w15:val="{E7121B78-9FAD-451C-9A60-490F92BA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150"/>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50"/>
    <w:pPr>
      <w:tabs>
        <w:tab w:val="center" w:pos="4252"/>
        <w:tab w:val="right" w:pos="8504"/>
      </w:tabs>
      <w:snapToGrid w:val="0"/>
    </w:pPr>
  </w:style>
  <w:style w:type="character" w:customStyle="1" w:styleId="a4">
    <w:name w:val="ヘッダー (文字)"/>
    <w:basedOn w:val="a0"/>
    <w:link w:val="a3"/>
    <w:uiPriority w:val="99"/>
    <w:rsid w:val="00BD2150"/>
  </w:style>
  <w:style w:type="paragraph" w:styleId="a5">
    <w:name w:val="footer"/>
    <w:basedOn w:val="a"/>
    <w:link w:val="a6"/>
    <w:uiPriority w:val="99"/>
    <w:unhideWhenUsed/>
    <w:rsid w:val="00BD2150"/>
    <w:pPr>
      <w:tabs>
        <w:tab w:val="center" w:pos="4252"/>
        <w:tab w:val="right" w:pos="8504"/>
      </w:tabs>
      <w:snapToGrid w:val="0"/>
    </w:pPr>
  </w:style>
  <w:style w:type="character" w:customStyle="1" w:styleId="a6">
    <w:name w:val="フッター (文字)"/>
    <w:basedOn w:val="a0"/>
    <w:link w:val="a5"/>
    <w:uiPriority w:val="99"/>
    <w:rsid w:val="00BD2150"/>
  </w:style>
  <w:style w:type="table" w:styleId="a7">
    <w:name w:val="Table Grid"/>
    <w:basedOn w:val="a1"/>
    <w:uiPriority w:val="39"/>
    <w:rsid w:val="0079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670"/>
    <w:rPr>
      <w:rFonts w:asciiTheme="majorHAnsi" w:eastAsiaTheme="majorEastAsia" w:hAnsiTheme="majorHAnsi" w:cstheme="majorBidi"/>
      <w:sz w:val="18"/>
      <w:szCs w:val="18"/>
    </w:rPr>
  </w:style>
  <w:style w:type="paragraph" w:customStyle="1" w:styleId="p">
    <w:name w:val="p"/>
    <w:basedOn w:val="a"/>
    <w:rsid w:val="00C80047"/>
    <w:pPr>
      <w:widowControl/>
      <w:ind w:firstLine="240"/>
      <w:jc w:val="left"/>
    </w:pPr>
    <w:rPr>
      <w:rFonts w:ascii="ＭＳ Ｐゴシック" w:eastAsia="ＭＳ Ｐゴシック" w:hAnsi="ＭＳ Ｐゴシック" w:cs="ＭＳ Ｐゴシック"/>
      <w:kern w:val="0"/>
      <w:sz w:val="24"/>
    </w:rPr>
  </w:style>
  <w:style w:type="paragraph" w:customStyle="1" w:styleId="p36">
    <w:name w:val="p36"/>
    <w:basedOn w:val="a"/>
    <w:rsid w:val="00C80047"/>
    <w:pPr>
      <w:widowControl/>
      <w:wordWrap w:val="0"/>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5719">
      <w:bodyDiv w:val="1"/>
      <w:marLeft w:val="0"/>
      <w:marRight w:val="0"/>
      <w:marTop w:val="0"/>
      <w:marBottom w:val="0"/>
      <w:divBdr>
        <w:top w:val="none" w:sz="0" w:space="0" w:color="auto"/>
        <w:left w:val="none" w:sz="0" w:space="0" w:color="auto"/>
        <w:bottom w:val="none" w:sz="0" w:space="0" w:color="auto"/>
        <w:right w:val="none" w:sz="0" w:space="0" w:color="auto"/>
      </w:divBdr>
    </w:div>
    <w:div w:id="16977835">
      <w:bodyDiv w:val="1"/>
      <w:marLeft w:val="0"/>
      <w:marRight w:val="0"/>
      <w:marTop w:val="0"/>
      <w:marBottom w:val="0"/>
      <w:divBdr>
        <w:top w:val="none" w:sz="0" w:space="0" w:color="auto"/>
        <w:left w:val="none" w:sz="0" w:space="0" w:color="auto"/>
        <w:bottom w:val="none" w:sz="0" w:space="0" w:color="auto"/>
        <w:right w:val="none" w:sz="0" w:space="0" w:color="auto"/>
      </w:divBdr>
    </w:div>
    <w:div w:id="25177898">
      <w:bodyDiv w:val="1"/>
      <w:marLeft w:val="0"/>
      <w:marRight w:val="0"/>
      <w:marTop w:val="0"/>
      <w:marBottom w:val="0"/>
      <w:divBdr>
        <w:top w:val="none" w:sz="0" w:space="0" w:color="auto"/>
        <w:left w:val="none" w:sz="0" w:space="0" w:color="auto"/>
        <w:bottom w:val="none" w:sz="0" w:space="0" w:color="auto"/>
        <w:right w:val="none" w:sz="0" w:space="0" w:color="auto"/>
      </w:divBdr>
    </w:div>
    <w:div w:id="62532851">
      <w:bodyDiv w:val="1"/>
      <w:marLeft w:val="0"/>
      <w:marRight w:val="0"/>
      <w:marTop w:val="0"/>
      <w:marBottom w:val="0"/>
      <w:divBdr>
        <w:top w:val="none" w:sz="0" w:space="0" w:color="auto"/>
        <w:left w:val="none" w:sz="0" w:space="0" w:color="auto"/>
        <w:bottom w:val="none" w:sz="0" w:space="0" w:color="auto"/>
        <w:right w:val="none" w:sz="0" w:space="0" w:color="auto"/>
      </w:divBdr>
    </w:div>
    <w:div w:id="97068183">
      <w:bodyDiv w:val="1"/>
      <w:marLeft w:val="0"/>
      <w:marRight w:val="0"/>
      <w:marTop w:val="0"/>
      <w:marBottom w:val="0"/>
      <w:divBdr>
        <w:top w:val="none" w:sz="0" w:space="0" w:color="auto"/>
        <w:left w:val="none" w:sz="0" w:space="0" w:color="auto"/>
        <w:bottom w:val="none" w:sz="0" w:space="0" w:color="auto"/>
        <w:right w:val="none" w:sz="0" w:space="0" w:color="auto"/>
      </w:divBdr>
    </w:div>
    <w:div w:id="108864308">
      <w:bodyDiv w:val="1"/>
      <w:marLeft w:val="60"/>
      <w:marRight w:val="60"/>
      <w:marTop w:val="60"/>
      <w:marBottom w:val="60"/>
      <w:divBdr>
        <w:top w:val="none" w:sz="0" w:space="0" w:color="auto"/>
        <w:left w:val="none" w:sz="0" w:space="0" w:color="auto"/>
        <w:bottom w:val="none" w:sz="0" w:space="0" w:color="auto"/>
        <w:right w:val="none" w:sz="0" w:space="0" w:color="auto"/>
      </w:divBdr>
      <w:divsChild>
        <w:div w:id="646516901">
          <w:marLeft w:val="0"/>
          <w:marRight w:val="0"/>
          <w:marTop w:val="0"/>
          <w:marBottom w:val="0"/>
          <w:divBdr>
            <w:top w:val="none" w:sz="0" w:space="0" w:color="auto"/>
            <w:left w:val="none" w:sz="0" w:space="0" w:color="auto"/>
            <w:bottom w:val="none" w:sz="0" w:space="0" w:color="auto"/>
            <w:right w:val="none" w:sz="0" w:space="0" w:color="auto"/>
          </w:divBdr>
          <w:divsChild>
            <w:div w:id="984627875">
              <w:marLeft w:val="0"/>
              <w:marRight w:val="0"/>
              <w:marTop w:val="0"/>
              <w:marBottom w:val="0"/>
              <w:divBdr>
                <w:top w:val="none" w:sz="0" w:space="0" w:color="auto"/>
                <w:left w:val="none" w:sz="0" w:space="0" w:color="auto"/>
                <w:bottom w:val="none" w:sz="0" w:space="0" w:color="auto"/>
                <w:right w:val="none" w:sz="0" w:space="0" w:color="auto"/>
              </w:divBdr>
              <w:divsChild>
                <w:div w:id="1492482822">
                  <w:marLeft w:val="0"/>
                  <w:marRight w:val="0"/>
                  <w:marTop w:val="0"/>
                  <w:marBottom w:val="0"/>
                  <w:divBdr>
                    <w:top w:val="none" w:sz="0" w:space="0" w:color="auto"/>
                    <w:left w:val="none" w:sz="0" w:space="0" w:color="auto"/>
                    <w:bottom w:val="none" w:sz="0" w:space="0" w:color="auto"/>
                    <w:right w:val="none" w:sz="0" w:space="0" w:color="auto"/>
                  </w:divBdr>
                  <w:divsChild>
                    <w:div w:id="12610069">
                      <w:marLeft w:val="0"/>
                      <w:marRight w:val="0"/>
                      <w:marTop w:val="0"/>
                      <w:marBottom w:val="0"/>
                      <w:divBdr>
                        <w:top w:val="none" w:sz="0" w:space="0" w:color="auto"/>
                        <w:left w:val="none" w:sz="0" w:space="0" w:color="auto"/>
                        <w:bottom w:val="none" w:sz="0" w:space="0" w:color="auto"/>
                        <w:right w:val="none" w:sz="0" w:space="0" w:color="auto"/>
                      </w:divBdr>
                      <w:divsChild>
                        <w:div w:id="1602374755">
                          <w:marLeft w:val="0"/>
                          <w:marRight w:val="0"/>
                          <w:marTop w:val="90"/>
                          <w:marBottom w:val="90"/>
                          <w:divBdr>
                            <w:top w:val="none" w:sz="0" w:space="0" w:color="auto"/>
                            <w:left w:val="none" w:sz="0" w:space="0" w:color="auto"/>
                            <w:bottom w:val="none" w:sz="0" w:space="0" w:color="auto"/>
                            <w:right w:val="none" w:sz="0" w:space="0" w:color="auto"/>
                          </w:divBdr>
                          <w:divsChild>
                            <w:div w:id="1863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88651">
      <w:bodyDiv w:val="1"/>
      <w:marLeft w:val="0"/>
      <w:marRight w:val="0"/>
      <w:marTop w:val="0"/>
      <w:marBottom w:val="0"/>
      <w:divBdr>
        <w:top w:val="none" w:sz="0" w:space="0" w:color="auto"/>
        <w:left w:val="none" w:sz="0" w:space="0" w:color="auto"/>
        <w:bottom w:val="none" w:sz="0" w:space="0" w:color="auto"/>
        <w:right w:val="none" w:sz="0" w:space="0" w:color="auto"/>
      </w:divBdr>
    </w:div>
    <w:div w:id="117724775">
      <w:bodyDiv w:val="1"/>
      <w:marLeft w:val="0"/>
      <w:marRight w:val="0"/>
      <w:marTop w:val="0"/>
      <w:marBottom w:val="0"/>
      <w:divBdr>
        <w:top w:val="none" w:sz="0" w:space="0" w:color="auto"/>
        <w:left w:val="none" w:sz="0" w:space="0" w:color="auto"/>
        <w:bottom w:val="none" w:sz="0" w:space="0" w:color="auto"/>
        <w:right w:val="none" w:sz="0" w:space="0" w:color="auto"/>
      </w:divBdr>
    </w:div>
    <w:div w:id="130444041">
      <w:bodyDiv w:val="1"/>
      <w:marLeft w:val="0"/>
      <w:marRight w:val="0"/>
      <w:marTop w:val="0"/>
      <w:marBottom w:val="0"/>
      <w:divBdr>
        <w:top w:val="none" w:sz="0" w:space="0" w:color="auto"/>
        <w:left w:val="none" w:sz="0" w:space="0" w:color="auto"/>
        <w:bottom w:val="none" w:sz="0" w:space="0" w:color="auto"/>
        <w:right w:val="none" w:sz="0" w:space="0" w:color="auto"/>
      </w:divBdr>
    </w:div>
    <w:div w:id="139034010">
      <w:bodyDiv w:val="1"/>
      <w:marLeft w:val="0"/>
      <w:marRight w:val="0"/>
      <w:marTop w:val="0"/>
      <w:marBottom w:val="0"/>
      <w:divBdr>
        <w:top w:val="none" w:sz="0" w:space="0" w:color="auto"/>
        <w:left w:val="none" w:sz="0" w:space="0" w:color="auto"/>
        <w:bottom w:val="none" w:sz="0" w:space="0" w:color="auto"/>
        <w:right w:val="none" w:sz="0" w:space="0" w:color="auto"/>
      </w:divBdr>
    </w:div>
    <w:div w:id="142739199">
      <w:bodyDiv w:val="1"/>
      <w:marLeft w:val="0"/>
      <w:marRight w:val="0"/>
      <w:marTop w:val="0"/>
      <w:marBottom w:val="0"/>
      <w:divBdr>
        <w:top w:val="none" w:sz="0" w:space="0" w:color="auto"/>
        <w:left w:val="none" w:sz="0" w:space="0" w:color="auto"/>
        <w:bottom w:val="none" w:sz="0" w:space="0" w:color="auto"/>
        <w:right w:val="none" w:sz="0" w:space="0" w:color="auto"/>
      </w:divBdr>
    </w:div>
    <w:div w:id="149298449">
      <w:bodyDiv w:val="1"/>
      <w:marLeft w:val="0"/>
      <w:marRight w:val="0"/>
      <w:marTop w:val="0"/>
      <w:marBottom w:val="0"/>
      <w:divBdr>
        <w:top w:val="none" w:sz="0" w:space="0" w:color="auto"/>
        <w:left w:val="none" w:sz="0" w:space="0" w:color="auto"/>
        <w:bottom w:val="none" w:sz="0" w:space="0" w:color="auto"/>
        <w:right w:val="none" w:sz="0" w:space="0" w:color="auto"/>
      </w:divBdr>
    </w:div>
    <w:div w:id="152264464">
      <w:bodyDiv w:val="1"/>
      <w:marLeft w:val="0"/>
      <w:marRight w:val="0"/>
      <w:marTop w:val="0"/>
      <w:marBottom w:val="0"/>
      <w:divBdr>
        <w:top w:val="none" w:sz="0" w:space="0" w:color="auto"/>
        <w:left w:val="none" w:sz="0" w:space="0" w:color="auto"/>
        <w:bottom w:val="none" w:sz="0" w:space="0" w:color="auto"/>
        <w:right w:val="none" w:sz="0" w:space="0" w:color="auto"/>
      </w:divBdr>
    </w:div>
    <w:div w:id="157693972">
      <w:bodyDiv w:val="1"/>
      <w:marLeft w:val="0"/>
      <w:marRight w:val="0"/>
      <w:marTop w:val="0"/>
      <w:marBottom w:val="0"/>
      <w:divBdr>
        <w:top w:val="none" w:sz="0" w:space="0" w:color="auto"/>
        <w:left w:val="none" w:sz="0" w:space="0" w:color="auto"/>
        <w:bottom w:val="none" w:sz="0" w:space="0" w:color="auto"/>
        <w:right w:val="none" w:sz="0" w:space="0" w:color="auto"/>
      </w:divBdr>
    </w:div>
    <w:div w:id="198906925">
      <w:bodyDiv w:val="1"/>
      <w:marLeft w:val="0"/>
      <w:marRight w:val="0"/>
      <w:marTop w:val="0"/>
      <w:marBottom w:val="0"/>
      <w:divBdr>
        <w:top w:val="none" w:sz="0" w:space="0" w:color="auto"/>
        <w:left w:val="none" w:sz="0" w:space="0" w:color="auto"/>
        <w:bottom w:val="none" w:sz="0" w:space="0" w:color="auto"/>
        <w:right w:val="none" w:sz="0" w:space="0" w:color="auto"/>
      </w:divBdr>
    </w:div>
    <w:div w:id="201551402">
      <w:bodyDiv w:val="1"/>
      <w:marLeft w:val="0"/>
      <w:marRight w:val="0"/>
      <w:marTop w:val="0"/>
      <w:marBottom w:val="0"/>
      <w:divBdr>
        <w:top w:val="none" w:sz="0" w:space="0" w:color="auto"/>
        <w:left w:val="none" w:sz="0" w:space="0" w:color="auto"/>
        <w:bottom w:val="none" w:sz="0" w:space="0" w:color="auto"/>
        <w:right w:val="none" w:sz="0" w:space="0" w:color="auto"/>
      </w:divBdr>
    </w:div>
    <w:div w:id="225068698">
      <w:bodyDiv w:val="1"/>
      <w:marLeft w:val="0"/>
      <w:marRight w:val="0"/>
      <w:marTop w:val="0"/>
      <w:marBottom w:val="0"/>
      <w:divBdr>
        <w:top w:val="none" w:sz="0" w:space="0" w:color="auto"/>
        <w:left w:val="none" w:sz="0" w:space="0" w:color="auto"/>
        <w:bottom w:val="none" w:sz="0" w:space="0" w:color="auto"/>
        <w:right w:val="none" w:sz="0" w:space="0" w:color="auto"/>
      </w:divBdr>
    </w:div>
    <w:div w:id="236865436">
      <w:bodyDiv w:val="1"/>
      <w:marLeft w:val="0"/>
      <w:marRight w:val="0"/>
      <w:marTop w:val="0"/>
      <w:marBottom w:val="0"/>
      <w:divBdr>
        <w:top w:val="none" w:sz="0" w:space="0" w:color="auto"/>
        <w:left w:val="none" w:sz="0" w:space="0" w:color="auto"/>
        <w:bottom w:val="none" w:sz="0" w:space="0" w:color="auto"/>
        <w:right w:val="none" w:sz="0" w:space="0" w:color="auto"/>
      </w:divBdr>
    </w:div>
    <w:div w:id="244464707">
      <w:bodyDiv w:val="1"/>
      <w:marLeft w:val="0"/>
      <w:marRight w:val="0"/>
      <w:marTop w:val="0"/>
      <w:marBottom w:val="0"/>
      <w:divBdr>
        <w:top w:val="none" w:sz="0" w:space="0" w:color="auto"/>
        <w:left w:val="none" w:sz="0" w:space="0" w:color="auto"/>
        <w:bottom w:val="none" w:sz="0" w:space="0" w:color="auto"/>
        <w:right w:val="none" w:sz="0" w:space="0" w:color="auto"/>
      </w:divBdr>
    </w:div>
    <w:div w:id="246620737">
      <w:bodyDiv w:val="1"/>
      <w:marLeft w:val="0"/>
      <w:marRight w:val="0"/>
      <w:marTop w:val="0"/>
      <w:marBottom w:val="0"/>
      <w:divBdr>
        <w:top w:val="none" w:sz="0" w:space="0" w:color="auto"/>
        <w:left w:val="none" w:sz="0" w:space="0" w:color="auto"/>
        <w:bottom w:val="none" w:sz="0" w:space="0" w:color="auto"/>
        <w:right w:val="none" w:sz="0" w:space="0" w:color="auto"/>
      </w:divBdr>
    </w:div>
    <w:div w:id="273170521">
      <w:bodyDiv w:val="1"/>
      <w:marLeft w:val="0"/>
      <w:marRight w:val="0"/>
      <w:marTop w:val="0"/>
      <w:marBottom w:val="0"/>
      <w:divBdr>
        <w:top w:val="none" w:sz="0" w:space="0" w:color="auto"/>
        <w:left w:val="none" w:sz="0" w:space="0" w:color="auto"/>
        <w:bottom w:val="none" w:sz="0" w:space="0" w:color="auto"/>
        <w:right w:val="none" w:sz="0" w:space="0" w:color="auto"/>
      </w:divBdr>
    </w:div>
    <w:div w:id="278804086">
      <w:bodyDiv w:val="1"/>
      <w:marLeft w:val="0"/>
      <w:marRight w:val="0"/>
      <w:marTop w:val="0"/>
      <w:marBottom w:val="0"/>
      <w:divBdr>
        <w:top w:val="none" w:sz="0" w:space="0" w:color="auto"/>
        <w:left w:val="none" w:sz="0" w:space="0" w:color="auto"/>
        <w:bottom w:val="none" w:sz="0" w:space="0" w:color="auto"/>
        <w:right w:val="none" w:sz="0" w:space="0" w:color="auto"/>
      </w:divBdr>
    </w:div>
    <w:div w:id="342979890">
      <w:bodyDiv w:val="1"/>
      <w:marLeft w:val="60"/>
      <w:marRight w:val="60"/>
      <w:marTop w:val="60"/>
      <w:marBottom w:val="60"/>
      <w:divBdr>
        <w:top w:val="none" w:sz="0" w:space="0" w:color="auto"/>
        <w:left w:val="none" w:sz="0" w:space="0" w:color="auto"/>
        <w:bottom w:val="none" w:sz="0" w:space="0" w:color="auto"/>
        <w:right w:val="none" w:sz="0" w:space="0" w:color="auto"/>
      </w:divBdr>
      <w:divsChild>
        <w:div w:id="1589190205">
          <w:marLeft w:val="0"/>
          <w:marRight w:val="0"/>
          <w:marTop w:val="0"/>
          <w:marBottom w:val="0"/>
          <w:divBdr>
            <w:top w:val="none" w:sz="0" w:space="0" w:color="auto"/>
            <w:left w:val="none" w:sz="0" w:space="0" w:color="auto"/>
            <w:bottom w:val="none" w:sz="0" w:space="0" w:color="auto"/>
            <w:right w:val="none" w:sz="0" w:space="0" w:color="auto"/>
          </w:divBdr>
          <w:divsChild>
            <w:div w:id="472908172">
              <w:marLeft w:val="0"/>
              <w:marRight w:val="0"/>
              <w:marTop w:val="0"/>
              <w:marBottom w:val="0"/>
              <w:divBdr>
                <w:top w:val="none" w:sz="0" w:space="0" w:color="auto"/>
                <w:left w:val="none" w:sz="0" w:space="0" w:color="auto"/>
                <w:bottom w:val="none" w:sz="0" w:space="0" w:color="auto"/>
                <w:right w:val="none" w:sz="0" w:space="0" w:color="auto"/>
              </w:divBdr>
              <w:divsChild>
                <w:div w:id="135538408">
                  <w:marLeft w:val="0"/>
                  <w:marRight w:val="0"/>
                  <w:marTop w:val="0"/>
                  <w:marBottom w:val="0"/>
                  <w:divBdr>
                    <w:top w:val="none" w:sz="0" w:space="0" w:color="auto"/>
                    <w:left w:val="none" w:sz="0" w:space="0" w:color="auto"/>
                    <w:bottom w:val="none" w:sz="0" w:space="0" w:color="auto"/>
                    <w:right w:val="none" w:sz="0" w:space="0" w:color="auto"/>
                  </w:divBdr>
                  <w:divsChild>
                    <w:div w:id="48000340">
                      <w:marLeft w:val="0"/>
                      <w:marRight w:val="0"/>
                      <w:marTop w:val="0"/>
                      <w:marBottom w:val="0"/>
                      <w:divBdr>
                        <w:top w:val="none" w:sz="0" w:space="0" w:color="auto"/>
                        <w:left w:val="none" w:sz="0" w:space="0" w:color="auto"/>
                        <w:bottom w:val="none" w:sz="0" w:space="0" w:color="auto"/>
                        <w:right w:val="none" w:sz="0" w:space="0" w:color="auto"/>
                      </w:divBdr>
                    </w:div>
                    <w:div w:id="1659186076">
                      <w:marLeft w:val="0"/>
                      <w:marRight w:val="0"/>
                      <w:marTop w:val="0"/>
                      <w:marBottom w:val="0"/>
                      <w:divBdr>
                        <w:top w:val="none" w:sz="0" w:space="0" w:color="auto"/>
                        <w:left w:val="none" w:sz="0" w:space="0" w:color="auto"/>
                        <w:bottom w:val="none" w:sz="0" w:space="0" w:color="auto"/>
                        <w:right w:val="none" w:sz="0" w:space="0" w:color="auto"/>
                      </w:divBdr>
                    </w:div>
                    <w:div w:id="141165782">
                      <w:marLeft w:val="0"/>
                      <w:marRight w:val="0"/>
                      <w:marTop w:val="0"/>
                      <w:marBottom w:val="0"/>
                      <w:divBdr>
                        <w:top w:val="none" w:sz="0" w:space="0" w:color="auto"/>
                        <w:left w:val="none" w:sz="0" w:space="0" w:color="auto"/>
                        <w:bottom w:val="none" w:sz="0" w:space="0" w:color="auto"/>
                        <w:right w:val="none" w:sz="0" w:space="0" w:color="auto"/>
                      </w:divBdr>
                    </w:div>
                    <w:div w:id="434791099">
                      <w:marLeft w:val="0"/>
                      <w:marRight w:val="0"/>
                      <w:marTop w:val="0"/>
                      <w:marBottom w:val="0"/>
                      <w:divBdr>
                        <w:top w:val="none" w:sz="0" w:space="0" w:color="auto"/>
                        <w:left w:val="none" w:sz="0" w:space="0" w:color="auto"/>
                        <w:bottom w:val="none" w:sz="0" w:space="0" w:color="auto"/>
                        <w:right w:val="none" w:sz="0" w:space="0" w:color="auto"/>
                      </w:divBdr>
                    </w:div>
                    <w:div w:id="11187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82035">
      <w:bodyDiv w:val="1"/>
      <w:marLeft w:val="0"/>
      <w:marRight w:val="0"/>
      <w:marTop w:val="0"/>
      <w:marBottom w:val="0"/>
      <w:divBdr>
        <w:top w:val="none" w:sz="0" w:space="0" w:color="auto"/>
        <w:left w:val="none" w:sz="0" w:space="0" w:color="auto"/>
        <w:bottom w:val="none" w:sz="0" w:space="0" w:color="auto"/>
        <w:right w:val="none" w:sz="0" w:space="0" w:color="auto"/>
      </w:divBdr>
    </w:div>
    <w:div w:id="450709516">
      <w:bodyDiv w:val="1"/>
      <w:marLeft w:val="0"/>
      <w:marRight w:val="0"/>
      <w:marTop w:val="0"/>
      <w:marBottom w:val="0"/>
      <w:divBdr>
        <w:top w:val="none" w:sz="0" w:space="0" w:color="auto"/>
        <w:left w:val="none" w:sz="0" w:space="0" w:color="auto"/>
        <w:bottom w:val="none" w:sz="0" w:space="0" w:color="auto"/>
        <w:right w:val="none" w:sz="0" w:space="0" w:color="auto"/>
      </w:divBdr>
    </w:div>
    <w:div w:id="471335843">
      <w:bodyDiv w:val="1"/>
      <w:marLeft w:val="0"/>
      <w:marRight w:val="0"/>
      <w:marTop w:val="0"/>
      <w:marBottom w:val="0"/>
      <w:divBdr>
        <w:top w:val="none" w:sz="0" w:space="0" w:color="auto"/>
        <w:left w:val="none" w:sz="0" w:space="0" w:color="auto"/>
        <w:bottom w:val="none" w:sz="0" w:space="0" w:color="auto"/>
        <w:right w:val="none" w:sz="0" w:space="0" w:color="auto"/>
      </w:divBdr>
    </w:div>
    <w:div w:id="476607991">
      <w:bodyDiv w:val="1"/>
      <w:marLeft w:val="0"/>
      <w:marRight w:val="0"/>
      <w:marTop w:val="0"/>
      <w:marBottom w:val="0"/>
      <w:divBdr>
        <w:top w:val="none" w:sz="0" w:space="0" w:color="auto"/>
        <w:left w:val="none" w:sz="0" w:space="0" w:color="auto"/>
        <w:bottom w:val="none" w:sz="0" w:space="0" w:color="auto"/>
        <w:right w:val="none" w:sz="0" w:space="0" w:color="auto"/>
      </w:divBdr>
    </w:div>
    <w:div w:id="476842255">
      <w:bodyDiv w:val="1"/>
      <w:marLeft w:val="0"/>
      <w:marRight w:val="0"/>
      <w:marTop w:val="0"/>
      <w:marBottom w:val="0"/>
      <w:divBdr>
        <w:top w:val="none" w:sz="0" w:space="0" w:color="auto"/>
        <w:left w:val="none" w:sz="0" w:space="0" w:color="auto"/>
        <w:bottom w:val="none" w:sz="0" w:space="0" w:color="auto"/>
        <w:right w:val="none" w:sz="0" w:space="0" w:color="auto"/>
      </w:divBdr>
    </w:div>
    <w:div w:id="485125531">
      <w:bodyDiv w:val="1"/>
      <w:marLeft w:val="0"/>
      <w:marRight w:val="0"/>
      <w:marTop w:val="0"/>
      <w:marBottom w:val="0"/>
      <w:divBdr>
        <w:top w:val="none" w:sz="0" w:space="0" w:color="auto"/>
        <w:left w:val="none" w:sz="0" w:space="0" w:color="auto"/>
        <w:bottom w:val="none" w:sz="0" w:space="0" w:color="auto"/>
        <w:right w:val="none" w:sz="0" w:space="0" w:color="auto"/>
      </w:divBdr>
    </w:div>
    <w:div w:id="485513082">
      <w:bodyDiv w:val="1"/>
      <w:marLeft w:val="0"/>
      <w:marRight w:val="0"/>
      <w:marTop w:val="0"/>
      <w:marBottom w:val="0"/>
      <w:divBdr>
        <w:top w:val="none" w:sz="0" w:space="0" w:color="auto"/>
        <w:left w:val="none" w:sz="0" w:space="0" w:color="auto"/>
        <w:bottom w:val="none" w:sz="0" w:space="0" w:color="auto"/>
        <w:right w:val="none" w:sz="0" w:space="0" w:color="auto"/>
      </w:divBdr>
    </w:div>
    <w:div w:id="493956928">
      <w:bodyDiv w:val="1"/>
      <w:marLeft w:val="0"/>
      <w:marRight w:val="0"/>
      <w:marTop w:val="0"/>
      <w:marBottom w:val="0"/>
      <w:divBdr>
        <w:top w:val="none" w:sz="0" w:space="0" w:color="auto"/>
        <w:left w:val="none" w:sz="0" w:space="0" w:color="auto"/>
        <w:bottom w:val="none" w:sz="0" w:space="0" w:color="auto"/>
        <w:right w:val="none" w:sz="0" w:space="0" w:color="auto"/>
      </w:divBdr>
    </w:div>
    <w:div w:id="525681100">
      <w:bodyDiv w:val="1"/>
      <w:marLeft w:val="0"/>
      <w:marRight w:val="0"/>
      <w:marTop w:val="0"/>
      <w:marBottom w:val="0"/>
      <w:divBdr>
        <w:top w:val="none" w:sz="0" w:space="0" w:color="auto"/>
        <w:left w:val="none" w:sz="0" w:space="0" w:color="auto"/>
        <w:bottom w:val="none" w:sz="0" w:space="0" w:color="auto"/>
        <w:right w:val="none" w:sz="0" w:space="0" w:color="auto"/>
      </w:divBdr>
    </w:div>
    <w:div w:id="533273777">
      <w:bodyDiv w:val="1"/>
      <w:marLeft w:val="0"/>
      <w:marRight w:val="0"/>
      <w:marTop w:val="0"/>
      <w:marBottom w:val="0"/>
      <w:divBdr>
        <w:top w:val="none" w:sz="0" w:space="0" w:color="auto"/>
        <w:left w:val="none" w:sz="0" w:space="0" w:color="auto"/>
        <w:bottom w:val="none" w:sz="0" w:space="0" w:color="auto"/>
        <w:right w:val="none" w:sz="0" w:space="0" w:color="auto"/>
      </w:divBdr>
    </w:div>
    <w:div w:id="536166778">
      <w:bodyDiv w:val="1"/>
      <w:marLeft w:val="0"/>
      <w:marRight w:val="0"/>
      <w:marTop w:val="0"/>
      <w:marBottom w:val="0"/>
      <w:divBdr>
        <w:top w:val="none" w:sz="0" w:space="0" w:color="auto"/>
        <w:left w:val="none" w:sz="0" w:space="0" w:color="auto"/>
        <w:bottom w:val="none" w:sz="0" w:space="0" w:color="auto"/>
        <w:right w:val="none" w:sz="0" w:space="0" w:color="auto"/>
      </w:divBdr>
    </w:div>
    <w:div w:id="539829375">
      <w:bodyDiv w:val="1"/>
      <w:marLeft w:val="0"/>
      <w:marRight w:val="0"/>
      <w:marTop w:val="0"/>
      <w:marBottom w:val="0"/>
      <w:divBdr>
        <w:top w:val="none" w:sz="0" w:space="0" w:color="auto"/>
        <w:left w:val="none" w:sz="0" w:space="0" w:color="auto"/>
        <w:bottom w:val="none" w:sz="0" w:space="0" w:color="auto"/>
        <w:right w:val="none" w:sz="0" w:space="0" w:color="auto"/>
      </w:divBdr>
    </w:div>
    <w:div w:id="593056682">
      <w:bodyDiv w:val="1"/>
      <w:marLeft w:val="0"/>
      <w:marRight w:val="0"/>
      <w:marTop w:val="0"/>
      <w:marBottom w:val="0"/>
      <w:divBdr>
        <w:top w:val="none" w:sz="0" w:space="0" w:color="auto"/>
        <w:left w:val="none" w:sz="0" w:space="0" w:color="auto"/>
        <w:bottom w:val="none" w:sz="0" w:space="0" w:color="auto"/>
        <w:right w:val="none" w:sz="0" w:space="0" w:color="auto"/>
      </w:divBdr>
    </w:div>
    <w:div w:id="600719306">
      <w:bodyDiv w:val="1"/>
      <w:marLeft w:val="0"/>
      <w:marRight w:val="0"/>
      <w:marTop w:val="0"/>
      <w:marBottom w:val="0"/>
      <w:divBdr>
        <w:top w:val="none" w:sz="0" w:space="0" w:color="auto"/>
        <w:left w:val="none" w:sz="0" w:space="0" w:color="auto"/>
        <w:bottom w:val="none" w:sz="0" w:space="0" w:color="auto"/>
        <w:right w:val="none" w:sz="0" w:space="0" w:color="auto"/>
      </w:divBdr>
    </w:div>
    <w:div w:id="601038035">
      <w:bodyDiv w:val="1"/>
      <w:marLeft w:val="0"/>
      <w:marRight w:val="0"/>
      <w:marTop w:val="0"/>
      <w:marBottom w:val="0"/>
      <w:divBdr>
        <w:top w:val="none" w:sz="0" w:space="0" w:color="auto"/>
        <w:left w:val="none" w:sz="0" w:space="0" w:color="auto"/>
        <w:bottom w:val="none" w:sz="0" w:space="0" w:color="auto"/>
        <w:right w:val="none" w:sz="0" w:space="0" w:color="auto"/>
      </w:divBdr>
    </w:div>
    <w:div w:id="609095470">
      <w:bodyDiv w:val="1"/>
      <w:marLeft w:val="0"/>
      <w:marRight w:val="0"/>
      <w:marTop w:val="0"/>
      <w:marBottom w:val="0"/>
      <w:divBdr>
        <w:top w:val="none" w:sz="0" w:space="0" w:color="auto"/>
        <w:left w:val="none" w:sz="0" w:space="0" w:color="auto"/>
        <w:bottom w:val="none" w:sz="0" w:space="0" w:color="auto"/>
        <w:right w:val="none" w:sz="0" w:space="0" w:color="auto"/>
      </w:divBdr>
    </w:div>
    <w:div w:id="636957179">
      <w:bodyDiv w:val="1"/>
      <w:marLeft w:val="0"/>
      <w:marRight w:val="0"/>
      <w:marTop w:val="0"/>
      <w:marBottom w:val="0"/>
      <w:divBdr>
        <w:top w:val="none" w:sz="0" w:space="0" w:color="auto"/>
        <w:left w:val="none" w:sz="0" w:space="0" w:color="auto"/>
        <w:bottom w:val="none" w:sz="0" w:space="0" w:color="auto"/>
        <w:right w:val="none" w:sz="0" w:space="0" w:color="auto"/>
      </w:divBdr>
    </w:div>
    <w:div w:id="646200753">
      <w:bodyDiv w:val="1"/>
      <w:marLeft w:val="0"/>
      <w:marRight w:val="0"/>
      <w:marTop w:val="0"/>
      <w:marBottom w:val="0"/>
      <w:divBdr>
        <w:top w:val="none" w:sz="0" w:space="0" w:color="auto"/>
        <w:left w:val="none" w:sz="0" w:space="0" w:color="auto"/>
        <w:bottom w:val="none" w:sz="0" w:space="0" w:color="auto"/>
        <w:right w:val="none" w:sz="0" w:space="0" w:color="auto"/>
      </w:divBdr>
    </w:div>
    <w:div w:id="652490530">
      <w:bodyDiv w:val="1"/>
      <w:marLeft w:val="0"/>
      <w:marRight w:val="0"/>
      <w:marTop w:val="0"/>
      <w:marBottom w:val="0"/>
      <w:divBdr>
        <w:top w:val="none" w:sz="0" w:space="0" w:color="auto"/>
        <w:left w:val="none" w:sz="0" w:space="0" w:color="auto"/>
        <w:bottom w:val="none" w:sz="0" w:space="0" w:color="auto"/>
        <w:right w:val="none" w:sz="0" w:space="0" w:color="auto"/>
      </w:divBdr>
    </w:div>
    <w:div w:id="658775937">
      <w:bodyDiv w:val="1"/>
      <w:marLeft w:val="0"/>
      <w:marRight w:val="0"/>
      <w:marTop w:val="0"/>
      <w:marBottom w:val="0"/>
      <w:divBdr>
        <w:top w:val="none" w:sz="0" w:space="0" w:color="auto"/>
        <w:left w:val="none" w:sz="0" w:space="0" w:color="auto"/>
        <w:bottom w:val="none" w:sz="0" w:space="0" w:color="auto"/>
        <w:right w:val="none" w:sz="0" w:space="0" w:color="auto"/>
      </w:divBdr>
    </w:div>
    <w:div w:id="669523436">
      <w:bodyDiv w:val="1"/>
      <w:marLeft w:val="0"/>
      <w:marRight w:val="0"/>
      <w:marTop w:val="0"/>
      <w:marBottom w:val="0"/>
      <w:divBdr>
        <w:top w:val="none" w:sz="0" w:space="0" w:color="auto"/>
        <w:left w:val="none" w:sz="0" w:space="0" w:color="auto"/>
        <w:bottom w:val="none" w:sz="0" w:space="0" w:color="auto"/>
        <w:right w:val="none" w:sz="0" w:space="0" w:color="auto"/>
      </w:divBdr>
    </w:div>
    <w:div w:id="714622292">
      <w:bodyDiv w:val="1"/>
      <w:marLeft w:val="0"/>
      <w:marRight w:val="0"/>
      <w:marTop w:val="0"/>
      <w:marBottom w:val="0"/>
      <w:divBdr>
        <w:top w:val="none" w:sz="0" w:space="0" w:color="auto"/>
        <w:left w:val="none" w:sz="0" w:space="0" w:color="auto"/>
        <w:bottom w:val="none" w:sz="0" w:space="0" w:color="auto"/>
        <w:right w:val="none" w:sz="0" w:space="0" w:color="auto"/>
      </w:divBdr>
    </w:div>
    <w:div w:id="748649876">
      <w:bodyDiv w:val="1"/>
      <w:marLeft w:val="0"/>
      <w:marRight w:val="0"/>
      <w:marTop w:val="0"/>
      <w:marBottom w:val="0"/>
      <w:divBdr>
        <w:top w:val="none" w:sz="0" w:space="0" w:color="auto"/>
        <w:left w:val="none" w:sz="0" w:space="0" w:color="auto"/>
        <w:bottom w:val="none" w:sz="0" w:space="0" w:color="auto"/>
        <w:right w:val="none" w:sz="0" w:space="0" w:color="auto"/>
      </w:divBdr>
    </w:div>
    <w:div w:id="775097122">
      <w:bodyDiv w:val="1"/>
      <w:marLeft w:val="0"/>
      <w:marRight w:val="0"/>
      <w:marTop w:val="0"/>
      <w:marBottom w:val="0"/>
      <w:divBdr>
        <w:top w:val="none" w:sz="0" w:space="0" w:color="auto"/>
        <w:left w:val="none" w:sz="0" w:space="0" w:color="auto"/>
        <w:bottom w:val="none" w:sz="0" w:space="0" w:color="auto"/>
        <w:right w:val="none" w:sz="0" w:space="0" w:color="auto"/>
      </w:divBdr>
    </w:div>
    <w:div w:id="793795190">
      <w:bodyDiv w:val="1"/>
      <w:marLeft w:val="0"/>
      <w:marRight w:val="0"/>
      <w:marTop w:val="0"/>
      <w:marBottom w:val="0"/>
      <w:divBdr>
        <w:top w:val="none" w:sz="0" w:space="0" w:color="auto"/>
        <w:left w:val="none" w:sz="0" w:space="0" w:color="auto"/>
        <w:bottom w:val="none" w:sz="0" w:space="0" w:color="auto"/>
        <w:right w:val="none" w:sz="0" w:space="0" w:color="auto"/>
      </w:divBdr>
    </w:div>
    <w:div w:id="813723013">
      <w:bodyDiv w:val="1"/>
      <w:marLeft w:val="0"/>
      <w:marRight w:val="0"/>
      <w:marTop w:val="0"/>
      <w:marBottom w:val="0"/>
      <w:divBdr>
        <w:top w:val="none" w:sz="0" w:space="0" w:color="auto"/>
        <w:left w:val="none" w:sz="0" w:space="0" w:color="auto"/>
        <w:bottom w:val="none" w:sz="0" w:space="0" w:color="auto"/>
        <w:right w:val="none" w:sz="0" w:space="0" w:color="auto"/>
      </w:divBdr>
    </w:div>
    <w:div w:id="831141661">
      <w:bodyDiv w:val="1"/>
      <w:marLeft w:val="0"/>
      <w:marRight w:val="0"/>
      <w:marTop w:val="0"/>
      <w:marBottom w:val="0"/>
      <w:divBdr>
        <w:top w:val="none" w:sz="0" w:space="0" w:color="auto"/>
        <w:left w:val="none" w:sz="0" w:space="0" w:color="auto"/>
        <w:bottom w:val="none" w:sz="0" w:space="0" w:color="auto"/>
        <w:right w:val="none" w:sz="0" w:space="0" w:color="auto"/>
      </w:divBdr>
    </w:div>
    <w:div w:id="842822225">
      <w:bodyDiv w:val="1"/>
      <w:marLeft w:val="0"/>
      <w:marRight w:val="0"/>
      <w:marTop w:val="0"/>
      <w:marBottom w:val="0"/>
      <w:divBdr>
        <w:top w:val="none" w:sz="0" w:space="0" w:color="auto"/>
        <w:left w:val="none" w:sz="0" w:space="0" w:color="auto"/>
        <w:bottom w:val="none" w:sz="0" w:space="0" w:color="auto"/>
        <w:right w:val="none" w:sz="0" w:space="0" w:color="auto"/>
      </w:divBdr>
    </w:div>
    <w:div w:id="847058540">
      <w:bodyDiv w:val="1"/>
      <w:marLeft w:val="0"/>
      <w:marRight w:val="0"/>
      <w:marTop w:val="0"/>
      <w:marBottom w:val="0"/>
      <w:divBdr>
        <w:top w:val="none" w:sz="0" w:space="0" w:color="auto"/>
        <w:left w:val="none" w:sz="0" w:space="0" w:color="auto"/>
        <w:bottom w:val="none" w:sz="0" w:space="0" w:color="auto"/>
        <w:right w:val="none" w:sz="0" w:space="0" w:color="auto"/>
      </w:divBdr>
    </w:div>
    <w:div w:id="848107905">
      <w:bodyDiv w:val="1"/>
      <w:marLeft w:val="0"/>
      <w:marRight w:val="0"/>
      <w:marTop w:val="0"/>
      <w:marBottom w:val="0"/>
      <w:divBdr>
        <w:top w:val="none" w:sz="0" w:space="0" w:color="auto"/>
        <w:left w:val="none" w:sz="0" w:space="0" w:color="auto"/>
        <w:bottom w:val="none" w:sz="0" w:space="0" w:color="auto"/>
        <w:right w:val="none" w:sz="0" w:space="0" w:color="auto"/>
      </w:divBdr>
    </w:div>
    <w:div w:id="849492505">
      <w:bodyDiv w:val="1"/>
      <w:marLeft w:val="0"/>
      <w:marRight w:val="0"/>
      <w:marTop w:val="0"/>
      <w:marBottom w:val="0"/>
      <w:divBdr>
        <w:top w:val="none" w:sz="0" w:space="0" w:color="auto"/>
        <w:left w:val="none" w:sz="0" w:space="0" w:color="auto"/>
        <w:bottom w:val="none" w:sz="0" w:space="0" w:color="auto"/>
        <w:right w:val="none" w:sz="0" w:space="0" w:color="auto"/>
      </w:divBdr>
    </w:div>
    <w:div w:id="855117324">
      <w:bodyDiv w:val="1"/>
      <w:marLeft w:val="0"/>
      <w:marRight w:val="0"/>
      <w:marTop w:val="0"/>
      <w:marBottom w:val="0"/>
      <w:divBdr>
        <w:top w:val="none" w:sz="0" w:space="0" w:color="auto"/>
        <w:left w:val="none" w:sz="0" w:space="0" w:color="auto"/>
        <w:bottom w:val="none" w:sz="0" w:space="0" w:color="auto"/>
        <w:right w:val="none" w:sz="0" w:space="0" w:color="auto"/>
      </w:divBdr>
    </w:div>
    <w:div w:id="904070774">
      <w:bodyDiv w:val="1"/>
      <w:marLeft w:val="0"/>
      <w:marRight w:val="0"/>
      <w:marTop w:val="0"/>
      <w:marBottom w:val="0"/>
      <w:divBdr>
        <w:top w:val="none" w:sz="0" w:space="0" w:color="auto"/>
        <w:left w:val="none" w:sz="0" w:space="0" w:color="auto"/>
        <w:bottom w:val="none" w:sz="0" w:space="0" w:color="auto"/>
        <w:right w:val="none" w:sz="0" w:space="0" w:color="auto"/>
      </w:divBdr>
    </w:div>
    <w:div w:id="906106510">
      <w:bodyDiv w:val="1"/>
      <w:marLeft w:val="0"/>
      <w:marRight w:val="0"/>
      <w:marTop w:val="0"/>
      <w:marBottom w:val="0"/>
      <w:divBdr>
        <w:top w:val="none" w:sz="0" w:space="0" w:color="auto"/>
        <w:left w:val="none" w:sz="0" w:space="0" w:color="auto"/>
        <w:bottom w:val="none" w:sz="0" w:space="0" w:color="auto"/>
        <w:right w:val="none" w:sz="0" w:space="0" w:color="auto"/>
      </w:divBdr>
    </w:div>
    <w:div w:id="909580123">
      <w:bodyDiv w:val="1"/>
      <w:marLeft w:val="0"/>
      <w:marRight w:val="0"/>
      <w:marTop w:val="0"/>
      <w:marBottom w:val="0"/>
      <w:divBdr>
        <w:top w:val="none" w:sz="0" w:space="0" w:color="auto"/>
        <w:left w:val="none" w:sz="0" w:space="0" w:color="auto"/>
        <w:bottom w:val="none" w:sz="0" w:space="0" w:color="auto"/>
        <w:right w:val="none" w:sz="0" w:space="0" w:color="auto"/>
      </w:divBdr>
    </w:div>
    <w:div w:id="916476774">
      <w:bodyDiv w:val="1"/>
      <w:marLeft w:val="0"/>
      <w:marRight w:val="0"/>
      <w:marTop w:val="0"/>
      <w:marBottom w:val="0"/>
      <w:divBdr>
        <w:top w:val="none" w:sz="0" w:space="0" w:color="auto"/>
        <w:left w:val="none" w:sz="0" w:space="0" w:color="auto"/>
        <w:bottom w:val="none" w:sz="0" w:space="0" w:color="auto"/>
        <w:right w:val="none" w:sz="0" w:space="0" w:color="auto"/>
      </w:divBdr>
    </w:div>
    <w:div w:id="921724584">
      <w:bodyDiv w:val="1"/>
      <w:marLeft w:val="0"/>
      <w:marRight w:val="0"/>
      <w:marTop w:val="0"/>
      <w:marBottom w:val="0"/>
      <w:divBdr>
        <w:top w:val="none" w:sz="0" w:space="0" w:color="auto"/>
        <w:left w:val="none" w:sz="0" w:space="0" w:color="auto"/>
        <w:bottom w:val="none" w:sz="0" w:space="0" w:color="auto"/>
        <w:right w:val="none" w:sz="0" w:space="0" w:color="auto"/>
      </w:divBdr>
    </w:div>
    <w:div w:id="945309301">
      <w:bodyDiv w:val="1"/>
      <w:marLeft w:val="0"/>
      <w:marRight w:val="0"/>
      <w:marTop w:val="0"/>
      <w:marBottom w:val="0"/>
      <w:divBdr>
        <w:top w:val="none" w:sz="0" w:space="0" w:color="auto"/>
        <w:left w:val="none" w:sz="0" w:space="0" w:color="auto"/>
        <w:bottom w:val="none" w:sz="0" w:space="0" w:color="auto"/>
        <w:right w:val="none" w:sz="0" w:space="0" w:color="auto"/>
      </w:divBdr>
    </w:div>
    <w:div w:id="949698801">
      <w:bodyDiv w:val="1"/>
      <w:marLeft w:val="0"/>
      <w:marRight w:val="0"/>
      <w:marTop w:val="0"/>
      <w:marBottom w:val="0"/>
      <w:divBdr>
        <w:top w:val="none" w:sz="0" w:space="0" w:color="auto"/>
        <w:left w:val="none" w:sz="0" w:space="0" w:color="auto"/>
        <w:bottom w:val="none" w:sz="0" w:space="0" w:color="auto"/>
        <w:right w:val="none" w:sz="0" w:space="0" w:color="auto"/>
      </w:divBdr>
    </w:div>
    <w:div w:id="957832086">
      <w:bodyDiv w:val="1"/>
      <w:marLeft w:val="0"/>
      <w:marRight w:val="0"/>
      <w:marTop w:val="0"/>
      <w:marBottom w:val="0"/>
      <w:divBdr>
        <w:top w:val="none" w:sz="0" w:space="0" w:color="auto"/>
        <w:left w:val="none" w:sz="0" w:space="0" w:color="auto"/>
        <w:bottom w:val="none" w:sz="0" w:space="0" w:color="auto"/>
        <w:right w:val="none" w:sz="0" w:space="0" w:color="auto"/>
      </w:divBdr>
    </w:div>
    <w:div w:id="964892305">
      <w:bodyDiv w:val="1"/>
      <w:marLeft w:val="0"/>
      <w:marRight w:val="0"/>
      <w:marTop w:val="0"/>
      <w:marBottom w:val="0"/>
      <w:divBdr>
        <w:top w:val="none" w:sz="0" w:space="0" w:color="auto"/>
        <w:left w:val="none" w:sz="0" w:space="0" w:color="auto"/>
        <w:bottom w:val="none" w:sz="0" w:space="0" w:color="auto"/>
        <w:right w:val="none" w:sz="0" w:space="0" w:color="auto"/>
      </w:divBdr>
    </w:div>
    <w:div w:id="990869221">
      <w:bodyDiv w:val="1"/>
      <w:marLeft w:val="0"/>
      <w:marRight w:val="0"/>
      <w:marTop w:val="0"/>
      <w:marBottom w:val="0"/>
      <w:divBdr>
        <w:top w:val="none" w:sz="0" w:space="0" w:color="auto"/>
        <w:left w:val="none" w:sz="0" w:space="0" w:color="auto"/>
        <w:bottom w:val="none" w:sz="0" w:space="0" w:color="auto"/>
        <w:right w:val="none" w:sz="0" w:space="0" w:color="auto"/>
      </w:divBdr>
    </w:div>
    <w:div w:id="992028306">
      <w:bodyDiv w:val="1"/>
      <w:marLeft w:val="0"/>
      <w:marRight w:val="0"/>
      <w:marTop w:val="0"/>
      <w:marBottom w:val="0"/>
      <w:divBdr>
        <w:top w:val="none" w:sz="0" w:space="0" w:color="auto"/>
        <w:left w:val="none" w:sz="0" w:space="0" w:color="auto"/>
        <w:bottom w:val="none" w:sz="0" w:space="0" w:color="auto"/>
        <w:right w:val="none" w:sz="0" w:space="0" w:color="auto"/>
      </w:divBdr>
    </w:div>
    <w:div w:id="1038043791">
      <w:bodyDiv w:val="1"/>
      <w:marLeft w:val="0"/>
      <w:marRight w:val="0"/>
      <w:marTop w:val="0"/>
      <w:marBottom w:val="0"/>
      <w:divBdr>
        <w:top w:val="none" w:sz="0" w:space="0" w:color="auto"/>
        <w:left w:val="none" w:sz="0" w:space="0" w:color="auto"/>
        <w:bottom w:val="none" w:sz="0" w:space="0" w:color="auto"/>
        <w:right w:val="none" w:sz="0" w:space="0" w:color="auto"/>
      </w:divBdr>
    </w:div>
    <w:div w:id="1042943300">
      <w:bodyDiv w:val="1"/>
      <w:marLeft w:val="0"/>
      <w:marRight w:val="0"/>
      <w:marTop w:val="0"/>
      <w:marBottom w:val="0"/>
      <w:divBdr>
        <w:top w:val="none" w:sz="0" w:space="0" w:color="auto"/>
        <w:left w:val="none" w:sz="0" w:space="0" w:color="auto"/>
        <w:bottom w:val="none" w:sz="0" w:space="0" w:color="auto"/>
        <w:right w:val="none" w:sz="0" w:space="0" w:color="auto"/>
      </w:divBdr>
    </w:div>
    <w:div w:id="1060056916">
      <w:bodyDiv w:val="1"/>
      <w:marLeft w:val="0"/>
      <w:marRight w:val="0"/>
      <w:marTop w:val="0"/>
      <w:marBottom w:val="0"/>
      <w:divBdr>
        <w:top w:val="none" w:sz="0" w:space="0" w:color="auto"/>
        <w:left w:val="none" w:sz="0" w:space="0" w:color="auto"/>
        <w:bottom w:val="none" w:sz="0" w:space="0" w:color="auto"/>
        <w:right w:val="none" w:sz="0" w:space="0" w:color="auto"/>
      </w:divBdr>
    </w:div>
    <w:div w:id="1098212431">
      <w:bodyDiv w:val="1"/>
      <w:marLeft w:val="0"/>
      <w:marRight w:val="0"/>
      <w:marTop w:val="0"/>
      <w:marBottom w:val="0"/>
      <w:divBdr>
        <w:top w:val="none" w:sz="0" w:space="0" w:color="auto"/>
        <w:left w:val="none" w:sz="0" w:space="0" w:color="auto"/>
        <w:bottom w:val="none" w:sz="0" w:space="0" w:color="auto"/>
        <w:right w:val="none" w:sz="0" w:space="0" w:color="auto"/>
      </w:divBdr>
    </w:div>
    <w:div w:id="1116947452">
      <w:bodyDiv w:val="1"/>
      <w:marLeft w:val="0"/>
      <w:marRight w:val="0"/>
      <w:marTop w:val="0"/>
      <w:marBottom w:val="0"/>
      <w:divBdr>
        <w:top w:val="none" w:sz="0" w:space="0" w:color="auto"/>
        <w:left w:val="none" w:sz="0" w:space="0" w:color="auto"/>
        <w:bottom w:val="none" w:sz="0" w:space="0" w:color="auto"/>
        <w:right w:val="none" w:sz="0" w:space="0" w:color="auto"/>
      </w:divBdr>
    </w:div>
    <w:div w:id="1126780809">
      <w:bodyDiv w:val="1"/>
      <w:marLeft w:val="0"/>
      <w:marRight w:val="0"/>
      <w:marTop w:val="0"/>
      <w:marBottom w:val="0"/>
      <w:divBdr>
        <w:top w:val="none" w:sz="0" w:space="0" w:color="auto"/>
        <w:left w:val="none" w:sz="0" w:space="0" w:color="auto"/>
        <w:bottom w:val="none" w:sz="0" w:space="0" w:color="auto"/>
        <w:right w:val="none" w:sz="0" w:space="0" w:color="auto"/>
      </w:divBdr>
    </w:div>
    <w:div w:id="1129662901">
      <w:bodyDiv w:val="1"/>
      <w:marLeft w:val="0"/>
      <w:marRight w:val="0"/>
      <w:marTop w:val="0"/>
      <w:marBottom w:val="0"/>
      <w:divBdr>
        <w:top w:val="none" w:sz="0" w:space="0" w:color="auto"/>
        <w:left w:val="none" w:sz="0" w:space="0" w:color="auto"/>
        <w:bottom w:val="none" w:sz="0" w:space="0" w:color="auto"/>
        <w:right w:val="none" w:sz="0" w:space="0" w:color="auto"/>
      </w:divBdr>
    </w:div>
    <w:div w:id="1145587728">
      <w:bodyDiv w:val="1"/>
      <w:marLeft w:val="0"/>
      <w:marRight w:val="0"/>
      <w:marTop w:val="0"/>
      <w:marBottom w:val="0"/>
      <w:divBdr>
        <w:top w:val="none" w:sz="0" w:space="0" w:color="auto"/>
        <w:left w:val="none" w:sz="0" w:space="0" w:color="auto"/>
        <w:bottom w:val="none" w:sz="0" w:space="0" w:color="auto"/>
        <w:right w:val="none" w:sz="0" w:space="0" w:color="auto"/>
      </w:divBdr>
    </w:div>
    <w:div w:id="1156412268">
      <w:bodyDiv w:val="1"/>
      <w:marLeft w:val="0"/>
      <w:marRight w:val="0"/>
      <w:marTop w:val="0"/>
      <w:marBottom w:val="0"/>
      <w:divBdr>
        <w:top w:val="none" w:sz="0" w:space="0" w:color="auto"/>
        <w:left w:val="none" w:sz="0" w:space="0" w:color="auto"/>
        <w:bottom w:val="none" w:sz="0" w:space="0" w:color="auto"/>
        <w:right w:val="none" w:sz="0" w:space="0" w:color="auto"/>
      </w:divBdr>
    </w:div>
    <w:div w:id="1192913868">
      <w:bodyDiv w:val="1"/>
      <w:marLeft w:val="0"/>
      <w:marRight w:val="0"/>
      <w:marTop w:val="0"/>
      <w:marBottom w:val="0"/>
      <w:divBdr>
        <w:top w:val="none" w:sz="0" w:space="0" w:color="auto"/>
        <w:left w:val="none" w:sz="0" w:space="0" w:color="auto"/>
        <w:bottom w:val="none" w:sz="0" w:space="0" w:color="auto"/>
        <w:right w:val="none" w:sz="0" w:space="0" w:color="auto"/>
      </w:divBdr>
    </w:div>
    <w:div w:id="1195733128">
      <w:bodyDiv w:val="1"/>
      <w:marLeft w:val="0"/>
      <w:marRight w:val="0"/>
      <w:marTop w:val="0"/>
      <w:marBottom w:val="0"/>
      <w:divBdr>
        <w:top w:val="none" w:sz="0" w:space="0" w:color="auto"/>
        <w:left w:val="none" w:sz="0" w:space="0" w:color="auto"/>
        <w:bottom w:val="none" w:sz="0" w:space="0" w:color="auto"/>
        <w:right w:val="none" w:sz="0" w:space="0" w:color="auto"/>
      </w:divBdr>
    </w:div>
    <w:div w:id="1227957724">
      <w:bodyDiv w:val="1"/>
      <w:marLeft w:val="0"/>
      <w:marRight w:val="0"/>
      <w:marTop w:val="0"/>
      <w:marBottom w:val="0"/>
      <w:divBdr>
        <w:top w:val="none" w:sz="0" w:space="0" w:color="auto"/>
        <w:left w:val="none" w:sz="0" w:space="0" w:color="auto"/>
        <w:bottom w:val="none" w:sz="0" w:space="0" w:color="auto"/>
        <w:right w:val="none" w:sz="0" w:space="0" w:color="auto"/>
      </w:divBdr>
    </w:div>
    <w:div w:id="1230966832">
      <w:bodyDiv w:val="1"/>
      <w:marLeft w:val="0"/>
      <w:marRight w:val="0"/>
      <w:marTop w:val="0"/>
      <w:marBottom w:val="0"/>
      <w:divBdr>
        <w:top w:val="none" w:sz="0" w:space="0" w:color="auto"/>
        <w:left w:val="none" w:sz="0" w:space="0" w:color="auto"/>
        <w:bottom w:val="none" w:sz="0" w:space="0" w:color="auto"/>
        <w:right w:val="none" w:sz="0" w:space="0" w:color="auto"/>
      </w:divBdr>
    </w:div>
    <w:div w:id="1254247044">
      <w:bodyDiv w:val="1"/>
      <w:marLeft w:val="0"/>
      <w:marRight w:val="0"/>
      <w:marTop w:val="0"/>
      <w:marBottom w:val="0"/>
      <w:divBdr>
        <w:top w:val="none" w:sz="0" w:space="0" w:color="auto"/>
        <w:left w:val="none" w:sz="0" w:space="0" w:color="auto"/>
        <w:bottom w:val="none" w:sz="0" w:space="0" w:color="auto"/>
        <w:right w:val="none" w:sz="0" w:space="0" w:color="auto"/>
      </w:divBdr>
    </w:div>
    <w:div w:id="1254899363">
      <w:bodyDiv w:val="1"/>
      <w:marLeft w:val="0"/>
      <w:marRight w:val="0"/>
      <w:marTop w:val="0"/>
      <w:marBottom w:val="0"/>
      <w:divBdr>
        <w:top w:val="none" w:sz="0" w:space="0" w:color="auto"/>
        <w:left w:val="none" w:sz="0" w:space="0" w:color="auto"/>
        <w:bottom w:val="none" w:sz="0" w:space="0" w:color="auto"/>
        <w:right w:val="none" w:sz="0" w:space="0" w:color="auto"/>
      </w:divBdr>
    </w:div>
    <w:div w:id="1270818545">
      <w:bodyDiv w:val="1"/>
      <w:marLeft w:val="0"/>
      <w:marRight w:val="0"/>
      <w:marTop w:val="0"/>
      <w:marBottom w:val="0"/>
      <w:divBdr>
        <w:top w:val="none" w:sz="0" w:space="0" w:color="auto"/>
        <w:left w:val="none" w:sz="0" w:space="0" w:color="auto"/>
        <w:bottom w:val="none" w:sz="0" w:space="0" w:color="auto"/>
        <w:right w:val="none" w:sz="0" w:space="0" w:color="auto"/>
      </w:divBdr>
    </w:div>
    <w:div w:id="1284069065">
      <w:bodyDiv w:val="1"/>
      <w:marLeft w:val="0"/>
      <w:marRight w:val="0"/>
      <w:marTop w:val="0"/>
      <w:marBottom w:val="0"/>
      <w:divBdr>
        <w:top w:val="none" w:sz="0" w:space="0" w:color="auto"/>
        <w:left w:val="none" w:sz="0" w:space="0" w:color="auto"/>
        <w:bottom w:val="none" w:sz="0" w:space="0" w:color="auto"/>
        <w:right w:val="none" w:sz="0" w:space="0" w:color="auto"/>
      </w:divBdr>
    </w:div>
    <w:div w:id="1287810849">
      <w:bodyDiv w:val="1"/>
      <w:marLeft w:val="60"/>
      <w:marRight w:val="60"/>
      <w:marTop w:val="60"/>
      <w:marBottom w:val="60"/>
      <w:divBdr>
        <w:top w:val="none" w:sz="0" w:space="0" w:color="auto"/>
        <w:left w:val="none" w:sz="0" w:space="0" w:color="auto"/>
        <w:bottom w:val="none" w:sz="0" w:space="0" w:color="auto"/>
        <w:right w:val="none" w:sz="0" w:space="0" w:color="auto"/>
      </w:divBdr>
      <w:divsChild>
        <w:div w:id="207226185">
          <w:marLeft w:val="0"/>
          <w:marRight w:val="0"/>
          <w:marTop w:val="0"/>
          <w:marBottom w:val="0"/>
          <w:divBdr>
            <w:top w:val="none" w:sz="0" w:space="0" w:color="auto"/>
            <w:left w:val="none" w:sz="0" w:space="0" w:color="auto"/>
            <w:bottom w:val="none" w:sz="0" w:space="0" w:color="auto"/>
            <w:right w:val="none" w:sz="0" w:space="0" w:color="auto"/>
          </w:divBdr>
          <w:divsChild>
            <w:div w:id="1294287447">
              <w:marLeft w:val="0"/>
              <w:marRight w:val="0"/>
              <w:marTop w:val="0"/>
              <w:marBottom w:val="0"/>
              <w:divBdr>
                <w:top w:val="none" w:sz="0" w:space="0" w:color="auto"/>
                <w:left w:val="none" w:sz="0" w:space="0" w:color="auto"/>
                <w:bottom w:val="none" w:sz="0" w:space="0" w:color="auto"/>
                <w:right w:val="none" w:sz="0" w:space="0" w:color="auto"/>
              </w:divBdr>
              <w:divsChild>
                <w:div w:id="1726293971">
                  <w:marLeft w:val="0"/>
                  <w:marRight w:val="0"/>
                  <w:marTop w:val="0"/>
                  <w:marBottom w:val="0"/>
                  <w:divBdr>
                    <w:top w:val="none" w:sz="0" w:space="0" w:color="auto"/>
                    <w:left w:val="none" w:sz="0" w:space="0" w:color="auto"/>
                    <w:bottom w:val="none" w:sz="0" w:space="0" w:color="auto"/>
                    <w:right w:val="none" w:sz="0" w:space="0" w:color="auto"/>
                  </w:divBdr>
                  <w:divsChild>
                    <w:div w:id="1186483301">
                      <w:marLeft w:val="0"/>
                      <w:marRight w:val="0"/>
                      <w:marTop w:val="0"/>
                      <w:marBottom w:val="0"/>
                      <w:divBdr>
                        <w:top w:val="none" w:sz="0" w:space="0" w:color="auto"/>
                        <w:left w:val="none" w:sz="0" w:space="0" w:color="auto"/>
                        <w:bottom w:val="none" w:sz="0" w:space="0" w:color="auto"/>
                        <w:right w:val="none" w:sz="0" w:space="0" w:color="auto"/>
                      </w:divBdr>
                      <w:divsChild>
                        <w:div w:id="1236352930">
                          <w:marLeft w:val="0"/>
                          <w:marRight w:val="0"/>
                          <w:marTop w:val="90"/>
                          <w:marBottom w:val="90"/>
                          <w:divBdr>
                            <w:top w:val="none" w:sz="0" w:space="0" w:color="auto"/>
                            <w:left w:val="none" w:sz="0" w:space="0" w:color="auto"/>
                            <w:bottom w:val="none" w:sz="0" w:space="0" w:color="auto"/>
                            <w:right w:val="none" w:sz="0" w:space="0" w:color="auto"/>
                          </w:divBdr>
                          <w:divsChild>
                            <w:div w:id="8540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784480">
      <w:bodyDiv w:val="1"/>
      <w:marLeft w:val="0"/>
      <w:marRight w:val="0"/>
      <w:marTop w:val="0"/>
      <w:marBottom w:val="0"/>
      <w:divBdr>
        <w:top w:val="none" w:sz="0" w:space="0" w:color="auto"/>
        <w:left w:val="none" w:sz="0" w:space="0" w:color="auto"/>
        <w:bottom w:val="none" w:sz="0" w:space="0" w:color="auto"/>
        <w:right w:val="none" w:sz="0" w:space="0" w:color="auto"/>
      </w:divBdr>
    </w:div>
    <w:div w:id="1298755018">
      <w:bodyDiv w:val="1"/>
      <w:marLeft w:val="0"/>
      <w:marRight w:val="0"/>
      <w:marTop w:val="0"/>
      <w:marBottom w:val="0"/>
      <w:divBdr>
        <w:top w:val="none" w:sz="0" w:space="0" w:color="auto"/>
        <w:left w:val="none" w:sz="0" w:space="0" w:color="auto"/>
        <w:bottom w:val="none" w:sz="0" w:space="0" w:color="auto"/>
        <w:right w:val="none" w:sz="0" w:space="0" w:color="auto"/>
      </w:divBdr>
    </w:div>
    <w:div w:id="1312101902">
      <w:bodyDiv w:val="1"/>
      <w:marLeft w:val="0"/>
      <w:marRight w:val="0"/>
      <w:marTop w:val="0"/>
      <w:marBottom w:val="0"/>
      <w:divBdr>
        <w:top w:val="none" w:sz="0" w:space="0" w:color="auto"/>
        <w:left w:val="none" w:sz="0" w:space="0" w:color="auto"/>
        <w:bottom w:val="none" w:sz="0" w:space="0" w:color="auto"/>
        <w:right w:val="none" w:sz="0" w:space="0" w:color="auto"/>
      </w:divBdr>
    </w:div>
    <w:div w:id="1348555043">
      <w:bodyDiv w:val="1"/>
      <w:marLeft w:val="0"/>
      <w:marRight w:val="0"/>
      <w:marTop w:val="0"/>
      <w:marBottom w:val="0"/>
      <w:divBdr>
        <w:top w:val="none" w:sz="0" w:space="0" w:color="auto"/>
        <w:left w:val="none" w:sz="0" w:space="0" w:color="auto"/>
        <w:bottom w:val="none" w:sz="0" w:space="0" w:color="auto"/>
        <w:right w:val="none" w:sz="0" w:space="0" w:color="auto"/>
      </w:divBdr>
    </w:div>
    <w:div w:id="1392920170">
      <w:bodyDiv w:val="1"/>
      <w:marLeft w:val="0"/>
      <w:marRight w:val="0"/>
      <w:marTop w:val="0"/>
      <w:marBottom w:val="0"/>
      <w:divBdr>
        <w:top w:val="none" w:sz="0" w:space="0" w:color="auto"/>
        <w:left w:val="none" w:sz="0" w:space="0" w:color="auto"/>
        <w:bottom w:val="none" w:sz="0" w:space="0" w:color="auto"/>
        <w:right w:val="none" w:sz="0" w:space="0" w:color="auto"/>
      </w:divBdr>
    </w:div>
    <w:div w:id="1402949749">
      <w:bodyDiv w:val="1"/>
      <w:marLeft w:val="0"/>
      <w:marRight w:val="0"/>
      <w:marTop w:val="0"/>
      <w:marBottom w:val="0"/>
      <w:divBdr>
        <w:top w:val="none" w:sz="0" w:space="0" w:color="auto"/>
        <w:left w:val="none" w:sz="0" w:space="0" w:color="auto"/>
        <w:bottom w:val="none" w:sz="0" w:space="0" w:color="auto"/>
        <w:right w:val="none" w:sz="0" w:space="0" w:color="auto"/>
      </w:divBdr>
    </w:div>
    <w:div w:id="1408579685">
      <w:bodyDiv w:val="1"/>
      <w:marLeft w:val="0"/>
      <w:marRight w:val="0"/>
      <w:marTop w:val="0"/>
      <w:marBottom w:val="0"/>
      <w:divBdr>
        <w:top w:val="none" w:sz="0" w:space="0" w:color="auto"/>
        <w:left w:val="none" w:sz="0" w:space="0" w:color="auto"/>
        <w:bottom w:val="none" w:sz="0" w:space="0" w:color="auto"/>
        <w:right w:val="none" w:sz="0" w:space="0" w:color="auto"/>
      </w:divBdr>
    </w:div>
    <w:div w:id="1458721348">
      <w:bodyDiv w:val="1"/>
      <w:marLeft w:val="0"/>
      <w:marRight w:val="0"/>
      <w:marTop w:val="0"/>
      <w:marBottom w:val="0"/>
      <w:divBdr>
        <w:top w:val="none" w:sz="0" w:space="0" w:color="auto"/>
        <w:left w:val="none" w:sz="0" w:space="0" w:color="auto"/>
        <w:bottom w:val="none" w:sz="0" w:space="0" w:color="auto"/>
        <w:right w:val="none" w:sz="0" w:space="0" w:color="auto"/>
      </w:divBdr>
    </w:div>
    <w:div w:id="1459377427">
      <w:bodyDiv w:val="1"/>
      <w:marLeft w:val="0"/>
      <w:marRight w:val="0"/>
      <w:marTop w:val="0"/>
      <w:marBottom w:val="0"/>
      <w:divBdr>
        <w:top w:val="none" w:sz="0" w:space="0" w:color="auto"/>
        <w:left w:val="none" w:sz="0" w:space="0" w:color="auto"/>
        <w:bottom w:val="none" w:sz="0" w:space="0" w:color="auto"/>
        <w:right w:val="none" w:sz="0" w:space="0" w:color="auto"/>
      </w:divBdr>
    </w:div>
    <w:div w:id="1468160575">
      <w:bodyDiv w:val="1"/>
      <w:marLeft w:val="0"/>
      <w:marRight w:val="0"/>
      <w:marTop w:val="0"/>
      <w:marBottom w:val="0"/>
      <w:divBdr>
        <w:top w:val="none" w:sz="0" w:space="0" w:color="auto"/>
        <w:left w:val="none" w:sz="0" w:space="0" w:color="auto"/>
        <w:bottom w:val="none" w:sz="0" w:space="0" w:color="auto"/>
        <w:right w:val="none" w:sz="0" w:space="0" w:color="auto"/>
      </w:divBdr>
    </w:div>
    <w:div w:id="1482884111">
      <w:bodyDiv w:val="1"/>
      <w:marLeft w:val="0"/>
      <w:marRight w:val="0"/>
      <w:marTop w:val="0"/>
      <w:marBottom w:val="0"/>
      <w:divBdr>
        <w:top w:val="none" w:sz="0" w:space="0" w:color="auto"/>
        <w:left w:val="none" w:sz="0" w:space="0" w:color="auto"/>
        <w:bottom w:val="none" w:sz="0" w:space="0" w:color="auto"/>
        <w:right w:val="none" w:sz="0" w:space="0" w:color="auto"/>
      </w:divBdr>
    </w:div>
    <w:div w:id="1547451616">
      <w:bodyDiv w:val="1"/>
      <w:marLeft w:val="0"/>
      <w:marRight w:val="0"/>
      <w:marTop w:val="0"/>
      <w:marBottom w:val="0"/>
      <w:divBdr>
        <w:top w:val="none" w:sz="0" w:space="0" w:color="auto"/>
        <w:left w:val="none" w:sz="0" w:space="0" w:color="auto"/>
        <w:bottom w:val="none" w:sz="0" w:space="0" w:color="auto"/>
        <w:right w:val="none" w:sz="0" w:space="0" w:color="auto"/>
      </w:divBdr>
    </w:div>
    <w:div w:id="1585645653">
      <w:bodyDiv w:val="1"/>
      <w:marLeft w:val="0"/>
      <w:marRight w:val="0"/>
      <w:marTop w:val="0"/>
      <w:marBottom w:val="0"/>
      <w:divBdr>
        <w:top w:val="none" w:sz="0" w:space="0" w:color="auto"/>
        <w:left w:val="none" w:sz="0" w:space="0" w:color="auto"/>
        <w:bottom w:val="none" w:sz="0" w:space="0" w:color="auto"/>
        <w:right w:val="none" w:sz="0" w:space="0" w:color="auto"/>
      </w:divBdr>
    </w:div>
    <w:div w:id="1595359593">
      <w:bodyDiv w:val="1"/>
      <w:marLeft w:val="0"/>
      <w:marRight w:val="0"/>
      <w:marTop w:val="0"/>
      <w:marBottom w:val="0"/>
      <w:divBdr>
        <w:top w:val="none" w:sz="0" w:space="0" w:color="auto"/>
        <w:left w:val="none" w:sz="0" w:space="0" w:color="auto"/>
        <w:bottom w:val="none" w:sz="0" w:space="0" w:color="auto"/>
        <w:right w:val="none" w:sz="0" w:space="0" w:color="auto"/>
      </w:divBdr>
    </w:div>
    <w:div w:id="1606306914">
      <w:bodyDiv w:val="1"/>
      <w:marLeft w:val="0"/>
      <w:marRight w:val="0"/>
      <w:marTop w:val="0"/>
      <w:marBottom w:val="0"/>
      <w:divBdr>
        <w:top w:val="none" w:sz="0" w:space="0" w:color="auto"/>
        <w:left w:val="none" w:sz="0" w:space="0" w:color="auto"/>
        <w:bottom w:val="none" w:sz="0" w:space="0" w:color="auto"/>
        <w:right w:val="none" w:sz="0" w:space="0" w:color="auto"/>
      </w:divBdr>
    </w:div>
    <w:div w:id="1629312395">
      <w:bodyDiv w:val="1"/>
      <w:marLeft w:val="0"/>
      <w:marRight w:val="0"/>
      <w:marTop w:val="0"/>
      <w:marBottom w:val="0"/>
      <w:divBdr>
        <w:top w:val="none" w:sz="0" w:space="0" w:color="auto"/>
        <w:left w:val="none" w:sz="0" w:space="0" w:color="auto"/>
        <w:bottom w:val="none" w:sz="0" w:space="0" w:color="auto"/>
        <w:right w:val="none" w:sz="0" w:space="0" w:color="auto"/>
      </w:divBdr>
    </w:div>
    <w:div w:id="1636179505">
      <w:bodyDiv w:val="1"/>
      <w:marLeft w:val="0"/>
      <w:marRight w:val="0"/>
      <w:marTop w:val="0"/>
      <w:marBottom w:val="0"/>
      <w:divBdr>
        <w:top w:val="none" w:sz="0" w:space="0" w:color="auto"/>
        <w:left w:val="none" w:sz="0" w:space="0" w:color="auto"/>
        <w:bottom w:val="none" w:sz="0" w:space="0" w:color="auto"/>
        <w:right w:val="none" w:sz="0" w:space="0" w:color="auto"/>
      </w:divBdr>
    </w:div>
    <w:div w:id="1641350035">
      <w:bodyDiv w:val="1"/>
      <w:marLeft w:val="0"/>
      <w:marRight w:val="0"/>
      <w:marTop w:val="0"/>
      <w:marBottom w:val="0"/>
      <w:divBdr>
        <w:top w:val="none" w:sz="0" w:space="0" w:color="auto"/>
        <w:left w:val="none" w:sz="0" w:space="0" w:color="auto"/>
        <w:bottom w:val="none" w:sz="0" w:space="0" w:color="auto"/>
        <w:right w:val="none" w:sz="0" w:space="0" w:color="auto"/>
      </w:divBdr>
    </w:div>
    <w:div w:id="1653098119">
      <w:bodyDiv w:val="1"/>
      <w:marLeft w:val="0"/>
      <w:marRight w:val="0"/>
      <w:marTop w:val="0"/>
      <w:marBottom w:val="0"/>
      <w:divBdr>
        <w:top w:val="none" w:sz="0" w:space="0" w:color="auto"/>
        <w:left w:val="none" w:sz="0" w:space="0" w:color="auto"/>
        <w:bottom w:val="none" w:sz="0" w:space="0" w:color="auto"/>
        <w:right w:val="none" w:sz="0" w:space="0" w:color="auto"/>
      </w:divBdr>
    </w:div>
    <w:div w:id="1663654461">
      <w:bodyDiv w:val="1"/>
      <w:marLeft w:val="0"/>
      <w:marRight w:val="0"/>
      <w:marTop w:val="0"/>
      <w:marBottom w:val="0"/>
      <w:divBdr>
        <w:top w:val="none" w:sz="0" w:space="0" w:color="auto"/>
        <w:left w:val="none" w:sz="0" w:space="0" w:color="auto"/>
        <w:bottom w:val="none" w:sz="0" w:space="0" w:color="auto"/>
        <w:right w:val="none" w:sz="0" w:space="0" w:color="auto"/>
      </w:divBdr>
    </w:div>
    <w:div w:id="1746493176">
      <w:bodyDiv w:val="1"/>
      <w:marLeft w:val="0"/>
      <w:marRight w:val="0"/>
      <w:marTop w:val="0"/>
      <w:marBottom w:val="0"/>
      <w:divBdr>
        <w:top w:val="none" w:sz="0" w:space="0" w:color="auto"/>
        <w:left w:val="none" w:sz="0" w:space="0" w:color="auto"/>
        <w:bottom w:val="none" w:sz="0" w:space="0" w:color="auto"/>
        <w:right w:val="none" w:sz="0" w:space="0" w:color="auto"/>
      </w:divBdr>
    </w:div>
    <w:div w:id="1789739637">
      <w:bodyDiv w:val="1"/>
      <w:marLeft w:val="0"/>
      <w:marRight w:val="0"/>
      <w:marTop w:val="0"/>
      <w:marBottom w:val="0"/>
      <w:divBdr>
        <w:top w:val="none" w:sz="0" w:space="0" w:color="auto"/>
        <w:left w:val="none" w:sz="0" w:space="0" w:color="auto"/>
        <w:bottom w:val="none" w:sz="0" w:space="0" w:color="auto"/>
        <w:right w:val="none" w:sz="0" w:space="0" w:color="auto"/>
      </w:divBdr>
    </w:div>
    <w:div w:id="1806315700">
      <w:bodyDiv w:val="1"/>
      <w:marLeft w:val="0"/>
      <w:marRight w:val="0"/>
      <w:marTop w:val="0"/>
      <w:marBottom w:val="0"/>
      <w:divBdr>
        <w:top w:val="none" w:sz="0" w:space="0" w:color="auto"/>
        <w:left w:val="none" w:sz="0" w:space="0" w:color="auto"/>
        <w:bottom w:val="none" w:sz="0" w:space="0" w:color="auto"/>
        <w:right w:val="none" w:sz="0" w:space="0" w:color="auto"/>
      </w:divBdr>
    </w:div>
    <w:div w:id="1828083156">
      <w:bodyDiv w:val="1"/>
      <w:marLeft w:val="0"/>
      <w:marRight w:val="0"/>
      <w:marTop w:val="0"/>
      <w:marBottom w:val="0"/>
      <w:divBdr>
        <w:top w:val="none" w:sz="0" w:space="0" w:color="auto"/>
        <w:left w:val="none" w:sz="0" w:space="0" w:color="auto"/>
        <w:bottom w:val="none" w:sz="0" w:space="0" w:color="auto"/>
        <w:right w:val="none" w:sz="0" w:space="0" w:color="auto"/>
      </w:divBdr>
    </w:div>
    <w:div w:id="1838499133">
      <w:bodyDiv w:val="1"/>
      <w:marLeft w:val="0"/>
      <w:marRight w:val="0"/>
      <w:marTop w:val="0"/>
      <w:marBottom w:val="0"/>
      <w:divBdr>
        <w:top w:val="none" w:sz="0" w:space="0" w:color="auto"/>
        <w:left w:val="none" w:sz="0" w:space="0" w:color="auto"/>
        <w:bottom w:val="none" w:sz="0" w:space="0" w:color="auto"/>
        <w:right w:val="none" w:sz="0" w:space="0" w:color="auto"/>
      </w:divBdr>
    </w:div>
    <w:div w:id="1842349900">
      <w:bodyDiv w:val="1"/>
      <w:marLeft w:val="0"/>
      <w:marRight w:val="0"/>
      <w:marTop w:val="0"/>
      <w:marBottom w:val="0"/>
      <w:divBdr>
        <w:top w:val="none" w:sz="0" w:space="0" w:color="auto"/>
        <w:left w:val="none" w:sz="0" w:space="0" w:color="auto"/>
        <w:bottom w:val="none" w:sz="0" w:space="0" w:color="auto"/>
        <w:right w:val="none" w:sz="0" w:space="0" w:color="auto"/>
      </w:divBdr>
    </w:div>
    <w:div w:id="1885209782">
      <w:bodyDiv w:val="1"/>
      <w:marLeft w:val="0"/>
      <w:marRight w:val="0"/>
      <w:marTop w:val="0"/>
      <w:marBottom w:val="0"/>
      <w:divBdr>
        <w:top w:val="none" w:sz="0" w:space="0" w:color="auto"/>
        <w:left w:val="none" w:sz="0" w:space="0" w:color="auto"/>
        <w:bottom w:val="none" w:sz="0" w:space="0" w:color="auto"/>
        <w:right w:val="none" w:sz="0" w:space="0" w:color="auto"/>
      </w:divBdr>
    </w:div>
    <w:div w:id="1887715264">
      <w:bodyDiv w:val="1"/>
      <w:marLeft w:val="0"/>
      <w:marRight w:val="0"/>
      <w:marTop w:val="0"/>
      <w:marBottom w:val="0"/>
      <w:divBdr>
        <w:top w:val="none" w:sz="0" w:space="0" w:color="auto"/>
        <w:left w:val="none" w:sz="0" w:space="0" w:color="auto"/>
        <w:bottom w:val="none" w:sz="0" w:space="0" w:color="auto"/>
        <w:right w:val="none" w:sz="0" w:space="0" w:color="auto"/>
      </w:divBdr>
    </w:div>
    <w:div w:id="1900676371">
      <w:bodyDiv w:val="1"/>
      <w:marLeft w:val="0"/>
      <w:marRight w:val="0"/>
      <w:marTop w:val="0"/>
      <w:marBottom w:val="0"/>
      <w:divBdr>
        <w:top w:val="none" w:sz="0" w:space="0" w:color="auto"/>
        <w:left w:val="none" w:sz="0" w:space="0" w:color="auto"/>
        <w:bottom w:val="none" w:sz="0" w:space="0" w:color="auto"/>
        <w:right w:val="none" w:sz="0" w:space="0" w:color="auto"/>
      </w:divBdr>
    </w:div>
    <w:div w:id="1902209987">
      <w:bodyDiv w:val="1"/>
      <w:marLeft w:val="0"/>
      <w:marRight w:val="0"/>
      <w:marTop w:val="0"/>
      <w:marBottom w:val="0"/>
      <w:divBdr>
        <w:top w:val="none" w:sz="0" w:space="0" w:color="auto"/>
        <w:left w:val="none" w:sz="0" w:space="0" w:color="auto"/>
        <w:bottom w:val="none" w:sz="0" w:space="0" w:color="auto"/>
        <w:right w:val="none" w:sz="0" w:space="0" w:color="auto"/>
      </w:divBdr>
    </w:div>
    <w:div w:id="1911192494">
      <w:bodyDiv w:val="1"/>
      <w:marLeft w:val="0"/>
      <w:marRight w:val="0"/>
      <w:marTop w:val="0"/>
      <w:marBottom w:val="0"/>
      <w:divBdr>
        <w:top w:val="none" w:sz="0" w:space="0" w:color="auto"/>
        <w:left w:val="none" w:sz="0" w:space="0" w:color="auto"/>
        <w:bottom w:val="none" w:sz="0" w:space="0" w:color="auto"/>
        <w:right w:val="none" w:sz="0" w:space="0" w:color="auto"/>
      </w:divBdr>
    </w:div>
    <w:div w:id="1919707758">
      <w:bodyDiv w:val="1"/>
      <w:marLeft w:val="0"/>
      <w:marRight w:val="0"/>
      <w:marTop w:val="0"/>
      <w:marBottom w:val="0"/>
      <w:divBdr>
        <w:top w:val="none" w:sz="0" w:space="0" w:color="auto"/>
        <w:left w:val="none" w:sz="0" w:space="0" w:color="auto"/>
        <w:bottom w:val="none" w:sz="0" w:space="0" w:color="auto"/>
        <w:right w:val="none" w:sz="0" w:space="0" w:color="auto"/>
      </w:divBdr>
    </w:div>
    <w:div w:id="1929192893">
      <w:bodyDiv w:val="1"/>
      <w:marLeft w:val="0"/>
      <w:marRight w:val="0"/>
      <w:marTop w:val="0"/>
      <w:marBottom w:val="0"/>
      <w:divBdr>
        <w:top w:val="none" w:sz="0" w:space="0" w:color="auto"/>
        <w:left w:val="none" w:sz="0" w:space="0" w:color="auto"/>
        <w:bottom w:val="none" w:sz="0" w:space="0" w:color="auto"/>
        <w:right w:val="none" w:sz="0" w:space="0" w:color="auto"/>
      </w:divBdr>
    </w:div>
    <w:div w:id="1948728064">
      <w:bodyDiv w:val="1"/>
      <w:marLeft w:val="0"/>
      <w:marRight w:val="0"/>
      <w:marTop w:val="0"/>
      <w:marBottom w:val="0"/>
      <w:divBdr>
        <w:top w:val="none" w:sz="0" w:space="0" w:color="auto"/>
        <w:left w:val="none" w:sz="0" w:space="0" w:color="auto"/>
        <w:bottom w:val="none" w:sz="0" w:space="0" w:color="auto"/>
        <w:right w:val="none" w:sz="0" w:space="0" w:color="auto"/>
      </w:divBdr>
    </w:div>
    <w:div w:id="1949584521">
      <w:bodyDiv w:val="1"/>
      <w:marLeft w:val="0"/>
      <w:marRight w:val="0"/>
      <w:marTop w:val="0"/>
      <w:marBottom w:val="0"/>
      <w:divBdr>
        <w:top w:val="none" w:sz="0" w:space="0" w:color="auto"/>
        <w:left w:val="none" w:sz="0" w:space="0" w:color="auto"/>
        <w:bottom w:val="none" w:sz="0" w:space="0" w:color="auto"/>
        <w:right w:val="none" w:sz="0" w:space="0" w:color="auto"/>
      </w:divBdr>
    </w:div>
    <w:div w:id="1950775083">
      <w:bodyDiv w:val="1"/>
      <w:marLeft w:val="0"/>
      <w:marRight w:val="0"/>
      <w:marTop w:val="0"/>
      <w:marBottom w:val="0"/>
      <w:divBdr>
        <w:top w:val="none" w:sz="0" w:space="0" w:color="auto"/>
        <w:left w:val="none" w:sz="0" w:space="0" w:color="auto"/>
        <w:bottom w:val="none" w:sz="0" w:space="0" w:color="auto"/>
        <w:right w:val="none" w:sz="0" w:space="0" w:color="auto"/>
      </w:divBdr>
    </w:div>
    <w:div w:id="1951349217">
      <w:bodyDiv w:val="1"/>
      <w:marLeft w:val="0"/>
      <w:marRight w:val="0"/>
      <w:marTop w:val="0"/>
      <w:marBottom w:val="0"/>
      <w:divBdr>
        <w:top w:val="none" w:sz="0" w:space="0" w:color="auto"/>
        <w:left w:val="none" w:sz="0" w:space="0" w:color="auto"/>
        <w:bottom w:val="none" w:sz="0" w:space="0" w:color="auto"/>
        <w:right w:val="none" w:sz="0" w:space="0" w:color="auto"/>
      </w:divBdr>
    </w:div>
    <w:div w:id="2000453403">
      <w:bodyDiv w:val="1"/>
      <w:marLeft w:val="0"/>
      <w:marRight w:val="0"/>
      <w:marTop w:val="0"/>
      <w:marBottom w:val="0"/>
      <w:divBdr>
        <w:top w:val="none" w:sz="0" w:space="0" w:color="auto"/>
        <w:left w:val="none" w:sz="0" w:space="0" w:color="auto"/>
        <w:bottom w:val="none" w:sz="0" w:space="0" w:color="auto"/>
        <w:right w:val="none" w:sz="0" w:space="0" w:color="auto"/>
      </w:divBdr>
    </w:div>
    <w:div w:id="2003511366">
      <w:bodyDiv w:val="1"/>
      <w:marLeft w:val="0"/>
      <w:marRight w:val="0"/>
      <w:marTop w:val="0"/>
      <w:marBottom w:val="0"/>
      <w:divBdr>
        <w:top w:val="none" w:sz="0" w:space="0" w:color="auto"/>
        <w:left w:val="none" w:sz="0" w:space="0" w:color="auto"/>
        <w:bottom w:val="none" w:sz="0" w:space="0" w:color="auto"/>
        <w:right w:val="none" w:sz="0" w:space="0" w:color="auto"/>
      </w:divBdr>
    </w:div>
    <w:div w:id="2036885222">
      <w:bodyDiv w:val="1"/>
      <w:marLeft w:val="0"/>
      <w:marRight w:val="0"/>
      <w:marTop w:val="0"/>
      <w:marBottom w:val="0"/>
      <w:divBdr>
        <w:top w:val="none" w:sz="0" w:space="0" w:color="auto"/>
        <w:left w:val="none" w:sz="0" w:space="0" w:color="auto"/>
        <w:bottom w:val="none" w:sz="0" w:space="0" w:color="auto"/>
        <w:right w:val="none" w:sz="0" w:space="0" w:color="auto"/>
      </w:divBdr>
    </w:div>
    <w:div w:id="2037660313">
      <w:bodyDiv w:val="1"/>
      <w:marLeft w:val="0"/>
      <w:marRight w:val="0"/>
      <w:marTop w:val="0"/>
      <w:marBottom w:val="0"/>
      <w:divBdr>
        <w:top w:val="none" w:sz="0" w:space="0" w:color="auto"/>
        <w:left w:val="none" w:sz="0" w:space="0" w:color="auto"/>
        <w:bottom w:val="none" w:sz="0" w:space="0" w:color="auto"/>
        <w:right w:val="none" w:sz="0" w:space="0" w:color="auto"/>
      </w:divBdr>
    </w:div>
    <w:div w:id="2044359133">
      <w:bodyDiv w:val="1"/>
      <w:marLeft w:val="0"/>
      <w:marRight w:val="0"/>
      <w:marTop w:val="0"/>
      <w:marBottom w:val="0"/>
      <w:divBdr>
        <w:top w:val="none" w:sz="0" w:space="0" w:color="auto"/>
        <w:left w:val="none" w:sz="0" w:space="0" w:color="auto"/>
        <w:bottom w:val="none" w:sz="0" w:space="0" w:color="auto"/>
        <w:right w:val="none" w:sz="0" w:space="0" w:color="auto"/>
      </w:divBdr>
    </w:div>
    <w:div w:id="2063820565">
      <w:bodyDiv w:val="1"/>
      <w:marLeft w:val="0"/>
      <w:marRight w:val="0"/>
      <w:marTop w:val="0"/>
      <w:marBottom w:val="0"/>
      <w:divBdr>
        <w:top w:val="none" w:sz="0" w:space="0" w:color="auto"/>
        <w:left w:val="none" w:sz="0" w:space="0" w:color="auto"/>
        <w:bottom w:val="none" w:sz="0" w:space="0" w:color="auto"/>
        <w:right w:val="none" w:sz="0" w:space="0" w:color="auto"/>
      </w:divBdr>
    </w:div>
    <w:div w:id="2089691001">
      <w:bodyDiv w:val="1"/>
      <w:marLeft w:val="0"/>
      <w:marRight w:val="0"/>
      <w:marTop w:val="0"/>
      <w:marBottom w:val="0"/>
      <w:divBdr>
        <w:top w:val="none" w:sz="0" w:space="0" w:color="auto"/>
        <w:left w:val="none" w:sz="0" w:space="0" w:color="auto"/>
        <w:bottom w:val="none" w:sz="0" w:space="0" w:color="auto"/>
        <w:right w:val="none" w:sz="0" w:space="0" w:color="auto"/>
      </w:divBdr>
    </w:div>
    <w:div w:id="2108694415">
      <w:bodyDiv w:val="1"/>
      <w:marLeft w:val="0"/>
      <w:marRight w:val="0"/>
      <w:marTop w:val="0"/>
      <w:marBottom w:val="0"/>
      <w:divBdr>
        <w:top w:val="none" w:sz="0" w:space="0" w:color="auto"/>
        <w:left w:val="none" w:sz="0" w:space="0" w:color="auto"/>
        <w:bottom w:val="none" w:sz="0" w:space="0" w:color="auto"/>
        <w:right w:val="none" w:sz="0" w:space="0" w:color="auto"/>
      </w:divBdr>
    </w:div>
    <w:div w:id="2113894991">
      <w:bodyDiv w:val="1"/>
      <w:marLeft w:val="0"/>
      <w:marRight w:val="0"/>
      <w:marTop w:val="0"/>
      <w:marBottom w:val="0"/>
      <w:divBdr>
        <w:top w:val="none" w:sz="0" w:space="0" w:color="auto"/>
        <w:left w:val="none" w:sz="0" w:space="0" w:color="auto"/>
        <w:bottom w:val="none" w:sz="0" w:space="0" w:color="auto"/>
        <w:right w:val="none" w:sz="0" w:space="0" w:color="auto"/>
      </w:divBdr>
    </w:div>
    <w:div w:id="2121101988">
      <w:bodyDiv w:val="1"/>
      <w:marLeft w:val="0"/>
      <w:marRight w:val="0"/>
      <w:marTop w:val="0"/>
      <w:marBottom w:val="0"/>
      <w:divBdr>
        <w:top w:val="none" w:sz="0" w:space="0" w:color="auto"/>
        <w:left w:val="none" w:sz="0" w:space="0" w:color="auto"/>
        <w:bottom w:val="none" w:sz="0" w:space="0" w:color="auto"/>
        <w:right w:val="none" w:sz="0" w:space="0" w:color="auto"/>
      </w:divBdr>
    </w:div>
    <w:div w:id="2134788790">
      <w:bodyDiv w:val="1"/>
      <w:marLeft w:val="0"/>
      <w:marRight w:val="0"/>
      <w:marTop w:val="0"/>
      <w:marBottom w:val="0"/>
      <w:divBdr>
        <w:top w:val="none" w:sz="0" w:space="0" w:color="auto"/>
        <w:left w:val="none" w:sz="0" w:space="0" w:color="auto"/>
        <w:bottom w:val="none" w:sz="0" w:space="0" w:color="auto"/>
        <w:right w:val="none" w:sz="0" w:space="0" w:color="auto"/>
      </w:divBdr>
    </w:div>
    <w:div w:id="213956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9452B-E9EB-434C-969C-C025EFB7F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3392</TotalTime>
  <Pages>127</Pages>
  <Words>15914</Words>
  <Characters>90710</Characters>
  <Application>Microsoft Office Word</Application>
  <DocSecurity>0</DocSecurity>
  <Lines>755</Lines>
  <Paragraphs>212</Paragraphs>
  <ScaleCrop>false</ScaleCrop>
  <HeadingPairs>
    <vt:vector size="2" baseType="variant">
      <vt:variant>
        <vt:lpstr>タイトル</vt:lpstr>
      </vt:variant>
      <vt:variant>
        <vt:i4>1</vt:i4>
      </vt:variant>
    </vt:vector>
  </HeadingPairs>
  <TitlesOfParts>
    <vt:vector size="1" baseType="lpstr">
      <vt:lpstr>療養介護</vt:lpstr>
    </vt:vector>
  </TitlesOfParts>
  <Company/>
  <LinksUpToDate>false</LinksUpToDate>
  <CharactersWithSpaces>106412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療養介護</dc:title>
  <dc:subject/>
  <dc:creator>中村　彰彦</dc:creator>
  <cp:keywords/>
  <dc:description/>
  <cp:lastModifiedBy>nakamura</cp:lastModifiedBy>
  <cp:revision>118</cp:revision>
  <cp:lastPrinted>2023-03-20T11:06:00Z</cp:lastPrinted>
  <dcterms:created xsi:type="dcterms:W3CDTF">2021-08-11T04:41:00Z</dcterms:created>
  <dcterms:modified xsi:type="dcterms:W3CDTF">2023-03-20T11:07:00Z</dcterms:modified>
</cp:coreProperties>
</file>