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A53" w:rsidRPr="006C5A53" w:rsidRDefault="00841018" w:rsidP="00841018">
      <w:pPr>
        <w:adjustRightInd/>
        <w:spacing w:line="482" w:lineRule="exact"/>
        <w:jc w:val="center"/>
        <w:rPr>
          <w:rFonts w:hint="eastAsia"/>
          <w:bCs w:val="0"/>
          <w:sz w:val="21"/>
          <w:szCs w:val="21"/>
        </w:rPr>
      </w:pPr>
      <w:r w:rsidRPr="00841018">
        <w:rPr>
          <w:rFonts w:hint="eastAsia"/>
          <w:bCs w:val="0"/>
          <w:sz w:val="36"/>
          <w:szCs w:val="36"/>
        </w:rPr>
        <w:t>事業者による合理的配慮の提供に係る説明会</w:t>
      </w:r>
    </w:p>
    <w:p w:rsidR="00E64F6C" w:rsidRPr="006C5A53" w:rsidRDefault="00E64F6C" w:rsidP="00E7187B">
      <w:pPr>
        <w:adjustRightInd/>
        <w:spacing w:line="482" w:lineRule="exact"/>
        <w:jc w:val="center"/>
        <w:rPr>
          <w:rFonts w:hAnsi="Times New Roman" w:cs="Times New Roman" w:hint="eastAsia"/>
          <w:bCs w:val="0"/>
          <w:spacing w:val="6"/>
          <w:sz w:val="36"/>
          <w:szCs w:val="36"/>
        </w:rPr>
      </w:pPr>
      <w:r w:rsidRPr="006C5A53">
        <w:rPr>
          <w:rFonts w:hint="eastAsia"/>
          <w:bCs w:val="0"/>
          <w:sz w:val="36"/>
          <w:szCs w:val="36"/>
        </w:rPr>
        <w:t>次</w:t>
      </w:r>
      <w:r w:rsidR="009519C7" w:rsidRPr="006C5A53">
        <w:rPr>
          <w:rFonts w:hint="eastAsia"/>
          <w:bCs w:val="0"/>
          <w:sz w:val="36"/>
          <w:szCs w:val="36"/>
        </w:rPr>
        <w:t xml:space="preserve">　</w:t>
      </w:r>
      <w:r w:rsidR="006C5A53" w:rsidRPr="006C5A53">
        <w:rPr>
          <w:rFonts w:hint="eastAsia"/>
          <w:bCs w:val="0"/>
          <w:sz w:val="36"/>
          <w:szCs w:val="36"/>
        </w:rPr>
        <w:t xml:space="preserve">　　　</w:t>
      </w:r>
      <w:r w:rsidR="009519C7" w:rsidRPr="006C5A53">
        <w:rPr>
          <w:rFonts w:hint="eastAsia"/>
          <w:bCs w:val="0"/>
          <w:sz w:val="36"/>
          <w:szCs w:val="36"/>
        </w:rPr>
        <w:t xml:space="preserve">　</w:t>
      </w:r>
      <w:r w:rsidRPr="006C5A53">
        <w:rPr>
          <w:rFonts w:hint="eastAsia"/>
          <w:bCs w:val="0"/>
          <w:sz w:val="36"/>
          <w:szCs w:val="36"/>
        </w:rPr>
        <w:t>第</w:t>
      </w:r>
    </w:p>
    <w:p w:rsidR="00770B8A" w:rsidRPr="00990BD6" w:rsidRDefault="00770B8A">
      <w:pPr>
        <w:adjustRightInd/>
        <w:rPr>
          <w:rFonts w:hAnsi="Times New Roman" w:cs="Times New Roman"/>
          <w:b w:val="0"/>
          <w:bCs w:val="0"/>
          <w:spacing w:val="6"/>
        </w:rPr>
      </w:pPr>
    </w:p>
    <w:p w:rsidR="00841018" w:rsidRDefault="00DA3A8D" w:rsidP="006C5A53">
      <w:pPr>
        <w:adjustRightInd/>
        <w:spacing w:line="352" w:lineRule="exact"/>
        <w:ind w:left="5130" w:hangingChars="1900" w:hanging="5130"/>
        <w:rPr>
          <w:b w:val="0"/>
          <w:bCs w:val="0"/>
        </w:rPr>
      </w:pPr>
      <w:r>
        <w:rPr>
          <w:rFonts w:hint="eastAsia"/>
          <w:b w:val="0"/>
          <w:bCs w:val="0"/>
        </w:rPr>
        <w:t xml:space="preserve">　　　　　　　　　　　　　　　　　　</w:t>
      </w:r>
      <w:r w:rsidR="00841018">
        <w:rPr>
          <w:rFonts w:hint="eastAsia"/>
          <w:b w:val="0"/>
          <w:bCs w:val="0"/>
        </w:rPr>
        <w:t xml:space="preserve"> </w:t>
      </w:r>
      <w:r w:rsidR="00841018">
        <w:rPr>
          <w:b w:val="0"/>
          <w:bCs w:val="0"/>
        </w:rPr>
        <w:t xml:space="preserve"> </w:t>
      </w:r>
      <w:r w:rsidR="00841018">
        <w:rPr>
          <w:rFonts w:hint="eastAsia"/>
          <w:b w:val="0"/>
          <w:bCs w:val="0"/>
        </w:rPr>
        <w:t xml:space="preserve">　</w:t>
      </w:r>
      <w:bookmarkStart w:id="0" w:name="_GoBack"/>
      <w:bookmarkEnd w:id="0"/>
      <w:r w:rsidR="00AD15C7" w:rsidRPr="00841018">
        <w:rPr>
          <w:rFonts w:hint="eastAsia"/>
          <w:b w:val="0"/>
          <w:bCs w:val="0"/>
          <w:spacing w:val="50"/>
          <w:fitText w:val="2970" w:id="-1032608000"/>
        </w:rPr>
        <w:t>令和</w:t>
      </w:r>
      <w:r w:rsidR="00841018" w:rsidRPr="00841018">
        <w:rPr>
          <w:rFonts w:hint="eastAsia"/>
          <w:b w:val="0"/>
          <w:bCs w:val="0"/>
          <w:spacing w:val="50"/>
          <w:fitText w:val="2970" w:id="-1032608000"/>
        </w:rPr>
        <w:t>６</w:t>
      </w:r>
      <w:r w:rsidR="00AD15C7" w:rsidRPr="00841018">
        <w:rPr>
          <w:rFonts w:hint="eastAsia"/>
          <w:b w:val="0"/>
          <w:bCs w:val="0"/>
          <w:spacing w:val="50"/>
          <w:fitText w:val="2970" w:id="-1032608000"/>
        </w:rPr>
        <w:t>年</w:t>
      </w:r>
      <w:r w:rsidR="00841018" w:rsidRPr="00841018">
        <w:rPr>
          <w:rFonts w:hint="eastAsia"/>
          <w:b w:val="0"/>
          <w:bCs w:val="0"/>
          <w:spacing w:val="50"/>
          <w:fitText w:val="2970" w:id="-1032608000"/>
        </w:rPr>
        <w:t>２</w:t>
      </w:r>
      <w:r w:rsidR="00AD15C7" w:rsidRPr="00841018">
        <w:rPr>
          <w:rFonts w:hint="eastAsia"/>
          <w:b w:val="0"/>
          <w:bCs w:val="0"/>
          <w:spacing w:val="50"/>
          <w:fitText w:val="2970" w:id="-1032608000"/>
        </w:rPr>
        <w:t>月</w:t>
      </w:r>
      <w:r w:rsidR="00841018" w:rsidRPr="00841018">
        <w:rPr>
          <w:rFonts w:hint="eastAsia"/>
          <w:b w:val="0"/>
          <w:bCs w:val="0"/>
          <w:spacing w:val="50"/>
          <w:fitText w:val="2970" w:id="-1032608000"/>
        </w:rPr>
        <w:t>28</w:t>
      </w:r>
      <w:r w:rsidR="00AD15C7" w:rsidRPr="00841018">
        <w:rPr>
          <w:rFonts w:hint="eastAsia"/>
          <w:b w:val="0"/>
          <w:bCs w:val="0"/>
          <w:spacing w:val="5"/>
          <w:fitText w:val="2970" w:id="-1032608000"/>
        </w:rPr>
        <w:t>日</w:t>
      </w:r>
    </w:p>
    <w:p w:rsidR="00E64F6C" w:rsidRPr="006C5A53" w:rsidRDefault="006C5A53" w:rsidP="00841018">
      <w:pPr>
        <w:adjustRightInd/>
        <w:spacing w:line="352" w:lineRule="exact"/>
        <w:ind w:firstLineChars="1650" w:firstLine="5412"/>
        <w:rPr>
          <w:b w:val="0"/>
          <w:bCs w:val="0"/>
        </w:rPr>
      </w:pPr>
      <w:r w:rsidRPr="00841018">
        <w:rPr>
          <w:rFonts w:hint="eastAsia"/>
          <w:b w:val="0"/>
          <w:bCs w:val="0"/>
          <w:spacing w:val="29"/>
          <w:fitText w:val="2970" w:id="-1032608256"/>
        </w:rPr>
        <w:t>午後</w:t>
      </w:r>
      <w:r w:rsidR="00841018" w:rsidRPr="00841018">
        <w:rPr>
          <w:rFonts w:hint="eastAsia"/>
          <w:b w:val="0"/>
          <w:bCs w:val="0"/>
          <w:spacing w:val="29"/>
          <w:fitText w:val="2970" w:id="-1032608256"/>
        </w:rPr>
        <w:t>１</w:t>
      </w:r>
      <w:r w:rsidR="00AD15C7" w:rsidRPr="00841018">
        <w:rPr>
          <w:rFonts w:hint="eastAsia"/>
          <w:b w:val="0"/>
          <w:bCs w:val="0"/>
          <w:spacing w:val="29"/>
          <w:fitText w:val="2970" w:id="-1032608256"/>
        </w:rPr>
        <w:t>時</w:t>
      </w:r>
      <w:r w:rsidR="00841018" w:rsidRPr="00841018">
        <w:rPr>
          <w:rFonts w:hint="eastAsia"/>
          <w:b w:val="0"/>
          <w:bCs w:val="0"/>
          <w:spacing w:val="29"/>
          <w:fitText w:val="2970" w:id="-1032608256"/>
        </w:rPr>
        <w:t>30分</w:t>
      </w:r>
      <w:r w:rsidR="00E64F6C" w:rsidRPr="00841018">
        <w:rPr>
          <w:rFonts w:hint="eastAsia"/>
          <w:b w:val="0"/>
          <w:bCs w:val="0"/>
          <w:spacing w:val="29"/>
          <w:fitText w:val="2970" w:id="-1032608256"/>
        </w:rPr>
        <w:t>～</w:t>
      </w:r>
      <w:r w:rsidR="00841018" w:rsidRPr="00841018">
        <w:rPr>
          <w:rFonts w:hint="eastAsia"/>
          <w:b w:val="0"/>
          <w:bCs w:val="0"/>
          <w:spacing w:val="29"/>
          <w:fitText w:val="2970" w:id="-1032608256"/>
        </w:rPr>
        <w:t>３</w:t>
      </w:r>
      <w:r w:rsidR="00537632" w:rsidRPr="00841018">
        <w:rPr>
          <w:rFonts w:hint="eastAsia"/>
          <w:b w:val="0"/>
          <w:bCs w:val="0"/>
          <w:spacing w:val="4"/>
          <w:fitText w:val="2970" w:id="-1032608256"/>
        </w:rPr>
        <w:t>時</w:t>
      </w:r>
    </w:p>
    <w:p w:rsidR="00E64F6C" w:rsidRDefault="00E64F6C" w:rsidP="00B057FD">
      <w:pPr>
        <w:adjustRightInd/>
        <w:rPr>
          <w:rFonts w:hint="eastAsia"/>
          <w:b w:val="0"/>
          <w:bCs w:val="0"/>
        </w:rPr>
      </w:pPr>
      <w:r>
        <w:rPr>
          <w:rFonts w:hint="eastAsia"/>
          <w:b w:val="0"/>
          <w:bCs w:val="0"/>
        </w:rPr>
        <w:t xml:space="preserve">　　　　　　　　　　　　</w:t>
      </w:r>
      <w:r w:rsidR="00DA3A8D">
        <w:rPr>
          <w:rFonts w:hint="eastAsia"/>
          <w:b w:val="0"/>
          <w:bCs w:val="0"/>
        </w:rPr>
        <w:t xml:space="preserve">　　　　　</w:t>
      </w:r>
      <w:r w:rsidR="006C5A53">
        <w:rPr>
          <w:rFonts w:hint="eastAsia"/>
          <w:b w:val="0"/>
          <w:bCs w:val="0"/>
        </w:rPr>
        <w:t xml:space="preserve">　</w:t>
      </w:r>
      <w:r w:rsidR="00841018">
        <w:rPr>
          <w:rFonts w:hint="eastAsia"/>
          <w:b w:val="0"/>
          <w:bCs w:val="0"/>
        </w:rPr>
        <w:t xml:space="preserve"> </w:t>
      </w:r>
      <w:r w:rsidR="00841018">
        <w:rPr>
          <w:b w:val="0"/>
          <w:bCs w:val="0"/>
        </w:rPr>
        <w:t xml:space="preserve">   </w:t>
      </w:r>
      <w:r w:rsidR="00841018">
        <w:rPr>
          <w:rFonts w:hint="eastAsia"/>
          <w:b w:val="0"/>
          <w:bCs w:val="0"/>
        </w:rPr>
        <w:t>京都府立歴彩館小ホール</w:t>
      </w:r>
    </w:p>
    <w:p w:rsidR="00E7187B" w:rsidRPr="00B057FD" w:rsidRDefault="00E7187B">
      <w:pPr>
        <w:adjustRightInd/>
        <w:rPr>
          <w:rFonts w:hAnsi="Times New Roman" w:cs="Times New Roman" w:hint="eastAsia"/>
          <w:b w:val="0"/>
          <w:bCs w:val="0"/>
          <w:spacing w:val="6"/>
        </w:rPr>
      </w:pPr>
    </w:p>
    <w:p w:rsidR="00E7187B" w:rsidRPr="006C5A53" w:rsidRDefault="00E64F6C" w:rsidP="006C5A53">
      <w:pPr>
        <w:adjustRightInd/>
        <w:rPr>
          <w:rFonts w:hint="eastAsia"/>
          <w:b w:val="0"/>
          <w:bCs w:val="0"/>
          <w:sz w:val="28"/>
          <w:szCs w:val="28"/>
        </w:rPr>
      </w:pPr>
      <w:r w:rsidRPr="006C5A53">
        <w:rPr>
          <w:rFonts w:hint="eastAsia"/>
          <w:b w:val="0"/>
          <w:bCs w:val="0"/>
          <w:sz w:val="28"/>
          <w:szCs w:val="28"/>
        </w:rPr>
        <w:t xml:space="preserve">１　</w:t>
      </w:r>
      <w:r w:rsidR="00AD15C7" w:rsidRPr="006C5A53">
        <w:rPr>
          <w:rFonts w:hint="eastAsia"/>
          <w:b w:val="0"/>
          <w:bCs w:val="0"/>
          <w:sz w:val="28"/>
          <w:szCs w:val="28"/>
        </w:rPr>
        <w:t>開会</w:t>
      </w:r>
      <w:r w:rsidRPr="006C5A53">
        <w:rPr>
          <w:rFonts w:hint="eastAsia"/>
          <w:b w:val="0"/>
          <w:bCs w:val="0"/>
          <w:sz w:val="28"/>
          <w:szCs w:val="28"/>
        </w:rPr>
        <w:t>あいさ</w:t>
      </w:r>
      <w:r w:rsidR="00AD15C7" w:rsidRPr="006C5A53">
        <w:rPr>
          <w:rFonts w:hint="eastAsia"/>
          <w:b w:val="0"/>
          <w:bCs w:val="0"/>
          <w:sz w:val="28"/>
          <w:szCs w:val="28"/>
        </w:rPr>
        <w:t>つ</w:t>
      </w:r>
      <w:r w:rsidRPr="006C5A53">
        <w:rPr>
          <w:b w:val="0"/>
          <w:bCs w:val="0"/>
          <w:sz w:val="28"/>
          <w:szCs w:val="28"/>
        </w:rPr>
        <w:t xml:space="preserve">                            </w:t>
      </w:r>
      <w:r w:rsidRPr="006C5A53">
        <w:rPr>
          <w:rFonts w:hint="eastAsia"/>
          <w:b w:val="0"/>
          <w:bCs w:val="0"/>
          <w:sz w:val="28"/>
          <w:szCs w:val="28"/>
        </w:rPr>
        <w:t xml:space="preserve">　　</w:t>
      </w:r>
      <w:r w:rsidRPr="006C5A53">
        <w:rPr>
          <w:b w:val="0"/>
          <w:bCs w:val="0"/>
          <w:sz w:val="28"/>
          <w:szCs w:val="28"/>
        </w:rPr>
        <w:t xml:space="preserve">  </w:t>
      </w:r>
    </w:p>
    <w:p w:rsidR="00674EFE" w:rsidRPr="00103180" w:rsidRDefault="00674EFE">
      <w:pPr>
        <w:adjustRightInd/>
        <w:rPr>
          <w:rFonts w:hAnsi="Times New Roman" w:cs="Times New Roman"/>
          <w:b w:val="0"/>
          <w:bCs w:val="0"/>
          <w:spacing w:val="6"/>
          <w:sz w:val="28"/>
          <w:szCs w:val="28"/>
        </w:rPr>
      </w:pPr>
    </w:p>
    <w:p w:rsidR="002D25DB" w:rsidRPr="006C5A53" w:rsidRDefault="006C5A53" w:rsidP="00990BD6">
      <w:pPr>
        <w:adjustRightInd/>
        <w:rPr>
          <w:rFonts w:hint="eastAsia"/>
          <w:b w:val="0"/>
          <w:bCs w:val="0"/>
          <w:sz w:val="28"/>
          <w:szCs w:val="28"/>
        </w:rPr>
      </w:pPr>
      <w:r>
        <w:rPr>
          <w:rFonts w:hint="eastAsia"/>
          <w:b w:val="0"/>
          <w:bCs w:val="0"/>
          <w:sz w:val="28"/>
          <w:szCs w:val="28"/>
        </w:rPr>
        <w:t>２</w:t>
      </w:r>
      <w:r w:rsidR="00E64F6C" w:rsidRPr="006C5A53">
        <w:rPr>
          <w:rFonts w:hint="eastAsia"/>
          <w:b w:val="0"/>
          <w:bCs w:val="0"/>
          <w:sz w:val="28"/>
          <w:szCs w:val="28"/>
        </w:rPr>
        <w:t xml:space="preserve">　</w:t>
      </w:r>
      <w:r w:rsidR="00674EFE" w:rsidRPr="006C5A53">
        <w:rPr>
          <w:rFonts w:hint="eastAsia"/>
          <w:b w:val="0"/>
          <w:bCs w:val="0"/>
          <w:sz w:val="28"/>
          <w:szCs w:val="28"/>
        </w:rPr>
        <w:t>講</w:t>
      </w:r>
      <w:r w:rsidR="002D25DB" w:rsidRPr="006C5A53">
        <w:rPr>
          <w:rFonts w:hint="eastAsia"/>
          <w:b w:val="0"/>
          <w:bCs w:val="0"/>
          <w:sz w:val="28"/>
          <w:szCs w:val="28"/>
        </w:rPr>
        <w:t>演</w:t>
      </w:r>
      <w:r w:rsidR="00990BD6" w:rsidRPr="006C5A53">
        <w:rPr>
          <w:rFonts w:hint="eastAsia"/>
          <w:b w:val="0"/>
          <w:bCs w:val="0"/>
          <w:sz w:val="28"/>
          <w:szCs w:val="28"/>
        </w:rPr>
        <w:t xml:space="preserve">　　　　　　</w:t>
      </w:r>
      <w:r w:rsidR="002D25DB" w:rsidRPr="006C5A53">
        <w:rPr>
          <w:rFonts w:hint="eastAsia"/>
          <w:b w:val="0"/>
          <w:bCs w:val="0"/>
          <w:sz w:val="28"/>
          <w:szCs w:val="28"/>
        </w:rPr>
        <w:t xml:space="preserve">　　　　　　　　　　　　</w:t>
      </w:r>
      <w:r w:rsidR="00674EFE" w:rsidRPr="006C5A53">
        <w:rPr>
          <w:rFonts w:hint="eastAsia"/>
          <w:b w:val="0"/>
          <w:bCs w:val="0"/>
          <w:sz w:val="28"/>
          <w:szCs w:val="28"/>
        </w:rPr>
        <w:t xml:space="preserve">　　</w:t>
      </w:r>
      <w:r w:rsidR="00AD15C7" w:rsidRPr="006C5A53">
        <w:rPr>
          <w:rFonts w:hint="eastAsia"/>
          <w:b w:val="0"/>
          <w:bCs w:val="0"/>
          <w:sz w:val="28"/>
          <w:szCs w:val="28"/>
        </w:rPr>
        <w:t xml:space="preserve">　</w:t>
      </w:r>
    </w:p>
    <w:p w:rsidR="00103180" w:rsidRPr="00103180" w:rsidRDefault="00103180" w:rsidP="00103180">
      <w:pPr>
        <w:adjustRightInd/>
        <w:rPr>
          <w:b w:val="0"/>
          <w:bCs w:val="0"/>
          <w:sz w:val="28"/>
          <w:szCs w:val="28"/>
        </w:rPr>
      </w:pPr>
      <w:r>
        <w:rPr>
          <w:rFonts w:hint="eastAsia"/>
          <w:b w:val="0"/>
          <w:bCs w:val="0"/>
          <w:sz w:val="28"/>
          <w:szCs w:val="28"/>
        </w:rPr>
        <w:t>（１）</w:t>
      </w:r>
      <w:r w:rsidRPr="00103180">
        <w:rPr>
          <w:rFonts w:hint="eastAsia"/>
          <w:b w:val="0"/>
          <w:bCs w:val="0"/>
          <w:sz w:val="28"/>
          <w:szCs w:val="28"/>
        </w:rPr>
        <w:t>事業者による合理的配慮の提供等について（</w:t>
      </w:r>
      <w:r w:rsidRPr="00103180">
        <w:rPr>
          <w:b w:val="0"/>
          <w:bCs w:val="0"/>
          <w:sz w:val="28"/>
          <w:szCs w:val="28"/>
        </w:rPr>
        <w:t>行政</w:t>
      </w:r>
      <w:r w:rsidRPr="00103180">
        <w:rPr>
          <w:rFonts w:hint="eastAsia"/>
          <w:b w:val="0"/>
          <w:bCs w:val="0"/>
          <w:sz w:val="28"/>
          <w:szCs w:val="28"/>
        </w:rPr>
        <w:t>説明）</w:t>
      </w:r>
    </w:p>
    <w:p w:rsidR="00103180" w:rsidRPr="00103180" w:rsidRDefault="00103180" w:rsidP="00103180">
      <w:pPr>
        <w:adjustRightInd/>
        <w:ind w:firstLineChars="400" w:firstLine="1160"/>
        <w:rPr>
          <w:b w:val="0"/>
          <w:bCs w:val="0"/>
          <w:sz w:val="28"/>
          <w:szCs w:val="28"/>
        </w:rPr>
      </w:pPr>
      <w:r w:rsidRPr="00103180">
        <w:rPr>
          <w:rFonts w:hint="eastAsia"/>
          <w:b w:val="0"/>
          <w:bCs w:val="0"/>
          <w:sz w:val="28"/>
          <w:szCs w:val="28"/>
        </w:rPr>
        <w:t>障害者支援課地域支援・企画係　山本主幹兼係長</w:t>
      </w:r>
    </w:p>
    <w:p w:rsidR="00103180" w:rsidRPr="00103180" w:rsidRDefault="00103180" w:rsidP="00103180">
      <w:pPr>
        <w:adjustRightInd/>
        <w:ind w:left="870" w:hangingChars="300" w:hanging="870"/>
        <w:rPr>
          <w:b w:val="0"/>
          <w:bCs w:val="0"/>
          <w:sz w:val="28"/>
          <w:szCs w:val="28"/>
        </w:rPr>
      </w:pPr>
      <w:r w:rsidRPr="00103180">
        <w:rPr>
          <w:rFonts w:hint="eastAsia"/>
          <w:b w:val="0"/>
          <w:bCs w:val="0"/>
          <w:sz w:val="28"/>
          <w:szCs w:val="28"/>
        </w:rPr>
        <w:t xml:space="preserve">（２）障害のある人が求めている具体的な合理的配慮について </w:t>
      </w:r>
      <w:r>
        <w:rPr>
          <w:rFonts w:hint="eastAsia"/>
          <w:b w:val="0"/>
          <w:bCs w:val="0"/>
          <w:sz w:val="28"/>
          <w:szCs w:val="28"/>
        </w:rPr>
        <w:t>（</w:t>
      </w:r>
      <w:r w:rsidRPr="00103180">
        <w:rPr>
          <w:rFonts w:hint="eastAsia"/>
          <w:b w:val="0"/>
          <w:bCs w:val="0"/>
          <w:sz w:val="28"/>
          <w:szCs w:val="28"/>
        </w:rPr>
        <w:t>障害のある人が各立場から各場面で、事業者に対して合理的配慮として求めるものにはどのようなものがあるか等具体例を挙げて説明</w:t>
      </w:r>
      <w:r>
        <w:rPr>
          <w:rFonts w:hint="eastAsia"/>
          <w:b w:val="0"/>
          <w:bCs w:val="0"/>
          <w:sz w:val="28"/>
          <w:szCs w:val="28"/>
        </w:rPr>
        <w:t>）</w:t>
      </w:r>
    </w:p>
    <w:p w:rsidR="00103180" w:rsidRPr="00103180" w:rsidRDefault="00103180" w:rsidP="00103180">
      <w:pPr>
        <w:adjustRightInd/>
        <w:ind w:firstLineChars="400" w:firstLine="1160"/>
        <w:rPr>
          <w:b w:val="0"/>
          <w:bCs w:val="0"/>
          <w:sz w:val="28"/>
          <w:szCs w:val="28"/>
        </w:rPr>
      </w:pPr>
      <w:r w:rsidRPr="00103180">
        <w:rPr>
          <w:rFonts w:hint="eastAsia"/>
          <w:b w:val="0"/>
          <w:bCs w:val="0"/>
          <w:sz w:val="28"/>
          <w:szCs w:val="28"/>
        </w:rPr>
        <w:t>聴覚障害について　 田原　里絵</w:t>
      </w:r>
      <w:r>
        <w:rPr>
          <w:rFonts w:hint="eastAsia"/>
          <w:b w:val="0"/>
          <w:bCs w:val="0"/>
          <w:sz w:val="28"/>
          <w:szCs w:val="28"/>
        </w:rPr>
        <w:t xml:space="preserve">　</w:t>
      </w:r>
      <w:r w:rsidRPr="00103180">
        <w:rPr>
          <w:rFonts w:hint="eastAsia"/>
          <w:b w:val="0"/>
          <w:bCs w:val="0"/>
          <w:sz w:val="28"/>
          <w:szCs w:val="28"/>
        </w:rPr>
        <w:t>氏</w:t>
      </w:r>
    </w:p>
    <w:p w:rsidR="00103180" w:rsidRPr="00103180" w:rsidRDefault="00103180" w:rsidP="00103180">
      <w:pPr>
        <w:adjustRightInd/>
        <w:ind w:firstLineChars="400" w:firstLine="1160"/>
        <w:rPr>
          <w:b w:val="0"/>
          <w:bCs w:val="0"/>
          <w:sz w:val="28"/>
          <w:szCs w:val="28"/>
        </w:rPr>
      </w:pPr>
      <w:r w:rsidRPr="00103180">
        <w:rPr>
          <w:rFonts w:hint="eastAsia"/>
          <w:b w:val="0"/>
          <w:bCs w:val="0"/>
          <w:sz w:val="28"/>
          <w:szCs w:val="28"/>
        </w:rPr>
        <w:t>視覚障害について　 玉城　忍</w:t>
      </w:r>
      <w:r>
        <w:rPr>
          <w:rFonts w:hint="eastAsia"/>
          <w:b w:val="0"/>
          <w:bCs w:val="0"/>
          <w:sz w:val="28"/>
          <w:szCs w:val="28"/>
        </w:rPr>
        <w:t xml:space="preserve">　</w:t>
      </w:r>
      <w:r w:rsidRPr="00103180">
        <w:rPr>
          <w:rFonts w:hint="eastAsia"/>
          <w:b w:val="0"/>
          <w:bCs w:val="0"/>
          <w:sz w:val="28"/>
          <w:szCs w:val="28"/>
        </w:rPr>
        <w:t>氏</w:t>
      </w:r>
    </w:p>
    <w:p w:rsidR="00103180" w:rsidRPr="00103180" w:rsidRDefault="00103180" w:rsidP="00103180">
      <w:pPr>
        <w:adjustRightInd/>
        <w:ind w:firstLineChars="400" w:firstLine="1160"/>
        <w:rPr>
          <w:b w:val="0"/>
          <w:bCs w:val="0"/>
          <w:sz w:val="28"/>
          <w:szCs w:val="28"/>
        </w:rPr>
      </w:pPr>
      <w:r w:rsidRPr="00103180">
        <w:rPr>
          <w:rFonts w:hint="eastAsia"/>
          <w:b w:val="0"/>
          <w:bCs w:val="0"/>
          <w:sz w:val="28"/>
          <w:szCs w:val="28"/>
        </w:rPr>
        <w:t>知的障害について　 西口　知寛</w:t>
      </w:r>
      <w:r>
        <w:rPr>
          <w:rFonts w:hint="eastAsia"/>
          <w:b w:val="0"/>
          <w:bCs w:val="0"/>
          <w:sz w:val="28"/>
          <w:szCs w:val="28"/>
        </w:rPr>
        <w:t xml:space="preserve">　</w:t>
      </w:r>
      <w:r w:rsidRPr="00103180">
        <w:rPr>
          <w:rFonts w:hint="eastAsia"/>
          <w:b w:val="0"/>
          <w:bCs w:val="0"/>
          <w:sz w:val="28"/>
          <w:szCs w:val="28"/>
        </w:rPr>
        <w:t>氏</w:t>
      </w:r>
    </w:p>
    <w:p w:rsidR="00103180" w:rsidRPr="00103180" w:rsidRDefault="00103180" w:rsidP="00103180">
      <w:pPr>
        <w:adjustRightInd/>
        <w:ind w:firstLineChars="400" w:firstLine="1160"/>
        <w:rPr>
          <w:b w:val="0"/>
          <w:bCs w:val="0"/>
          <w:sz w:val="28"/>
          <w:szCs w:val="28"/>
        </w:rPr>
      </w:pPr>
      <w:r w:rsidRPr="00103180">
        <w:rPr>
          <w:rFonts w:hint="eastAsia"/>
          <w:b w:val="0"/>
          <w:bCs w:val="0"/>
          <w:sz w:val="28"/>
          <w:szCs w:val="28"/>
        </w:rPr>
        <w:t>精神障害について　 白田　幸治</w:t>
      </w:r>
      <w:r>
        <w:rPr>
          <w:rFonts w:hint="eastAsia"/>
          <w:b w:val="0"/>
          <w:bCs w:val="0"/>
          <w:sz w:val="28"/>
          <w:szCs w:val="28"/>
        </w:rPr>
        <w:t xml:space="preserve">　</w:t>
      </w:r>
      <w:r w:rsidRPr="00103180">
        <w:rPr>
          <w:rFonts w:hint="eastAsia"/>
          <w:b w:val="0"/>
          <w:bCs w:val="0"/>
          <w:sz w:val="28"/>
          <w:szCs w:val="28"/>
        </w:rPr>
        <w:t>氏</w:t>
      </w:r>
    </w:p>
    <w:p w:rsidR="00DE7049" w:rsidRPr="00103180" w:rsidRDefault="00DE7049" w:rsidP="00DE7049">
      <w:pPr>
        <w:adjustRightInd/>
        <w:rPr>
          <w:rFonts w:hint="eastAsia"/>
          <w:b w:val="0"/>
          <w:bCs w:val="0"/>
          <w:sz w:val="28"/>
          <w:szCs w:val="28"/>
        </w:rPr>
      </w:pPr>
    </w:p>
    <w:p w:rsidR="00990BD6" w:rsidRPr="006C5A53" w:rsidRDefault="006C5A53" w:rsidP="00AD15C7">
      <w:pPr>
        <w:adjustRightInd/>
        <w:jc w:val="left"/>
        <w:rPr>
          <w:rFonts w:hint="eastAsia"/>
          <w:b w:val="0"/>
          <w:bCs w:val="0"/>
          <w:sz w:val="28"/>
          <w:szCs w:val="28"/>
        </w:rPr>
      </w:pPr>
      <w:r>
        <w:rPr>
          <w:rFonts w:hint="eastAsia"/>
          <w:b w:val="0"/>
          <w:bCs w:val="0"/>
          <w:sz w:val="28"/>
          <w:szCs w:val="28"/>
        </w:rPr>
        <w:t>３</w:t>
      </w:r>
      <w:r w:rsidR="00AD15C7" w:rsidRPr="006C5A53">
        <w:rPr>
          <w:rFonts w:hint="eastAsia"/>
          <w:b w:val="0"/>
          <w:bCs w:val="0"/>
          <w:sz w:val="28"/>
          <w:szCs w:val="28"/>
        </w:rPr>
        <w:t xml:space="preserve">　閉会</w:t>
      </w:r>
    </w:p>
    <w:sectPr w:rsidR="00990BD6" w:rsidRPr="006C5A53" w:rsidSect="006C5A53">
      <w:type w:val="continuous"/>
      <w:pgSz w:w="11906" w:h="16838"/>
      <w:pgMar w:top="1985" w:right="1701" w:bottom="1701" w:left="1701" w:header="720" w:footer="720" w:gutter="0"/>
      <w:pgNumType w:start="1"/>
      <w:cols w:space="720"/>
      <w:noEndnote/>
      <w:docGrid w:type="linesAndChars" w:linePitch="4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D23" w:rsidRDefault="00A04D23">
      <w:r>
        <w:separator/>
      </w:r>
    </w:p>
  </w:endnote>
  <w:endnote w:type="continuationSeparator" w:id="0">
    <w:p w:rsidR="00A04D23" w:rsidRDefault="00A0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D23" w:rsidRDefault="00A04D23">
      <w:r>
        <w:rPr>
          <w:rFonts w:hAnsi="Times New Roman" w:cs="Times New Roman"/>
          <w:b w:val="0"/>
          <w:bCs w:val="0"/>
          <w:color w:val="auto"/>
          <w:sz w:val="2"/>
          <w:szCs w:val="2"/>
        </w:rPr>
        <w:continuationSeparator/>
      </w:r>
    </w:p>
  </w:footnote>
  <w:footnote w:type="continuationSeparator" w:id="0">
    <w:p w:rsidR="00A04D23" w:rsidRDefault="00A04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35"/>
  <w:drawingGridVerticalSpacing w:val="4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4F6C"/>
    <w:rsid w:val="00072897"/>
    <w:rsid w:val="000A5EE0"/>
    <w:rsid w:val="000F7F49"/>
    <w:rsid w:val="00103180"/>
    <w:rsid w:val="00153D7F"/>
    <w:rsid w:val="00184BE0"/>
    <w:rsid w:val="00224226"/>
    <w:rsid w:val="002D25DB"/>
    <w:rsid w:val="003544A2"/>
    <w:rsid w:val="00395572"/>
    <w:rsid w:val="003B06B2"/>
    <w:rsid w:val="003E1E3B"/>
    <w:rsid w:val="003F1547"/>
    <w:rsid w:val="00424248"/>
    <w:rsid w:val="004B2D64"/>
    <w:rsid w:val="004C6726"/>
    <w:rsid w:val="004D5D2B"/>
    <w:rsid w:val="004E5727"/>
    <w:rsid w:val="004F06C4"/>
    <w:rsid w:val="005164AC"/>
    <w:rsid w:val="00537632"/>
    <w:rsid w:val="005629D4"/>
    <w:rsid w:val="00622ABF"/>
    <w:rsid w:val="00674E5C"/>
    <w:rsid w:val="00674EFE"/>
    <w:rsid w:val="006B747D"/>
    <w:rsid w:val="006C5A53"/>
    <w:rsid w:val="006F2F6B"/>
    <w:rsid w:val="007255AD"/>
    <w:rsid w:val="00734021"/>
    <w:rsid w:val="00770B8A"/>
    <w:rsid w:val="0078596A"/>
    <w:rsid w:val="007A0DC9"/>
    <w:rsid w:val="007D7B0D"/>
    <w:rsid w:val="007E5C1A"/>
    <w:rsid w:val="00827733"/>
    <w:rsid w:val="00841018"/>
    <w:rsid w:val="00874F3F"/>
    <w:rsid w:val="008B02EB"/>
    <w:rsid w:val="008D561B"/>
    <w:rsid w:val="008E0175"/>
    <w:rsid w:val="008E71E3"/>
    <w:rsid w:val="008F59B6"/>
    <w:rsid w:val="00907D1A"/>
    <w:rsid w:val="009428F5"/>
    <w:rsid w:val="009519C7"/>
    <w:rsid w:val="00990BD6"/>
    <w:rsid w:val="00995E7D"/>
    <w:rsid w:val="009D11AB"/>
    <w:rsid w:val="00A03456"/>
    <w:rsid w:val="00A04D23"/>
    <w:rsid w:val="00A20FE8"/>
    <w:rsid w:val="00AB2A68"/>
    <w:rsid w:val="00AD15C7"/>
    <w:rsid w:val="00B057FD"/>
    <w:rsid w:val="00B35744"/>
    <w:rsid w:val="00B643D9"/>
    <w:rsid w:val="00B84006"/>
    <w:rsid w:val="00BB313D"/>
    <w:rsid w:val="00C02E0C"/>
    <w:rsid w:val="00C0726D"/>
    <w:rsid w:val="00C10A4B"/>
    <w:rsid w:val="00C46CC0"/>
    <w:rsid w:val="00C77D99"/>
    <w:rsid w:val="00C9660A"/>
    <w:rsid w:val="00D4678C"/>
    <w:rsid w:val="00D618CF"/>
    <w:rsid w:val="00DA3A8D"/>
    <w:rsid w:val="00DE0276"/>
    <w:rsid w:val="00DE7049"/>
    <w:rsid w:val="00E5696E"/>
    <w:rsid w:val="00E64F6C"/>
    <w:rsid w:val="00E7187B"/>
    <w:rsid w:val="00E963CD"/>
    <w:rsid w:val="00EC5C79"/>
    <w:rsid w:val="00EE645C"/>
    <w:rsid w:val="00F44614"/>
    <w:rsid w:val="00F66140"/>
    <w:rsid w:val="00F82E06"/>
    <w:rsid w:val="00F8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3C32C0F4"/>
  <w14:defaultImageDpi w14:val="0"/>
  <w15:chartTrackingRefBased/>
  <w15:docId w15:val="{921E332A-325A-4D37-80F3-8989C0CC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b/>
      <w:bCs/>
      <w:color w:val="000000"/>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D561B"/>
    <w:rPr>
      <w:rFonts w:ascii="Arial" w:hAnsi="Arial" w:cs="Times New Roman"/>
      <w:sz w:val="18"/>
      <w:szCs w:val="18"/>
    </w:rPr>
  </w:style>
  <w:style w:type="character" w:customStyle="1" w:styleId="a4">
    <w:name w:val="吹き出し (文字)"/>
    <w:link w:val="a3"/>
    <w:uiPriority w:val="99"/>
    <w:semiHidden/>
    <w:rPr>
      <w:rFonts w:ascii="Arial" w:eastAsia="ＭＳ ゴシック" w:hAnsi="Arial" w:cs="Times New Roman"/>
      <w:b/>
      <w:bCs/>
      <w:color w:val="000000"/>
      <w:kern w:val="0"/>
      <w:sz w:val="18"/>
      <w:szCs w:val="18"/>
    </w:rPr>
  </w:style>
  <w:style w:type="paragraph" w:styleId="a5">
    <w:name w:val="header"/>
    <w:basedOn w:val="a"/>
    <w:link w:val="a6"/>
    <w:uiPriority w:val="99"/>
    <w:unhideWhenUsed/>
    <w:rsid w:val="00DA3A8D"/>
    <w:pPr>
      <w:tabs>
        <w:tab w:val="center" w:pos="4252"/>
        <w:tab w:val="right" w:pos="8504"/>
      </w:tabs>
      <w:snapToGrid w:val="0"/>
    </w:pPr>
  </w:style>
  <w:style w:type="character" w:customStyle="1" w:styleId="a6">
    <w:name w:val="ヘッダー (文字)"/>
    <w:link w:val="a5"/>
    <w:uiPriority w:val="99"/>
    <w:rsid w:val="00DA3A8D"/>
    <w:rPr>
      <w:rFonts w:ascii="ＭＳ ゴシック" w:eastAsia="ＭＳ ゴシック" w:hAnsi="ＭＳ ゴシック" w:cs="ＭＳ ゴシック"/>
      <w:b/>
      <w:bCs/>
      <w:color w:val="000000"/>
      <w:kern w:val="0"/>
      <w:sz w:val="26"/>
      <w:szCs w:val="26"/>
    </w:rPr>
  </w:style>
  <w:style w:type="paragraph" w:styleId="a7">
    <w:name w:val="footer"/>
    <w:basedOn w:val="a"/>
    <w:link w:val="a8"/>
    <w:uiPriority w:val="99"/>
    <w:unhideWhenUsed/>
    <w:rsid w:val="00DA3A8D"/>
    <w:pPr>
      <w:tabs>
        <w:tab w:val="center" w:pos="4252"/>
        <w:tab w:val="right" w:pos="8504"/>
      </w:tabs>
      <w:snapToGrid w:val="0"/>
    </w:pPr>
  </w:style>
  <w:style w:type="character" w:customStyle="1" w:styleId="a8">
    <w:name w:val="フッター (文字)"/>
    <w:link w:val="a7"/>
    <w:uiPriority w:val="99"/>
    <w:rsid w:val="00DA3A8D"/>
    <w:rPr>
      <w:rFonts w:ascii="ＭＳ ゴシック" w:eastAsia="ＭＳ ゴシック" w:hAnsi="ＭＳ ゴシック" w:cs="ＭＳ ゴシック"/>
      <w:b/>
      <w:bCs/>
      <w:color w:val="000000"/>
      <w:kern w:val="0"/>
      <w:sz w:val="26"/>
      <w:szCs w:val="26"/>
    </w:rPr>
  </w:style>
  <w:style w:type="paragraph" w:styleId="a9">
    <w:name w:val="Date"/>
    <w:basedOn w:val="a"/>
    <w:next w:val="a"/>
    <w:link w:val="aa"/>
    <w:uiPriority w:val="99"/>
    <w:semiHidden/>
    <w:unhideWhenUsed/>
    <w:rsid w:val="00841018"/>
  </w:style>
  <w:style w:type="character" w:customStyle="1" w:styleId="aa">
    <w:name w:val="日付 (文字)"/>
    <w:basedOn w:val="a0"/>
    <w:link w:val="a9"/>
    <w:uiPriority w:val="99"/>
    <w:semiHidden/>
    <w:rsid w:val="00841018"/>
    <w:rPr>
      <w:rFonts w:ascii="ＭＳ ゴシック" w:eastAsia="ＭＳ ゴシック" w:hAnsi="ＭＳ ゴシック" w:cs="ＭＳ ゴシック"/>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A4CA2-973E-444D-A664-AFBF96C4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田中　朝子</cp:lastModifiedBy>
  <cp:revision>2</cp:revision>
  <cp:lastPrinted>2019-10-18T07:37:00Z</cp:lastPrinted>
  <dcterms:created xsi:type="dcterms:W3CDTF">2024-02-14T05:43:00Z</dcterms:created>
  <dcterms:modified xsi:type="dcterms:W3CDTF">2024-02-14T05:43:00Z</dcterms:modified>
</cp:coreProperties>
</file>