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F01210" w14:paraId="4FB45F64" w14:textId="77777777">
        <w:trPr>
          <w:trHeight w:hRule="exact" w:val="1286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D79BF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leader="underscore" w:pos="7246"/>
              </w:tabs>
              <w:ind w:firstLine="540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>¥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ab/>
            </w:r>
          </w:p>
        </w:tc>
      </w:tr>
      <w:tr w:rsidR="00F01210" w14:paraId="37E28FB2" w14:textId="77777777">
        <w:trPr>
          <w:trHeight w:hRule="exact" w:val="53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BC5259" w14:textId="77777777" w:rsidR="00F01210" w:rsidRDefault="008775B4">
            <w:pPr>
              <w:pStyle w:val="Other10"/>
              <w:framePr w:w="14390" w:h="6888" w:vSpace="398" w:wrap="notBeside" w:vAnchor="text" w:hAnchor="text" w:y="399"/>
              <w:spacing w:after="840"/>
              <w:jc w:val="center"/>
            </w:pPr>
            <w:r>
              <w:t>内</w:t>
            </w:r>
          </w:p>
          <w:p w14:paraId="34B00410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98AA95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50EFC" w14:textId="77777777" w:rsidR="00F01210" w:rsidRDefault="008775B4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 xml:space="preserve">規 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>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ACD939" w14:textId="77777777" w:rsidR="00F01210" w:rsidRDefault="008775B4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 xml:space="preserve">品 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>質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164D53" w14:textId="77777777" w:rsidR="00F01210" w:rsidRDefault="008775B4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>仕</w:t>
            </w:r>
            <w:r w:rsidR="001C72CA">
              <w:rPr>
                <w:rFonts w:hint="eastAsia"/>
                <w:lang w:eastAsia="ja-JP"/>
              </w:rPr>
              <w:t xml:space="preserve">　　</w:t>
            </w:r>
            <w:r>
              <w:t>様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A15F63" w14:textId="77777777" w:rsidR="00F01210" w:rsidRDefault="008775B4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 xml:space="preserve">呼 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>称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54AEE" w14:textId="77777777" w:rsidR="00F01210" w:rsidRDefault="008775B4" w:rsidP="001C72CA">
            <w:pPr>
              <w:pStyle w:val="Other10"/>
              <w:framePr w:w="14390" w:h="6888" w:vSpace="398" w:wrap="notBeside" w:vAnchor="text" w:hAnchor="text" w:y="399"/>
              <w:tabs>
                <w:tab w:val="left" w:pos="850"/>
              </w:tabs>
              <w:jc w:val="center"/>
            </w:pPr>
            <w:r>
              <w:t>数</w:t>
            </w:r>
            <w:r w:rsidR="001C72CA">
              <w:rPr>
                <w:rFonts w:hint="eastAsia"/>
                <w:lang w:eastAsia="ja-JP"/>
              </w:rPr>
              <w:t xml:space="preserve">　　</w:t>
            </w:r>
            <w:r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A870DD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26"/>
              </w:tabs>
              <w:jc w:val="center"/>
            </w:pPr>
            <w:r>
              <w:t>単</w:t>
            </w:r>
            <w:r w:rsidR="001C72CA">
              <w:rPr>
                <w:rFonts w:hint="eastAsia"/>
                <w:lang w:eastAsia="ja-JP"/>
              </w:rPr>
              <w:t xml:space="preserve">　　</w:t>
            </w:r>
            <w:r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FEB768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35"/>
              </w:tabs>
              <w:jc w:val="center"/>
            </w:pPr>
            <w:r>
              <w:t>金</w:t>
            </w:r>
            <w:r w:rsidR="001C72CA">
              <w:rPr>
                <w:rFonts w:hint="eastAsia"/>
                <w:lang w:eastAsia="ja-JP"/>
              </w:rPr>
              <w:t xml:space="preserve">　　</w:t>
            </w:r>
            <w:r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CF0AEB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1267"/>
              </w:tabs>
              <w:jc w:val="center"/>
            </w:pPr>
            <w:r>
              <w:t>摘</w:t>
            </w:r>
            <w:r>
              <w:tab/>
              <w:t>要</w:t>
            </w:r>
          </w:p>
        </w:tc>
      </w:tr>
      <w:tr w:rsidR="00F01210" w14:paraId="68A54BC5" w14:textId="77777777">
        <w:trPr>
          <w:trHeight w:hRule="exact" w:val="15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AF6D98" w14:textId="77777777" w:rsidR="00F01210" w:rsidRDefault="00F01210">
            <w:pPr>
              <w:framePr w:w="14390" w:h="6888" w:vSpace="398" w:wrap="notBeside" w:vAnchor="text" w:hAnchor="text" w:y="399"/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0C1019" w14:textId="04B58DFD" w:rsidR="00F01210" w:rsidRDefault="008775B4">
            <w:pPr>
              <w:pStyle w:val="Other10"/>
              <w:framePr w:w="14390" w:h="6888" w:vSpace="398" w:wrap="notBeside" w:vAnchor="text" w:hAnchor="text" w:y="399"/>
              <w:spacing w:line="283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745978">
              <w:rPr>
                <w:rFonts w:hint="eastAsia"/>
                <w:sz w:val="20"/>
                <w:szCs w:val="20"/>
                <w:lang w:eastAsia="ja-JP"/>
              </w:rPr>
              <w:t>30</w:t>
            </w:r>
            <w:r>
              <w:rPr>
                <w:lang w:eastAsia="ja-JP"/>
              </w:rPr>
              <w:t>回京都府消防操法大会における会場設営等業務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D26B8C" w14:textId="77777777" w:rsidR="00F01210" w:rsidRDefault="00F01210">
            <w:pPr>
              <w:pStyle w:val="Other10"/>
              <w:framePr w:w="14390" w:h="6888" w:vSpace="398" w:wrap="notBeside" w:vAnchor="text" w:hAnchor="text" w:y="399"/>
              <w:ind w:firstLine="720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7492E1" w14:textId="77777777" w:rsidR="00F01210" w:rsidRDefault="00F01210">
            <w:pPr>
              <w:pStyle w:val="Other10"/>
              <w:framePr w:w="14390" w:h="6888" w:vSpace="398" w:wrap="notBeside" w:vAnchor="text" w:hAnchor="text" w:y="399"/>
              <w:rPr>
                <w:sz w:val="20"/>
                <w:szCs w:val="20"/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3A459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both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349F4F" w14:textId="77777777" w:rsidR="00F01210" w:rsidRDefault="00F01210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05D49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78D38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right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14CB3" w14:textId="77777777" w:rsidR="00F01210" w:rsidRDefault="0026372A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844A70" wp14:editId="21289384">
                      <wp:simplePos x="0" y="0"/>
                      <wp:positionH relativeFrom="column">
                        <wp:posOffset>-4162425</wp:posOffset>
                      </wp:positionH>
                      <wp:positionV relativeFrom="paragraph">
                        <wp:posOffset>-135890</wp:posOffset>
                      </wp:positionV>
                      <wp:extent cx="6362700" cy="276225"/>
                      <wp:effectExtent l="0" t="0" r="19050" b="2857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60D1D2" w14:textId="1B54281C" w:rsidR="0026372A" w:rsidRPr="0026372A" w:rsidRDefault="0026372A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745978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44A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-327.75pt;margin-top:-10.7pt;width:50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" fillcolor="white [3201]" strokeweight=".5pt">
                      <v:textbox>
                        <w:txbxContent>
                          <w:p w14:paraId="4B60D1D2" w14:textId="1B54281C" w:rsidR="0026372A" w:rsidRPr="0026372A" w:rsidRDefault="0026372A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745978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84112" w14:textId="77777777" w:rsidR="00F01210" w:rsidRDefault="00F01210">
            <w:pPr>
              <w:framePr w:w="14390" w:h="6888" w:vSpace="398" w:wrap="notBeside" w:vAnchor="text" w:hAnchor="text" w:y="399"/>
              <w:rPr>
                <w:sz w:val="10"/>
                <w:szCs w:val="10"/>
                <w:lang w:eastAsia="ja-JP"/>
              </w:rPr>
            </w:pPr>
          </w:p>
        </w:tc>
      </w:tr>
      <w:tr w:rsidR="00F01210" w14:paraId="18F155CF" w14:textId="77777777">
        <w:trPr>
          <w:trHeight w:hRule="exact" w:val="1066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8A48D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proofErr w:type="spellStart"/>
            <w:r w:rsidRPr="0026372A">
              <w:t>履行</w:t>
            </w:r>
            <w:proofErr w:type="spellEnd"/>
            <w:r w:rsidRPr="0026372A">
              <w:rPr>
                <w:strike/>
              </w:rPr>
              <w:t>(</w:t>
            </w:r>
            <w:proofErr w:type="spellStart"/>
            <w:r w:rsidRPr="0026372A">
              <w:rPr>
                <w:strike/>
              </w:rPr>
              <w:t>引渡</w:t>
            </w:r>
            <w:proofErr w:type="spellEnd"/>
            <w:r w:rsidRPr="0026372A">
              <w:rPr>
                <w:strike/>
              </w:rPr>
              <w:t>)</w:t>
            </w:r>
            <w:proofErr w:type="spellStart"/>
            <w:r w:rsidRPr="0026372A">
              <w:t>期</w:t>
            </w:r>
            <w:r>
              <w:t>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D82D9" w14:textId="77777777" w:rsidR="00F01210" w:rsidRDefault="008775B4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819F90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proofErr w:type="spellStart"/>
            <w:r w:rsidRPr="0026372A">
              <w:t>履行</w:t>
            </w:r>
            <w:proofErr w:type="spellEnd"/>
            <w:r w:rsidRPr="0026372A">
              <w:rPr>
                <w:strike/>
              </w:rPr>
              <w:t>(</w:t>
            </w:r>
            <w:proofErr w:type="spellStart"/>
            <w:r w:rsidRPr="0026372A">
              <w:rPr>
                <w:strike/>
              </w:rPr>
              <w:t>引渡</w:t>
            </w:r>
            <w:proofErr w:type="spellEnd"/>
            <w:r w:rsidRPr="0026372A"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D34455" w14:textId="77777777" w:rsidR="00F01210" w:rsidRDefault="008775B4">
            <w:pPr>
              <w:pStyle w:val="Other10"/>
              <w:framePr w:w="14390" w:h="6888" w:vSpace="398" w:wrap="notBeside" w:vAnchor="text" w:hAnchor="text" w:y="399"/>
            </w:pPr>
            <w:proofErr w:type="spellStart"/>
            <w:r>
              <w:t>京都府が示す場所</w:t>
            </w:r>
            <w:proofErr w:type="spellEnd"/>
          </w:p>
        </w:tc>
      </w:tr>
      <w:tr w:rsidR="00F01210" w14:paraId="44FC3B47" w14:textId="77777777">
        <w:trPr>
          <w:trHeight w:hRule="exact" w:val="2410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5B35F" w14:textId="77777777" w:rsidR="00F01210" w:rsidRDefault="008775B4">
            <w:pPr>
              <w:pStyle w:val="Other10"/>
              <w:framePr w:w="14390" w:h="6888" w:vSpace="398" w:wrap="notBeside" w:vAnchor="text" w:hAnchor="text" w:y="399"/>
              <w:spacing w:after="32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入札条件を承諾の上、上記のとおり入札します。</w:t>
            </w:r>
          </w:p>
          <w:p w14:paraId="276F472A" w14:textId="77777777" w:rsidR="00F01210" w:rsidRDefault="008775B4" w:rsidP="0026372A">
            <w:pPr>
              <w:pStyle w:val="Other10"/>
              <w:framePr w:w="14390" w:h="6888" w:vSpace="398" w:wrap="notBeside" w:vAnchor="text" w:hAnchor="text" w:y="399"/>
              <w:ind w:firstLine="960"/>
            </w:pPr>
            <w:proofErr w:type="spellStart"/>
            <w:r>
              <w:t>令和</w:t>
            </w:r>
            <w:proofErr w:type="spellEnd"/>
            <w:r>
              <w:t xml:space="preserve"> </w:t>
            </w:r>
            <w:r w:rsidR="0026372A">
              <w:rPr>
                <w:rFonts w:hint="eastAsia"/>
                <w:lang w:eastAsia="ja-JP"/>
              </w:rPr>
              <w:t xml:space="preserve">　</w:t>
            </w:r>
            <w:r>
              <w:t xml:space="preserve">年 </w:t>
            </w:r>
            <w:r w:rsidR="0026372A">
              <w:rPr>
                <w:rFonts w:hint="eastAsia"/>
                <w:lang w:eastAsia="ja-JP"/>
              </w:rPr>
              <w:t xml:space="preserve">　</w:t>
            </w:r>
            <w:r>
              <w:t>月</w:t>
            </w:r>
            <w:r>
              <w:tab/>
              <w:t>日</w:t>
            </w:r>
          </w:p>
          <w:p w14:paraId="7309CF47" w14:textId="77777777" w:rsidR="00F01210" w:rsidRDefault="008775B4">
            <w:pPr>
              <w:pStyle w:val="Other10"/>
              <w:framePr w:w="14390" w:h="6888" w:vSpace="398" w:wrap="notBeside" w:vAnchor="text" w:hAnchor="text" w:y="399"/>
              <w:ind w:left="3800"/>
            </w:pPr>
            <w:r>
              <w:t>住</w:t>
            </w:r>
            <w:r w:rsidR="0026372A">
              <w:rPr>
                <w:rFonts w:hint="eastAsia"/>
                <w:lang w:eastAsia="ja-JP"/>
              </w:rPr>
              <w:t xml:space="preserve">　</w:t>
            </w:r>
            <w:r>
              <w:t>所</w:t>
            </w:r>
          </w:p>
          <w:p w14:paraId="5A61B966" w14:textId="77777777" w:rsidR="00F01210" w:rsidRDefault="008775B4">
            <w:pPr>
              <w:pStyle w:val="Other10"/>
              <w:framePr w:w="14390" w:h="6888" w:vSpace="398" w:wrap="notBeside" w:vAnchor="text" w:hAnchor="text" w:y="399"/>
              <w:ind w:firstLine="320"/>
            </w:pPr>
            <w:proofErr w:type="spellStart"/>
            <w:r>
              <w:t>京都府知事</w:t>
            </w:r>
            <w:proofErr w:type="spellEnd"/>
            <w:r>
              <w:t xml:space="preserve"> 様</w:t>
            </w:r>
          </w:p>
          <w:p w14:paraId="72125964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11370"/>
                <w:tab w:val="left" w:pos="12349"/>
              </w:tabs>
              <w:ind w:left="3800"/>
            </w:pPr>
            <w:r>
              <w:t>氏</w:t>
            </w:r>
            <w:r w:rsidR="0026372A">
              <w:rPr>
                <w:rFonts w:hint="eastAsia"/>
                <w:lang w:eastAsia="ja-JP"/>
              </w:rPr>
              <w:t xml:space="preserve">　</w:t>
            </w:r>
            <w:r>
              <w:t>名</w:t>
            </w:r>
            <w:r w:rsidR="00B479AC">
              <w:rPr>
                <w:rFonts w:hint="eastAsia"/>
                <w:lang w:eastAsia="ja-JP"/>
              </w:rPr>
              <w:t xml:space="preserve">　　　　　　　　　　　　　　　　　　　　　　　　　　　　　　　　　</w:t>
            </w:r>
            <w:r w:rsidR="00B479AC">
              <w:rPr>
                <w:lang w:eastAsia="ja-JP"/>
              </w:rPr>
              <w:fldChar w:fldCharType="begin"/>
            </w:r>
            <w:r w:rsidR="00B479AC">
              <w:rPr>
                <w:lang w:eastAsia="ja-JP"/>
              </w:rPr>
              <w:instrText xml:space="preserve"> </w:instrText>
            </w:r>
            <w:r w:rsidR="00B479AC">
              <w:rPr>
                <w:rFonts w:hint="eastAsia"/>
                <w:lang w:eastAsia="ja-JP"/>
              </w:rPr>
              <w:instrText>eq \o\ac(</w:instrText>
            </w:r>
            <w:r w:rsidR="00B479AC" w:rsidRPr="00B479AC">
              <w:rPr>
                <w:rFonts w:hint="eastAsia"/>
                <w:position w:val="-2"/>
                <w:sz w:val="27"/>
                <w:lang w:eastAsia="ja-JP"/>
              </w:rPr>
              <w:instrText>□</w:instrText>
            </w:r>
            <w:r w:rsidR="00B479AC">
              <w:rPr>
                <w:rFonts w:hint="eastAsia"/>
                <w:lang w:eastAsia="ja-JP"/>
              </w:rPr>
              <w:instrText>,印)</w:instrText>
            </w:r>
            <w:r w:rsidR="00B479AC">
              <w:rPr>
                <w:lang w:eastAsia="ja-JP"/>
              </w:rPr>
              <w:fldChar w:fldCharType="end"/>
            </w:r>
            <w:r>
              <w:tab/>
            </w:r>
            <w:r w:rsidR="00734599">
              <w:fldChar w:fldCharType="begin"/>
            </w:r>
            <w:r w:rsidR="00734599">
              <w:rPr>
                <w:lang w:eastAsia="ja-JP"/>
              </w:rPr>
              <w:instrText xml:space="preserve"> </w:instrText>
            </w:r>
            <w:r w:rsidR="00734599">
              <w:rPr>
                <w:rFonts w:hint="eastAsia"/>
                <w:lang w:eastAsia="ja-JP"/>
              </w:rPr>
              <w:instrText>eq \o\ac(○,</w:instrText>
            </w:r>
            <w:r w:rsidR="00734599" w:rsidRPr="00734599">
              <w:rPr>
                <w:rFonts w:hint="eastAsia"/>
                <w:position w:val="2"/>
                <w:sz w:val="12"/>
                <w:lang w:eastAsia="ja-JP"/>
              </w:rPr>
              <w:instrText>印</w:instrText>
            </w:r>
            <w:r w:rsidR="00734599">
              <w:rPr>
                <w:rFonts w:hint="eastAsia"/>
                <w:lang w:eastAsia="ja-JP"/>
              </w:rPr>
              <w:instrText>)</w:instrText>
            </w:r>
            <w:r w:rsidR="00734599">
              <w:fldChar w:fldCharType="end"/>
            </w:r>
            <w:r>
              <w:tab/>
            </w:r>
          </w:p>
        </w:tc>
      </w:tr>
    </w:tbl>
    <w:p w14:paraId="1B7AE6A4" w14:textId="77777777" w:rsidR="00F01210" w:rsidRDefault="008775B4">
      <w:pPr>
        <w:pStyle w:val="Tablecaption10"/>
        <w:framePr w:w="461" w:h="250" w:hSpace="13929" w:wrap="notBeside" w:vAnchor="text" w:hAnchor="text" w:x="4436" w:y="39"/>
        <w:jc w:val="center"/>
      </w:pPr>
      <w:r>
        <w:t>入</w:t>
      </w:r>
    </w:p>
    <w:p w14:paraId="54EEDEDE" w14:textId="77777777" w:rsidR="00F01210" w:rsidRDefault="008775B4">
      <w:pPr>
        <w:pStyle w:val="Tablecaption10"/>
        <w:framePr w:w="451" w:h="250" w:hSpace="13939" w:wrap="notBeside" w:vAnchor="text" w:hAnchor="text" w:x="6975" w:y="29"/>
      </w:pPr>
      <w:r>
        <w:t>札</w:t>
      </w:r>
    </w:p>
    <w:p w14:paraId="6AE8DAD0" w14:textId="77777777" w:rsidR="00F01210" w:rsidRDefault="008775B4">
      <w:pPr>
        <w:pStyle w:val="Tablecaption10"/>
        <w:framePr w:w="442" w:h="278" w:hSpace="13948" w:wrap="notBeside" w:vAnchor="text" w:hAnchor="text" w:x="9519" w:y="1"/>
      </w:pPr>
      <w:r>
        <w:t>書</w:t>
      </w:r>
    </w:p>
    <w:p w14:paraId="021F5A8C" w14:textId="77777777" w:rsidR="00F01210" w:rsidRDefault="008775B4">
      <w:pPr>
        <w:spacing w:line="1" w:lineRule="exact"/>
      </w:pPr>
      <w:r>
        <w:br w:type="page"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1478"/>
        <w:gridCol w:w="1478"/>
        <w:gridCol w:w="1056"/>
        <w:gridCol w:w="1056"/>
        <w:gridCol w:w="1056"/>
        <w:gridCol w:w="1056"/>
        <w:gridCol w:w="1267"/>
        <w:gridCol w:w="634"/>
        <w:gridCol w:w="634"/>
        <w:gridCol w:w="1262"/>
        <w:gridCol w:w="2976"/>
      </w:tblGrid>
      <w:tr w:rsidR="00F01210" w14:paraId="6C171677" w14:textId="77777777">
        <w:trPr>
          <w:trHeight w:hRule="exact" w:val="1286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15F71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leader="underscore" w:pos="7246"/>
              </w:tabs>
              <w:ind w:firstLine="540"/>
              <w:rPr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lastRenderedPageBreak/>
              <w:t>¥</w:t>
            </w:r>
            <w:r>
              <w:rPr>
                <w:rFonts w:ascii="Times New Roman" w:eastAsia="Times New Roman" w:hAnsi="Times New Roman" w:cs="Times New Roman"/>
                <w:sz w:val="44"/>
                <w:szCs w:val="44"/>
              </w:rPr>
              <w:tab/>
            </w:r>
          </w:p>
        </w:tc>
      </w:tr>
      <w:tr w:rsidR="00F01210" w14:paraId="06752B30" w14:textId="77777777">
        <w:trPr>
          <w:trHeight w:hRule="exact" w:val="533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C5CEB4" w14:textId="77777777" w:rsidR="00F01210" w:rsidRDefault="008775B4">
            <w:pPr>
              <w:pStyle w:val="Other10"/>
              <w:framePr w:w="14390" w:h="6888" w:vSpace="398" w:wrap="notBeside" w:vAnchor="text" w:hAnchor="text" w:y="399"/>
              <w:spacing w:after="840"/>
              <w:jc w:val="center"/>
            </w:pPr>
            <w:r>
              <w:t>内</w:t>
            </w:r>
          </w:p>
          <w:p w14:paraId="5B97A748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t>訳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F95177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30"/>
                <w:tab w:val="left" w:pos="1675"/>
              </w:tabs>
              <w:jc w:val="center"/>
            </w:pPr>
            <w:r>
              <w:t>業</w:t>
            </w:r>
            <w:r>
              <w:tab/>
              <w:t>務</w:t>
            </w:r>
            <w:r>
              <w:tab/>
              <w:t>名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B73A0A" w14:textId="77777777" w:rsidR="00F01210" w:rsidRDefault="001C72CA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規 格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3A7C7C" w14:textId="77777777" w:rsidR="00F01210" w:rsidRDefault="001C72CA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品 質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6556D" w14:textId="77777777" w:rsidR="00F01210" w:rsidRDefault="001C72CA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仕</w:t>
            </w: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様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7E8CD" w14:textId="77777777" w:rsidR="00F01210" w:rsidRDefault="001C72CA" w:rsidP="001C72CA">
            <w:pPr>
              <w:pStyle w:val="Other10"/>
              <w:framePr w:w="14390" w:h="6888" w:vSpace="398" w:wrap="notBeside" w:vAnchor="text" w:hAnchor="text" w:y="399"/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呼 称</w:t>
            </w:r>
            <w:r>
              <w:rPr>
                <w:rFonts w:hint="eastAsia"/>
                <w:lang w:eastAsia="ja-JP"/>
              </w:rPr>
              <w:t xml:space="preserve">　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3ACEC6" w14:textId="77777777" w:rsidR="00F01210" w:rsidRDefault="001C72CA">
            <w:pPr>
              <w:pStyle w:val="Other10"/>
              <w:framePr w:w="14390" w:h="6888" w:vSpace="398" w:wrap="notBeside" w:vAnchor="text" w:hAnchor="text" w:y="399"/>
              <w:tabs>
                <w:tab w:val="left" w:pos="850"/>
              </w:tabs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数</w:t>
            </w:r>
            <w:r>
              <w:rPr>
                <w:rFonts w:hint="eastAsia"/>
                <w:lang w:eastAsia="ja-JP"/>
              </w:rPr>
              <w:t xml:space="preserve">　</w:t>
            </w:r>
            <w:r w:rsidR="008775B4">
              <w:t>量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1B54A7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26"/>
              </w:tabs>
              <w:jc w:val="center"/>
            </w:pPr>
            <w:r>
              <w:t>単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>価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8B5287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835"/>
              </w:tabs>
              <w:jc w:val="center"/>
            </w:pPr>
            <w:r>
              <w:t>金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>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E9BFF0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1267"/>
              </w:tabs>
              <w:jc w:val="center"/>
            </w:pPr>
            <w:r>
              <w:t>摘</w:t>
            </w:r>
            <w:r w:rsidR="001C72CA">
              <w:rPr>
                <w:rFonts w:hint="eastAsia"/>
                <w:lang w:eastAsia="ja-JP"/>
              </w:rPr>
              <w:t xml:space="preserve">　　</w:t>
            </w:r>
            <w:r>
              <w:t>要</w:t>
            </w:r>
          </w:p>
        </w:tc>
      </w:tr>
      <w:tr w:rsidR="00F01210" w14:paraId="76C471EC" w14:textId="77777777">
        <w:trPr>
          <w:trHeight w:hRule="exact" w:val="1594"/>
        </w:trPr>
        <w:tc>
          <w:tcPr>
            <w:tcW w:w="43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8069179" w14:textId="77777777" w:rsidR="00F01210" w:rsidRDefault="00F01210">
            <w:pPr>
              <w:framePr w:w="14390" w:h="6888" w:vSpace="398" w:wrap="notBeside" w:vAnchor="text" w:hAnchor="text" w:y="399"/>
            </w:pP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07C246" w14:textId="7BFE0B90" w:rsidR="00F01210" w:rsidRDefault="008775B4">
            <w:pPr>
              <w:pStyle w:val="Other10"/>
              <w:framePr w:w="14390" w:h="6888" w:vSpace="398" w:wrap="notBeside" w:vAnchor="text" w:hAnchor="text" w:y="399"/>
              <w:spacing w:line="283" w:lineRule="exact"/>
              <w:rPr>
                <w:lang w:eastAsia="ja-JP"/>
              </w:rPr>
            </w:pPr>
            <w:r>
              <w:rPr>
                <w:lang w:eastAsia="ja-JP"/>
              </w:rPr>
              <w:t>第</w:t>
            </w:r>
            <w:r w:rsidR="00745978">
              <w:rPr>
                <w:rFonts w:hint="eastAsia"/>
                <w:sz w:val="20"/>
                <w:szCs w:val="20"/>
                <w:lang w:eastAsia="ja-JP"/>
              </w:rPr>
              <w:t>30</w:t>
            </w:r>
            <w:r>
              <w:rPr>
                <w:lang w:eastAsia="ja-JP"/>
              </w:rPr>
              <w:t>回京都府消防操法大会における会場設営等業務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4BFD0" w14:textId="77777777" w:rsidR="00F01210" w:rsidRDefault="00F01210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F53DF" w14:textId="77777777" w:rsidR="00F01210" w:rsidRDefault="00F01210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16C87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both"/>
              <w:rPr>
                <w:lang w:eastAsia="ja-JP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9D3AB3" w14:textId="77777777" w:rsidR="00F01210" w:rsidRDefault="001C72CA">
            <w:pPr>
              <w:pStyle w:val="Other10"/>
              <w:framePr w:w="14390" w:h="6888" w:vSpace="398" w:wrap="notBeside" w:vAnchor="text" w:hAnchor="text" w:y="399"/>
              <w:jc w:val="both"/>
              <w:rPr>
                <w:lang w:eastAsia="ja-JP"/>
              </w:rPr>
            </w:pPr>
            <w:r>
              <w:rPr>
                <w:noProof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0B0710" wp14:editId="751AD823">
                      <wp:simplePos x="0" y="0"/>
                      <wp:positionH relativeFrom="column">
                        <wp:posOffset>-1885950</wp:posOffset>
                      </wp:positionH>
                      <wp:positionV relativeFrom="paragraph">
                        <wp:posOffset>-113030</wp:posOffset>
                      </wp:positionV>
                      <wp:extent cx="6362700" cy="257175"/>
                      <wp:effectExtent l="0" t="0" r="19050" b="2857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62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5575EC" w14:textId="37F4BE0E" w:rsidR="001C72CA" w:rsidRPr="0026372A" w:rsidRDefault="001C72CA" w:rsidP="001C72CA">
                                  <w:pPr>
                                    <w:rPr>
                                      <w:rFonts w:ascii="ＭＳ 明朝" w:eastAsia="ＭＳ 明朝" w:hAnsi="ＭＳ 明朝"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仕様書（第</w:t>
                                  </w:r>
                                  <w:r w:rsidR="00745978"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ＭＳ 明朝" w:eastAsia="ＭＳ 明朝" w:hAnsi="ＭＳ 明朝" w:cs="ＭＳ 明朝" w:hint="eastAsia"/>
                                      <w:lang w:eastAsia="ja-JP"/>
                                    </w:rPr>
                                    <w:t>回京都府消防操法大会における会場設営等業務）による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0B0710" id="テキスト ボックス 3" o:spid="_x0000_s1027" type="#_x0000_t202" style="position:absolute;left:0;text-align:left;margin-left:-148.5pt;margin-top:-8.9pt;width:501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" fillcolor="white [3201]" strokeweight=".5pt">
                      <v:textbox>
                        <w:txbxContent>
                          <w:p w14:paraId="255575EC" w14:textId="37F4BE0E" w:rsidR="001C72CA" w:rsidRPr="0026372A" w:rsidRDefault="001C72CA" w:rsidP="001C72CA">
                            <w:pPr>
                              <w:rPr>
                                <w:rFonts w:ascii="ＭＳ 明朝" w:eastAsia="ＭＳ 明朝" w:hAnsi="ＭＳ 明朝" w:cs="ＭＳ 明朝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仕様書（第</w:t>
                            </w:r>
                            <w:r w:rsidR="00745978"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30</w:t>
                            </w:r>
                            <w:r>
                              <w:rPr>
                                <w:rFonts w:ascii="ＭＳ 明朝" w:eastAsia="ＭＳ 明朝" w:hAnsi="ＭＳ 明朝" w:cs="ＭＳ 明朝" w:hint="eastAsia"/>
                                <w:lang w:eastAsia="ja-JP"/>
                              </w:rPr>
                              <w:t>回京都府消防操法大会における会場設営等業務）による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E1E60F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center"/>
              <w:rPr>
                <w:lang w:eastAsia="ja-JP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378B0" w14:textId="77777777" w:rsidR="00F01210" w:rsidRDefault="00F01210">
            <w:pPr>
              <w:pStyle w:val="Other10"/>
              <w:framePr w:w="14390" w:h="6888" w:vSpace="398" w:wrap="notBeside" w:vAnchor="text" w:hAnchor="text" w:y="399"/>
              <w:jc w:val="center"/>
              <w:rPr>
                <w:lang w:eastAsia="ja-JP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9A3FF" w14:textId="77777777" w:rsidR="00F01210" w:rsidRDefault="00F01210">
            <w:pPr>
              <w:framePr w:w="14390" w:h="6888" w:vSpace="398" w:wrap="notBeside" w:vAnchor="text" w:hAnchor="text" w:y="399"/>
              <w:rPr>
                <w:sz w:val="10"/>
                <w:szCs w:val="10"/>
                <w:lang w:eastAsia="ja-JP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953FFC" w14:textId="77777777" w:rsidR="00F01210" w:rsidRDefault="00F01210">
            <w:pPr>
              <w:framePr w:w="14390" w:h="6888" w:vSpace="398" w:wrap="notBeside" w:vAnchor="text" w:hAnchor="text" w:y="399"/>
              <w:rPr>
                <w:sz w:val="10"/>
                <w:szCs w:val="10"/>
                <w:lang w:eastAsia="ja-JP"/>
              </w:rPr>
            </w:pPr>
          </w:p>
        </w:tc>
      </w:tr>
      <w:tr w:rsidR="00F01210" w14:paraId="740D63EA" w14:textId="77777777">
        <w:trPr>
          <w:trHeight w:hRule="exact" w:val="1066"/>
        </w:trPr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36098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proofErr w:type="spellStart"/>
            <w:r w:rsidRPr="001C72CA">
              <w:t>履行</w:t>
            </w:r>
            <w:proofErr w:type="spellEnd"/>
            <w:r w:rsidRPr="001C72CA">
              <w:rPr>
                <w:strike/>
              </w:rPr>
              <w:t>(</w:t>
            </w:r>
            <w:proofErr w:type="spellStart"/>
            <w:r w:rsidRPr="001C72CA">
              <w:rPr>
                <w:strike/>
              </w:rPr>
              <w:t>引渡</w:t>
            </w:r>
            <w:proofErr w:type="spellEnd"/>
            <w:r w:rsidRPr="001C72CA">
              <w:rPr>
                <w:strike/>
              </w:rPr>
              <w:t>)</w:t>
            </w:r>
            <w:proofErr w:type="spellStart"/>
            <w:r>
              <w:t>期限</w:t>
            </w:r>
            <w:proofErr w:type="spellEnd"/>
          </w:p>
        </w:tc>
        <w:tc>
          <w:tcPr>
            <w:tcW w:w="5702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AD9CC8" w14:textId="77777777" w:rsidR="00F01210" w:rsidRDefault="008775B4">
            <w:pPr>
              <w:pStyle w:val="Other10"/>
              <w:framePr w:w="14390" w:h="6888" w:vSpace="398" w:wrap="notBeside" w:vAnchor="text" w:hAnchor="text" w:y="399"/>
              <w:rPr>
                <w:lang w:eastAsia="ja-JP"/>
              </w:rPr>
            </w:pPr>
            <w:r>
              <w:rPr>
                <w:lang w:eastAsia="ja-JP"/>
              </w:rPr>
              <w:t>契約日以降で京都府が指示する日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647E46" w14:textId="77777777" w:rsidR="00F01210" w:rsidRDefault="008775B4">
            <w:pPr>
              <w:pStyle w:val="Other10"/>
              <w:framePr w:w="14390" w:h="6888" w:vSpace="398" w:wrap="notBeside" w:vAnchor="text" w:hAnchor="text" w:y="399"/>
              <w:jc w:val="center"/>
            </w:pPr>
            <w:proofErr w:type="spellStart"/>
            <w:r w:rsidRPr="001C72CA">
              <w:t>履行</w:t>
            </w:r>
            <w:proofErr w:type="spellEnd"/>
            <w:r w:rsidRPr="001C72CA">
              <w:rPr>
                <w:strike/>
              </w:rPr>
              <w:t>(</w:t>
            </w:r>
            <w:proofErr w:type="spellStart"/>
            <w:r w:rsidRPr="001C72CA">
              <w:rPr>
                <w:strike/>
              </w:rPr>
              <w:t>引渡</w:t>
            </w:r>
            <w:proofErr w:type="spellEnd"/>
            <w:r w:rsidRPr="001C72CA">
              <w:rPr>
                <w:strike/>
              </w:rPr>
              <w:t>)</w:t>
            </w:r>
            <w:proofErr w:type="spellStart"/>
            <w:r>
              <w:t>場所</w:t>
            </w:r>
            <w:proofErr w:type="spellEnd"/>
          </w:p>
        </w:tc>
        <w:tc>
          <w:tcPr>
            <w:tcW w:w="48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D0033" w14:textId="77777777" w:rsidR="00F01210" w:rsidRDefault="008775B4">
            <w:pPr>
              <w:pStyle w:val="Other10"/>
              <w:framePr w:w="14390" w:h="6888" w:vSpace="398" w:wrap="notBeside" w:vAnchor="text" w:hAnchor="text" w:y="399"/>
            </w:pPr>
            <w:proofErr w:type="spellStart"/>
            <w:r>
              <w:t>京都府が示す場所</w:t>
            </w:r>
            <w:proofErr w:type="spellEnd"/>
          </w:p>
        </w:tc>
      </w:tr>
      <w:tr w:rsidR="00F01210" w14:paraId="55AAA045" w14:textId="77777777">
        <w:trPr>
          <w:trHeight w:hRule="exact" w:val="2410"/>
        </w:trPr>
        <w:tc>
          <w:tcPr>
            <w:tcW w:w="14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EFB79" w14:textId="77777777" w:rsidR="00F01210" w:rsidRDefault="008775B4">
            <w:pPr>
              <w:pStyle w:val="Other10"/>
              <w:framePr w:w="14390" w:h="6888" w:vSpace="398" w:wrap="notBeside" w:vAnchor="text" w:hAnchor="text" w:y="399"/>
              <w:spacing w:after="320"/>
              <w:ind w:firstLine="320"/>
              <w:rPr>
                <w:lang w:eastAsia="ja-JP"/>
              </w:rPr>
            </w:pPr>
            <w:r>
              <w:rPr>
                <w:lang w:eastAsia="ja-JP"/>
              </w:rPr>
              <w:t>入札条件を承諾の上、上記のとおり入札します。</w:t>
            </w:r>
          </w:p>
          <w:p w14:paraId="79C22759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3120"/>
              </w:tabs>
              <w:ind w:firstLine="960"/>
            </w:pPr>
            <w:proofErr w:type="spellStart"/>
            <w:r>
              <w:t>令和</w:t>
            </w:r>
            <w:proofErr w:type="spellEnd"/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 xml:space="preserve"> 年</w:t>
            </w:r>
            <w:r w:rsidR="001C72CA">
              <w:rPr>
                <w:rFonts w:hint="eastAsia"/>
                <w:lang w:eastAsia="ja-JP"/>
              </w:rPr>
              <w:t xml:space="preserve">　</w:t>
            </w:r>
            <w:r>
              <w:t xml:space="preserve"> 月</w:t>
            </w:r>
            <w:r>
              <w:tab/>
              <w:t>日</w:t>
            </w:r>
          </w:p>
          <w:p w14:paraId="286C6BBB" w14:textId="77777777" w:rsidR="00F01210" w:rsidRDefault="008775B4">
            <w:pPr>
              <w:pStyle w:val="Other10"/>
              <w:framePr w:w="14390" w:h="6888" w:vSpace="398" w:wrap="notBeside" w:vAnchor="text" w:hAnchor="text" w:y="399"/>
              <w:ind w:left="3800"/>
            </w:pPr>
            <w:proofErr w:type="spellStart"/>
            <w:r>
              <w:t>住所</w:t>
            </w:r>
            <w:proofErr w:type="spellEnd"/>
          </w:p>
          <w:p w14:paraId="626DBC13" w14:textId="77777777" w:rsidR="00F01210" w:rsidRDefault="008775B4">
            <w:pPr>
              <w:pStyle w:val="Other10"/>
              <w:framePr w:w="14390" w:h="6888" w:vSpace="398" w:wrap="notBeside" w:vAnchor="text" w:hAnchor="text" w:y="399"/>
              <w:ind w:firstLine="320"/>
            </w:pPr>
            <w:proofErr w:type="spellStart"/>
            <w:r>
              <w:t>京都府知事</w:t>
            </w:r>
            <w:proofErr w:type="spellEnd"/>
            <w:r>
              <w:t xml:space="preserve"> 様</w:t>
            </w:r>
          </w:p>
          <w:p w14:paraId="26D50842" w14:textId="77777777" w:rsidR="00F01210" w:rsidRDefault="008775B4">
            <w:pPr>
              <w:pStyle w:val="Other10"/>
              <w:framePr w:w="14390" w:h="6888" w:vSpace="398" w:wrap="notBeside" w:vAnchor="text" w:hAnchor="text" w:y="399"/>
              <w:tabs>
                <w:tab w:val="left" w:pos="11370"/>
                <w:tab w:val="left" w:pos="12349"/>
              </w:tabs>
              <w:ind w:left="3800"/>
            </w:pPr>
            <w:proofErr w:type="spellStart"/>
            <w:r>
              <w:t>氏名</w:t>
            </w:r>
            <w:proofErr w:type="spellEnd"/>
            <w:r w:rsidR="00E1697E">
              <w:rPr>
                <w:rFonts w:hint="eastAsia"/>
                <w:lang w:eastAsia="ja-JP"/>
              </w:rPr>
              <w:t xml:space="preserve">　　　　　　　　　　　　　　　　　　　　　　　　　　　　　　　　　　</w:t>
            </w:r>
            <w:r w:rsidR="00E1697E">
              <w:rPr>
                <w:lang w:eastAsia="ja-JP"/>
              </w:rPr>
              <w:fldChar w:fldCharType="begin"/>
            </w:r>
            <w:r w:rsidR="00E1697E">
              <w:rPr>
                <w:lang w:eastAsia="ja-JP"/>
              </w:rPr>
              <w:instrText xml:space="preserve"> </w:instrText>
            </w:r>
            <w:r w:rsidR="00E1697E">
              <w:rPr>
                <w:rFonts w:hint="eastAsia"/>
                <w:lang w:eastAsia="ja-JP"/>
              </w:rPr>
              <w:instrText>eq \o\ac(</w:instrText>
            </w:r>
            <w:r w:rsidR="00E1697E" w:rsidRPr="00E1697E">
              <w:rPr>
                <w:rFonts w:hint="eastAsia"/>
                <w:position w:val="-2"/>
                <w:sz w:val="27"/>
                <w:lang w:eastAsia="ja-JP"/>
              </w:rPr>
              <w:instrText>□</w:instrText>
            </w:r>
            <w:r w:rsidR="00E1697E">
              <w:rPr>
                <w:rFonts w:hint="eastAsia"/>
                <w:lang w:eastAsia="ja-JP"/>
              </w:rPr>
              <w:instrText>,印)</w:instrText>
            </w:r>
            <w:r w:rsidR="00E1697E">
              <w:rPr>
                <w:lang w:eastAsia="ja-JP"/>
              </w:rPr>
              <w:fldChar w:fldCharType="end"/>
            </w:r>
            <w:r>
              <w:tab/>
            </w:r>
            <w:r w:rsidR="00734599">
              <w:fldChar w:fldCharType="begin"/>
            </w:r>
            <w:r w:rsidR="00734599">
              <w:rPr>
                <w:lang w:eastAsia="ja-JP"/>
              </w:rPr>
              <w:instrText xml:space="preserve"> </w:instrText>
            </w:r>
            <w:r w:rsidR="00734599">
              <w:rPr>
                <w:rFonts w:hint="eastAsia"/>
                <w:lang w:eastAsia="ja-JP"/>
              </w:rPr>
              <w:instrText>eq \o\ac(○,</w:instrText>
            </w:r>
            <w:r w:rsidR="00734599" w:rsidRPr="00734599">
              <w:rPr>
                <w:rFonts w:hint="eastAsia"/>
                <w:position w:val="2"/>
                <w:sz w:val="12"/>
                <w:lang w:eastAsia="ja-JP"/>
              </w:rPr>
              <w:instrText>印</w:instrText>
            </w:r>
            <w:r w:rsidR="00734599">
              <w:rPr>
                <w:rFonts w:hint="eastAsia"/>
                <w:lang w:eastAsia="ja-JP"/>
              </w:rPr>
              <w:instrText>)</w:instrText>
            </w:r>
            <w:r w:rsidR="00734599">
              <w:fldChar w:fldCharType="end"/>
            </w:r>
            <w:r>
              <w:tab/>
            </w:r>
          </w:p>
        </w:tc>
      </w:tr>
    </w:tbl>
    <w:p w14:paraId="0DD35E2C" w14:textId="77777777" w:rsidR="00F01210" w:rsidRDefault="008775B4">
      <w:pPr>
        <w:pStyle w:val="Tablecaption10"/>
        <w:framePr w:w="451" w:h="254" w:hSpace="13939" w:wrap="notBeside" w:vAnchor="text" w:hAnchor="text" w:x="4446" w:y="34"/>
        <w:jc w:val="center"/>
      </w:pPr>
      <w:r>
        <w:t>再</w:t>
      </w:r>
    </w:p>
    <w:p w14:paraId="00D06F11" w14:textId="77777777" w:rsidR="00F01210" w:rsidRDefault="008775B4">
      <w:pPr>
        <w:pStyle w:val="Tablecaption10"/>
        <w:framePr w:w="456" w:h="250" w:hSpace="13934" w:wrap="notBeside" w:vAnchor="text" w:hAnchor="text" w:x="6126" w:y="39"/>
        <w:jc w:val="center"/>
      </w:pPr>
      <w:r>
        <w:t>入</w:t>
      </w:r>
    </w:p>
    <w:p w14:paraId="574191AD" w14:textId="77777777" w:rsidR="00F01210" w:rsidRDefault="008775B4">
      <w:pPr>
        <w:pStyle w:val="Tablecaption10"/>
        <w:framePr w:w="451" w:h="250" w:hSpace="13939" w:wrap="notBeside" w:vAnchor="text" w:hAnchor="text" w:x="7820" w:y="29"/>
      </w:pPr>
      <w:r>
        <w:t>札</w:t>
      </w:r>
    </w:p>
    <w:p w14:paraId="097E8407" w14:textId="77777777" w:rsidR="00F01210" w:rsidRDefault="008775B4">
      <w:pPr>
        <w:pStyle w:val="Tablecaption10"/>
        <w:framePr w:w="442" w:h="278" w:hSpace="13948" w:wrap="notBeside" w:vAnchor="text" w:hAnchor="text" w:x="9519" w:y="1"/>
      </w:pPr>
      <w:r>
        <w:t>書</w:t>
      </w:r>
    </w:p>
    <w:p w14:paraId="559BA7E1" w14:textId="77777777" w:rsidR="00F01210" w:rsidRDefault="00F01210">
      <w:pPr>
        <w:spacing w:line="1" w:lineRule="exact"/>
      </w:pPr>
    </w:p>
    <w:sectPr w:rsidR="00F01210">
      <w:headerReference w:type="default" r:id="rId6"/>
      <w:pgSz w:w="16840" w:h="11900" w:orient="landscape"/>
      <w:pgMar w:top="2473" w:right="1225" w:bottom="2141" w:left="1225" w:header="0" w:footer="17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D0761" w14:textId="77777777" w:rsidR="008B29C6" w:rsidRDefault="008B29C6">
      <w:r>
        <w:separator/>
      </w:r>
    </w:p>
  </w:endnote>
  <w:endnote w:type="continuationSeparator" w:id="0">
    <w:p w14:paraId="07239EFF" w14:textId="77777777" w:rsidR="008B29C6" w:rsidRDefault="008B2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3E5A5" w14:textId="77777777" w:rsidR="008B29C6" w:rsidRDefault="008B29C6"/>
  </w:footnote>
  <w:footnote w:type="continuationSeparator" w:id="0">
    <w:p w14:paraId="22CCB1A8" w14:textId="77777777" w:rsidR="008B29C6" w:rsidRDefault="008B29C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35496" w14:textId="77777777" w:rsidR="00F01210" w:rsidRDefault="008775B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3D3207A" wp14:editId="559189D0">
              <wp:simplePos x="0" y="0"/>
              <wp:positionH relativeFrom="page">
                <wp:posOffset>728980</wp:posOffset>
              </wp:positionH>
              <wp:positionV relativeFrom="page">
                <wp:posOffset>1268095</wp:posOffset>
              </wp:positionV>
              <wp:extent cx="606425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642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28DA18" w14:textId="77777777" w:rsidR="00F01210" w:rsidRDefault="008775B4">
                          <w:pPr>
                            <w:pStyle w:val="Headerorfooter20"/>
                          </w:pPr>
                          <w:r>
                            <w:rPr>
                              <w:rFonts w:ascii="ＭＳ 明朝" w:eastAsia="ＭＳ 明朝" w:hAnsi="ＭＳ 明朝" w:cs="ＭＳ 明朝"/>
                              <w:b/>
                              <w:bCs/>
                              <w:sz w:val="18"/>
                              <w:szCs w:val="18"/>
                            </w:rPr>
                            <w:t>別紙様式</w:t>
                          </w:r>
                          <w: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57.4pt;margin-top:99.85pt;width:47.75pt;height:9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" filled="f" stroked="f">
              <v:textbox style="mso-fit-shape-to-text:t" inset="0,0,0,0">
                <w:txbxContent>
                  <w:p w:rsidR="00F01210" w:rsidRDefault="008775B4">
                    <w:pPr>
                      <w:pStyle w:val="Headerorfooter20"/>
                    </w:pPr>
                    <w:r>
                      <w:rPr>
                        <w:rFonts w:ascii="ＭＳ 明朝" w:eastAsia="ＭＳ 明朝" w:hAnsi="ＭＳ 明朝" w:cs="ＭＳ 明朝"/>
                        <w:b/>
                        <w:bCs/>
                        <w:sz w:val="18"/>
                        <w:szCs w:val="18"/>
                      </w:rPr>
                      <w:t>別紙様式</w:t>
                    </w:r>
                    <w: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210"/>
    <w:rsid w:val="001C72CA"/>
    <w:rsid w:val="0026372A"/>
    <w:rsid w:val="004E64C9"/>
    <w:rsid w:val="00734599"/>
    <w:rsid w:val="00745978"/>
    <w:rsid w:val="00867211"/>
    <w:rsid w:val="008775B4"/>
    <w:rsid w:val="008B29C6"/>
    <w:rsid w:val="00B479AC"/>
    <w:rsid w:val="00D53210"/>
    <w:rsid w:val="00E1697E"/>
    <w:rsid w:val="00F01210"/>
    <w:rsid w:val="00F8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B6F89"/>
  <w15:docId w15:val="{07DD8F78-68A3-41E1-BCB7-005C1ACBD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ther1">
    <w:name w:val="Other|1_"/>
    <w:basedOn w:val="a0"/>
    <w:link w:val="Other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Tablecaption1">
    <w:name w:val="Table caption|1_"/>
    <w:basedOn w:val="a0"/>
    <w:link w:val="Tablecaption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Other10">
    <w:name w:val="Other|1"/>
    <w:basedOn w:val="a"/>
    <w:link w:val="Other1"/>
    <w:rPr>
      <w:rFonts w:ascii="ＭＳ 明朝" w:eastAsia="ＭＳ 明朝" w:hAnsi="ＭＳ 明朝" w:cs="ＭＳ 明朝"/>
      <w:sz w:val="18"/>
      <w:szCs w:val="18"/>
    </w:rPr>
  </w:style>
  <w:style w:type="paragraph" w:customStyle="1" w:styleId="Tablecaption10">
    <w:name w:val="Table caption|1"/>
    <w:basedOn w:val="a"/>
    <w:link w:val="Tablecaption1"/>
    <w:rPr>
      <w:rFonts w:ascii="ＭＳ 明朝" w:eastAsia="ＭＳ 明朝" w:hAnsi="ＭＳ 明朝" w:cs="ＭＳ 明朝"/>
      <w:sz w:val="20"/>
      <w:szCs w:val="20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F81B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1B4C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81B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1B4C"/>
    <w:rPr>
      <w:rFonts w:eastAsia="Times New Roman"/>
      <w:color w:val="000000"/>
    </w:rPr>
  </w:style>
  <w:style w:type="paragraph" w:styleId="a7">
    <w:name w:val="Balloon Text"/>
    <w:basedOn w:val="a"/>
    <w:link w:val="a8"/>
    <w:uiPriority w:val="99"/>
    <w:semiHidden/>
    <w:unhideWhenUsed/>
    <w:rsid w:val="001C72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C72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危機管理総務課</dc:creator>
  <cp:lastModifiedBy>池上　了</cp:lastModifiedBy>
  <cp:revision>7</cp:revision>
  <cp:lastPrinted>2024-07-03T02:18:00Z</cp:lastPrinted>
  <dcterms:created xsi:type="dcterms:W3CDTF">2024-06-17T12:07:00Z</dcterms:created>
  <dcterms:modified xsi:type="dcterms:W3CDTF">2026-06-02T13:08:00Z</dcterms:modified>
</cp:coreProperties>
</file>