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69" w:rsidRPr="00F206EB" w:rsidRDefault="00226869" w:rsidP="00226869">
      <w:pPr>
        <w:ind w:firstLineChars="500" w:firstLine="1050"/>
      </w:pPr>
      <w:r w:rsidRPr="00F206EB">
        <w:rPr>
          <w:rFonts w:hint="eastAsia"/>
        </w:rPr>
        <w:t>様式１</w:t>
      </w:r>
    </w:p>
    <w:p w:rsidR="00226869" w:rsidRPr="00F206EB" w:rsidRDefault="00226869" w:rsidP="00226869"/>
    <w:p w:rsidR="00226869" w:rsidRPr="00F206EB" w:rsidRDefault="00226869" w:rsidP="00226869">
      <w:pPr>
        <w:jc w:val="center"/>
      </w:pPr>
      <w:r w:rsidRPr="00F206EB">
        <w:rPr>
          <w:rFonts w:hint="eastAsia"/>
        </w:rPr>
        <w:t>事故発生報告</w:t>
      </w:r>
    </w:p>
    <w:p w:rsidR="00226869" w:rsidRPr="00F206EB" w:rsidRDefault="00226869" w:rsidP="00226869">
      <w:bookmarkStart w:id="0" w:name="_GoBack"/>
      <w:bookmarkEnd w:id="0"/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70"/>
        <w:gridCol w:w="7630"/>
      </w:tblGrid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１．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発生日時（時間は２４時間呼称）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２．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発生場所（市区町村名まで）</w:t>
            </w:r>
          </w:p>
        </w:tc>
      </w:tr>
      <w:tr w:rsidR="00226869" w:rsidRPr="00F206EB" w:rsidTr="00226869">
        <w:trPr>
          <w:trHeight w:val="828"/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３．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事故種別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漏えい／漏えい爆発／漏えい爆発・火災／漏えい火災／ＣＯ中毒／酸欠／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４．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人的被害（有／無／確認中）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死者　名（うち第三者　名）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重傷者　名（うち第三者　名）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軽傷者　名（うち第三者　名）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５．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物的被害（有／無／確認中）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内容：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６．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火災認定（有／無／確認中）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７．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事故発生箇所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①ガス栓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②消費機器（燃焼器との接続管等を含む。）</w:t>
            </w:r>
            <w:r w:rsidRPr="00F206EB">
              <w:br/>
            </w:r>
            <w:r w:rsidRPr="00F206EB">
              <w:rPr>
                <w:rFonts w:hint="eastAsia"/>
              </w:rPr>
              <w:t>燃焼器名称：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③配管等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④メーター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⑤調整器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⑥高圧ホース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⑦供給管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⑧集合装置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⑨バルク貯槽等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⑩充塡設備</w:t>
            </w:r>
            <w:r>
              <w:rPr>
                <w:rFonts w:hint="eastAsia"/>
              </w:rPr>
              <w:t>（許可区分：高圧法・液化石油ガス法）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⑪貯蔵施設</w:t>
            </w:r>
          </w:p>
          <w:p w:rsidR="00226869" w:rsidRPr="00F206EB" w:rsidRDefault="00226869" w:rsidP="00600604">
            <w:pPr>
              <w:ind w:left="210" w:hangingChars="100" w:hanging="210"/>
            </w:pPr>
            <w:r w:rsidRPr="00F206EB">
              <w:rPr>
                <w:rFonts w:hint="eastAsia"/>
              </w:rPr>
              <w:t>⑫充てん容器又は残ガス容器</w:t>
            </w:r>
          </w:p>
          <w:p w:rsidR="00226869" w:rsidRPr="00F206EB" w:rsidRDefault="00226869" w:rsidP="00600604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 w:rsidRPr="00F206EB">
              <w:rPr>
                <w:rFonts w:ascii="ＭＳ 明朝" w:eastAsia="ＭＳ 明朝" w:hAnsi="ＭＳ 明朝" w:cs="ＭＳ 明朝" w:hint="eastAsia"/>
              </w:rPr>
              <w:t>⑬その他</w:t>
            </w:r>
          </w:p>
          <w:p w:rsidR="00226869" w:rsidRPr="00F206EB" w:rsidRDefault="00226869" w:rsidP="00600604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 w:rsidRPr="00F206EB">
              <w:rPr>
                <w:rFonts w:ascii="ＭＳ 明朝" w:eastAsia="ＭＳ 明朝" w:hAnsi="ＭＳ 明朝" w:cs="ＭＳ 明朝" w:hint="eastAsia"/>
              </w:rPr>
              <w:t>⑭不明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８．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販売事業者等の名称等</w:t>
            </w:r>
          </w:p>
          <w:p w:rsidR="00226869" w:rsidRPr="00F206EB" w:rsidRDefault="00226869" w:rsidP="00600604">
            <w:pPr>
              <w:ind w:leftChars="100" w:left="420" w:hangingChars="100" w:hanging="210"/>
            </w:pPr>
            <w:r w:rsidRPr="00F206EB">
              <w:rPr>
                <w:rFonts w:hint="eastAsia"/>
              </w:rPr>
              <w:t>①名称（販売所名含む）：</w:t>
            </w:r>
          </w:p>
          <w:p w:rsidR="00226869" w:rsidRPr="00F206EB" w:rsidRDefault="00226869" w:rsidP="00600604">
            <w:pPr>
              <w:ind w:leftChars="100" w:left="420" w:hangingChars="100" w:hanging="210"/>
            </w:pPr>
            <w:r w:rsidRPr="00F206EB">
              <w:rPr>
                <w:rFonts w:hint="eastAsia"/>
              </w:rPr>
              <w:t>②販売所所在地：</w:t>
            </w:r>
          </w:p>
          <w:p w:rsidR="00226869" w:rsidRPr="00F206EB" w:rsidRDefault="00226869" w:rsidP="00600604">
            <w:pPr>
              <w:ind w:leftChars="100" w:left="420" w:hangingChars="100" w:hanging="210"/>
            </w:pPr>
            <w:r w:rsidRPr="00F206EB">
              <w:rPr>
                <w:rFonts w:hint="eastAsia"/>
              </w:rPr>
              <w:t>③連絡先：</w:t>
            </w:r>
          </w:p>
          <w:p w:rsidR="00226869" w:rsidRPr="00F206EB" w:rsidRDefault="00226869" w:rsidP="00600604">
            <w:r w:rsidRPr="00F206EB">
              <w:rPr>
                <w:rFonts w:hint="eastAsia"/>
              </w:rPr>
              <w:t>④所管行政庁：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９．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事故の概要等</w:t>
            </w:r>
          </w:p>
          <w:p w:rsidR="00226869" w:rsidRPr="00F206EB" w:rsidRDefault="00226869" w:rsidP="00600604">
            <w:pPr>
              <w:ind w:leftChars="100" w:left="420" w:hangingChars="100" w:hanging="210"/>
            </w:pPr>
            <w:r w:rsidRPr="00F206EB">
              <w:rPr>
                <w:rFonts w:hint="eastAsia"/>
              </w:rPr>
              <w:t>①事故の概要</w:t>
            </w:r>
          </w:p>
          <w:p w:rsidR="00226869" w:rsidRPr="00F206EB" w:rsidRDefault="00226869" w:rsidP="00600604">
            <w:pPr>
              <w:ind w:leftChars="100" w:left="420" w:hangingChars="100" w:hanging="210"/>
            </w:pPr>
            <w:r w:rsidRPr="00F206EB">
              <w:rPr>
                <w:rFonts w:hint="eastAsia"/>
              </w:rPr>
              <w:t>②推定原因</w:t>
            </w:r>
          </w:p>
        </w:tc>
      </w:tr>
      <w:tr w:rsidR="00226869" w:rsidRPr="00F206EB" w:rsidTr="00226869">
        <w:trPr>
          <w:jc w:val="center"/>
        </w:trPr>
        <w:tc>
          <w:tcPr>
            <w:tcW w:w="87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１０．</w:t>
            </w:r>
          </w:p>
        </w:tc>
        <w:tc>
          <w:tcPr>
            <w:tcW w:w="7630" w:type="dxa"/>
          </w:tcPr>
          <w:p w:rsidR="00226869" w:rsidRPr="00F206EB" w:rsidRDefault="00226869" w:rsidP="00600604">
            <w:r w:rsidRPr="00F206EB">
              <w:rPr>
                <w:rFonts w:hint="eastAsia"/>
              </w:rPr>
              <w:t>職員の現地派遣（有／無／検討中）</w:t>
            </w:r>
          </w:p>
          <w:p w:rsidR="00226869" w:rsidRPr="00F206EB" w:rsidRDefault="00226869" w:rsidP="00600604">
            <w:pPr>
              <w:ind w:leftChars="100" w:left="420" w:hangingChars="100" w:hanging="210"/>
            </w:pPr>
            <w:r w:rsidRPr="00F206EB">
              <w:rPr>
                <w:rFonts w:hint="eastAsia"/>
              </w:rPr>
              <w:t>監督部等／都道府県／その他：</w:t>
            </w:r>
          </w:p>
        </w:tc>
      </w:tr>
    </w:tbl>
    <w:p w:rsidR="00226869" w:rsidRPr="00F206EB" w:rsidRDefault="00226869" w:rsidP="00226869"/>
    <w:sectPr w:rsidR="00226869" w:rsidRPr="00F206EB" w:rsidSect="00226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9"/>
    <w:rsid w:val="00226869"/>
    <w:rsid w:val="002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京都府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</cp:revision>
  <dcterms:created xsi:type="dcterms:W3CDTF">2018-10-24T00:14:00Z</dcterms:created>
  <dcterms:modified xsi:type="dcterms:W3CDTF">2018-10-24T00:16:00Z</dcterms:modified>
</cp:coreProperties>
</file>