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ED" w:rsidRDefault="00C40AED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</w:p>
    <w:p w:rsidR="00C40AED" w:rsidRDefault="00C40AED">
      <w:pPr>
        <w:adjustRightInd/>
        <w:rPr>
          <w:rFonts w:hAnsi="Times New Roman" w:cs="Times New Roman"/>
        </w:rPr>
      </w:pPr>
    </w:p>
    <w:p w:rsidR="00C40AED" w:rsidRDefault="00C40AED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平成　　年　　月　　日</w:t>
      </w:r>
    </w:p>
    <w:p w:rsidR="00C40AED" w:rsidRDefault="00C40AED">
      <w:pPr>
        <w:adjustRightInd/>
        <w:rPr>
          <w:rFonts w:hAnsi="Times New Roman" w:cs="Times New Roman"/>
        </w:rPr>
      </w:pPr>
    </w:p>
    <w:p w:rsidR="00C40AED" w:rsidRDefault="00C40AE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（発注者）　　　　様</w:t>
      </w:r>
    </w:p>
    <w:p w:rsidR="00C40AED" w:rsidRDefault="00C40AED">
      <w:pPr>
        <w:adjustRightInd/>
        <w:rPr>
          <w:rFonts w:hAnsi="Times New Roman" w:cs="Times New Roman"/>
        </w:rPr>
      </w:pPr>
    </w:p>
    <w:p w:rsidR="00C40AED" w:rsidRDefault="00C40AE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受注者　住所</w:t>
      </w:r>
    </w:p>
    <w:p w:rsidR="00C40AED" w:rsidRDefault="00C40AE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氏名</w:t>
      </w:r>
      <w:r>
        <w:t xml:space="preserve">                </w:t>
      </w:r>
      <w:r>
        <w:rPr>
          <w:rFonts w:hint="eastAsia"/>
        </w:rPr>
        <w:t>印</w:t>
      </w:r>
    </w:p>
    <w:p w:rsidR="00C40AED" w:rsidRDefault="00C40AED">
      <w:pPr>
        <w:adjustRightInd/>
        <w:rPr>
          <w:rFonts w:hAnsi="Times New Roman" w:cs="Times New Roman"/>
        </w:rPr>
      </w:pPr>
    </w:p>
    <w:p w:rsidR="00C40AED" w:rsidRDefault="00C40AED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府内産木材利用計画書</w:t>
      </w:r>
    </w:p>
    <w:p w:rsidR="00C40AED" w:rsidRDefault="00C40AED">
      <w:pPr>
        <w:adjustRightInd/>
        <w:rPr>
          <w:rFonts w:hAnsi="Times New Roman" w:cs="Times New Roman"/>
        </w:rPr>
      </w:pPr>
    </w:p>
    <w:p w:rsidR="00C40AED" w:rsidRDefault="00C40AED">
      <w:pPr>
        <w:adjustRightInd/>
        <w:rPr>
          <w:rFonts w:hAnsi="Times New Roman" w:cs="Times New Roman"/>
        </w:rPr>
      </w:pPr>
    </w:p>
    <w:p w:rsidR="00C40AED" w:rsidRDefault="00C40AED">
      <w:pPr>
        <w:adjustRightInd/>
        <w:rPr>
          <w:rFonts w:hAnsi="Times New Roman" w:cs="Times New Roman"/>
        </w:rPr>
      </w:pPr>
      <w:r>
        <w:rPr>
          <w:rFonts w:hint="eastAsia"/>
        </w:rPr>
        <w:t>１　工事番号</w:t>
      </w:r>
    </w:p>
    <w:p w:rsidR="00C40AED" w:rsidRDefault="00C40AED">
      <w:pPr>
        <w:adjustRightInd/>
        <w:rPr>
          <w:rFonts w:hAnsi="Times New Roman" w:cs="Times New Roman"/>
        </w:rPr>
      </w:pPr>
      <w:bookmarkStart w:id="0" w:name="_GoBack"/>
      <w:bookmarkEnd w:id="0"/>
    </w:p>
    <w:p w:rsidR="00C40AED" w:rsidRDefault="00C40AED">
      <w:pPr>
        <w:adjustRightInd/>
        <w:rPr>
          <w:rFonts w:hAnsi="Times New Roman" w:cs="Times New Roman"/>
        </w:rPr>
      </w:pPr>
      <w:r>
        <w:rPr>
          <w:rFonts w:hint="eastAsia"/>
        </w:rPr>
        <w:t>２　工事名</w:t>
      </w:r>
    </w:p>
    <w:p w:rsidR="00C40AED" w:rsidRDefault="00C40AED">
      <w:pPr>
        <w:adjustRightInd/>
        <w:rPr>
          <w:rFonts w:hAnsi="Times New Roman" w:cs="Times New Roman"/>
        </w:rPr>
      </w:pPr>
    </w:p>
    <w:p w:rsidR="00C40AED" w:rsidRDefault="00C40AED">
      <w:pPr>
        <w:adjustRightInd/>
        <w:rPr>
          <w:rFonts w:hAnsi="Times New Roman" w:cs="Times New Roman"/>
        </w:rPr>
      </w:pPr>
      <w:r>
        <w:rPr>
          <w:rFonts w:hint="eastAsia"/>
        </w:rPr>
        <w:t>３　工事場所</w:t>
      </w:r>
    </w:p>
    <w:p w:rsidR="00C40AED" w:rsidRDefault="00C40AED">
      <w:pPr>
        <w:adjustRightInd/>
        <w:rPr>
          <w:rFonts w:hAnsi="Times New Roman" w:cs="Times New Roman"/>
        </w:rPr>
      </w:pPr>
    </w:p>
    <w:p w:rsidR="00C40AED" w:rsidRDefault="00C40AED">
      <w:pPr>
        <w:adjustRightInd/>
        <w:rPr>
          <w:rFonts w:hAnsi="Times New Roman" w:cs="Times New Roman"/>
        </w:rPr>
      </w:pPr>
      <w:r>
        <w:rPr>
          <w:rFonts w:hint="eastAsia"/>
        </w:rPr>
        <w:t>４　契約金額</w:t>
      </w:r>
    </w:p>
    <w:p w:rsidR="00C40AED" w:rsidRDefault="00C40AED">
      <w:pPr>
        <w:adjustRightInd/>
        <w:rPr>
          <w:rFonts w:hAnsi="Times New Roman" w:cs="Times New Roman"/>
        </w:rPr>
      </w:pPr>
    </w:p>
    <w:p w:rsidR="00C40AED" w:rsidRDefault="00C40AE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府内産木材の利用計画について、以下のとおり報告します。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3"/>
        <w:gridCol w:w="3622"/>
        <w:gridCol w:w="5072"/>
      </w:tblGrid>
      <w:tr w:rsidR="00C40AED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府内産木材の利用について</w:t>
            </w: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※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hint="eastAsia"/>
                <w:i/>
                <w:iCs/>
                <w:sz w:val="18"/>
                <w:szCs w:val="18"/>
              </w:rPr>
              <w:t>右の欄のいずれかに○</w:t>
            </w:r>
          </w:p>
        </w:tc>
        <w:tc>
          <w:tcPr>
            <w:tcW w:w="507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①</w:t>
            </w:r>
            <w:r>
              <w:t xml:space="preserve"> </w:t>
            </w:r>
            <w:r>
              <w:rPr>
                <w:rFonts w:hint="eastAsia"/>
              </w:rPr>
              <w:t>利用する　　②</w:t>
            </w:r>
            <w:r>
              <w:t xml:space="preserve"> </w:t>
            </w:r>
            <w:r>
              <w:rPr>
                <w:rFonts w:hint="eastAsia"/>
              </w:rPr>
              <w:t>利用</w:t>
            </w:r>
            <w:r w:rsidR="00421E8B">
              <w:rPr>
                <w:rFonts w:hint="eastAsia"/>
              </w:rPr>
              <w:t>できない</w:t>
            </w: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</w:tc>
      </w:tr>
      <w:tr w:rsidR="00C40AED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府内産木材の利用資材について</w:t>
            </w:r>
          </w:p>
          <w:p w:rsidR="00C40AED" w:rsidRDefault="00C40AED" w:rsidP="00951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left="256" w:hanging="256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※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="0095146F">
              <w:rPr>
                <w:rFonts w:hint="eastAsia"/>
                <w:i/>
                <w:iCs/>
                <w:sz w:val="18"/>
                <w:szCs w:val="18"/>
              </w:rPr>
              <w:t>右の欄の該当する番号等に○をつけ、具体</w:t>
            </w:r>
            <w:r>
              <w:rPr>
                <w:rFonts w:hint="eastAsia"/>
                <w:i/>
                <w:iCs/>
                <w:sz w:val="18"/>
                <w:szCs w:val="18"/>
              </w:rPr>
              <w:t>的な資材、数量を記載</w:t>
            </w: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①</w:t>
            </w:r>
            <w:r>
              <w:t xml:space="preserve"> </w:t>
            </w:r>
            <w:r>
              <w:rPr>
                <w:rFonts w:hint="eastAsia"/>
              </w:rPr>
              <w:t>仮設資材　（</w:t>
            </w:r>
            <w:r>
              <w:t xml:space="preserve"> </w:t>
            </w:r>
            <w:r>
              <w:rPr>
                <w:rFonts w:hint="eastAsia"/>
              </w:rPr>
              <w:t>新規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転用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②</w:t>
            </w:r>
            <w:r>
              <w:t xml:space="preserve"> </w:t>
            </w:r>
            <w:r>
              <w:rPr>
                <w:rFonts w:hint="eastAsia"/>
              </w:rPr>
              <w:t>設計図書に指定された材料</w:t>
            </w: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0AED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府内産木材を利用できない理由</w:t>
            </w:r>
          </w:p>
          <w:p w:rsidR="00C40AED" w:rsidRDefault="00C40AED" w:rsidP="00951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left="256" w:hanging="256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※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hint="eastAsia"/>
                <w:i/>
                <w:iCs/>
                <w:sz w:val="18"/>
                <w:szCs w:val="18"/>
              </w:rPr>
              <w:t>１において、②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hint="eastAsia"/>
                <w:i/>
                <w:iCs/>
                <w:sz w:val="18"/>
                <w:szCs w:val="18"/>
              </w:rPr>
              <w:t>利用</w:t>
            </w:r>
            <w:r w:rsidR="00421E8B">
              <w:rPr>
                <w:rFonts w:hint="eastAsia"/>
                <w:i/>
                <w:iCs/>
                <w:sz w:val="18"/>
                <w:szCs w:val="18"/>
              </w:rPr>
              <w:t>できないとした場合</w:t>
            </w:r>
            <w:r>
              <w:rPr>
                <w:rFonts w:hint="eastAsia"/>
                <w:i/>
                <w:iCs/>
                <w:sz w:val="18"/>
                <w:szCs w:val="18"/>
              </w:rPr>
              <w:t>右の欄にその理由を具体的に記載</w:t>
            </w: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C40AED" w:rsidRDefault="00C40AE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BA062A" w:rsidRDefault="00BA062A" w:rsidP="00BA062A">
      <w:pPr>
        <w:adjustRightInd/>
        <w:spacing w:line="32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</w:rPr>
        <w:lastRenderedPageBreak/>
        <w:t>（記入例）</w:t>
      </w:r>
    </w:p>
    <w:p w:rsidR="00BA062A" w:rsidRDefault="00BA062A" w:rsidP="00BA062A">
      <w:pPr>
        <w:adjustRightInd/>
        <w:spacing w:line="326" w:lineRule="exact"/>
        <w:rPr>
          <w:rFonts w:hAnsi="Times New Roman" w:cs="Times New Roman"/>
        </w:rPr>
      </w:pPr>
    </w:p>
    <w:p w:rsidR="00BA062A" w:rsidRDefault="00BA062A" w:rsidP="00BA062A">
      <w:pPr>
        <w:adjustRightInd/>
        <w:spacing w:line="326" w:lineRule="exact"/>
        <w:rPr>
          <w:rFonts w:hAnsi="Times New Roman" w:cs="Times New Roman"/>
        </w:rPr>
      </w:pPr>
      <w:r>
        <w:rPr>
          <w:rFonts w:hint="eastAsia"/>
        </w:rPr>
        <w:t>様式</w:t>
      </w:r>
    </w:p>
    <w:p w:rsidR="00BA062A" w:rsidRDefault="00BA062A" w:rsidP="00BA062A">
      <w:pPr>
        <w:adjustRightInd/>
        <w:spacing w:line="326" w:lineRule="exact"/>
        <w:rPr>
          <w:rFonts w:hAnsi="Times New Roman" w:cs="Times New Roman"/>
        </w:rPr>
      </w:pPr>
    </w:p>
    <w:p w:rsidR="00BA062A" w:rsidRDefault="00BA062A" w:rsidP="00BA062A">
      <w:pPr>
        <w:wordWrap w:val="0"/>
        <w:adjustRightInd/>
        <w:spacing w:line="326" w:lineRule="exact"/>
        <w:jc w:val="right"/>
        <w:rPr>
          <w:rFonts w:hAnsi="Times New Roman" w:cs="Times New Roman"/>
        </w:rPr>
      </w:pPr>
      <w:r>
        <w:rPr>
          <w:rFonts w:hint="eastAsia"/>
        </w:rPr>
        <w:t>平成○○年○○月○○日</w:t>
      </w:r>
    </w:p>
    <w:p w:rsidR="00BA062A" w:rsidRDefault="00BA062A" w:rsidP="00BA062A">
      <w:pPr>
        <w:adjustRightInd/>
        <w:spacing w:line="326" w:lineRule="exact"/>
        <w:rPr>
          <w:rFonts w:hAnsi="Times New Roman" w:cs="Times New Roman"/>
        </w:rPr>
      </w:pPr>
    </w:p>
    <w:p w:rsidR="00BA062A" w:rsidRDefault="00BA062A" w:rsidP="00BA062A">
      <w:pPr>
        <w:adjustRightInd/>
        <w:spacing w:line="326" w:lineRule="exact"/>
        <w:rPr>
          <w:rFonts w:hAnsi="Times New Roman" w:cs="Times New Roman"/>
        </w:rPr>
      </w:pPr>
      <w:r>
        <w:rPr>
          <w:rFonts w:hint="eastAsia"/>
        </w:rPr>
        <w:t xml:space="preserve">　京都府○○土木事務所長　様</w:t>
      </w:r>
    </w:p>
    <w:p w:rsidR="00BA062A" w:rsidRDefault="00BA062A" w:rsidP="00BA062A">
      <w:pPr>
        <w:adjustRightInd/>
        <w:spacing w:line="326" w:lineRule="exact"/>
        <w:rPr>
          <w:rFonts w:hAnsi="Times New Roman" w:cs="Times New Roman"/>
        </w:rPr>
      </w:pPr>
    </w:p>
    <w:p w:rsidR="00BA062A" w:rsidRDefault="0095146F" w:rsidP="00BA062A">
      <w:pPr>
        <w:adjustRightInd/>
        <w:spacing w:line="32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 w:rsidR="00BA062A">
        <w:rPr>
          <w:rFonts w:hint="eastAsia"/>
        </w:rPr>
        <w:t>受注者　住所　京都府○○市○○町○○</w:t>
      </w:r>
    </w:p>
    <w:p w:rsidR="00BA062A" w:rsidRDefault="00BA062A" w:rsidP="00BA062A">
      <w:pPr>
        <w:adjustRightInd/>
        <w:spacing w:line="326" w:lineRule="exact"/>
        <w:rPr>
          <w:rFonts w:hAnsi="Times New Roman" w:cs="Times New Roman"/>
        </w:rPr>
      </w:pPr>
      <w:r>
        <w:t xml:space="preserve"> </w:t>
      </w:r>
      <w:r w:rsidR="0095146F">
        <w:rPr>
          <w:rFonts w:hint="eastAsia"/>
        </w:rPr>
        <w:t xml:space="preserve">　　　　　　　　　　　　　　　　　　　　　 </w:t>
      </w:r>
      <w:r>
        <w:rPr>
          <w:rFonts w:hint="eastAsia"/>
        </w:rPr>
        <w:t>氏名</w:t>
      </w:r>
      <w:r>
        <w:t xml:space="preserve">  (</w:t>
      </w:r>
      <w:r>
        <w:rPr>
          <w:rFonts w:hint="eastAsia"/>
        </w:rPr>
        <w:t>株</w:t>
      </w:r>
      <w:r>
        <w:t>)</w:t>
      </w:r>
      <w:r w:rsidR="0095146F">
        <w:rPr>
          <w:rFonts w:hint="eastAsia"/>
        </w:rPr>
        <w:t xml:space="preserve">○○建設　○○○○　</w:t>
      </w:r>
      <w:r>
        <w:rPr>
          <w:rFonts w:hint="eastAsia"/>
        </w:rPr>
        <w:t>印</w:t>
      </w:r>
    </w:p>
    <w:p w:rsidR="00BA062A" w:rsidRDefault="00BA062A" w:rsidP="00BA062A">
      <w:pPr>
        <w:adjustRightInd/>
        <w:spacing w:line="326" w:lineRule="exact"/>
        <w:rPr>
          <w:rFonts w:hAnsi="Times New Roman" w:cs="Times New Roman"/>
        </w:rPr>
      </w:pPr>
    </w:p>
    <w:p w:rsidR="00BA062A" w:rsidRDefault="00BA062A" w:rsidP="00BA062A">
      <w:pPr>
        <w:adjustRightInd/>
        <w:spacing w:line="326" w:lineRule="exact"/>
        <w:jc w:val="center"/>
        <w:rPr>
          <w:rFonts w:hAnsi="Times New Roman" w:cs="Times New Roman"/>
        </w:rPr>
      </w:pPr>
      <w:r>
        <w:rPr>
          <w:rFonts w:hint="eastAsia"/>
        </w:rPr>
        <w:t>府内産木材利用計画書</w:t>
      </w:r>
    </w:p>
    <w:p w:rsidR="00BA062A" w:rsidRDefault="00BA062A" w:rsidP="00BA062A">
      <w:pPr>
        <w:adjustRightInd/>
        <w:spacing w:line="326" w:lineRule="exact"/>
        <w:rPr>
          <w:rFonts w:hAnsi="Times New Roman" w:cs="Times New Roman"/>
        </w:rPr>
      </w:pPr>
    </w:p>
    <w:p w:rsidR="00BA062A" w:rsidRDefault="00BA062A" w:rsidP="00BA062A">
      <w:pPr>
        <w:adjustRightInd/>
        <w:spacing w:line="326" w:lineRule="exact"/>
        <w:rPr>
          <w:rFonts w:hAnsi="Times New Roman" w:cs="Times New Roman"/>
        </w:rPr>
      </w:pPr>
    </w:p>
    <w:p w:rsidR="00BA062A" w:rsidRDefault="00BA062A" w:rsidP="00BA062A">
      <w:pPr>
        <w:adjustRightInd/>
        <w:spacing w:line="326" w:lineRule="exact"/>
        <w:rPr>
          <w:rFonts w:hAnsi="Times New Roman" w:cs="Times New Roman"/>
        </w:rPr>
      </w:pPr>
      <w:r>
        <w:rPr>
          <w:rFonts w:hint="eastAsia"/>
        </w:rPr>
        <w:t>１　工事番号　　○２７○○第○○○号の１の○</w:t>
      </w:r>
    </w:p>
    <w:p w:rsidR="00BA062A" w:rsidRDefault="00BA062A" w:rsidP="00BA062A">
      <w:pPr>
        <w:adjustRightInd/>
        <w:spacing w:line="326" w:lineRule="exact"/>
        <w:rPr>
          <w:rFonts w:hAnsi="Times New Roman" w:cs="Times New Roman"/>
        </w:rPr>
      </w:pPr>
    </w:p>
    <w:p w:rsidR="00BA062A" w:rsidRDefault="00BA062A" w:rsidP="00BA062A">
      <w:pPr>
        <w:adjustRightInd/>
        <w:spacing w:line="326" w:lineRule="exact"/>
        <w:rPr>
          <w:rFonts w:hAnsi="Times New Roman" w:cs="Times New Roman"/>
        </w:rPr>
      </w:pPr>
      <w:r>
        <w:rPr>
          <w:rFonts w:hint="eastAsia"/>
        </w:rPr>
        <w:t>２　工事名　　　○○川　○○○○工事</w:t>
      </w:r>
    </w:p>
    <w:p w:rsidR="00BA062A" w:rsidRDefault="00BA062A" w:rsidP="00BA062A">
      <w:pPr>
        <w:adjustRightInd/>
        <w:spacing w:line="326" w:lineRule="exact"/>
        <w:rPr>
          <w:rFonts w:hAnsi="Times New Roman" w:cs="Times New Roman"/>
        </w:rPr>
      </w:pPr>
    </w:p>
    <w:p w:rsidR="00BA062A" w:rsidRDefault="00BA062A" w:rsidP="00BA062A">
      <w:pPr>
        <w:adjustRightInd/>
        <w:spacing w:line="326" w:lineRule="exact"/>
        <w:rPr>
          <w:rFonts w:hAnsi="Times New Roman" w:cs="Times New Roman"/>
        </w:rPr>
      </w:pPr>
      <w:r>
        <w:rPr>
          <w:rFonts w:hint="eastAsia"/>
        </w:rPr>
        <w:t>３　工事場所　　○○市○○町○○地内</w:t>
      </w:r>
    </w:p>
    <w:p w:rsidR="00BA062A" w:rsidRDefault="00BA062A" w:rsidP="00BA062A">
      <w:pPr>
        <w:adjustRightInd/>
        <w:spacing w:line="326" w:lineRule="exact"/>
        <w:rPr>
          <w:rFonts w:hAnsi="Times New Roman" w:cs="Times New Roman"/>
        </w:rPr>
      </w:pPr>
    </w:p>
    <w:p w:rsidR="00BA062A" w:rsidRDefault="00BA062A" w:rsidP="00BA062A">
      <w:pPr>
        <w:adjustRightInd/>
        <w:spacing w:line="326" w:lineRule="exact"/>
        <w:rPr>
          <w:rFonts w:hAnsi="Times New Roman" w:cs="Times New Roman"/>
        </w:rPr>
      </w:pPr>
      <w:r>
        <w:rPr>
          <w:rFonts w:hint="eastAsia"/>
        </w:rPr>
        <w:t>４　契約金額　　○○</w:t>
      </w:r>
      <w:r>
        <w:t>,</w:t>
      </w:r>
      <w:r>
        <w:rPr>
          <w:rFonts w:hint="eastAsia"/>
        </w:rPr>
        <w:t>○○○</w:t>
      </w:r>
      <w:r>
        <w:t>,</w:t>
      </w:r>
      <w:r>
        <w:rPr>
          <w:rFonts w:hint="eastAsia"/>
        </w:rPr>
        <w:t>○○○円</w:t>
      </w:r>
    </w:p>
    <w:p w:rsidR="00BA062A" w:rsidRDefault="00BA062A" w:rsidP="00BA062A">
      <w:pPr>
        <w:adjustRightInd/>
        <w:spacing w:line="326" w:lineRule="exact"/>
        <w:rPr>
          <w:rFonts w:hAnsi="Times New Roman" w:cs="Times New Roman"/>
        </w:rPr>
      </w:pPr>
    </w:p>
    <w:p w:rsidR="00BA062A" w:rsidRDefault="00BA062A" w:rsidP="00BA062A">
      <w:pPr>
        <w:adjustRightInd/>
        <w:spacing w:line="326" w:lineRule="exact"/>
        <w:rPr>
          <w:rFonts w:hAnsi="Times New Roman" w:cs="Times New Roman"/>
        </w:rPr>
      </w:pPr>
      <w:r>
        <w:rPr>
          <w:rFonts w:hint="eastAsia"/>
        </w:rPr>
        <w:t xml:space="preserve">　府内産木材の利用計画について、以下のとおり報告します。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"/>
        <w:gridCol w:w="3627"/>
        <w:gridCol w:w="5079"/>
      </w:tblGrid>
      <w:tr w:rsidR="00BA062A" w:rsidTr="00BA062A">
        <w:trPr>
          <w:trHeight w:val="98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062A" w:rsidRDefault="0095146F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158750</wp:posOffset>
                      </wp:positionV>
                      <wp:extent cx="373380" cy="36068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36068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207pt;margin-top:12.5pt;width:29.4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" o:allowincell="f" filled="f" strokeweight=".2mm"/>
                  </w:pict>
                </mc:Fallback>
              </mc:AlternateContent>
            </w: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府内産木材の利用について</w:t>
            </w: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※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hint="eastAsia"/>
                <w:i/>
                <w:iCs/>
                <w:sz w:val="18"/>
                <w:szCs w:val="18"/>
              </w:rPr>
              <w:t>右の欄のいずれかに○</w:t>
            </w:r>
          </w:p>
        </w:tc>
        <w:tc>
          <w:tcPr>
            <w:tcW w:w="507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①</w:t>
            </w:r>
            <w:r>
              <w:t xml:space="preserve"> </w:t>
            </w:r>
            <w:r>
              <w:rPr>
                <w:rFonts w:hint="eastAsia"/>
              </w:rPr>
              <w:t>利用する　　②</w:t>
            </w:r>
            <w:r>
              <w:t xml:space="preserve"> </w:t>
            </w:r>
            <w:r>
              <w:rPr>
                <w:rFonts w:hint="eastAsia"/>
              </w:rPr>
              <w:t>利用</w:t>
            </w:r>
            <w:r w:rsidR="00421E8B">
              <w:rPr>
                <w:rFonts w:hint="eastAsia"/>
              </w:rPr>
              <w:t>できない</w:t>
            </w: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</w:tc>
      </w:tr>
      <w:tr w:rsidR="00BA062A" w:rsidTr="00BA062A">
        <w:trPr>
          <w:trHeight w:val="228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062A" w:rsidRDefault="0095146F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3918585</wp:posOffset>
                      </wp:positionH>
                      <wp:positionV relativeFrom="paragraph">
                        <wp:posOffset>107950</wp:posOffset>
                      </wp:positionV>
                      <wp:extent cx="364490" cy="35306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35306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308.55pt;margin-top:8.5pt;width:28.7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" o:allowincell="f" filled="f" strokeweight=".2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107950</wp:posOffset>
                      </wp:positionV>
                      <wp:extent cx="365760" cy="35179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5179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207.6pt;margin-top:8.5pt;width:28.8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" o:allowincell="f" filled="f" strokeweight=".2mm"/>
                  </w:pict>
                </mc:Fallback>
              </mc:AlternateContent>
            </w: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府内産木材の利用資材について</w:t>
            </w:r>
          </w:p>
          <w:p w:rsidR="00BA062A" w:rsidRDefault="00BA062A" w:rsidP="0095146F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ind w:left="255" w:hanging="255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※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hint="eastAsia"/>
                <w:i/>
                <w:iCs/>
                <w:sz w:val="18"/>
                <w:szCs w:val="18"/>
              </w:rPr>
              <w:t>右の欄の該当する番号等に○をつけ、具体的な資材、数量を記載</w:t>
            </w: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①</w:t>
            </w:r>
            <w:r>
              <w:t xml:space="preserve"> </w:t>
            </w:r>
            <w:r>
              <w:rPr>
                <w:rFonts w:hint="eastAsia"/>
              </w:rPr>
              <w:t>仮設資材　（</w:t>
            </w:r>
            <w:r>
              <w:t xml:space="preserve"> </w:t>
            </w:r>
            <w:r>
              <w:rPr>
                <w:rFonts w:hint="eastAsia"/>
              </w:rPr>
              <w:t>新規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転用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木製工事用看板</w:t>
            </w: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>1100</w:t>
            </w:r>
            <w:r>
              <w:rPr>
                <w:rFonts w:hint="eastAsia"/>
              </w:rPr>
              <w:t>タイプ　１枚（</w:t>
            </w:r>
            <w:r>
              <w:t>0.03</w:t>
            </w:r>
            <w:r>
              <w:rPr>
                <w:rFonts w:hint="eastAsia"/>
              </w:rPr>
              <w:t>ｍ</w:t>
            </w:r>
            <w:r>
              <w:rPr>
                <w:sz w:val="16"/>
                <w:szCs w:val="16"/>
              </w:rPr>
              <w:t>3</w:t>
            </w:r>
            <w:r>
              <w:rPr>
                <w:rFonts w:hint="eastAsia"/>
              </w:rPr>
              <w:t>）</w:t>
            </w: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②</w:t>
            </w:r>
            <w:r>
              <w:t xml:space="preserve"> </w:t>
            </w:r>
            <w:r>
              <w:rPr>
                <w:rFonts w:hint="eastAsia"/>
              </w:rPr>
              <w:t>設計図書に指定された材料</w:t>
            </w: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</w:tc>
      </w:tr>
      <w:tr w:rsidR="00BA062A" w:rsidTr="00BA062A">
        <w:trPr>
          <w:trHeight w:val="6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府内産木材を利用できない理由</w:t>
            </w:r>
          </w:p>
          <w:p w:rsidR="00BA062A" w:rsidRDefault="00BA062A" w:rsidP="0095146F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ind w:left="255" w:hanging="255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※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hint="eastAsia"/>
                <w:i/>
                <w:iCs/>
                <w:sz w:val="18"/>
                <w:szCs w:val="18"/>
              </w:rPr>
              <w:t>１において、②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hint="eastAsia"/>
                <w:i/>
                <w:iCs/>
                <w:sz w:val="18"/>
                <w:szCs w:val="18"/>
              </w:rPr>
              <w:t>利用</w:t>
            </w:r>
            <w:r w:rsidR="00421E8B">
              <w:rPr>
                <w:rFonts w:hint="eastAsia"/>
                <w:i/>
                <w:iCs/>
                <w:sz w:val="18"/>
                <w:szCs w:val="18"/>
              </w:rPr>
              <w:t>できないとした場合</w:t>
            </w:r>
            <w:r>
              <w:rPr>
                <w:rFonts w:hint="eastAsia"/>
                <w:i/>
                <w:iCs/>
                <w:sz w:val="18"/>
                <w:szCs w:val="18"/>
              </w:rPr>
              <w:t>右の欄にその理由を具体的に記載</w:t>
            </w: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  <w:p w:rsidR="00BA062A" w:rsidRDefault="00BA062A" w:rsidP="00D8239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C40AED" w:rsidRPr="0095146F" w:rsidRDefault="00C40AED" w:rsidP="0095146F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C40AED" w:rsidRPr="0095146F">
      <w:type w:val="continuous"/>
      <w:pgSz w:w="11906" w:h="16838"/>
      <w:pgMar w:top="1418" w:right="1304" w:bottom="1700" w:left="1304" w:header="720" w:footer="720" w:gutter="0"/>
      <w:pgNumType w:start="1"/>
      <w:cols w:space="720"/>
      <w:noEndnote/>
      <w:docGrid w:type="linesAndChar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AED" w:rsidRDefault="00C40AED">
      <w:r>
        <w:separator/>
      </w:r>
    </w:p>
  </w:endnote>
  <w:endnote w:type="continuationSeparator" w:id="0">
    <w:p w:rsidR="00C40AED" w:rsidRDefault="00C4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AED" w:rsidRDefault="00C40AE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0AED" w:rsidRDefault="00C40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2A"/>
    <w:rsid w:val="00421E8B"/>
    <w:rsid w:val="0095146F"/>
    <w:rsid w:val="00BA062A"/>
    <w:rsid w:val="00C40AED"/>
    <w:rsid w:val="00D8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565</Words>
  <Characters>351</Characters>
  <Application>Microsoft Office Word</Application>
  <DocSecurity>0</DocSecurity>
  <Lines>2</Lines>
  <Paragraphs>1</Paragraphs>
  <ScaleCrop>false</ScaleCrop>
  <Company>京都府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dcterms:created xsi:type="dcterms:W3CDTF">2015-09-11T06:55:00Z</dcterms:created>
  <dcterms:modified xsi:type="dcterms:W3CDTF">2015-10-08T08:26:00Z</dcterms:modified>
</cp:coreProperties>
</file>