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14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4994"/>
      </w:tblGrid>
      <w:tr w:rsidR="007C3C12" w:rsidRPr="006520E2" w14:paraId="01FD4114" w14:textId="77777777" w:rsidTr="00832E27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D4111" w14:textId="77777777" w:rsidR="007C3C12" w:rsidRPr="00BC4EF5" w:rsidRDefault="007C3C12" w:rsidP="007C3C1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171C0">
              <w:rPr>
                <w:rFonts w:ascii="ＭＳ 明朝" w:hAnsi="ＭＳ 明朝" w:hint="eastAsia"/>
                <w:sz w:val="28"/>
                <w:szCs w:val="28"/>
              </w:rPr>
              <w:t>経理的基礎に関する申立書</w:t>
            </w:r>
          </w:p>
          <w:p w14:paraId="01FD4112" w14:textId="77777777" w:rsidR="007C3C12" w:rsidRDefault="007C3C12" w:rsidP="007C3C12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-10"/>
                <w:sz w:val="21"/>
                <w:szCs w:val="21"/>
              </w:rPr>
            </w:pPr>
          </w:p>
          <w:p w14:paraId="01FD4113" w14:textId="7A04B25F" w:rsidR="007C3C12" w:rsidRPr="00BC4EF5" w:rsidRDefault="004859D0" w:rsidP="004859D0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>令和</w:t>
            </w:r>
            <w:r w:rsidR="00B82A43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="007C3C12"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年</w:t>
            </w:r>
            <w:r w:rsidR="00B82A43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="007C3C12"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月</w:t>
            </w:r>
            <w:r w:rsidR="00B82A43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="007C3C12"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日</w:t>
            </w:r>
          </w:p>
        </w:tc>
      </w:tr>
      <w:tr w:rsidR="007C3C12" w:rsidRPr="006520E2" w14:paraId="01FD4118" w14:textId="77777777" w:rsidTr="00832E27">
        <w:trPr>
          <w:trHeight w:val="11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4115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7C3C12">
              <w:rPr>
                <w:rFonts w:ascii="ＭＳ 明朝" w:hAnsi="ＭＳ 明朝" w:hint="eastAsia"/>
                <w:spacing w:val="150"/>
                <w:kern w:val="0"/>
                <w:sz w:val="21"/>
                <w:szCs w:val="21"/>
                <w:fitText w:val="2310" w:id="1923930368"/>
              </w:rPr>
              <w:t>京都府知</w:t>
            </w:r>
            <w:r w:rsidRPr="007C3C12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310" w:id="1923930368"/>
              </w:rPr>
              <w:t>事</w:t>
            </w:r>
          </w:p>
          <w:p w14:paraId="01FD4116" w14:textId="77777777" w:rsidR="007C3C12" w:rsidRPr="00BC4EF5" w:rsidRDefault="007C3C12" w:rsidP="007C3C12">
            <w:pPr>
              <w:kinsoku w:val="0"/>
              <w:overflowPunct w:val="0"/>
              <w:spacing w:line="240" w:lineRule="atLeast"/>
              <w:ind w:leftChars="100" w:left="240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1406BA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2310" w:id="1923930369"/>
              </w:rPr>
              <w:t>京都府　　　保健所</w:t>
            </w:r>
            <w:r w:rsidRPr="001406BA">
              <w:rPr>
                <w:rFonts w:ascii="ＭＳ 明朝" w:hAnsi="ＭＳ 明朝" w:hint="eastAsia"/>
                <w:spacing w:val="-30"/>
                <w:kern w:val="0"/>
                <w:sz w:val="21"/>
                <w:szCs w:val="21"/>
                <w:fitText w:val="2310" w:id="1923930369"/>
              </w:rPr>
              <w:t>長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4117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様</w:t>
            </w:r>
          </w:p>
        </w:tc>
      </w:tr>
      <w:tr w:rsidR="007C3C12" w:rsidRPr="006520E2" w14:paraId="01FD411F" w14:textId="77777777" w:rsidTr="00832E27">
        <w:trPr>
          <w:trHeight w:val="1020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D4119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ind w:leftChars="1500" w:left="360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申請者</w:t>
            </w:r>
          </w:p>
          <w:p w14:paraId="01FD411A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氏　名</w:t>
            </w:r>
          </w:p>
          <w:p w14:paraId="01FD411B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01FD411C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1FD411D" w14:textId="6EA71851" w:rsidR="00F00640" w:rsidRPr="00BC4EF5" w:rsidRDefault="00F00640" w:rsidP="00F00640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14:paraId="01FD411E" w14:textId="77777777" w:rsidR="007C3C12" w:rsidRPr="00BC4EF5" w:rsidRDefault="007C3C12" w:rsidP="00792CEB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7C3C12" w:rsidRPr="006520E2" w14:paraId="01FD4121" w14:textId="77777777" w:rsidTr="00832E27">
        <w:trPr>
          <w:trHeight w:val="667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D4120" w14:textId="77777777" w:rsidR="007C3C12" w:rsidRPr="00BC4EF5" w:rsidRDefault="007C3C12" w:rsidP="007C3C12">
            <w:pPr>
              <w:kinsoku w:val="0"/>
              <w:overflowPunct w:val="0"/>
              <w:spacing w:line="270" w:lineRule="exact"/>
              <w:ind w:leftChars="1900" w:left="456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C3C12" w:rsidRPr="006520E2" w14:paraId="01FD4123" w14:textId="77777777" w:rsidTr="00832E27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4122" w14:textId="77777777" w:rsidR="007C3C12" w:rsidRPr="007C3C12" w:rsidRDefault="007C3C12" w:rsidP="00013B1A">
            <w:pPr>
              <w:kinsoku w:val="0"/>
              <w:overflowPunct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① </w:t>
            </w:r>
            <w:r w:rsidR="00013B1A">
              <w:rPr>
                <w:rFonts w:ascii="ＭＳ 明朝" w:hAnsi="ＭＳ 明朝" w:hint="eastAsia"/>
                <w:sz w:val="21"/>
                <w:szCs w:val="21"/>
              </w:rPr>
              <w:t>前年所得税申告において損失が発生した</w:t>
            </w:r>
            <w:r>
              <w:rPr>
                <w:rFonts w:ascii="ＭＳ 明朝" w:hAnsi="ＭＳ 明朝" w:hint="eastAsia"/>
                <w:sz w:val="21"/>
                <w:szCs w:val="21"/>
              </w:rPr>
              <w:t>原因</w:t>
            </w:r>
          </w:p>
        </w:tc>
      </w:tr>
      <w:tr w:rsidR="007C3C12" w:rsidRPr="00BC4EF5" w14:paraId="01FD4128" w14:textId="77777777" w:rsidTr="00832E27">
        <w:trPr>
          <w:trHeight w:val="2111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D4124" w14:textId="438779AB" w:rsidR="00F00640" w:rsidRDefault="007C3C12" w:rsidP="007C3C12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="004859D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令和</w:t>
            </w:r>
            <w:r w:rsid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年</w:t>
            </w:r>
            <w:r w:rsidR="00013B1A" w:rsidRP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所得税申告において</w:t>
            </w:r>
            <w:r w:rsidR="00832E27" w:rsidRP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、合計</w:t>
            </w:r>
            <w:r w:rsidR="00013B1A">
              <w:rPr>
                <w:rFonts w:ascii="ＭＳ 明朝" w:hAnsi="ＭＳ 明朝" w:hint="eastAsia"/>
                <w:spacing w:val="10"/>
                <w:sz w:val="21"/>
                <w:szCs w:val="21"/>
              </w:rPr>
              <w:t>所得</w:t>
            </w:r>
            <w:r w:rsid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が</w:t>
            </w:r>
            <w:r w:rsidR="00013B1A">
              <w:rPr>
                <w:rFonts w:ascii="ＭＳ 明朝" w:hAnsi="ＭＳ 明朝" w:hint="eastAsia"/>
                <w:spacing w:val="10"/>
                <w:sz w:val="21"/>
                <w:szCs w:val="21"/>
              </w:rPr>
              <w:t>赤字に</w:t>
            </w:r>
            <w:r w:rsid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転じていま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</w:rPr>
              <w:t>すが、これは</w:t>
            </w:r>
            <w:r w:rsidR="00F00640">
              <w:rPr>
                <w:rFonts w:ascii="ＭＳ 明朝" w:hAnsi="ＭＳ 明朝" w:hint="eastAsia"/>
                <w:spacing w:val="10"/>
                <w:sz w:val="21"/>
                <w:szCs w:val="21"/>
              </w:rPr>
              <w:t>、</w:t>
            </w:r>
            <w:r w:rsidR="00832E27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</w:t>
            </w:r>
          </w:p>
          <w:p w14:paraId="01FD4125" w14:textId="77777777" w:rsidR="00F00640" w:rsidRDefault="00F00640" w:rsidP="007C3C12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01FD4126" w14:textId="77777777" w:rsidR="00832E27" w:rsidRPr="00832E27" w:rsidRDefault="00832E27" w:rsidP="00832E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01FD4127" w14:textId="77777777" w:rsidR="00832E27" w:rsidRPr="00323214" w:rsidRDefault="00F00640" w:rsidP="007C3C12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7C3C12" w:rsidRPr="00BC4EF5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によるものです。</w:t>
            </w:r>
          </w:p>
        </w:tc>
      </w:tr>
      <w:tr w:rsidR="007C3C12" w:rsidRPr="006520E2" w14:paraId="01FD412A" w14:textId="77777777" w:rsidTr="00832E27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4129" w14:textId="77777777" w:rsidR="007C3C12" w:rsidRPr="00BC4EF5" w:rsidRDefault="007C3C12" w:rsidP="00013B1A">
            <w:pPr>
              <w:kinsoku w:val="0"/>
              <w:overflowPunct w:val="0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② </w:t>
            </w:r>
            <w:r w:rsidR="00013B1A">
              <w:rPr>
                <w:rFonts w:ascii="ＭＳ 明朝" w:hAnsi="ＭＳ 明朝" w:hint="eastAsia"/>
                <w:sz w:val="21"/>
                <w:szCs w:val="21"/>
              </w:rPr>
              <w:t>当期において利益</w:t>
            </w:r>
            <w:r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3866AB">
              <w:rPr>
                <w:rFonts w:ascii="ＭＳ 明朝" w:hAnsi="ＭＳ 明朝" w:hint="eastAsia"/>
                <w:sz w:val="21"/>
                <w:szCs w:val="21"/>
              </w:rPr>
              <w:t>計上</w:t>
            </w:r>
            <w:r>
              <w:rPr>
                <w:rFonts w:ascii="ＭＳ 明朝" w:hAnsi="ＭＳ 明朝" w:hint="eastAsia"/>
                <w:sz w:val="21"/>
                <w:szCs w:val="21"/>
              </w:rPr>
              <w:t>する</w:t>
            </w:r>
            <w:r w:rsidR="00013B1A">
              <w:rPr>
                <w:rFonts w:ascii="ＭＳ 明朝" w:hAnsi="ＭＳ 明朝" w:hint="eastAsia"/>
                <w:sz w:val="21"/>
                <w:szCs w:val="21"/>
              </w:rPr>
              <w:t>ための対策</w:t>
            </w:r>
          </w:p>
        </w:tc>
      </w:tr>
      <w:tr w:rsidR="007C3C12" w:rsidRPr="00832E27" w14:paraId="01FD412E" w14:textId="77777777" w:rsidTr="00832E27">
        <w:trPr>
          <w:trHeight w:val="2109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D412B" w14:textId="77777777" w:rsidR="00F00640" w:rsidRPr="00F00640" w:rsidRDefault="00F00640" w:rsidP="00F00640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1FD412C" w14:textId="77777777" w:rsidR="00F00640" w:rsidRDefault="00F00640" w:rsidP="00F00640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01FD412D" w14:textId="420BF6CE" w:rsidR="007C3C12" w:rsidRPr="003C7767" w:rsidRDefault="00832E27" w:rsidP="00832E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</w:t>
            </w:r>
            <w:r w:rsidR="007537DF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</w:t>
            </w:r>
            <w:r w:rsidR="00F00640"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</w:t>
            </w:r>
            <w:r w:rsidR="00F00640"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 w:rsidR="007C3C12"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により、</w:t>
            </w:r>
            <w:r w:rsidR="00013B1A">
              <w:rPr>
                <w:rFonts w:ascii="ＭＳ 明朝" w:hAnsi="ＭＳ 明朝" w:hint="eastAsia"/>
                <w:spacing w:val="10"/>
                <w:sz w:val="21"/>
                <w:szCs w:val="21"/>
              </w:rPr>
              <w:t>収支計画書</w:t>
            </w:r>
            <w:r w:rsidR="007537DF">
              <w:rPr>
                <w:rFonts w:ascii="ＭＳ 明朝" w:hAnsi="ＭＳ 明朝" w:hint="eastAsia"/>
                <w:spacing w:val="10"/>
                <w:sz w:val="21"/>
                <w:szCs w:val="21"/>
              </w:rPr>
              <w:t>では</w:t>
            </w:r>
            <w:r w:rsidR="00013B1A">
              <w:rPr>
                <w:rFonts w:ascii="ＭＳ 明朝" w:hAnsi="ＭＳ 明朝" w:hint="eastAsia"/>
                <w:spacing w:val="10"/>
                <w:sz w:val="21"/>
                <w:szCs w:val="21"/>
              </w:rPr>
              <w:t>所得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</w:t>
            </w:r>
            <w:r w:rsidR="00013B1A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</w:t>
            </w:r>
            <w:r w:rsidR="00013B1A" w:rsidRPr="003650A8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千円</w:t>
            </w:r>
            <w:r w:rsidRP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を計上</w:t>
            </w:r>
            <w:r w:rsidR="007537DF">
              <w:rPr>
                <w:rFonts w:ascii="ＭＳ 明朝" w:hAnsi="ＭＳ 明朝" w:hint="eastAsia"/>
                <w:spacing w:val="10"/>
                <w:sz w:val="21"/>
                <w:szCs w:val="21"/>
              </w:rPr>
              <w:t>してお</w:t>
            </w:r>
            <w:r w:rsidRP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り、</w:t>
            </w:r>
            <w:r w:rsidR="004859D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令和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年</w:t>
            </w:r>
            <w:r w:rsidRP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所得税申告では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</w:rPr>
              <w:t>合計所得が</w:t>
            </w:r>
            <w:r w:rsidRPr="00832E27">
              <w:rPr>
                <w:rFonts w:ascii="ＭＳ 明朝" w:hAnsi="ＭＳ 明朝" w:hint="eastAsia"/>
                <w:spacing w:val="10"/>
                <w:sz w:val="21"/>
                <w:szCs w:val="21"/>
              </w:rPr>
              <w:t>黒字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</w:rPr>
              <w:t>に転じる予定です。</w:t>
            </w:r>
          </w:p>
        </w:tc>
      </w:tr>
    </w:tbl>
    <w:p w14:paraId="01FD412F" w14:textId="77777777" w:rsidR="00D41893" w:rsidRPr="00832E27" w:rsidRDefault="00D41893" w:rsidP="007C3C12">
      <w:pPr>
        <w:spacing w:beforeLines="50" w:before="180"/>
        <w:ind w:leftChars="100" w:left="240"/>
      </w:pPr>
    </w:p>
    <w:sectPr w:rsidR="00D41893" w:rsidRPr="00832E27" w:rsidSect="00967259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4134" w14:textId="77777777" w:rsidR="008960B8" w:rsidRDefault="008960B8">
      <w:r>
        <w:separator/>
      </w:r>
    </w:p>
  </w:endnote>
  <w:endnote w:type="continuationSeparator" w:id="0">
    <w:p w14:paraId="01FD4135" w14:textId="77777777" w:rsidR="008960B8" w:rsidRDefault="0089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D4132" w14:textId="77777777" w:rsidR="008960B8" w:rsidRDefault="008960B8">
      <w:r>
        <w:separator/>
      </w:r>
    </w:p>
  </w:footnote>
  <w:footnote w:type="continuationSeparator" w:id="0">
    <w:p w14:paraId="01FD4133" w14:textId="77777777" w:rsidR="008960B8" w:rsidRDefault="0089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4136" w14:textId="77777777" w:rsidR="00D31A0C" w:rsidRPr="00D31A0C" w:rsidRDefault="00D31A0C" w:rsidP="00D31A0C">
    <w:pPr>
      <w:jc w:val="center"/>
      <w:rPr>
        <w:rFonts w:hAnsi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E76"/>
    <w:multiLevelType w:val="hybridMultilevel"/>
    <w:tmpl w:val="B5CE57D8"/>
    <w:lvl w:ilvl="0" w:tplc="4A2A84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EE58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EE3441"/>
    <w:multiLevelType w:val="hybridMultilevel"/>
    <w:tmpl w:val="258E3D76"/>
    <w:lvl w:ilvl="0" w:tplc="F1DC11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259"/>
    <w:rsid w:val="00013B1A"/>
    <w:rsid w:val="000171C0"/>
    <w:rsid w:val="000531F6"/>
    <w:rsid w:val="000D491A"/>
    <w:rsid w:val="00131530"/>
    <w:rsid w:val="001406BA"/>
    <w:rsid w:val="001A58DF"/>
    <w:rsid w:val="00323214"/>
    <w:rsid w:val="003650A8"/>
    <w:rsid w:val="003866AB"/>
    <w:rsid w:val="003C7767"/>
    <w:rsid w:val="004859D0"/>
    <w:rsid w:val="004B5437"/>
    <w:rsid w:val="00522B26"/>
    <w:rsid w:val="005C5B39"/>
    <w:rsid w:val="005F6D0D"/>
    <w:rsid w:val="007537DF"/>
    <w:rsid w:val="00792CEB"/>
    <w:rsid w:val="007C3C12"/>
    <w:rsid w:val="007F0BBB"/>
    <w:rsid w:val="008301CF"/>
    <w:rsid w:val="00832E27"/>
    <w:rsid w:val="0084031E"/>
    <w:rsid w:val="008960B8"/>
    <w:rsid w:val="008B53C7"/>
    <w:rsid w:val="008E19CA"/>
    <w:rsid w:val="00967259"/>
    <w:rsid w:val="00AC1BA8"/>
    <w:rsid w:val="00B82A43"/>
    <w:rsid w:val="00BB74F0"/>
    <w:rsid w:val="00BC4EF5"/>
    <w:rsid w:val="00C6197B"/>
    <w:rsid w:val="00C90461"/>
    <w:rsid w:val="00D31A0C"/>
    <w:rsid w:val="00D41893"/>
    <w:rsid w:val="00D46F99"/>
    <w:rsid w:val="00D56432"/>
    <w:rsid w:val="00D72181"/>
    <w:rsid w:val="00E62081"/>
    <w:rsid w:val="00F00640"/>
    <w:rsid w:val="00F2260C"/>
    <w:rsid w:val="00F32E45"/>
    <w:rsid w:val="00F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FD4111"/>
  <w15:docId w15:val="{468D81CD-EB00-4D2B-9D65-3C4225A8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2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2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418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18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C3557-1A8E-485C-AE74-B664DF0EE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5624B-4D68-4F90-BD62-ACA8DCE75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00F1F1-DDDD-4B1D-A68A-2014A3B332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経理的基礎に関する申立書</vt:lpstr>
      <vt:lpstr>経理的基礎に関する申立書</vt:lpstr>
    </vt:vector>
  </TitlesOfParts>
  <Company>京都府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経理的基礎に関する申立書</dc:title>
  <dc:creator>setup</dc:creator>
  <cp:lastModifiedBy>片山　隆</cp:lastModifiedBy>
  <cp:revision>11</cp:revision>
  <cp:lastPrinted>2019-02-25T08:27:00Z</cp:lastPrinted>
  <dcterms:created xsi:type="dcterms:W3CDTF">2019-02-21T10:30:00Z</dcterms:created>
  <dcterms:modified xsi:type="dcterms:W3CDTF">2021-04-15T04:52:00Z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