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95" w:rsidRDefault="004E120C" w:rsidP="00F8002B">
      <w:pPr>
        <w:snapToGrid w:val="0"/>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第</w:t>
      </w:r>
      <w:r w:rsidR="00F8002B">
        <w:rPr>
          <w:rFonts w:ascii="ＤＦ特太ゴシック体" w:eastAsia="ＤＦ特太ゴシック体" w:hAnsi="ＤＦ特太ゴシック体" w:hint="eastAsia"/>
          <w:sz w:val="36"/>
        </w:rPr>
        <w:t>7</w:t>
      </w:r>
      <w:r>
        <w:rPr>
          <w:rFonts w:ascii="ＤＦ特太ゴシック体" w:eastAsia="ＤＦ特太ゴシック体" w:hAnsi="ＤＦ特太ゴシック体" w:hint="eastAsia"/>
          <w:sz w:val="36"/>
        </w:rPr>
        <w:t>回</w:t>
      </w:r>
      <w:r w:rsidR="00DC0A95" w:rsidRPr="00A435F3">
        <w:rPr>
          <w:rFonts w:ascii="ＤＦ特太ゴシック体" w:eastAsia="ＤＦ特太ゴシック体" w:hAnsi="ＤＦ特太ゴシック体" w:hint="eastAsia"/>
          <w:sz w:val="36"/>
        </w:rPr>
        <w:t>京都デジタルアミューズメントアワード</w:t>
      </w:r>
    </w:p>
    <w:p w:rsidR="007C4B3B" w:rsidRPr="00A435F3" w:rsidRDefault="007C4B3B" w:rsidP="007C4B3B">
      <w:pPr>
        <w:snapToGrid w:val="0"/>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推薦書</w:t>
      </w:r>
    </w:p>
    <w:p w:rsidR="007C4B3B" w:rsidRDefault="007C4B3B" w:rsidP="007C4B3B">
      <w:pPr>
        <w:jc w:val="right"/>
        <w:rPr>
          <w:rFonts w:ascii="ＭＳ ゴシック" w:eastAsia="ＭＳ ゴシック" w:hAnsi="ＭＳ ゴシック"/>
        </w:rPr>
      </w:pPr>
      <w:r>
        <w:rPr>
          <w:rFonts w:ascii="ＭＳ ゴシック" w:eastAsia="ＭＳ ゴシック" w:hAnsi="ＭＳ ゴシック" w:hint="eastAsia"/>
        </w:rPr>
        <w:t>提出日：令和</w:t>
      </w:r>
      <w:r w:rsidR="00F8002B">
        <w:rPr>
          <w:rFonts w:ascii="ＭＳ ゴシック" w:eastAsia="ＭＳ ゴシック" w:hAnsi="ＭＳ ゴシック" w:hint="eastAsia"/>
        </w:rPr>
        <w:t>６</w:t>
      </w:r>
      <w:r>
        <w:rPr>
          <w:rFonts w:ascii="ＭＳ ゴシック" w:eastAsia="ＭＳ ゴシック" w:hAnsi="ＭＳ ゴシック" w:hint="eastAsia"/>
        </w:rPr>
        <w:t>年　　月　　日</w:t>
      </w:r>
    </w:p>
    <w:p w:rsidR="004E120C" w:rsidRPr="007C4B3B" w:rsidRDefault="004E120C">
      <w:pPr>
        <w:rPr>
          <w:rFonts w:ascii="ＭＳ ゴシック" w:eastAsia="ＭＳ ゴシック" w:hAnsi="ＭＳ ゴシック"/>
        </w:rPr>
      </w:pPr>
    </w:p>
    <w:p w:rsidR="00B370A2" w:rsidRPr="00500E12" w:rsidRDefault="004E120C" w:rsidP="00500E12">
      <w:pPr>
        <w:rPr>
          <w:rFonts w:ascii="ＭＳ ゴシック" w:eastAsia="ＭＳ ゴシック" w:hAnsi="ＭＳ ゴシック"/>
          <w:sz w:val="24"/>
        </w:rPr>
      </w:pPr>
      <w:r w:rsidRPr="00500E12">
        <w:rPr>
          <w:rFonts w:ascii="ＭＳ ゴシック" w:eastAsia="ＭＳ ゴシック" w:hAnsi="ＭＳ ゴシック" w:hint="eastAsia"/>
          <w:sz w:val="24"/>
        </w:rPr>
        <w:t>下記</w:t>
      </w:r>
      <w:r w:rsidR="00500E12" w:rsidRPr="00500E12">
        <w:rPr>
          <w:rFonts w:ascii="ＭＳ ゴシック" w:eastAsia="ＭＳ ゴシック" w:hAnsi="ＭＳ ゴシック" w:hint="eastAsia"/>
          <w:sz w:val="24"/>
        </w:rPr>
        <w:t>の</w:t>
      </w:r>
      <w:r w:rsidR="007C4B3B" w:rsidRPr="00500E12">
        <w:rPr>
          <w:rFonts w:ascii="ＭＳ ゴシック" w:eastAsia="ＭＳ ゴシック" w:hAnsi="ＭＳ ゴシック" w:hint="eastAsia"/>
          <w:sz w:val="24"/>
        </w:rPr>
        <w:t>留意事項及び</w:t>
      </w:r>
      <w:r w:rsidR="00B370A2" w:rsidRPr="00500E12">
        <w:rPr>
          <w:rFonts w:ascii="ＭＳ ゴシック" w:eastAsia="ＭＳ ゴシック" w:hAnsi="ＭＳ ゴシック" w:hint="eastAsia"/>
          <w:sz w:val="24"/>
        </w:rPr>
        <w:t>個人情報保護指針</w:t>
      </w:r>
      <w:r w:rsidR="00500E12" w:rsidRPr="00500E12">
        <w:rPr>
          <w:rFonts w:ascii="ＭＳ ゴシック" w:eastAsia="ＭＳ ゴシック" w:hAnsi="ＭＳ ゴシック" w:hint="eastAsia"/>
          <w:sz w:val="24"/>
        </w:rPr>
        <w:t>を</w:t>
      </w:r>
      <w:r w:rsidR="00B370A2" w:rsidRPr="00500E12">
        <w:rPr>
          <w:rFonts w:ascii="ＭＳ ゴシック" w:eastAsia="ＭＳ ゴシック" w:hAnsi="ＭＳ ゴシック" w:hint="eastAsia"/>
          <w:sz w:val="24"/>
        </w:rPr>
        <w:t>了承の上、</w:t>
      </w:r>
      <w:r w:rsidR="007C4B3B" w:rsidRPr="00500E12">
        <w:rPr>
          <w:rFonts w:ascii="ＭＳ ゴシック" w:eastAsia="ＭＳ ゴシック" w:hAnsi="ＭＳ ゴシック" w:hint="eastAsia"/>
          <w:sz w:val="24"/>
        </w:rPr>
        <w:t>別添</w:t>
      </w:r>
      <w:r w:rsidR="009606CE" w:rsidRPr="00500E12">
        <w:rPr>
          <w:rFonts w:ascii="ＭＳ ゴシック" w:eastAsia="ＭＳ ゴシック" w:hAnsi="ＭＳ ゴシック" w:hint="eastAsia"/>
          <w:sz w:val="24"/>
        </w:rPr>
        <w:t>のとおり</w:t>
      </w:r>
      <w:r w:rsidR="00B370A2" w:rsidRPr="00500E12">
        <w:rPr>
          <w:rFonts w:ascii="ＭＳ ゴシック" w:eastAsia="ＭＳ ゴシック" w:hAnsi="ＭＳ ゴシック" w:hint="eastAsia"/>
          <w:sz w:val="24"/>
        </w:rPr>
        <w:t>推薦します。</w:t>
      </w:r>
    </w:p>
    <w:p w:rsidR="00500E12" w:rsidRDefault="00500E12">
      <w:pPr>
        <w:rPr>
          <w:rFonts w:ascii="ＭＳ ゴシック" w:eastAsia="ＭＳ ゴシック" w:hAnsi="ＭＳ ゴシック"/>
        </w:rPr>
      </w:pPr>
    </w:p>
    <w:p w:rsidR="004E120C" w:rsidRPr="00A435F3" w:rsidRDefault="004E120C">
      <w:pPr>
        <w:rPr>
          <w:rFonts w:ascii="ＭＳ ゴシック" w:eastAsia="ＭＳ ゴシック" w:hAnsi="ＭＳ ゴシック"/>
        </w:rPr>
      </w:pPr>
      <w:r>
        <w:rPr>
          <w:rFonts w:ascii="ＭＳ ゴシック" w:eastAsia="ＭＳ ゴシック" w:hAnsi="ＭＳ ゴシック" w:hint="eastAsia"/>
        </w:rPr>
        <w:t>（本推薦書を提出する方についてご記入</w:t>
      </w:r>
      <w:r w:rsidR="00500E12">
        <w:rPr>
          <w:rFonts w:ascii="ＭＳ ゴシック" w:eastAsia="ＭＳ ゴシック" w:hAnsi="ＭＳ ゴシック" w:hint="eastAsia"/>
        </w:rPr>
        <w:t>くだ</w:t>
      </w:r>
      <w:r>
        <w:rPr>
          <w:rFonts w:ascii="ＭＳ ゴシック" w:eastAsia="ＭＳ ゴシック" w:hAnsi="ＭＳ ゴシック" w:hint="eastAsia"/>
        </w:rPr>
        <w:t>さい）</w:t>
      </w:r>
    </w:p>
    <w:tbl>
      <w:tblPr>
        <w:tblStyle w:val="a3"/>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1215"/>
        <w:gridCol w:w="3311"/>
        <w:gridCol w:w="993"/>
        <w:gridCol w:w="2418"/>
      </w:tblGrid>
      <w:tr w:rsidR="007C4B3B" w:rsidRPr="00A435F3" w:rsidTr="00C852B1">
        <w:tc>
          <w:tcPr>
            <w:tcW w:w="1134" w:type="dxa"/>
            <w:vMerge w:val="restart"/>
            <w:vAlign w:val="center"/>
          </w:tcPr>
          <w:p w:rsidR="007C4B3B" w:rsidRPr="00500E12" w:rsidRDefault="007C4B3B" w:rsidP="008909EB">
            <w:pPr>
              <w:snapToGrid w:val="0"/>
              <w:jc w:val="center"/>
              <w:rPr>
                <w:rFonts w:ascii="ＭＳ ゴシック" w:eastAsia="ＭＳ ゴシック" w:hAnsi="ＭＳ ゴシック"/>
                <w:sz w:val="22"/>
              </w:rPr>
            </w:pPr>
            <w:r w:rsidRPr="00500E12">
              <w:rPr>
                <w:rFonts w:ascii="ＭＳ ゴシック" w:eastAsia="ＭＳ ゴシック" w:hAnsi="ＭＳ ゴシック" w:hint="eastAsia"/>
                <w:sz w:val="22"/>
              </w:rPr>
              <w:t>推薦者</w:t>
            </w:r>
          </w:p>
          <w:p w:rsidR="007C4B3B" w:rsidRPr="00A435F3" w:rsidRDefault="007C4B3B" w:rsidP="008909EB">
            <w:pPr>
              <w:snapToGrid w:val="0"/>
              <w:jc w:val="center"/>
              <w:rPr>
                <w:rFonts w:ascii="ＭＳ ゴシック" w:eastAsia="ＭＳ ゴシック" w:hAnsi="ＭＳ ゴシック"/>
                <w:sz w:val="18"/>
              </w:rPr>
            </w:pPr>
            <w:r w:rsidRPr="00500E12">
              <w:rPr>
                <w:rFonts w:ascii="ＭＳ ゴシック" w:eastAsia="ＭＳ ゴシック" w:hAnsi="ＭＳ ゴシック" w:hint="eastAsia"/>
                <w:sz w:val="22"/>
              </w:rPr>
              <w:t>氏　名</w:t>
            </w:r>
          </w:p>
        </w:tc>
        <w:tc>
          <w:tcPr>
            <w:tcW w:w="7937" w:type="dxa"/>
            <w:gridSpan w:val="4"/>
            <w:tcBorders>
              <w:bottom w:val="single" w:sz="4" w:space="0" w:color="auto"/>
            </w:tcBorders>
          </w:tcPr>
          <w:p w:rsidR="007C4B3B" w:rsidRPr="00A435F3" w:rsidRDefault="007C4B3B" w:rsidP="007C4B3B">
            <w:pPr>
              <w:rPr>
                <w:rFonts w:ascii="ＭＳ ゴシック" w:eastAsia="ＭＳ ゴシック" w:hAnsi="ＭＳ ゴシック"/>
                <w:sz w:val="18"/>
              </w:rPr>
            </w:pPr>
            <w:r w:rsidRPr="00A435F3">
              <w:rPr>
                <w:rFonts w:ascii="ＭＳ ゴシック" w:eastAsia="ＭＳ ゴシック" w:hAnsi="ＭＳ ゴシック" w:hint="eastAsia"/>
                <w:sz w:val="16"/>
              </w:rPr>
              <w:t>ふりがな</w:t>
            </w:r>
          </w:p>
        </w:tc>
      </w:tr>
      <w:tr w:rsidR="007C4B3B" w:rsidRPr="00A435F3" w:rsidTr="0016528B">
        <w:tc>
          <w:tcPr>
            <w:tcW w:w="1134" w:type="dxa"/>
            <w:vMerge/>
            <w:vAlign w:val="center"/>
          </w:tcPr>
          <w:p w:rsidR="007C4B3B" w:rsidRPr="00A435F3" w:rsidRDefault="007C4B3B" w:rsidP="008909EB">
            <w:pPr>
              <w:snapToGrid w:val="0"/>
              <w:jc w:val="center"/>
              <w:rPr>
                <w:rFonts w:ascii="ＭＳ ゴシック" w:eastAsia="ＭＳ ゴシック" w:hAnsi="ＭＳ ゴシック"/>
                <w:sz w:val="18"/>
              </w:rPr>
            </w:pPr>
          </w:p>
        </w:tc>
        <w:tc>
          <w:tcPr>
            <w:tcW w:w="7937" w:type="dxa"/>
            <w:gridSpan w:val="4"/>
            <w:tcBorders>
              <w:top w:val="single" w:sz="4" w:space="0" w:color="auto"/>
            </w:tcBorders>
          </w:tcPr>
          <w:p w:rsidR="007C4B3B" w:rsidRPr="00A435F3" w:rsidRDefault="007C4B3B" w:rsidP="008909EB">
            <w:pPr>
              <w:rPr>
                <w:rFonts w:ascii="ＭＳ ゴシック" w:eastAsia="ＭＳ ゴシック" w:hAnsi="ＭＳ ゴシック"/>
                <w:sz w:val="18"/>
              </w:rPr>
            </w:pPr>
          </w:p>
          <w:p w:rsidR="007C4B3B" w:rsidRPr="00A435F3" w:rsidRDefault="007C4B3B" w:rsidP="008909EB">
            <w:pPr>
              <w:rPr>
                <w:rFonts w:ascii="ＭＳ ゴシック" w:eastAsia="ＭＳ ゴシック" w:hAnsi="ＭＳ ゴシック"/>
                <w:sz w:val="18"/>
              </w:rPr>
            </w:pPr>
          </w:p>
        </w:tc>
      </w:tr>
      <w:tr w:rsidR="0061295F" w:rsidRPr="00A435F3" w:rsidTr="00534F40">
        <w:tc>
          <w:tcPr>
            <w:tcW w:w="1134" w:type="dxa"/>
            <w:vMerge w:val="restart"/>
            <w:vAlign w:val="center"/>
          </w:tcPr>
          <w:p w:rsidR="00500E12" w:rsidRPr="00500E12" w:rsidRDefault="007C4B3B" w:rsidP="007C4B3B">
            <w:pPr>
              <w:snapToGrid w:val="0"/>
              <w:jc w:val="center"/>
              <w:rPr>
                <w:rFonts w:ascii="ＭＳ ゴシック" w:eastAsia="ＭＳ ゴシック" w:hAnsi="ＭＳ ゴシック"/>
                <w:sz w:val="22"/>
              </w:rPr>
            </w:pPr>
            <w:r w:rsidRPr="00500E12">
              <w:rPr>
                <w:rFonts w:ascii="ＭＳ ゴシック" w:eastAsia="ＭＳ ゴシック" w:hAnsi="ＭＳ ゴシック" w:hint="eastAsia"/>
                <w:sz w:val="22"/>
              </w:rPr>
              <w:t>所属</w:t>
            </w:r>
          </w:p>
          <w:p w:rsidR="0061295F" w:rsidRPr="00500E12" w:rsidRDefault="007C4B3B" w:rsidP="007C4B3B">
            <w:pPr>
              <w:snapToGrid w:val="0"/>
              <w:jc w:val="center"/>
              <w:rPr>
                <w:rFonts w:ascii="ＭＳ ゴシック" w:eastAsia="ＭＳ ゴシック" w:hAnsi="ＭＳ ゴシック"/>
              </w:rPr>
            </w:pPr>
            <w:r w:rsidRPr="00500E12">
              <w:rPr>
                <w:rFonts w:ascii="ＭＳ ゴシック" w:eastAsia="ＭＳ ゴシック" w:hAnsi="ＭＳ ゴシック" w:hint="eastAsia"/>
                <w:sz w:val="22"/>
              </w:rPr>
              <w:t>役職</w:t>
            </w:r>
          </w:p>
        </w:tc>
        <w:tc>
          <w:tcPr>
            <w:tcW w:w="7937" w:type="dxa"/>
            <w:gridSpan w:val="4"/>
            <w:tcBorders>
              <w:bottom w:val="single" w:sz="4" w:space="0" w:color="auto"/>
            </w:tcBorders>
          </w:tcPr>
          <w:p w:rsidR="0061295F" w:rsidRPr="00A435F3" w:rsidRDefault="0061295F" w:rsidP="00FC47BC">
            <w:pPr>
              <w:ind w:left="29"/>
              <w:rPr>
                <w:rFonts w:ascii="ＭＳ ゴシック" w:eastAsia="ＭＳ ゴシック" w:hAnsi="ＭＳ ゴシック"/>
                <w:sz w:val="18"/>
              </w:rPr>
            </w:pPr>
            <w:r w:rsidRPr="00A435F3">
              <w:rPr>
                <w:rFonts w:ascii="ＭＳ ゴシック" w:eastAsia="ＭＳ ゴシック" w:hAnsi="ＭＳ ゴシック" w:hint="eastAsia"/>
                <w:sz w:val="16"/>
              </w:rPr>
              <w:t>ふりがな</w:t>
            </w:r>
          </w:p>
        </w:tc>
      </w:tr>
      <w:tr w:rsidR="0061295F" w:rsidRPr="00A435F3" w:rsidTr="000926AD">
        <w:trPr>
          <w:trHeight w:val="740"/>
        </w:trPr>
        <w:tc>
          <w:tcPr>
            <w:tcW w:w="1134" w:type="dxa"/>
            <w:vMerge/>
            <w:vAlign w:val="center"/>
          </w:tcPr>
          <w:p w:rsidR="0061295F" w:rsidRPr="00A435F3" w:rsidRDefault="0061295F" w:rsidP="00FC47BC">
            <w:pPr>
              <w:snapToGrid w:val="0"/>
              <w:jc w:val="center"/>
              <w:rPr>
                <w:rFonts w:ascii="ＭＳ ゴシック" w:eastAsia="ＭＳ ゴシック" w:hAnsi="ＭＳ ゴシック"/>
                <w:sz w:val="18"/>
              </w:rPr>
            </w:pPr>
          </w:p>
        </w:tc>
        <w:tc>
          <w:tcPr>
            <w:tcW w:w="7937" w:type="dxa"/>
            <w:gridSpan w:val="4"/>
            <w:tcBorders>
              <w:top w:val="single" w:sz="4" w:space="0" w:color="auto"/>
            </w:tcBorders>
          </w:tcPr>
          <w:p w:rsidR="0061295F" w:rsidRDefault="0061295F" w:rsidP="00FC47BC">
            <w:pPr>
              <w:ind w:left="29"/>
              <w:rPr>
                <w:rFonts w:ascii="ＭＳ ゴシック" w:eastAsia="ＭＳ ゴシック" w:hAnsi="ＭＳ ゴシック"/>
                <w:sz w:val="18"/>
              </w:rPr>
            </w:pPr>
          </w:p>
          <w:p w:rsidR="00843440" w:rsidRPr="00A435F3" w:rsidRDefault="00843440" w:rsidP="00FC47BC">
            <w:pPr>
              <w:ind w:left="29"/>
              <w:rPr>
                <w:rFonts w:ascii="ＭＳ ゴシック" w:eastAsia="ＭＳ ゴシック" w:hAnsi="ＭＳ ゴシック"/>
                <w:sz w:val="18"/>
              </w:rPr>
            </w:pPr>
          </w:p>
        </w:tc>
      </w:tr>
      <w:tr w:rsidR="007C4B3B" w:rsidRPr="00A435F3" w:rsidTr="00843440">
        <w:tc>
          <w:tcPr>
            <w:tcW w:w="1134" w:type="dxa"/>
            <w:vMerge w:val="restart"/>
            <w:vAlign w:val="center"/>
          </w:tcPr>
          <w:p w:rsidR="007C4B3B" w:rsidRPr="00A435F3" w:rsidRDefault="007C4B3B" w:rsidP="00843440">
            <w:pPr>
              <w:snapToGrid w:val="0"/>
              <w:jc w:val="center"/>
              <w:rPr>
                <w:rFonts w:ascii="ＭＳ ゴシック" w:eastAsia="ＭＳ ゴシック" w:hAnsi="ＭＳ ゴシック"/>
                <w:sz w:val="18"/>
              </w:rPr>
            </w:pPr>
            <w:r w:rsidRPr="00500E12">
              <w:rPr>
                <w:rFonts w:ascii="ＭＳ ゴシック" w:eastAsia="ＭＳ ゴシック" w:hAnsi="ＭＳ ゴシック" w:hint="eastAsia"/>
                <w:sz w:val="22"/>
              </w:rPr>
              <w:t>連絡先</w:t>
            </w:r>
          </w:p>
        </w:tc>
        <w:tc>
          <w:tcPr>
            <w:tcW w:w="1215" w:type="dxa"/>
            <w:vMerge w:val="restart"/>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Pr>
                <w:rFonts w:ascii="ＭＳ ゴシック" w:eastAsia="ＭＳ ゴシック" w:hAnsi="ＭＳ ゴシック" w:hint="eastAsia"/>
                <w:sz w:val="18"/>
              </w:rPr>
              <w:t>住</w:t>
            </w:r>
            <w:r w:rsidR="00AA1C6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所</w:t>
            </w:r>
          </w:p>
        </w:tc>
        <w:tc>
          <w:tcPr>
            <w:tcW w:w="6722" w:type="dxa"/>
            <w:gridSpan w:val="3"/>
            <w:tcBorders>
              <w:left w:val="single" w:sz="4" w:space="0" w:color="auto"/>
              <w:bottom w:val="single" w:sz="4" w:space="0" w:color="auto"/>
            </w:tcBorders>
          </w:tcPr>
          <w:p w:rsidR="007C4B3B" w:rsidRPr="00A435F3" w:rsidRDefault="007C4B3B" w:rsidP="007C4B3B">
            <w:pPr>
              <w:rPr>
                <w:rFonts w:ascii="ＭＳ ゴシック" w:eastAsia="ＭＳ ゴシック" w:hAnsi="ＭＳ ゴシック"/>
                <w:sz w:val="18"/>
              </w:rPr>
            </w:pPr>
            <w:r w:rsidRPr="00A435F3">
              <w:rPr>
                <w:rFonts w:ascii="ＭＳ ゴシック" w:eastAsia="ＭＳ ゴシック" w:hAnsi="ＭＳ ゴシック" w:hint="eastAsia"/>
                <w:sz w:val="18"/>
              </w:rPr>
              <w:t>〒</w:t>
            </w:r>
          </w:p>
        </w:tc>
      </w:tr>
      <w:tr w:rsidR="007C4B3B" w:rsidRPr="00A435F3" w:rsidTr="00C66028">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vMerge/>
            <w:tcBorders>
              <w:right w:val="single" w:sz="4" w:space="0" w:color="auto"/>
            </w:tcBorders>
          </w:tcPr>
          <w:p w:rsidR="007C4B3B" w:rsidRPr="00A435F3" w:rsidRDefault="007C4B3B" w:rsidP="00FC47BC">
            <w:pPr>
              <w:rPr>
                <w:rFonts w:ascii="ＭＳ ゴシック" w:eastAsia="ＭＳ ゴシック" w:hAnsi="ＭＳ ゴシック"/>
                <w:sz w:val="18"/>
              </w:rPr>
            </w:pPr>
          </w:p>
        </w:tc>
        <w:tc>
          <w:tcPr>
            <w:tcW w:w="6722" w:type="dxa"/>
            <w:gridSpan w:val="3"/>
            <w:tcBorders>
              <w:top w:val="single" w:sz="4" w:space="0" w:color="auto"/>
              <w:left w:val="single" w:sz="4" w:space="0" w:color="auto"/>
            </w:tcBorders>
          </w:tcPr>
          <w:p w:rsidR="007C4B3B" w:rsidRDefault="007C4B3B">
            <w:pPr>
              <w:widowControl/>
              <w:jc w:val="left"/>
              <w:rPr>
                <w:rFonts w:ascii="ＭＳ ゴシック" w:eastAsia="ＭＳ ゴシック" w:hAnsi="ＭＳ ゴシック"/>
                <w:sz w:val="18"/>
              </w:rPr>
            </w:pPr>
          </w:p>
          <w:p w:rsidR="007C4B3B" w:rsidRPr="00A435F3" w:rsidRDefault="007C4B3B" w:rsidP="00FC47BC">
            <w:pPr>
              <w:rPr>
                <w:rFonts w:ascii="ＭＳ ゴシック" w:eastAsia="ＭＳ ゴシック" w:hAnsi="ＭＳ ゴシック"/>
                <w:sz w:val="18"/>
              </w:rPr>
            </w:pPr>
          </w:p>
        </w:tc>
      </w:tr>
      <w:tr w:rsidR="007C4B3B" w:rsidRPr="00A435F3" w:rsidTr="00843440">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sidRPr="00A435F3">
              <w:rPr>
                <w:rFonts w:ascii="ＭＳ ゴシック" w:eastAsia="ＭＳ ゴシック" w:hAnsi="ＭＳ ゴシック" w:hint="eastAsia"/>
                <w:sz w:val="18"/>
              </w:rPr>
              <w:t>電　話</w:t>
            </w:r>
          </w:p>
        </w:tc>
        <w:tc>
          <w:tcPr>
            <w:tcW w:w="3311" w:type="dxa"/>
            <w:tcBorders>
              <w:left w:val="single" w:sz="4" w:space="0" w:color="auto"/>
            </w:tcBorders>
          </w:tcPr>
          <w:p w:rsidR="007C4B3B" w:rsidRPr="00A435F3" w:rsidRDefault="007C4B3B" w:rsidP="00FC47BC">
            <w:pPr>
              <w:rPr>
                <w:rFonts w:ascii="ＭＳ ゴシック" w:eastAsia="ＭＳ ゴシック" w:hAnsi="ＭＳ ゴシック"/>
                <w:sz w:val="18"/>
              </w:rPr>
            </w:pPr>
          </w:p>
        </w:tc>
        <w:tc>
          <w:tcPr>
            <w:tcW w:w="993" w:type="dxa"/>
            <w:vAlign w:val="center"/>
          </w:tcPr>
          <w:p w:rsidR="007C4B3B" w:rsidRPr="00A435F3" w:rsidRDefault="007C4B3B" w:rsidP="00FC47BC">
            <w:pPr>
              <w:snapToGrid w:val="0"/>
              <w:jc w:val="center"/>
              <w:rPr>
                <w:rFonts w:ascii="ＭＳ ゴシック" w:eastAsia="ＭＳ ゴシック" w:hAnsi="ＭＳ ゴシック"/>
                <w:sz w:val="18"/>
              </w:rPr>
            </w:pPr>
            <w:r w:rsidRPr="00A435F3">
              <w:rPr>
                <w:rFonts w:ascii="ＭＳ ゴシック" w:eastAsia="ＭＳ ゴシック" w:hAnsi="ＭＳ ゴシック" w:hint="eastAsia"/>
                <w:sz w:val="18"/>
              </w:rPr>
              <w:t>F</w:t>
            </w:r>
            <w:r w:rsidRPr="00A435F3">
              <w:rPr>
                <w:rFonts w:ascii="ＭＳ ゴシック" w:eastAsia="ＭＳ ゴシック" w:hAnsi="ＭＳ ゴシック"/>
                <w:sz w:val="18"/>
              </w:rPr>
              <w:t>AX</w:t>
            </w:r>
          </w:p>
        </w:tc>
        <w:tc>
          <w:tcPr>
            <w:tcW w:w="2418" w:type="dxa"/>
          </w:tcPr>
          <w:p w:rsidR="007C4B3B" w:rsidRPr="00A435F3" w:rsidRDefault="007C4B3B" w:rsidP="00FC47BC">
            <w:pPr>
              <w:rPr>
                <w:rFonts w:ascii="ＭＳ ゴシック" w:eastAsia="ＭＳ ゴシック" w:hAnsi="ＭＳ ゴシック"/>
                <w:sz w:val="18"/>
              </w:rPr>
            </w:pPr>
          </w:p>
        </w:tc>
      </w:tr>
      <w:tr w:rsidR="007C4B3B" w:rsidRPr="00A435F3" w:rsidTr="00843440">
        <w:tc>
          <w:tcPr>
            <w:tcW w:w="1134" w:type="dxa"/>
            <w:vMerge/>
            <w:vAlign w:val="center"/>
          </w:tcPr>
          <w:p w:rsidR="007C4B3B" w:rsidRPr="00A435F3" w:rsidRDefault="007C4B3B" w:rsidP="00FC47BC">
            <w:pPr>
              <w:snapToGrid w:val="0"/>
              <w:jc w:val="center"/>
              <w:rPr>
                <w:rFonts w:ascii="ＭＳ ゴシック" w:eastAsia="ＭＳ ゴシック" w:hAnsi="ＭＳ ゴシック"/>
                <w:sz w:val="18"/>
              </w:rPr>
            </w:pPr>
          </w:p>
        </w:tc>
        <w:tc>
          <w:tcPr>
            <w:tcW w:w="1215" w:type="dxa"/>
            <w:tcBorders>
              <w:right w:val="single" w:sz="4" w:space="0" w:color="auto"/>
            </w:tcBorders>
            <w:vAlign w:val="center"/>
          </w:tcPr>
          <w:p w:rsidR="007C4B3B" w:rsidRPr="00A435F3" w:rsidRDefault="007C4B3B" w:rsidP="00843440">
            <w:pPr>
              <w:jc w:val="cente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-mail</w:t>
            </w:r>
          </w:p>
        </w:tc>
        <w:tc>
          <w:tcPr>
            <w:tcW w:w="6722" w:type="dxa"/>
            <w:gridSpan w:val="3"/>
            <w:tcBorders>
              <w:left w:val="single" w:sz="4" w:space="0" w:color="auto"/>
            </w:tcBorders>
          </w:tcPr>
          <w:p w:rsidR="007C4B3B" w:rsidRPr="00A435F3" w:rsidRDefault="007C4B3B" w:rsidP="00FC47BC">
            <w:pPr>
              <w:rPr>
                <w:rFonts w:ascii="ＭＳ ゴシック" w:eastAsia="ＭＳ ゴシック" w:hAnsi="ＭＳ ゴシック"/>
                <w:sz w:val="18"/>
              </w:rPr>
            </w:pPr>
          </w:p>
        </w:tc>
      </w:tr>
    </w:tbl>
    <w:p w:rsidR="007C4B3B" w:rsidRDefault="007C4B3B">
      <w:pPr>
        <w:rPr>
          <w:rFonts w:ascii="ＭＳ ゴシック" w:eastAsia="ＭＳ ゴシック" w:hAnsi="ＭＳ ゴシック"/>
          <w:sz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7789"/>
      </w:tblGrid>
      <w:tr w:rsidR="004C3E6E" w:rsidTr="004C3E6E">
        <w:tc>
          <w:tcPr>
            <w:tcW w:w="1271" w:type="dxa"/>
            <w:vMerge w:val="restart"/>
            <w:vAlign w:val="center"/>
          </w:tcPr>
          <w:p w:rsidR="004C3E6E" w:rsidRDefault="004C3E6E" w:rsidP="004C3E6E">
            <w:pPr>
              <w:jc w:val="center"/>
              <w:rPr>
                <w:rFonts w:ascii="ＭＳ ゴシック" w:eastAsia="ＭＳ ゴシック" w:hAnsi="ＭＳ ゴシック"/>
                <w:sz w:val="24"/>
              </w:rPr>
            </w:pPr>
            <w:r w:rsidRPr="00AF2B9F">
              <w:rPr>
                <w:rFonts w:ascii="ＭＳ ゴシック" w:eastAsia="ＭＳ ゴシック" w:hAnsi="ＭＳ ゴシック" w:hint="eastAsia"/>
                <w:sz w:val="24"/>
              </w:rPr>
              <w:t>提出書類</w:t>
            </w:r>
          </w:p>
          <w:p w:rsidR="00C90BF6" w:rsidRDefault="00CD6689" w:rsidP="00C90BF6">
            <w:pPr>
              <w:snapToGrid w:val="0"/>
              <w:jc w:val="center"/>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3810</wp:posOffset>
                      </wp:positionV>
                      <wp:extent cx="641350" cy="252095"/>
                      <wp:effectExtent l="0" t="0" r="25400" b="14605"/>
                      <wp:wrapNone/>
                      <wp:docPr id="1" name="大かっこ 1"/>
                      <wp:cNvGraphicFramePr/>
                      <a:graphic xmlns:a="http://schemas.openxmlformats.org/drawingml/2006/main">
                        <a:graphicData uri="http://schemas.microsoft.com/office/word/2010/wordprocessingShape">
                          <wps:wsp>
                            <wps:cNvSpPr/>
                            <wps:spPr>
                              <a:xfrm>
                                <a:off x="0" y="0"/>
                                <a:ext cx="641350" cy="2520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67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pt;margin-top:.3pt;width:5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" strokecolor="black [3200]" strokeweight=".5pt">
                      <v:stroke joinstyle="miter"/>
                    </v:shape>
                  </w:pict>
                </mc:Fallback>
              </mc:AlternateContent>
            </w:r>
            <w:r w:rsidR="00C90BF6">
              <w:rPr>
                <w:rFonts w:ascii="ＭＳ ゴシック" w:eastAsia="ＭＳ ゴシック" w:hAnsi="ＭＳ ゴシック" w:hint="eastAsia"/>
                <w:sz w:val="16"/>
              </w:rPr>
              <w:t>提出書類</w:t>
            </w:r>
            <w:r w:rsidR="00C90BF6" w:rsidRPr="00C90BF6">
              <w:rPr>
                <w:rFonts w:ascii="ＭＳ ゴシック" w:eastAsia="ＭＳ ゴシック" w:hAnsi="ＭＳ ゴシック" w:hint="eastAsia"/>
                <w:sz w:val="16"/>
              </w:rPr>
              <w:t>に</w:t>
            </w:r>
          </w:p>
          <w:p w:rsidR="00C90BF6" w:rsidRPr="00C90BF6" w:rsidRDefault="00C90BF6" w:rsidP="00C90BF6">
            <w:pPr>
              <w:snapToGrid w:val="0"/>
              <w:jc w:val="center"/>
              <w:rPr>
                <w:rFonts w:ascii="ＭＳ ゴシック" w:eastAsia="ＭＳ ゴシック" w:hAnsi="ＭＳ ゴシック"/>
                <w:sz w:val="16"/>
              </w:rPr>
            </w:pPr>
            <w:r w:rsidRPr="00C90BF6">
              <w:rPr>
                <w:rFonts w:ascii="ＭＳ ゴシック" w:eastAsia="ＭＳ ゴシック" w:hAnsi="ＭＳ ゴシック" w:hint="eastAsia"/>
                <w:sz w:val="16"/>
              </w:rPr>
              <w:t>☑</w:t>
            </w:r>
            <w:r>
              <w:rPr>
                <w:rFonts w:ascii="ＭＳ ゴシック" w:eastAsia="ＭＳ ゴシック" w:hAnsi="ＭＳ ゴシック" w:hint="eastAsia"/>
                <w:sz w:val="16"/>
              </w:rPr>
              <w:t>を記入</w:t>
            </w:r>
          </w:p>
        </w:tc>
        <w:tc>
          <w:tcPr>
            <w:tcW w:w="7789" w:type="dxa"/>
          </w:tcPr>
          <w:p w:rsidR="004C3E6E" w:rsidRDefault="008226EE">
            <w:pPr>
              <w:rPr>
                <w:rFonts w:ascii="ＭＳ ゴシック" w:eastAsia="ＭＳ ゴシック" w:hAnsi="ＭＳ ゴシック"/>
                <w:sz w:val="24"/>
              </w:rPr>
            </w:pPr>
            <w:sdt>
              <w:sdtPr>
                <w:rPr>
                  <w:rFonts w:ascii="ＭＳ ゴシック" w:eastAsia="ＭＳ ゴシック" w:hAnsi="ＭＳ ゴシック" w:hint="eastAsia"/>
                  <w:sz w:val="24"/>
                </w:rPr>
                <w:id w:val="1684394267"/>
                <w14:checkbox>
                  <w14:checked w14:val="0"/>
                  <w14:checkedState w14:val="2611" w14:font="ＭＳ ゴシック"/>
                  <w14:uncheckedState w14:val="2610" w14:font="ＭＳ ゴシック"/>
                </w14:checkbox>
              </w:sdtPr>
              <w:sdtEndPr/>
              <w:sdtContent>
                <w:r w:rsidR="00C90BF6">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sidRPr="00AF2B9F">
              <w:rPr>
                <w:rFonts w:ascii="ＭＳ ゴシック" w:eastAsia="ＭＳ ゴシック" w:hAnsi="ＭＳ ゴシック" w:hint="eastAsia"/>
                <w:sz w:val="24"/>
              </w:rPr>
              <w:t>第</w:t>
            </w:r>
            <w:r w:rsidR="00F8002B">
              <w:rPr>
                <w:rFonts w:ascii="ＭＳ ゴシック" w:eastAsia="ＭＳ ゴシック" w:hAnsi="ＭＳ ゴシック" w:hint="eastAsia"/>
                <w:sz w:val="24"/>
              </w:rPr>
              <w:t>７</w:t>
            </w:r>
            <w:r w:rsidR="004C3E6E" w:rsidRPr="00AF2B9F">
              <w:rPr>
                <w:rFonts w:ascii="ＭＳ ゴシック" w:eastAsia="ＭＳ ゴシック" w:hAnsi="ＭＳ ゴシック" w:hint="eastAsia"/>
                <w:sz w:val="24"/>
              </w:rPr>
              <w:t>回京都デジタルアミューズメントアワード推薦書</w:t>
            </w:r>
            <w:r w:rsidR="004C3E6E">
              <w:rPr>
                <w:rFonts w:ascii="ＭＳ ゴシック" w:eastAsia="ＭＳ ゴシック" w:hAnsi="ＭＳ ゴシック" w:hint="eastAsia"/>
                <w:sz w:val="24"/>
              </w:rPr>
              <w:t>（本書）</w:t>
            </w:r>
          </w:p>
        </w:tc>
      </w:tr>
      <w:tr w:rsidR="004C3E6E" w:rsidTr="004C3E6E">
        <w:tc>
          <w:tcPr>
            <w:tcW w:w="1271" w:type="dxa"/>
            <w:vMerge/>
          </w:tcPr>
          <w:p w:rsidR="004C3E6E" w:rsidRDefault="004C3E6E">
            <w:pPr>
              <w:rPr>
                <w:rFonts w:ascii="ＭＳ ゴシック" w:eastAsia="ＭＳ ゴシック" w:hAnsi="ＭＳ ゴシック"/>
                <w:sz w:val="24"/>
              </w:rPr>
            </w:pPr>
          </w:p>
        </w:tc>
        <w:tc>
          <w:tcPr>
            <w:tcW w:w="7789" w:type="dxa"/>
          </w:tcPr>
          <w:p w:rsidR="004C3E6E" w:rsidRDefault="008226EE">
            <w:pPr>
              <w:rPr>
                <w:rFonts w:ascii="ＭＳ ゴシック" w:eastAsia="ＭＳ ゴシック" w:hAnsi="ＭＳ ゴシック"/>
                <w:sz w:val="24"/>
              </w:rPr>
            </w:pPr>
            <w:sdt>
              <w:sdtPr>
                <w:rPr>
                  <w:rFonts w:ascii="ＭＳ ゴシック" w:eastAsia="ＭＳ ゴシック" w:hAnsi="ＭＳ ゴシック" w:hint="eastAsia"/>
                  <w:sz w:val="24"/>
                </w:rPr>
                <w:id w:val="975805359"/>
                <w14:checkbox>
                  <w14:checked w14:val="0"/>
                  <w14:checkedState w14:val="2611" w14:font="ＭＳ ゴシック"/>
                  <w14:uncheckedState w14:val="2610" w14:font="ＭＳ ゴシック"/>
                </w14:checkbox>
              </w:sdtPr>
              <w:sdtEndPr/>
              <w:sdtContent>
                <w:r w:rsidR="004C3E6E">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Pr>
                <w:rFonts w:ascii="ＭＳ ゴシック" w:eastAsia="ＭＳ ゴシック" w:hAnsi="ＭＳ ゴシック" w:hint="eastAsia"/>
                <w:sz w:val="24"/>
              </w:rPr>
              <w:t>第</w:t>
            </w:r>
            <w:r w:rsidR="00F8002B">
              <w:rPr>
                <w:rFonts w:ascii="ＭＳ ゴシック" w:eastAsia="ＭＳ ゴシック" w:hAnsi="ＭＳ ゴシック" w:hint="eastAsia"/>
                <w:sz w:val="24"/>
              </w:rPr>
              <w:t>７</w:t>
            </w:r>
            <w:r w:rsidR="004C3E6E">
              <w:rPr>
                <w:rFonts w:ascii="ＭＳ ゴシック" w:eastAsia="ＭＳ ゴシック" w:hAnsi="ＭＳ ゴシック" w:hint="eastAsia"/>
                <w:sz w:val="24"/>
              </w:rPr>
              <w:t>回京都デジタルアミューズメントアワード候補者資料（別紙）</w:t>
            </w:r>
          </w:p>
        </w:tc>
      </w:tr>
      <w:tr w:rsidR="004C3E6E" w:rsidTr="004C3E6E">
        <w:tc>
          <w:tcPr>
            <w:tcW w:w="1271" w:type="dxa"/>
            <w:vMerge/>
          </w:tcPr>
          <w:p w:rsidR="004C3E6E" w:rsidRDefault="004C3E6E">
            <w:pPr>
              <w:rPr>
                <w:rFonts w:ascii="ＭＳ ゴシック" w:eastAsia="ＭＳ ゴシック" w:hAnsi="ＭＳ ゴシック"/>
                <w:sz w:val="24"/>
              </w:rPr>
            </w:pPr>
          </w:p>
        </w:tc>
        <w:tc>
          <w:tcPr>
            <w:tcW w:w="7789" w:type="dxa"/>
          </w:tcPr>
          <w:p w:rsidR="004C3E6E" w:rsidRDefault="008226EE" w:rsidP="004C3E6E">
            <w:pPr>
              <w:snapToGrid w:val="0"/>
              <w:rPr>
                <w:rFonts w:ascii="ＭＳ ゴシック" w:eastAsia="ＭＳ ゴシック" w:hAnsi="ＭＳ ゴシック"/>
                <w:sz w:val="24"/>
              </w:rPr>
            </w:pPr>
            <w:sdt>
              <w:sdtPr>
                <w:rPr>
                  <w:rFonts w:ascii="ＭＳ ゴシック" w:eastAsia="ＭＳ ゴシック" w:hAnsi="ＭＳ ゴシック" w:hint="eastAsia"/>
                  <w:sz w:val="24"/>
                </w:rPr>
                <w:id w:val="-585849555"/>
                <w14:checkbox>
                  <w14:checked w14:val="0"/>
                  <w14:checkedState w14:val="2611" w14:font="ＭＳ ゴシック"/>
                  <w14:uncheckedState w14:val="2610" w14:font="ＭＳ ゴシック"/>
                </w14:checkbox>
              </w:sdtPr>
              <w:sdtEndPr/>
              <w:sdtContent>
                <w:r w:rsidR="004C3E6E">
                  <w:rPr>
                    <w:rFonts w:ascii="ＭＳ ゴシック" w:eastAsia="ＭＳ ゴシック" w:hAnsi="ＭＳ ゴシック" w:hint="eastAsia"/>
                    <w:sz w:val="24"/>
                  </w:rPr>
                  <w:t>☐</w:t>
                </w:r>
              </w:sdtContent>
            </w:sdt>
            <w:r w:rsidR="004C3E6E">
              <w:rPr>
                <w:rFonts w:ascii="ＭＳ ゴシック" w:eastAsia="ＭＳ ゴシック" w:hAnsi="ＭＳ ゴシック"/>
                <w:sz w:val="24"/>
              </w:rPr>
              <w:t xml:space="preserve"> </w:t>
            </w:r>
            <w:r w:rsidR="004C3E6E">
              <w:rPr>
                <w:rFonts w:ascii="ＭＳ ゴシック" w:eastAsia="ＭＳ ゴシック" w:hAnsi="ＭＳ ゴシック" w:hint="eastAsia"/>
                <w:sz w:val="24"/>
              </w:rPr>
              <w:t>候補者の活動内容に係る補足資料（任意）</w:t>
            </w:r>
          </w:p>
          <w:p w:rsidR="004C3E6E" w:rsidRDefault="004C3E6E">
            <w:pPr>
              <w:rPr>
                <w:rFonts w:ascii="ＭＳ ゴシック" w:eastAsia="ＭＳ ゴシック" w:hAnsi="ＭＳ ゴシック"/>
                <w:sz w:val="24"/>
              </w:rPr>
            </w:pPr>
            <w:r>
              <w:rPr>
                <w:rFonts w:ascii="ＭＳ ゴシック" w:eastAsia="ＭＳ ゴシック" w:hAnsi="ＭＳ ゴシック" w:hint="eastAsia"/>
                <w:sz w:val="24"/>
              </w:rPr>
              <w:t xml:space="preserve">　（動画ＤＶＤ、パンフレット、ポートフォリオ等）</w:t>
            </w:r>
          </w:p>
        </w:tc>
      </w:tr>
    </w:tbl>
    <w:p w:rsidR="00AF2B9F" w:rsidRPr="004C3E6E" w:rsidRDefault="00AF2B9F">
      <w:pPr>
        <w:rPr>
          <w:rFonts w:ascii="ＭＳ ゴシック" w:eastAsia="ＭＳ ゴシック" w:hAnsi="ＭＳ ゴシック"/>
          <w:sz w:val="20"/>
          <w:szCs w:val="20"/>
        </w:rPr>
      </w:pP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Pr="007C4B3B">
        <w:rPr>
          <w:rFonts w:ascii="ＭＳ ゴシック" w:eastAsia="ＭＳ ゴシック" w:hAnsi="ＭＳ ゴシック"/>
          <w:sz w:val="16"/>
        </w:rPr>
        <w:t>留意事項</w:t>
      </w:r>
      <w:r>
        <w:rPr>
          <w:rFonts w:ascii="ＭＳ ゴシック" w:eastAsia="ＭＳ ゴシック" w:hAnsi="ＭＳ ゴシック" w:hint="eastAsia"/>
          <w:sz w:val="16"/>
        </w:rPr>
        <w:t>＞</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提出された推薦書類の返却はできませんので</w:t>
      </w:r>
      <w:r w:rsidR="00AF2B9F">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了承ください。</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推薦書類に不備がある場合は、選考から除外する場合があります。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書類内容の確認等のため、推薦者又は候補者あてに連絡を行う場合があります。連絡が取れない場合は選考から除外することがありますので</w:t>
      </w:r>
      <w:r w:rsidR="00EA7B56">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了承ください。</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選考状況に関するお問い合わせには、一切お答えできません。</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受賞者名及び受賞作品は、受賞式での発表に加え、プレスリリースやホームページ、パンフレット等において公表されます。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推薦者は、推薦書類の提出後、やむを得ない理由で推薦が困難となったときは、推薦を取り下げることができます。</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Pr>
          <w:rFonts w:ascii="ＭＳ ゴシック" w:eastAsia="ＭＳ ゴシック" w:hAnsi="ＭＳ ゴシック" w:hint="eastAsia"/>
          <w:sz w:val="16"/>
        </w:rPr>
        <w:t>・</w:t>
      </w:r>
      <w:r w:rsidR="00AF2B9F" w:rsidRPr="00AF2B9F">
        <w:rPr>
          <w:rFonts w:ascii="ＭＳ ゴシック" w:eastAsia="ＭＳ ゴシック" w:hAnsi="ＭＳ ゴシック" w:hint="eastAsia"/>
          <w:sz w:val="16"/>
        </w:rPr>
        <w:t>虚偽等により京都デジタルアミューズメントアワードの名誉を毀損する事実があったときは、受賞者発表後であっても、表彰委員会で協議の上、知事が賞を取り消すことがあります。この場合、受賞者は賞状及び活動奨励金等を事務局に返還しなければなりません。</w:t>
      </w: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p>
    <w:p w:rsidR="007C4B3B" w:rsidRPr="007C4B3B" w:rsidRDefault="007C4B3B" w:rsidP="00AF2B9F">
      <w:pPr>
        <w:snapToGrid w:val="0"/>
        <w:spacing w:line="180" w:lineRule="exact"/>
        <w:ind w:left="160" w:hangingChars="100" w:hanging="160"/>
        <w:rPr>
          <w:rFonts w:ascii="ＭＳ ゴシック" w:eastAsia="ＭＳ ゴシック" w:hAnsi="ＭＳ ゴシック"/>
          <w:sz w:val="16"/>
        </w:rPr>
      </w:pPr>
      <w:r w:rsidRPr="007C4B3B">
        <w:rPr>
          <w:rFonts w:ascii="ＭＳ ゴシック" w:eastAsia="ＭＳ ゴシック" w:hAnsi="ＭＳ ゴシック" w:hint="eastAsia"/>
          <w:sz w:val="16"/>
        </w:rPr>
        <w:t>＜個人情報保護方針＞</w:t>
      </w:r>
      <w:bookmarkStart w:id="0" w:name="_GoBack"/>
      <w:bookmarkEnd w:id="0"/>
    </w:p>
    <w:p w:rsidR="007C4B3B" w:rsidRPr="007C4B3B" w:rsidRDefault="00AF2B9F" w:rsidP="00AF2B9F">
      <w:pPr>
        <w:snapToGrid w:val="0"/>
        <w:spacing w:line="180" w:lineRule="exact"/>
        <w:ind w:firstLineChars="100" w:firstLine="160"/>
        <w:rPr>
          <w:rFonts w:ascii="ＭＳ ゴシック" w:eastAsia="ＭＳ ゴシック" w:hAnsi="ＭＳ ゴシック"/>
          <w:sz w:val="16"/>
        </w:rPr>
      </w:pPr>
      <w:r w:rsidRPr="00AF2B9F">
        <w:rPr>
          <w:rFonts w:ascii="ＭＳ ゴシック" w:eastAsia="ＭＳ ゴシック" w:hAnsi="ＭＳ ゴシック" w:hint="eastAsia"/>
          <w:sz w:val="16"/>
        </w:rPr>
        <w:t>事務局は、推薦者、候補者及び受賞者（以下「推薦者等」という。）に係る個人情報保護の考え方を以下のとおり定め、これを遵守します。</w:t>
      </w:r>
    </w:p>
    <w:p w:rsidR="007C4B3B" w:rsidRPr="007C4B3B" w:rsidRDefault="007C4B3B" w:rsidP="00AF2B9F">
      <w:pPr>
        <w:snapToGrid w:val="0"/>
        <w:spacing w:line="180" w:lineRule="exact"/>
        <w:rPr>
          <w:rFonts w:ascii="ＭＳ ゴシック" w:eastAsia="ＭＳ ゴシック" w:hAnsi="ＭＳ ゴシック"/>
          <w:sz w:val="16"/>
        </w:rPr>
      </w:pPr>
      <w:r w:rsidRPr="007C4B3B">
        <w:rPr>
          <w:rFonts w:ascii="ＭＳ ゴシック" w:eastAsia="ＭＳ ゴシック" w:hAnsi="ＭＳ ゴシック" w:hint="eastAsia"/>
          <w:sz w:val="16"/>
        </w:rPr>
        <w:t>１．個人情報の利用目的</w:t>
      </w:r>
    </w:p>
    <w:p w:rsidR="004E120C" w:rsidRDefault="007C4B3B" w:rsidP="00AF2B9F">
      <w:pPr>
        <w:snapToGrid w:val="0"/>
        <w:spacing w:line="180" w:lineRule="exact"/>
        <w:ind w:firstLineChars="200" w:firstLine="320"/>
        <w:rPr>
          <w:rFonts w:ascii="ＭＳ ゴシック" w:eastAsia="ＭＳ ゴシック" w:hAnsi="ＭＳ ゴシック"/>
          <w:sz w:val="16"/>
        </w:rPr>
      </w:pPr>
      <w:r w:rsidRPr="007C4B3B">
        <w:rPr>
          <w:rFonts w:ascii="ＭＳ ゴシック" w:eastAsia="ＭＳ ゴシック" w:hAnsi="ＭＳ ゴシック" w:hint="eastAsia"/>
          <w:sz w:val="16"/>
        </w:rPr>
        <w:t>推薦者等の個人情報は、以下の利用目的の範囲内でのみ利用します。</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(1) </w:t>
      </w:r>
      <w:r w:rsidR="00AF2B9F" w:rsidRPr="00AF2B9F">
        <w:rPr>
          <w:rFonts w:ascii="ＭＳ ゴシック" w:eastAsia="ＭＳ ゴシック" w:hAnsi="ＭＳ ゴシック" w:hint="eastAsia"/>
          <w:sz w:val="16"/>
        </w:rPr>
        <w:t>推薦書類の事実確認等に関する</w:t>
      </w:r>
      <w:r w:rsidR="00EA7B56">
        <w:rPr>
          <w:rFonts w:ascii="ＭＳ ゴシック" w:eastAsia="ＭＳ ゴシック" w:hAnsi="ＭＳ ゴシック" w:hint="eastAsia"/>
          <w:sz w:val="16"/>
        </w:rPr>
        <w:t>御</w:t>
      </w:r>
      <w:r w:rsidR="00AF2B9F" w:rsidRPr="00AF2B9F">
        <w:rPr>
          <w:rFonts w:ascii="ＭＳ ゴシック" w:eastAsia="ＭＳ ゴシック" w:hAnsi="ＭＳ ゴシック" w:hint="eastAsia"/>
          <w:sz w:val="16"/>
        </w:rPr>
        <w:t>連絡</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(2) </w:t>
      </w:r>
      <w:r w:rsidR="00AF2B9F" w:rsidRPr="00AF2B9F">
        <w:rPr>
          <w:rFonts w:ascii="ＭＳ ゴシック" w:eastAsia="ＭＳ ゴシック" w:hAnsi="ＭＳ ゴシック" w:hint="eastAsia"/>
          <w:sz w:val="16"/>
        </w:rPr>
        <w:t>受賞結果の通知</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(3) </w:t>
      </w:r>
      <w:r w:rsidR="00AF2B9F" w:rsidRPr="00AF2B9F">
        <w:rPr>
          <w:rFonts w:ascii="ＭＳ ゴシック" w:eastAsia="ＭＳ ゴシック" w:hAnsi="ＭＳ ゴシック" w:hint="eastAsia"/>
          <w:sz w:val="16"/>
        </w:rPr>
        <w:t>京都府関連事業のご案内（イベント開催、参加者・出展者の募集等）</w:t>
      </w:r>
    </w:p>
    <w:p w:rsidR="004E120C" w:rsidRDefault="007C4B3B" w:rsidP="00AF2B9F">
      <w:pPr>
        <w:snapToGrid w:val="0"/>
        <w:spacing w:line="180" w:lineRule="exact"/>
        <w:ind w:firstLineChars="100" w:firstLine="160"/>
        <w:rPr>
          <w:rFonts w:ascii="ＭＳ ゴシック" w:eastAsia="ＭＳ ゴシック" w:hAnsi="ＭＳ ゴシック"/>
          <w:sz w:val="16"/>
        </w:rPr>
      </w:pPr>
      <w:r w:rsidRPr="007C4B3B">
        <w:rPr>
          <w:rFonts w:ascii="ＭＳ ゴシック" w:eastAsia="ＭＳ ゴシック" w:hAnsi="ＭＳ ゴシック"/>
          <w:sz w:val="16"/>
        </w:rPr>
        <w:t xml:space="preserve">(4) </w:t>
      </w:r>
      <w:r w:rsidR="00AF2B9F" w:rsidRPr="00AF2B9F">
        <w:rPr>
          <w:rFonts w:ascii="ＭＳ ゴシック" w:eastAsia="ＭＳ ゴシック" w:hAnsi="ＭＳ ゴシック" w:hint="eastAsia"/>
          <w:sz w:val="16"/>
        </w:rPr>
        <w:t>京都デジタルアミューズメントアワードに関するプレスリリース、ホームページ、パンフレット等への受賞者名の掲載</w:t>
      </w:r>
    </w:p>
    <w:p w:rsidR="007C4B3B" w:rsidRPr="007C4B3B" w:rsidRDefault="007C4B3B" w:rsidP="00AF2B9F">
      <w:pPr>
        <w:snapToGrid w:val="0"/>
        <w:spacing w:line="180" w:lineRule="exact"/>
        <w:ind w:firstLineChars="200" w:firstLine="320"/>
        <w:rPr>
          <w:rFonts w:ascii="ＭＳ ゴシック" w:eastAsia="ＭＳ ゴシック" w:hAnsi="ＭＳ ゴシック"/>
          <w:sz w:val="16"/>
        </w:rPr>
      </w:pPr>
      <w:r w:rsidRPr="007C4B3B">
        <w:rPr>
          <w:rFonts w:ascii="ＭＳ ゴシック" w:eastAsia="ＭＳ ゴシック" w:hAnsi="ＭＳ ゴシック" w:hint="eastAsia"/>
          <w:sz w:val="16"/>
        </w:rPr>
        <w:t>上記目的以外で必要が生じた場合は、本人の承諾を得た上で利用することとします。</w:t>
      </w:r>
    </w:p>
    <w:p w:rsidR="007C4B3B" w:rsidRPr="007C4B3B" w:rsidRDefault="007C4B3B" w:rsidP="00AF2B9F">
      <w:pPr>
        <w:snapToGrid w:val="0"/>
        <w:spacing w:line="180" w:lineRule="exact"/>
        <w:rPr>
          <w:rFonts w:ascii="ＭＳ ゴシック" w:eastAsia="ＭＳ ゴシック" w:hAnsi="ＭＳ ゴシック"/>
          <w:sz w:val="16"/>
        </w:rPr>
      </w:pPr>
      <w:r w:rsidRPr="007C4B3B">
        <w:rPr>
          <w:rFonts w:ascii="ＭＳ ゴシック" w:eastAsia="ＭＳ ゴシック" w:hAnsi="ＭＳ ゴシック" w:hint="eastAsia"/>
          <w:sz w:val="16"/>
        </w:rPr>
        <w:t>２．第三者への開示・提示</w:t>
      </w:r>
    </w:p>
    <w:p w:rsidR="00567DCB" w:rsidRDefault="00567DCB" w:rsidP="00567DCB">
      <w:pPr>
        <w:snapToGrid w:val="0"/>
        <w:spacing w:line="180" w:lineRule="exact"/>
        <w:ind w:firstLineChars="200" w:firstLine="320"/>
        <w:rPr>
          <w:rFonts w:ascii="ＭＳ ゴシック" w:eastAsia="ＭＳ ゴシック" w:hAnsi="ＭＳ ゴシック"/>
          <w:sz w:val="16"/>
        </w:rPr>
      </w:pPr>
      <w:r w:rsidRPr="00567DCB">
        <w:rPr>
          <w:rFonts w:ascii="ＭＳ ゴシック" w:eastAsia="ＭＳ ゴシック" w:hAnsi="ＭＳ ゴシック" w:hint="eastAsia"/>
          <w:sz w:val="16"/>
        </w:rPr>
        <w:t>推薦者等の個人情報は、適切な方法で管理・保護し、本人の同意なく第三者に開示・提供はしません。</w:t>
      </w:r>
    </w:p>
    <w:p w:rsidR="00567DCB" w:rsidRDefault="00567DCB" w:rsidP="00567DCB">
      <w:pPr>
        <w:snapToGrid w:val="0"/>
        <w:spacing w:line="180" w:lineRule="exact"/>
        <w:ind w:firstLineChars="200" w:firstLine="320"/>
        <w:rPr>
          <w:rFonts w:ascii="ＭＳ ゴシック" w:eastAsia="ＭＳ ゴシック" w:hAnsi="ＭＳ ゴシック"/>
          <w:sz w:val="16"/>
        </w:rPr>
      </w:pPr>
      <w:r w:rsidRPr="00567DCB">
        <w:rPr>
          <w:rFonts w:ascii="ＭＳ ゴシック" w:eastAsia="ＭＳ ゴシック" w:hAnsi="ＭＳ ゴシック" w:hint="eastAsia"/>
          <w:sz w:val="16"/>
        </w:rPr>
        <w:t>ただし、京都デジタルアミューズメントアワードの事業の運営に必要な範囲で、業務委託先に開示することがあります。</w:t>
      </w:r>
    </w:p>
    <w:p w:rsidR="007C4B3B" w:rsidRPr="0061295F" w:rsidRDefault="00567DCB" w:rsidP="00567DCB">
      <w:pPr>
        <w:snapToGrid w:val="0"/>
        <w:spacing w:line="180" w:lineRule="exact"/>
        <w:ind w:leftChars="67" w:left="141" w:firstLineChars="111" w:firstLine="178"/>
        <w:rPr>
          <w:rFonts w:ascii="ＭＳ ゴシック" w:eastAsia="ＭＳ ゴシック" w:hAnsi="ＭＳ ゴシック"/>
          <w:sz w:val="16"/>
        </w:rPr>
      </w:pPr>
      <w:r w:rsidRPr="00567DCB">
        <w:rPr>
          <w:rFonts w:ascii="ＭＳ ゴシック" w:eastAsia="ＭＳ ゴシック" w:hAnsi="ＭＳ ゴシック" w:hint="eastAsia"/>
          <w:sz w:val="16"/>
        </w:rPr>
        <w:t>また、個人の生命、身体または財産の保護のために開示の必要があり、本人の同意を得ることが困難である場合、また法令により個人情報の開示が求められた場合はこの限りではありません。</w:t>
      </w:r>
    </w:p>
    <w:sectPr w:rsidR="007C4B3B" w:rsidRPr="0061295F" w:rsidSect="00567DCB">
      <w:headerReference w:type="first" r:id="rId7"/>
      <w:pgSz w:w="11906" w:h="16838" w:code="9"/>
      <w:pgMar w:top="1985" w:right="1418" w:bottom="851" w:left="1418" w:header="567" w:footer="567"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BA7" w:rsidRDefault="00DC4BA7" w:rsidP="002A0F63">
      <w:r>
        <w:separator/>
      </w:r>
    </w:p>
  </w:endnote>
  <w:endnote w:type="continuationSeparator" w:id="0">
    <w:p w:rsidR="00DC4BA7" w:rsidRDefault="00DC4BA7" w:rsidP="002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BA7" w:rsidRDefault="00DC4BA7" w:rsidP="002A0F63">
      <w:r>
        <w:separator/>
      </w:r>
    </w:p>
  </w:footnote>
  <w:footnote w:type="continuationSeparator" w:id="0">
    <w:p w:rsidR="00DC4BA7" w:rsidRDefault="00DC4BA7" w:rsidP="002A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CB" w:rsidRPr="00567DCB" w:rsidRDefault="00567DCB" w:rsidP="00567DCB">
    <w:pPr>
      <w:spacing w:line="360" w:lineRule="auto"/>
      <w:jc w:val="right"/>
      <w:rPr>
        <w:rFonts w:ascii="ＭＳ ゴシック" w:eastAsia="ＭＳ ゴシック" w:hAnsi="ＭＳ ゴシック"/>
        <w:sz w:val="24"/>
      </w:rPr>
    </w:pPr>
    <w:r w:rsidRPr="00567DCB">
      <w:rPr>
        <w:rFonts w:ascii="ＭＳ ゴシック" w:eastAsia="ＭＳ ゴシック" w:hAnsi="ＭＳ ゴシック" w:hint="eastAsia"/>
        <w:sz w:val="24"/>
      </w:rPr>
      <w:t>（様式）</w:t>
    </w:r>
  </w:p>
  <w:tbl>
    <w:tblPr>
      <w:tblStyle w:val="a3"/>
      <w:tblW w:w="0" w:type="auto"/>
      <w:tblLook w:val="04A0" w:firstRow="1" w:lastRow="0" w:firstColumn="1" w:lastColumn="0" w:noHBand="0" w:noVBand="1"/>
    </w:tblPr>
    <w:tblGrid>
      <w:gridCol w:w="5524"/>
      <w:gridCol w:w="3536"/>
    </w:tblGrid>
    <w:tr w:rsidR="00A435F3" w:rsidRPr="00DD3FED" w:rsidTr="002671E6">
      <w:tc>
        <w:tcPr>
          <w:tcW w:w="5524" w:type="dxa"/>
        </w:tcPr>
        <w:p w:rsidR="00A435F3" w:rsidRPr="008226EE" w:rsidRDefault="00A435F3" w:rsidP="004E120C">
          <w:pPr>
            <w:pStyle w:val="a6"/>
            <w:ind w:firstLineChars="400" w:firstLine="720"/>
            <w:rPr>
              <w:rFonts w:ascii="ＭＳ ゴシック" w:eastAsia="ＭＳ ゴシック" w:hAnsi="ＭＳ ゴシック"/>
              <w:sz w:val="18"/>
            </w:rPr>
          </w:pPr>
          <w:r w:rsidRPr="008226EE">
            <w:rPr>
              <w:rFonts w:ascii="ＭＳ ゴシック" w:eastAsia="ＭＳ ゴシック" w:hAnsi="ＭＳ ゴシック" w:hint="eastAsia"/>
              <w:sz w:val="18"/>
            </w:rPr>
            <w:t>京都府商工労働観光部</w:t>
          </w:r>
          <w:r w:rsidR="00F8002B" w:rsidRPr="008226EE">
            <w:rPr>
              <w:rFonts w:ascii="ＭＳ ゴシック" w:eastAsia="ＭＳ ゴシック" w:hAnsi="ＭＳ ゴシック" w:hint="eastAsia"/>
              <w:sz w:val="18"/>
            </w:rPr>
            <w:t>産業</w:t>
          </w:r>
          <w:r w:rsidRPr="008226EE">
            <w:rPr>
              <w:rFonts w:ascii="ＭＳ ゴシック" w:eastAsia="ＭＳ ゴシック" w:hAnsi="ＭＳ ゴシック" w:hint="eastAsia"/>
              <w:sz w:val="18"/>
            </w:rPr>
            <w:t xml:space="preserve">振興課　</w:t>
          </w:r>
          <w:r w:rsidR="008226EE">
            <w:rPr>
              <w:rFonts w:ascii="ＭＳ ゴシック" w:eastAsia="ＭＳ ゴシック" w:hAnsi="ＭＳ ゴシック" w:hint="eastAsia"/>
              <w:sz w:val="18"/>
            </w:rPr>
            <w:t>宛て</w:t>
          </w:r>
        </w:p>
        <w:p w:rsidR="00933A7B" w:rsidRPr="008226EE" w:rsidRDefault="004E120C" w:rsidP="00A435F3">
          <w:pPr>
            <w:pStyle w:val="a6"/>
            <w:rPr>
              <w:rFonts w:ascii="ＭＳ ゴシック" w:eastAsia="ＭＳ ゴシック" w:hAnsi="ＭＳ ゴシック"/>
              <w:sz w:val="18"/>
            </w:rPr>
          </w:pPr>
          <w:r w:rsidRPr="008226EE">
            <w:rPr>
              <w:rFonts w:ascii="ＭＳ ゴシック" w:eastAsia="ＭＳ ゴシック" w:hAnsi="ＭＳ ゴシック" w:hint="eastAsia"/>
              <w:sz w:val="18"/>
            </w:rPr>
            <w:t>提出先　〒</w:t>
          </w:r>
          <w:r w:rsidR="00A435F3" w:rsidRPr="008226EE">
            <w:rPr>
              <w:rFonts w:ascii="ＭＳ ゴシック" w:eastAsia="ＭＳ ゴシック" w:hAnsi="ＭＳ ゴシック" w:hint="eastAsia"/>
              <w:sz w:val="18"/>
            </w:rPr>
            <w:t>6</w:t>
          </w:r>
          <w:r w:rsidR="00A435F3" w:rsidRPr="008226EE">
            <w:rPr>
              <w:rFonts w:ascii="ＭＳ ゴシック" w:eastAsia="ＭＳ ゴシック" w:hAnsi="ＭＳ ゴシック"/>
              <w:sz w:val="18"/>
            </w:rPr>
            <w:t>02-8570</w:t>
          </w:r>
          <w:r w:rsidR="00A435F3" w:rsidRPr="008226EE">
            <w:rPr>
              <w:rFonts w:ascii="ＭＳ ゴシック" w:eastAsia="ＭＳ ゴシック" w:hAnsi="ＭＳ ゴシック" w:hint="eastAsia"/>
              <w:sz w:val="18"/>
            </w:rPr>
            <w:t>京都府京都市上京区新町西入藪ノ内町</w:t>
          </w:r>
        </w:p>
        <w:p w:rsidR="00933A7B" w:rsidRPr="008226EE" w:rsidRDefault="00933A7B" w:rsidP="00A435F3">
          <w:pPr>
            <w:pStyle w:val="a6"/>
            <w:rPr>
              <w:rFonts w:ascii="ＭＳ ゴシック" w:eastAsia="ＭＳ ゴシック" w:hAnsi="ＭＳ ゴシック"/>
              <w:sz w:val="18"/>
            </w:rPr>
          </w:pPr>
          <w:r w:rsidRPr="008226EE">
            <w:rPr>
              <w:rFonts w:ascii="ＭＳ ゴシック" w:eastAsia="ＭＳ ゴシック" w:hAnsi="ＭＳ ゴシック" w:hint="eastAsia"/>
              <w:sz w:val="18"/>
            </w:rPr>
            <w:t xml:space="preserve">　　　　E</w:t>
          </w:r>
          <w:r w:rsidRPr="008226EE">
            <w:rPr>
              <w:rFonts w:ascii="ＭＳ ゴシック" w:eastAsia="ＭＳ ゴシック" w:hAnsi="ＭＳ ゴシック"/>
              <w:sz w:val="18"/>
            </w:rPr>
            <w:t>-mail</w:t>
          </w:r>
          <w:r w:rsidRPr="008226EE">
            <w:rPr>
              <w:rFonts w:ascii="ＭＳ ゴシック" w:eastAsia="ＭＳ ゴシック" w:hAnsi="ＭＳ ゴシック" w:hint="eastAsia"/>
              <w:sz w:val="18"/>
            </w:rPr>
            <w:t>：</w:t>
          </w:r>
          <w:r w:rsidR="00F8002B" w:rsidRPr="008226EE">
            <w:rPr>
              <w:rFonts w:ascii="ＭＳ ゴシック" w:eastAsia="ＭＳ ゴシック" w:hAnsi="ＭＳ ゴシック"/>
              <w:sz w:val="18"/>
            </w:rPr>
            <w:t>sangyoshinko@pref.kyoto.lg.jp</w:t>
          </w:r>
        </w:p>
      </w:tc>
      <w:tc>
        <w:tcPr>
          <w:tcW w:w="3536" w:type="dxa"/>
          <w:tcMar>
            <w:left w:w="57" w:type="dxa"/>
            <w:right w:w="57" w:type="dxa"/>
          </w:tcMar>
          <w:vAlign w:val="center"/>
        </w:tcPr>
        <w:p w:rsidR="00A435F3" w:rsidRPr="004E120C" w:rsidRDefault="00A435F3" w:rsidP="00A435F3">
          <w:pPr>
            <w:pStyle w:val="a6"/>
            <w:jc w:val="center"/>
            <w:rPr>
              <w:rFonts w:ascii="ＭＳ ゴシック" w:eastAsia="ＭＳ ゴシック" w:hAnsi="ＭＳ ゴシック"/>
              <w:sz w:val="18"/>
            </w:rPr>
          </w:pPr>
          <w:r w:rsidRPr="002671E6">
            <w:rPr>
              <w:rFonts w:ascii="ＭＳ ゴシック" w:eastAsia="ＭＳ ゴシック" w:hAnsi="ＭＳ ゴシック" w:hint="eastAsia"/>
              <w:sz w:val="22"/>
            </w:rPr>
            <w:t>提出</w:t>
          </w:r>
          <w:r w:rsidRPr="008226EE">
            <w:rPr>
              <w:rFonts w:ascii="ＭＳ ゴシック" w:eastAsia="ＭＳ ゴシック" w:hAnsi="ＭＳ ゴシック" w:hint="eastAsia"/>
              <w:sz w:val="22"/>
            </w:rPr>
            <w:t>期限</w:t>
          </w:r>
          <w:r w:rsidR="0075660B" w:rsidRPr="008226EE">
            <w:rPr>
              <w:rFonts w:ascii="ＭＳ ゴシック" w:eastAsia="ＭＳ ゴシック" w:hAnsi="ＭＳ ゴシック" w:hint="eastAsia"/>
              <w:sz w:val="22"/>
            </w:rPr>
            <w:t xml:space="preserve"> </w:t>
          </w:r>
          <w:r w:rsidR="002671E6" w:rsidRPr="008226EE">
            <w:rPr>
              <w:rFonts w:ascii="ＭＳ ゴシック" w:eastAsia="ＭＳ ゴシック" w:hAnsi="ＭＳ ゴシック" w:hint="eastAsia"/>
              <w:sz w:val="22"/>
            </w:rPr>
            <w:t>令和</w:t>
          </w:r>
          <w:r w:rsidR="00F8002B" w:rsidRPr="008226EE">
            <w:rPr>
              <w:rFonts w:ascii="ＭＳ ゴシック" w:eastAsia="ＭＳ ゴシック" w:hAnsi="ＭＳ ゴシック" w:hint="eastAsia"/>
              <w:sz w:val="22"/>
            </w:rPr>
            <w:t>６</w:t>
          </w:r>
          <w:r w:rsidRPr="008226EE">
            <w:rPr>
              <w:rFonts w:ascii="ＭＳ ゴシック" w:eastAsia="ＭＳ ゴシック" w:hAnsi="ＭＳ ゴシック" w:hint="eastAsia"/>
              <w:sz w:val="22"/>
            </w:rPr>
            <w:t>年</w:t>
          </w:r>
          <w:r w:rsidR="0075660B" w:rsidRPr="008226EE">
            <w:rPr>
              <w:rFonts w:ascii="ＭＳ ゴシック" w:eastAsia="ＭＳ ゴシック" w:hAnsi="ＭＳ ゴシック" w:hint="eastAsia"/>
              <w:sz w:val="22"/>
            </w:rPr>
            <w:t>12</w:t>
          </w:r>
          <w:r w:rsidRPr="008226EE">
            <w:rPr>
              <w:rFonts w:ascii="ＭＳ ゴシック" w:eastAsia="ＭＳ ゴシック" w:hAnsi="ＭＳ ゴシック" w:hint="eastAsia"/>
              <w:sz w:val="22"/>
            </w:rPr>
            <w:t>月</w:t>
          </w:r>
          <w:r w:rsidR="0075660B" w:rsidRPr="008226EE">
            <w:rPr>
              <w:rFonts w:ascii="ＭＳ ゴシック" w:eastAsia="ＭＳ ゴシック" w:hAnsi="ＭＳ ゴシック" w:hint="eastAsia"/>
              <w:sz w:val="22"/>
            </w:rPr>
            <w:t>1</w:t>
          </w:r>
          <w:r w:rsidR="00F8002B" w:rsidRPr="008226EE">
            <w:rPr>
              <w:rFonts w:ascii="ＭＳ ゴシック" w:eastAsia="ＭＳ ゴシック" w:hAnsi="ＭＳ ゴシック"/>
              <w:sz w:val="22"/>
            </w:rPr>
            <w:t>3</w:t>
          </w:r>
          <w:r w:rsidRPr="008226EE">
            <w:rPr>
              <w:rFonts w:ascii="ＭＳ ゴシック" w:eastAsia="ＭＳ ゴシック" w:hAnsi="ＭＳ ゴシック" w:hint="eastAsia"/>
              <w:sz w:val="22"/>
            </w:rPr>
            <w:t>日必</w:t>
          </w:r>
          <w:r w:rsidRPr="002671E6">
            <w:rPr>
              <w:rFonts w:ascii="ＭＳ ゴシック" w:eastAsia="ＭＳ ゴシック" w:hAnsi="ＭＳ ゴシック" w:hint="eastAsia"/>
              <w:sz w:val="22"/>
            </w:rPr>
            <w:t>着</w:t>
          </w:r>
        </w:p>
      </w:tc>
    </w:tr>
  </w:tbl>
  <w:p w:rsidR="00A435F3" w:rsidRPr="002671E6" w:rsidRDefault="00A435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95"/>
    <w:rsid w:val="002671E6"/>
    <w:rsid w:val="002975AE"/>
    <w:rsid w:val="002A0F63"/>
    <w:rsid w:val="004144BE"/>
    <w:rsid w:val="00461B82"/>
    <w:rsid w:val="004C3E6E"/>
    <w:rsid w:val="004E120C"/>
    <w:rsid w:val="00500E12"/>
    <w:rsid w:val="005043B3"/>
    <w:rsid w:val="00515A2D"/>
    <w:rsid w:val="0055113B"/>
    <w:rsid w:val="00567DCB"/>
    <w:rsid w:val="0061295F"/>
    <w:rsid w:val="0070458C"/>
    <w:rsid w:val="00713674"/>
    <w:rsid w:val="0075660B"/>
    <w:rsid w:val="00763A0D"/>
    <w:rsid w:val="007C4B3B"/>
    <w:rsid w:val="008226EE"/>
    <w:rsid w:val="008237BF"/>
    <w:rsid w:val="00843440"/>
    <w:rsid w:val="00861617"/>
    <w:rsid w:val="009127D6"/>
    <w:rsid w:val="00933A7B"/>
    <w:rsid w:val="009606CE"/>
    <w:rsid w:val="00A435F3"/>
    <w:rsid w:val="00A56FDB"/>
    <w:rsid w:val="00AA1C67"/>
    <w:rsid w:val="00AF2B9F"/>
    <w:rsid w:val="00B370A2"/>
    <w:rsid w:val="00BA341E"/>
    <w:rsid w:val="00C33C66"/>
    <w:rsid w:val="00C90BF6"/>
    <w:rsid w:val="00CD6689"/>
    <w:rsid w:val="00DC0A95"/>
    <w:rsid w:val="00DC4BA7"/>
    <w:rsid w:val="00DD3FED"/>
    <w:rsid w:val="00E67066"/>
    <w:rsid w:val="00EA7B56"/>
    <w:rsid w:val="00F8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65C73B"/>
  <w15:chartTrackingRefBased/>
  <w15:docId w15:val="{ABF99E1A-7C10-4109-AAF5-83332C50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3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674"/>
    <w:rPr>
      <w:rFonts w:asciiTheme="majorHAnsi" w:eastAsiaTheme="majorEastAsia" w:hAnsiTheme="majorHAnsi" w:cstheme="majorBidi"/>
      <w:sz w:val="18"/>
      <w:szCs w:val="18"/>
    </w:rPr>
  </w:style>
  <w:style w:type="paragraph" w:styleId="a6">
    <w:name w:val="header"/>
    <w:basedOn w:val="a"/>
    <w:link w:val="a7"/>
    <w:uiPriority w:val="99"/>
    <w:unhideWhenUsed/>
    <w:rsid w:val="002A0F63"/>
    <w:pPr>
      <w:tabs>
        <w:tab w:val="center" w:pos="4252"/>
        <w:tab w:val="right" w:pos="8504"/>
      </w:tabs>
      <w:snapToGrid w:val="0"/>
    </w:pPr>
  </w:style>
  <w:style w:type="character" w:customStyle="1" w:styleId="a7">
    <w:name w:val="ヘッダー (文字)"/>
    <w:basedOn w:val="a0"/>
    <w:link w:val="a6"/>
    <w:uiPriority w:val="99"/>
    <w:rsid w:val="002A0F63"/>
  </w:style>
  <w:style w:type="paragraph" w:styleId="a8">
    <w:name w:val="footer"/>
    <w:basedOn w:val="a"/>
    <w:link w:val="a9"/>
    <w:uiPriority w:val="99"/>
    <w:unhideWhenUsed/>
    <w:rsid w:val="002A0F63"/>
    <w:pPr>
      <w:tabs>
        <w:tab w:val="center" w:pos="4252"/>
        <w:tab w:val="right" w:pos="8504"/>
      </w:tabs>
      <w:snapToGrid w:val="0"/>
    </w:pPr>
  </w:style>
  <w:style w:type="character" w:customStyle="1" w:styleId="a9">
    <w:name w:val="フッター (文字)"/>
    <w:basedOn w:val="a0"/>
    <w:link w:val="a8"/>
    <w:uiPriority w:val="99"/>
    <w:rsid w:val="002A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3AE1-592D-4E5F-B6E6-8D6B0AD6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麻悠子</dc:creator>
  <cp:keywords/>
  <dc:description/>
  <cp:lastModifiedBy>町野　晴香</cp:lastModifiedBy>
  <cp:revision>15</cp:revision>
  <cp:lastPrinted>2021-07-09T01:47:00Z</cp:lastPrinted>
  <dcterms:created xsi:type="dcterms:W3CDTF">2021-07-08T10:30:00Z</dcterms:created>
  <dcterms:modified xsi:type="dcterms:W3CDTF">2024-09-10T00:35:00Z</dcterms:modified>
</cp:coreProperties>
</file>