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7EA3" w14:textId="77777777" w:rsidR="003C082E" w:rsidRPr="007F751A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 w:cs="ＭＳ ゴシック"/>
          <w:spacing w:val="20"/>
          <w:sz w:val="18"/>
        </w:rPr>
      </w:pPr>
      <w:r w:rsidRPr="007F751A">
        <w:rPr>
          <w:rFonts w:asciiTheme="minorEastAsia" w:eastAsiaTheme="minorEastAsia" w:hAnsiTheme="minorEastAsia"/>
          <w:sz w:val="21"/>
        </w:rPr>
        <w:t>第４号様式（第９条関係）</w:t>
      </w:r>
    </w:p>
    <w:p w14:paraId="462E0B55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　　月　　日</w:t>
      </w:r>
    </w:p>
    <w:p w14:paraId="6F7586BB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550E4">
        <w:rPr>
          <w:rFonts w:asciiTheme="minorEastAsia" w:eastAsiaTheme="minorEastAsia" w:hAnsiTheme="minorEastAsia" w:cs="ＭＳ ゴシック" w:hint="eastAsia"/>
          <w:spacing w:val="20"/>
          <w:sz w:val="21"/>
        </w:rPr>
        <w:t>京都府知事　　　　　　　様</w:t>
      </w:r>
    </w:p>
    <w:p w14:paraId="0ABE9F62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4DF53836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住所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>又は所在地</w:t>
      </w:r>
    </w:p>
    <w:p w14:paraId="537A3FA4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13E8501F" w14:textId="77777777" w:rsidR="003C082E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氏名又は名称及</w:t>
      </w:r>
    </w:p>
    <w:p w14:paraId="52566B0F" w14:textId="145CA81A" w:rsidR="003C082E" w:rsidRPr="006660E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FF0000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び代表者の</w:t>
      </w:r>
      <w:r w:rsidRPr="00670272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氏名　　　　　　　　　 </w:t>
      </w:r>
    </w:p>
    <w:p w14:paraId="58560852" w14:textId="77777777" w:rsidR="003C082E" w:rsidRPr="00173436" w:rsidRDefault="003C082E" w:rsidP="003C082E">
      <w:pPr>
        <w:pStyle w:val="num"/>
        <w:spacing w:before="0" w:beforeAutospacing="0" w:after="0" w:afterAutospacing="0" w:line="280" w:lineRule="exact"/>
        <w:ind w:leftChars="2250" w:left="4725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78A24E0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09B5A595" w14:textId="77777777" w:rsidR="003C082E" w:rsidRPr="007F751A" w:rsidRDefault="003C082E" w:rsidP="003C082E">
      <w:pPr>
        <w:pStyle w:val="num"/>
        <w:spacing w:before="0" w:beforeAutospacing="0" w:after="0" w:afterAutospacing="0"/>
        <w:ind w:leftChars="400" w:left="840" w:rightChars="400" w:right="84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年度京都府子育てにやさしい職場環境づくりサービス創造事業遅延等報告書</w:t>
      </w:r>
    </w:p>
    <w:p w14:paraId="189DF084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E20B1F2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　年　月　日付け京都府指令　第　　号で交付決定のあった補助事業について、下記のとおり</w:t>
      </w:r>
      <w:r w:rsidRPr="00A97BEE">
        <w:rPr>
          <w:rFonts w:asciiTheme="minorEastAsia" w:eastAsiaTheme="minorEastAsia" w:hAnsiTheme="minorEastAsia" w:cs="ＭＳ ゴシック" w:hint="eastAsia"/>
          <w:spacing w:val="20"/>
          <w:sz w:val="21"/>
        </w:rPr>
        <w:t>遅延等</w:t>
      </w: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がありましたので、京都府子育てにやさしい職場環境づくりサービス創造補助金交付要綱に基づき申請します。</w:t>
      </w:r>
    </w:p>
    <w:p w14:paraId="47578162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030B58CF" w14:textId="77777777" w:rsidR="003C082E" w:rsidRPr="007F751A" w:rsidRDefault="003C082E" w:rsidP="003C082E">
      <w:pPr>
        <w:pStyle w:val="ac"/>
      </w:pPr>
      <w:r w:rsidRPr="007F751A">
        <w:rPr>
          <w:rFonts w:hint="eastAsia"/>
        </w:rPr>
        <w:t>記</w:t>
      </w:r>
    </w:p>
    <w:p w14:paraId="655AA642" w14:textId="77777777" w:rsidR="003C082E" w:rsidRPr="007F751A" w:rsidRDefault="003C082E" w:rsidP="003C082E"/>
    <w:p w14:paraId="61A9207F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１　補助事業名</w:t>
      </w:r>
    </w:p>
    <w:p w14:paraId="305095E8" w14:textId="77777777" w:rsidR="003C082E" w:rsidRPr="007F751A" w:rsidRDefault="003C082E" w:rsidP="003C082E"/>
    <w:p w14:paraId="1E93C318" w14:textId="77777777" w:rsidR="003C082E" w:rsidRPr="007F751A" w:rsidRDefault="003C082E" w:rsidP="003C082E"/>
    <w:p w14:paraId="25B03315" w14:textId="77777777" w:rsidR="003C082E" w:rsidRPr="007F751A" w:rsidRDefault="003C082E" w:rsidP="003C082E">
      <w:pPr>
        <w:ind w:firstLineChars="100" w:firstLine="210"/>
      </w:pPr>
      <w:r w:rsidRPr="007F751A">
        <w:t>２　補助事業の進捗状況</w:t>
      </w:r>
    </w:p>
    <w:p w14:paraId="73A46B6A" w14:textId="77777777" w:rsidR="003C082E" w:rsidRPr="007F751A" w:rsidRDefault="003C082E" w:rsidP="003C082E"/>
    <w:p w14:paraId="05B9C9F5" w14:textId="77777777" w:rsidR="003C082E" w:rsidRPr="007F751A" w:rsidRDefault="003C082E" w:rsidP="003C082E"/>
    <w:p w14:paraId="438566A3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３　これまでに要した経費</w:t>
      </w:r>
    </w:p>
    <w:p w14:paraId="6FBF629D" w14:textId="77777777" w:rsidR="003C082E" w:rsidRPr="007F751A" w:rsidRDefault="003C082E" w:rsidP="003C082E"/>
    <w:p w14:paraId="1C37145A" w14:textId="77777777" w:rsidR="003C082E" w:rsidRPr="007F751A" w:rsidRDefault="003C082E" w:rsidP="003C082E"/>
    <w:p w14:paraId="08148928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４　遅延等の内容及び原因</w:t>
      </w:r>
      <w:bookmarkStart w:id="0" w:name="_GoBack"/>
      <w:bookmarkEnd w:id="0"/>
    </w:p>
    <w:p w14:paraId="16DE6973" w14:textId="77777777" w:rsidR="003C082E" w:rsidRPr="007F751A" w:rsidRDefault="003C082E" w:rsidP="003C082E"/>
    <w:p w14:paraId="6D8010CE" w14:textId="77777777" w:rsidR="003C082E" w:rsidRPr="007F751A" w:rsidRDefault="003C082E" w:rsidP="003C082E"/>
    <w:p w14:paraId="6511993B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５　遅延等に対する措置</w:t>
      </w:r>
    </w:p>
    <w:p w14:paraId="6F3069F0" w14:textId="77777777" w:rsidR="003C082E" w:rsidRPr="007F751A" w:rsidRDefault="003C082E" w:rsidP="003C082E"/>
    <w:p w14:paraId="2F5CFF8B" w14:textId="77777777" w:rsidR="003C082E" w:rsidRPr="007F751A" w:rsidRDefault="003C082E" w:rsidP="003C082E"/>
    <w:p w14:paraId="1DC44BCB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６　補助事業の遂行及び完了の予定</w:t>
      </w:r>
    </w:p>
    <w:p w14:paraId="0E9C6B7D" w14:textId="77777777" w:rsidR="003C082E" w:rsidRPr="007F751A" w:rsidRDefault="003C082E" w:rsidP="003C082E"/>
    <w:p w14:paraId="13DA0867" w14:textId="6AC4CA36" w:rsidR="00992E96" w:rsidRPr="00AD2792" w:rsidRDefault="003C082E" w:rsidP="00992E96">
      <w:pPr>
        <w:rPr>
          <w:rFonts w:hint="eastAsia"/>
        </w:rPr>
      </w:pPr>
      <w:r w:rsidRPr="00A97BEE">
        <w:rPr>
          <w:rFonts w:hint="eastAsia"/>
        </w:rPr>
        <w:t>注　遅延等の理由を立証する書類を添付</w:t>
      </w:r>
      <w:r>
        <w:rPr>
          <w:rFonts w:hint="eastAsia"/>
        </w:rPr>
        <w:t>してください</w:t>
      </w:r>
      <w:r w:rsidRPr="00A97BEE">
        <w:rPr>
          <w:rFonts w:hint="eastAsia"/>
        </w:rPr>
        <w:t>。</w:t>
      </w:r>
    </w:p>
    <w:sectPr w:rsidR="00992E96" w:rsidRPr="00AD2792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0C948325" w:rsidR="00474ABA" w:rsidRPr="00CD3F80" w:rsidRDefault="00474ABA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0414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D2792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B444-4787-4924-B2F7-0955EBF8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79</cp:revision>
  <cp:lastPrinted>2021-04-21T04:59:00Z</cp:lastPrinted>
  <dcterms:created xsi:type="dcterms:W3CDTF">2020-05-22T09:37:00Z</dcterms:created>
  <dcterms:modified xsi:type="dcterms:W3CDTF">2021-04-27T01:37:00Z</dcterms:modified>
</cp:coreProperties>
</file>