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第22号様式</w:t>
      </w:r>
      <w:r w:rsidR="00A53162">
        <w:rPr>
          <w:rFonts w:ascii="ＭＳ 明朝" w:hAnsi="ＭＳ 明朝"/>
        </w:rPr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緑の事業体業務廃止届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登録事業体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 xml:space="preserve">氏　　名　　　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京都府産木材認証制度に係る緑の事業体の業務を廃止したので、京都府産木材認証制度実施要綱第</w:t>
      </w:r>
      <w:r>
        <w:rPr>
          <w:spacing w:val="-5"/>
        </w:rPr>
        <w:t>26</w:t>
      </w:r>
      <w:r>
        <w:rPr>
          <w:spacing w:val="-5"/>
        </w:rPr>
        <w:t>条第１項の規定により届け出ます。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廃止の理由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DFD" w:rsidRDefault="00682DF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82DFD" w:rsidRDefault="00682DF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DFD" w:rsidRDefault="00682DF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82DFD" w:rsidRDefault="00682DF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3B19C2"/>
    <w:rsid w:val="003B6EBE"/>
    <w:rsid w:val="00430D79"/>
    <w:rsid w:val="00444EFC"/>
    <w:rsid w:val="004704D0"/>
    <w:rsid w:val="004A60F5"/>
    <w:rsid w:val="00535A4E"/>
    <w:rsid w:val="005E4219"/>
    <w:rsid w:val="00682DFD"/>
    <w:rsid w:val="00766D7D"/>
    <w:rsid w:val="007E1F46"/>
    <w:rsid w:val="007E50E2"/>
    <w:rsid w:val="008E3899"/>
    <w:rsid w:val="009421BC"/>
    <w:rsid w:val="00A53162"/>
    <w:rsid w:val="00BF2CDD"/>
    <w:rsid w:val="00C86397"/>
    <w:rsid w:val="00CE1BB4"/>
    <w:rsid w:val="00D12710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70A77"/>
  <w15:docId w15:val="{FE217D08-E9B6-44C8-B33E-4E64F50D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A53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162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53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162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京都府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2018-04-26T09:45:00Z</dcterms:created>
  <dcterms:modified xsi:type="dcterms:W3CDTF">2021-05-12T21:10:00Z</dcterms:modified>
</cp:coreProperties>
</file>