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D6" w:rsidRPr="006B3FD6" w:rsidRDefault="006B3FD6" w:rsidP="006B3FD6">
      <w:pPr>
        <w:jc w:val="center"/>
        <w:rPr>
          <w:rFonts w:asciiTheme="majorEastAsia" w:eastAsiaTheme="majorEastAsia" w:hAnsiTheme="majorEastAsia"/>
          <w:b/>
          <w:sz w:val="24"/>
          <w:szCs w:val="24"/>
        </w:rPr>
      </w:pPr>
      <w:r w:rsidRPr="006B3FD6">
        <w:rPr>
          <w:rFonts w:asciiTheme="majorEastAsia" w:eastAsiaTheme="majorEastAsia" w:hAnsiTheme="majorEastAsia" w:hint="eastAsia"/>
          <w:b/>
          <w:sz w:val="24"/>
          <w:szCs w:val="24"/>
        </w:rPr>
        <w:t>府控除対象特定非営利活動法人申出書</w:t>
      </w:r>
      <w:r w:rsidR="00AF2C32">
        <w:rPr>
          <w:rFonts w:asciiTheme="majorEastAsia" w:eastAsiaTheme="majorEastAsia" w:hAnsiTheme="majorEastAsia" w:hint="eastAsia"/>
          <w:b/>
          <w:sz w:val="24"/>
          <w:szCs w:val="24"/>
        </w:rPr>
        <w:t>又は継続申請書</w:t>
      </w:r>
      <w:r w:rsidRPr="006B3FD6">
        <w:rPr>
          <w:rFonts w:asciiTheme="majorEastAsia" w:eastAsiaTheme="majorEastAsia" w:hAnsiTheme="majorEastAsia" w:hint="eastAsia"/>
          <w:b/>
          <w:sz w:val="24"/>
          <w:szCs w:val="24"/>
        </w:rPr>
        <w:t>及び添付書類一覧（兼チェック表）</w:t>
      </w:r>
    </w:p>
    <w:tbl>
      <w:tblPr>
        <w:tblStyle w:val="a3"/>
        <w:tblpPr w:leftFromText="142" w:rightFromText="142" w:vertAnchor="text" w:horzAnchor="margin" w:tblpY="173"/>
        <w:tblW w:w="10173" w:type="dxa"/>
        <w:tblLook w:val="04A0" w:firstRow="1" w:lastRow="0" w:firstColumn="1" w:lastColumn="0" w:noHBand="0" w:noVBand="1"/>
      </w:tblPr>
      <w:tblGrid>
        <w:gridCol w:w="534"/>
        <w:gridCol w:w="430"/>
        <w:gridCol w:w="2550"/>
        <w:gridCol w:w="5242"/>
        <w:gridCol w:w="1417"/>
      </w:tblGrid>
      <w:tr w:rsidR="006B3FD6" w:rsidTr="00997EDD">
        <w:trPr>
          <w:trHeight w:val="537"/>
        </w:trPr>
        <w:tc>
          <w:tcPr>
            <w:tcW w:w="8756" w:type="dxa"/>
            <w:gridSpan w:val="4"/>
            <w:tcBorders>
              <w:top w:val="single" w:sz="12" w:space="0" w:color="auto"/>
              <w:left w:val="single" w:sz="12" w:space="0" w:color="auto"/>
              <w:bottom w:val="single" w:sz="12" w:space="0" w:color="auto"/>
            </w:tcBorders>
          </w:tcPr>
          <w:p w:rsidR="006B3FD6" w:rsidRPr="008A28C8" w:rsidRDefault="006B3FD6" w:rsidP="006B3FD6">
            <w:pPr>
              <w:jc w:val="center"/>
              <w:rPr>
                <w:rFonts w:asciiTheme="majorEastAsia" w:eastAsiaTheme="majorEastAsia" w:hAnsiTheme="majorEastAsia"/>
                <w:b/>
                <w:sz w:val="24"/>
                <w:szCs w:val="24"/>
              </w:rPr>
            </w:pPr>
            <w:r w:rsidRPr="008A28C8">
              <w:rPr>
                <w:rFonts w:asciiTheme="majorEastAsia" w:eastAsiaTheme="majorEastAsia" w:hAnsiTheme="majorEastAsia" w:hint="eastAsia"/>
                <w:b/>
                <w:sz w:val="24"/>
                <w:szCs w:val="24"/>
              </w:rPr>
              <w:t>申出書</w:t>
            </w:r>
            <w:r w:rsidR="00AF2C32">
              <w:rPr>
                <w:rFonts w:asciiTheme="majorEastAsia" w:eastAsiaTheme="majorEastAsia" w:hAnsiTheme="majorEastAsia" w:hint="eastAsia"/>
                <w:b/>
                <w:sz w:val="24"/>
                <w:szCs w:val="24"/>
              </w:rPr>
              <w:t>又は継続申請書</w:t>
            </w:r>
            <w:r w:rsidRPr="008A28C8">
              <w:rPr>
                <w:rFonts w:asciiTheme="majorEastAsia" w:eastAsiaTheme="majorEastAsia" w:hAnsiTheme="majorEastAsia" w:hint="eastAsia"/>
                <w:b/>
                <w:sz w:val="24"/>
                <w:szCs w:val="24"/>
              </w:rPr>
              <w:t>・添付書類</w:t>
            </w:r>
          </w:p>
        </w:tc>
        <w:tc>
          <w:tcPr>
            <w:tcW w:w="1417" w:type="dxa"/>
            <w:tcBorders>
              <w:top w:val="single" w:sz="12" w:space="0" w:color="auto"/>
              <w:bottom w:val="single" w:sz="12" w:space="0" w:color="auto"/>
              <w:right w:val="single" w:sz="12" w:space="0" w:color="auto"/>
            </w:tcBorders>
          </w:tcPr>
          <w:p w:rsidR="006B3FD6" w:rsidRPr="008A28C8" w:rsidRDefault="006B3FD6" w:rsidP="006B3FD6">
            <w:pPr>
              <w:jc w:val="center"/>
              <w:rPr>
                <w:rFonts w:asciiTheme="majorEastAsia" w:eastAsiaTheme="majorEastAsia" w:hAnsiTheme="majorEastAsia"/>
                <w:b/>
                <w:sz w:val="24"/>
                <w:szCs w:val="24"/>
              </w:rPr>
            </w:pPr>
            <w:r w:rsidRPr="008A28C8">
              <w:rPr>
                <w:rFonts w:asciiTheme="majorEastAsia" w:eastAsiaTheme="majorEastAsia" w:hAnsiTheme="majorEastAsia" w:hint="eastAsia"/>
                <w:b/>
                <w:sz w:val="24"/>
                <w:szCs w:val="24"/>
              </w:rPr>
              <w:t>チェック欄</w:t>
            </w:r>
          </w:p>
        </w:tc>
      </w:tr>
      <w:tr w:rsidR="006B3FD6" w:rsidTr="00997EDD">
        <w:trPr>
          <w:trHeight w:val="360"/>
        </w:trPr>
        <w:tc>
          <w:tcPr>
            <w:tcW w:w="8756" w:type="dxa"/>
            <w:gridSpan w:val="4"/>
            <w:tcBorders>
              <w:top w:val="single" w:sz="12" w:space="0" w:color="auto"/>
              <w:left w:val="single" w:sz="12" w:space="0" w:color="auto"/>
              <w:bottom w:val="dashSmallGap" w:sz="4" w:space="0" w:color="auto"/>
            </w:tcBorders>
          </w:tcPr>
          <w:p w:rsidR="00997EDD" w:rsidRDefault="00997EDD" w:rsidP="00997EDD">
            <w:pPr>
              <w:spacing w:line="0" w:lineRule="atLeast"/>
              <w:rPr>
                <w:sz w:val="22"/>
              </w:rPr>
            </w:pPr>
            <w:r>
              <w:rPr>
                <w:rFonts w:hint="eastAsia"/>
                <w:sz w:val="22"/>
              </w:rPr>
              <w:t>１　府控除対象特定非営利活動法人申出書（第１</w:t>
            </w:r>
            <w:r w:rsidR="006B3FD6" w:rsidRPr="006B3FD6">
              <w:rPr>
                <w:rFonts w:hint="eastAsia"/>
                <w:sz w:val="22"/>
              </w:rPr>
              <w:t>号様式）</w:t>
            </w:r>
          </w:p>
          <w:p w:rsidR="006B3FD6" w:rsidRPr="006B3FD6" w:rsidRDefault="00997EDD" w:rsidP="00997EDD">
            <w:pPr>
              <w:spacing w:line="0" w:lineRule="atLeast"/>
              <w:ind w:firstLineChars="200" w:firstLine="402"/>
              <w:rPr>
                <w:sz w:val="22"/>
              </w:rPr>
            </w:pPr>
            <w:r>
              <w:rPr>
                <w:rFonts w:hint="eastAsia"/>
                <w:sz w:val="22"/>
              </w:rPr>
              <w:t xml:space="preserve">※　</w:t>
            </w:r>
            <w:r w:rsidR="00472FFC">
              <w:rPr>
                <w:rFonts w:hint="eastAsia"/>
                <w:sz w:val="22"/>
              </w:rPr>
              <w:t>府控除対象特定非営利活動法人</w:t>
            </w:r>
            <w:r w:rsidR="00472FFC">
              <w:rPr>
                <w:rFonts w:hint="eastAsia"/>
                <w:sz w:val="22"/>
              </w:rPr>
              <w:t>の指定を受ける</w:t>
            </w:r>
            <w:bookmarkStart w:id="0" w:name="_GoBack"/>
            <w:bookmarkEnd w:id="0"/>
            <w:r>
              <w:rPr>
                <w:rFonts w:hint="eastAsia"/>
                <w:sz w:val="22"/>
              </w:rPr>
              <w:t>場合に提出</w:t>
            </w:r>
          </w:p>
        </w:tc>
        <w:tc>
          <w:tcPr>
            <w:tcW w:w="1417" w:type="dxa"/>
            <w:tcBorders>
              <w:top w:val="single" w:sz="12" w:space="0" w:color="auto"/>
              <w:bottom w:val="dashSmallGap" w:sz="4" w:space="0" w:color="auto"/>
              <w:right w:val="single" w:sz="12" w:space="0" w:color="auto"/>
            </w:tcBorders>
          </w:tcPr>
          <w:p w:rsidR="006B3FD6" w:rsidRPr="006B3FD6" w:rsidRDefault="006B3FD6" w:rsidP="00997EDD">
            <w:pPr>
              <w:spacing w:line="0" w:lineRule="atLeast"/>
              <w:rPr>
                <w:sz w:val="22"/>
              </w:rPr>
            </w:pPr>
          </w:p>
        </w:tc>
      </w:tr>
      <w:tr w:rsidR="00997EDD" w:rsidTr="00997EDD">
        <w:trPr>
          <w:trHeight w:val="360"/>
        </w:trPr>
        <w:tc>
          <w:tcPr>
            <w:tcW w:w="8756" w:type="dxa"/>
            <w:gridSpan w:val="4"/>
            <w:tcBorders>
              <w:top w:val="dashSmallGap" w:sz="4" w:space="0" w:color="auto"/>
              <w:left w:val="single" w:sz="12" w:space="0" w:color="auto"/>
            </w:tcBorders>
          </w:tcPr>
          <w:p w:rsidR="00997EDD" w:rsidRDefault="00997EDD" w:rsidP="00997EDD">
            <w:pPr>
              <w:spacing w:line="0" w:lineRule="atLeast"/>
              <w:rPr>
                <w:sz w:val="22"/>
              </w:rPr>
            </w:pPr>
            <w:r w:rsidRPr="006B3FD6">
              <w:rPr>
                <w:rFonts w:hint="eastAsia"/>
                <w:sz w:val="22"/>
              </w:rPr>
              <w:t>１　府控除対象特定非営利活動法人</w:t>
            </w:r>
            <w:r>
              <w:rPr>
                <w:rFonts w:hint="eastAsia"/>
                <w:sz w:val="22"/>
              </w:rPr>
              <w:t>継続申請書（第２</w:t>
            </w:r>
            <w:r w:rsidRPr="006B3FD6">
              <w:rPr>
                <w:rFonts w:hint="eastAsia"/>
                <w:sz w:val="22"/>
              </w:rPr>
              <w:t>号様式）</w:t>
            </w:r>
          </w:p>
          <w:p w:rsidR="00997EDD" w:rsidRPr="006B3FD6" w:rsidRDefault="00997EDD" w:rsidP="00997EDD">
            <w:pPr>
              <w:spacing w:line="0" w:lineRule="atLeast"/>
              <w:ind w:firstLineChars="200" w:firstLine="402"/>
              <w:rPr>
                <w:sz w:val="22"/>
              </w:rPr>
            </w:pPr>
            <w:r>
              <w:rPr>
                <w:rFonts w:hint="eastAsia"/>
                <w:sz w:val="22"/>
              </w:rPr>
              <w:t>※　現に</w:t>
            </w:r>
            <w:r w:rsidR="00472FFC">
              <w:rPr>
                <w:rFonts w:hint="eastAsia"/>
                <w:sz w:val="22"/>
              </w:rPr>
              <w:t>府控除対象特定非営利活動法人</w:t>
            </w:r>
            <w:r w:rsidR="00472FFC">
              <w:rPr>
                <w:rFonts w:hint="eastAsia"/>
                <w:sz w:val="22"/>
              </w:rPr>
              <w:t>である</w:t>
            </w:r>
            <w:r>
              <w:rPr>
                <w:rFonts w:hint="eastAsia"/>
                <w:sz w:val="22"/>
              </w:rPr>
              <w:t>法人が継続する場合に提出</w:t>
            </w:r>
          </w:p>
        </w:tc>
        <w:tc>
          <w:tcPr>
            <w:tcW w:w="1417" w:type="dxa"/>
            <w:tcBorders>
              <w:top w:val="dashSmallGap" w:sz="4" w:space="0" w:color="auto"/>
              <w:right w:val="single" w:sz="12" w:space="0" w:color="auto"/>
            </w:tcBorders>
          </w:tcPr>
          <w:p w:rsidR="00997EDD" w:rsidRPr="006B3FD6" w:rsidRDefault="00997EDD" w:rsidP="00997EDD">
            <w:pPr>
              <w:spacing w:line="0" w:lineRule="atLeast"/>
              <w:rPr>
                <w:sz w:val="22"/>
              </w:rPr>
            </w:pPr>
          </w:p>
        </w:tc>
      </w:tr>
      <w:tr w:rsidR="006B3FD6" w:rsidTr="006B3FD6">
        <w:tc>
          <w:tcPr>
            <w:tcW w:w="8756" w:type="dxa"/>
            <w:gridSpan w:val="4"/>
            <w:tcBorders>
              <w:left w:val="single" w:sz="12" w:space="0" w:color="auto"/>
              <w:bottom w:val="nil"/>
            </w:tcBorders>
          </w:tcPr>
          <w:p w:rsidR="006B3FD6" w:rsidRPr="006B3FD6" w:rsidRDefault="006B3FD6" w:rsidP="006B3FD6">
            <w:pPr>
              <w:rPr>
                <w:sz w:val="22"/>
              </w:rPr>
            </w:pPr>
            <w:r>
              <w:rPr>
                <w:rFonts w:hint="eastAsia"/>
                <w:sz w:val="22"/>
              </w:rPr>
              <w:t>２　条例第３条第１項第１</w:t>
            </w:r>
            <w:r w:rsidRPr="006B3FD6">
              <w:rPr>
                <w:rFonts w:hint="eastAsia"/>
                <w:sz w:val="22"/>
              </w:rPr>
              <w:t>号から第</w:t>
            </w:r>
            <w:r>
              <w:rPr>
                <w:rFonts w:hint="eastAsia"/>
                <w:sz w:val="22"/>
              </w:rPr>
              <w:t>12</w:t>
            </w:r>
            <w:r w:rsidRPr="006B3FD6">
              <w:rPr>
                <w:rFonts w:hint="eastAsia"/>
                <w:sz w:val="22"/>
              </w:rPr>
              <w:t>号の基準に適合する旨を説明する書類</w:t>
            </w:r>
          </w:p>
        </w:tc>
        <w:tc>
          <w:tcPr>
            <w:tcW w:w="1417" w:type="dxa"/>
            <w:tcBorders>
              <w:right w:val="single" w:sz="12" w:space="0" w:color="auto"/>
            </w:tcBorders>
          </w:tcPr>
          <w:p w:rsidR="006B3FD6" w:rsidRPr="006B3FD6" w:rsidRDefault="006B3FD6" w:rsidP="006B3FD6">
            <w:pPr>
              <w:rPr>
                <w:sz w:val="22"/>
              </w:rPr>
            </w:pPr>
          </w:p>
        </w:tc>
      </w:tr>
      <w:tr w:rsidR="006B3FD6" w:rsidTr="00997EDD">
        <w:trPr>
          <w:trHeight w:val="601"/>
        </w:trPr>
        <w:tc>
          <w:tcPr>
            <w:tcW w:w="534" w:type="dxa"/>
            <w:vMerge w:val="restart"/>
            <w:tcBorders>
              <w:top w:val="nil"/>
              <w:left w:val="single" w:sz="12" w:space="0" w:color="auto"/>
            </w:tcBorders>
          </w:tcPr>
          <w:p w:rsidR="006B3FD6" w:rsidRPr="006B3FD6" w:rsidRDefault="006B3FD6" w:rsidP="006B3FD6">
            <w:pPr>
              <w:rPr>
                <w:sz w:val="22"/>
              </w:rPr>
            </w:pPr>
          </w:p>
        </w:tc>
        <w:tc>
          <w:tcPr>
            <w:tcW w:w="2980" w:type="dxa"/>
            <w:gridSpan w:val="2"/>
          </w:tcPr>
          <w:p w:rsidR="006B3FD6" w:rsidRPr="006B3FD6" w:rsidRDefault="006B3FD6" w:rsidP="006B3FD6">
            <w:pPr>
              <w:rPr>
                <w:sz w:val="22"/>
              </w:rPr>
            </w:pPr>
            <w:r w:rsidRPr="006B3FD6">
              <w:rPr>
                <w:rFonts w:hint="eastAsia"/>
                <w:sz w:val="22"/>
              </w:rPr>
              <w:t>第１号・第８号</w:t>
            </w:r>
          </w:p>
        </w:tc>
        <w:tc>
          <w:tcPr>
            <w:tcW w:w="5242" w:type="dxa"/>
          </w:tcPr>
          <w:p w:rsidR="006B3FD6" w:rsidRPr="006B3FD6" w:rsidRDefault="006B3FD6" w:rsidP="006B3FD6">
            <w:pPr>
              <w:rPr>
                <w:sz w:val="22"/>
              </w:rPr>
            </w:pPr>
            <w:r w:rsidRPr="006B3FD6">
              <w:rPr>
                <w:rFonts w:hAnsi="Times New Roman" w:hint="eastAsia"/>
                <w:sz w:val="22"/>
              </w:rPr>
              <w:t>条例第３条第１項基準チェック表（第１表－①）</w:t>
            </w:r>
          </w:p>
        </w:tc>
        <w:tc>
          <w:tcPr>
            <w:tcW w:w="1417" w:type="dxa"/>
            <w:tcBorders>
              <w:right w:val="single" w:sz="12" w:space="0" w:color="auto"/>
            </w:tcBorders>
          </w:tcPr>
          <w:p w:rsidR="006B3FD6" w:rsidRPr="006B3FD6" w:rsidRDefault="006B3FD6" w:rsidP="006B3FD6">
            <w:pPr>
              <w:rPr>
                <w:sz w:val="22"/>
              </w:rPr>
            </w:pPr>
          </w:p>
        </w:tc>
      </w:tr>
      <w:tr w:rsidR="006B3FD6" w:rsidTr="006B3FD6">
        <w:trPr>
          <w:trHeight w:val="513"/>
        </w:trPr>
        <w:tc>
          <w:tcPr>
            <w:tcW w:w="534" w:type="dxa"/>
            <w:vMerge/>
            <w:tcBorders>
              <w:left w:val="single" w:sz="12" w:space="0" w:color="auto"/>
            </w:tcBorders>
          </w:tcPr>
          <w:p w:rsidR="006B3FD6" w:rsidRPr="006B3FD6" w:rsidRDefault="006B3FD6" w:rsidP="006B3FD6">
            <w:pPr>
              <w:rPr>
                <w:sz w:val="22"/>
              </w:rPr>
            </w:pPr>
          </w:p>
        </w:tc>
        <w:tc>
          <w:tcPr>
            <w:tcW w:w="2980" w:type="dxa"/>
            <w:gridSpan w:val="2"/>
            <w:tcBorders>
              <w:bottom w:val="single" w:sz="8" w:space="0" w:color="auto"/>
            </w:tcBorders>
          </w:tcPr>
          <w:p w:rsidR="006B3FD6" w:rsidRPr="006B3FD6" w:rsidRDefault="006B3FD6" w:rsidP="006B3FD6">
            <w:pPr>
              <w:rPr>
                <w:sz w:val="22"/>
              </w:rPr>
            </w:pPr>
            <w:r w:rsidRPr="006B3FD6">
              <w:rPr>
                <w:rFonts w:hint="eastAsia"/>
                <w:sz w:val="22"/>
              </w:rPr>
              <w:t>第２号</w:t>
            </w:r>
          </w:p>
        </w:tc>
        <w:tc>
          <w:tcPr>
            <w:tcW w:w="5242" w:type="dxa"/>
            <w:tcBorders>
              <w:bottom w:val="single" w:sz="8" w:space="0" w:color="auto"/>
            </w:tcBorders>
          </w:tcPr>
          <w:p w:rsidR="006B3FD6" w:rsidRPr="006B3FD6" w:rsidRDefault="006B3FD6" w:rsidP="006B3FD6">
            <w:pPr>
              <w:rPr>
                <w:sz w:val="22"/>
              </w:rPr>
            </w:pPr>
            <w:r w:rsidRPr="006B3FD6">
              <w:rPr>
                <w:rFonts w:hAnsi="Times New Roman" w:hint="eastAsia"/>
                <w:sz w:val="22"/>
              </w:rPr>
              <w:t>条例第３条第１項基準チェック表（第１表－②）</w:t>
            </w:r>
          </w:p>
        </w:tc>
        <w:tc>
          <w:tcPr>
            <w:tcW w:w="1417" w:type="dxa"/>
            <w:tcBorders>
              <w:bottom w:val="single" w:sz="8" w:space="0" w:color="auto"/>
              <w:right w:val="single" w:sz="12" w:space="0" w:color="auto"/>
            </w:tcBorders>
          </w:tcPr>
          <w:p w:rsidR="006B3FD6" w:rsidRPr="006B3FD6" w:rsidRDefault="006B3FD6" w:rsidP="006B3FD6">
            <w:pPr>
              <w:rPr>
                <w:sz w:val="22"/>
              </w:rPr>
            </w:pPr>
          </w:p>
        </w:tc>
      </w:tr>
      <w:tr w:rsidR="006B3FD6" w:rsidTr="00997EDD">
        <w:trPr>
          <w:trHeight w:val="592"/>
        </w:trPr>
        <w:tc>
          <w:tcPr>
            <w:tcW w:w="534" w:type="dxa"/>
            <w:vMerge/>
            <w:tcBorders>
              <w:left w:val="single" w:sz="12" w:space="0" w:color="auto"/>
            </w:tcBorders>
          </w:tcPr>
          <w:p w:rsidR="006B3FD6" w:rsidRPr="006B3FD6" w:rsidRDefault="006B3FD6" w:rsidP="006B3FD6">
            <w:pPr>
              <w:rPr>
                <w:sz w:val="22"/>
              </w:rPr>
            </w:pPr>
          </w:p>
        </w:tc>
        <w:tc>
          <w:tcPr>
            <w:tcW w:w="2980" w:type="dxa"/>
            <w:gridSpan w:val="2"/>
            <w:tcBorders>
              <w:top w:val="single" w:sz="8" w:space="0" w:color="auto"/>
              <w:bottom w:val="single" w:sz="8" w:space="0" w:color="auto"/>
            </w:tcBorders>
          </w:tcPr>
          <w:p w:rsidR="006B3FD6" w:rsidRPr="006B3FD6" w:rsidRDefault="006B3FD6" w:rsidP="006B3FD6">
            <w:pPr>
              <w:rPr>
                <w:sz w:val="22"/>
              </w:rPr>
            </w:pPr>
            <w:r w:rsidRPr="006B3FD6">
              <w:rPr>
                <w:rFonts w:hint="eastAsia"/>
                <w:sz w:val="22"/>
              </w:rPr>
              <w:t>第３号～第６号</w:t>
            </w:r>
          </w:p>
        </w:tc>
        <w:tc>
          <w:tcPr>
            <w:tcW w:w="5242" w:type="dxa"/>
            <w:tcBorders>
              <w:top w:val="single" w:sz="8" w:space="0" w:color="auto"/>
              <w:bottom w:val="single" w:sz="8" w:space="0" w:color="auto"/>
            </w:tcBorders>
          </w:tcPr>
          <w:p w:rsidR="006B3FD6" w:rsidRPr="006B3FD6" w:rsidRDefault="006B3FD6" w:rsidP="006B3FD6">
            <w:pPr>
              <w:rPr>
                <w:rFonts w:hAnsi="Times New Roman"/>
                <w:sz w:val="22"/>
              </w:rPr>
            </w:pPr>
            <w:r w:rsidRPr="006B3FD6">
              <w:rPr>
                <w:rFonts w:hAnsi="Times New Roman" w:hint="eastAsia"/>
                <w:sz w:val="22"/>
              </w:rPr>
              <w:t>条例第３条第１項基準チェック表（第１表－③）</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997EDD">
        <w:trPr>
          <w:trHeight w:val="545"/>
        </w:trPr>
        <w:tc>
          <w:tcPr>
            <w:tcW w:w="534" w:type="dxa"/>
            <w:vMerge/>
            <w:tcBorders>
              <w:left w:val="single" w:sz="12" w:space="0" w:color="auto"/>
            </w:tcBorders>
          </w:tcPr>
          <w:p w:rsidR="006B3FD6" w:rsidRPr="006B3FD6" w:rsidRDefault="006B3FD6" w:rsidP="006B3FD6">
            <w:pPr>
              <w:rPr>
                <w:sz w:val="22"/>
              </w:rPr>
            </w:pPr>
          </w:p>
        </w:tc>
        <w:tc>
          <w:tcPr>
            <w:tcW w:w="2980" w:type="dxa"/>
            <w:gridSpan w:val="2"/>
            <w:tcBorders>
              <w:top w:val="single" w:sz="8" w:space="0" w:color="auto"/>
            </w:tcBorders>
          </w:tcPr>
          <w:p w:rsidR="006B3FD6" w:rsidRPr="006B3FD6" w:rsidRDefault="006B3FD6" w:rsidP="006B3FD6">
            <w:pPr>
              <w:rPr>
                <w:sz w:val="22"/>
              </w:rPr>
            </w:pPr>
            <w:r w:rsidRPr="006B3FD6">
              <w:rPr>
                <w:rFonts w:hint="eastAsia"/>
                <w:sz w:val="22"/>
              </w:rPr>
              <w:t>第７号・第９号・第</w:t>
            </w:r>
            <w:r w:rsidRPr="006B3FD6">
              <w:rPr>
                <w:sz w:val="22"/>
              </w:rPr>
              <w:t>10</w:t>
            </w:r>
            <w:r w:rsidRPr="006B3FD6">
              <w:rPr>
                <w:rFonts w:hint="eastAsia"/>
                <w:sz w:val="22"/>
              </w:rPr>
              <w:t>号</w:t>
            </w:r>
          </w:p>
        </w:tc>
        <w:tc>
          <w:tcPr>
            <w:tcW w:w="5242" w:type="dxa"/>
            <w:tcBorders>
              <w:top w:val="single" w:sz="8" w:space="0" w:color="auto"/>
            </w:tcBorders>
          </w:tcPr>
          <w:p w:rsidR="006B3FD6" w:rsidRPr="006B3FD6" w:rsidRDefault="006B3FD6" w:rsidP="006B3FD6">
            <w:pPr>
              <w:rPr>
                <w:rFonts w:hAnsi="Times New Roman"/>
                <w:sz w:val="22"/>
              </w:rPr>
            </w:pPr>
            <w:r w:rsidRPr="006B3FD6">
              <w:rPr>
                <w:rFonts w:hAnsi="Times New Roman" w:hint="eastAsia"/>
                <w:sz w:val="22"/>
              </w:rPr>
              <w:t>条例第３条第１項基準チェック表（第１表－④）</w:t>
            </w:r>
          </w:p>
        </w:tc>
        <w:tc>
          <w:tcPr>
            <w:tcW w:w="1417" w:type="dxa"/>
            <w:tcBorders>
              <w:top w:val="single" w:sz="8" w:space="0" w:color="auto"/>
              <w:right w:val="single" w:sz="12" w:space="0" w:color="auto"/>
            </w:tcBorders>
          </w:tcPr>
          <w:p w:rsidR="006B3FD6" w:rsidRPr="006B3FD6" w:rsidRDefault="006B3FD6" w:rsidP="006B3FD6">
            <w:pPr>
              <w:rPr>
                <w:sz w:val="22"/>
              </w:rPr>
            </w:pPr>
          </w:p>
        </w:tc>
      </w:tr>
      <w:tr w:rsidR="006B3FD6" w:rsidTr="006B3FD6">
        <w:tc>
          <w:tcPr>
            <w:tcW w:w="534" w:type="dxa"/>
            <w:vMerge/>
            <w:tcBorders>
              <w:left w:val="single" w:sz="12" w:space="0" w:color="auto"/>
            </w:tcBorders>
          </w:tcPr>
          <w:p w:rsidR="006B3FD6" w:rsidRPr="006B3FD6" w:rsidRDefault="006B3FD6" w:rsidP="006B3FD6">
            <w:pPr>
              <w:rPr>
                <w:sz w:val="22"/>
              </w:rPr>
            </w:pPr>
          </w:p>
        </w:tc>
        <w:tc>
          <w:tcPr>
            <w:tcW w:w="430" w:type="dxa"/>
            <w:vMerge w:val="restart"/>
          </w:tcPr>
          <w:p w:rsidR="006B3FD6" w:rsidRPr="006B3FD6" w:rsidRDefault="006B3FD6" w:rsidP="006B3FD6">
            <w:pPr>
              <w:rPr>
                <w:sz w:val="22"/>
              </w:rPr>
            </w:pPr>
          </w:p>
          <w:p w:rsidR="006B3FD6" w:rsidRPr="006B3FD6" w:rsidRDefault="006B3FD6" w:rsidP="006B3FD6">
            <w:pPr>
              <w:rPr>
                <w:sz w:val="22"/>
              </w:rPr>
            </w:pPr>
          </w:p>
          <w:p w:rsidR="006B3FD6" w:rsidRPr="006B3FD6" w:rsidRDefault="006B3FD6" w:rsidP="006B3FD6">
            <w:pPr>
              <w:rPr>
                <w:sz w:val="22"/>
              </w:rPr>
            </w:pPr>
          </w:p>
          <w:p w:rsidR="006B3FD6" w:rsidRPr="006B3FD6" w:rsidRDefault="006B3FD6" w:rsidP="006B3FD6">
            <w:pPr>
              <w:rPr>
                <w:sz w:val="22"/>
              </w:rPr>
            </w:pPr>
          </w:p>
          <w:p w:rsidR="006B3FD6" w:rsidRPr="006B3FD6" w:rsidRDefault="006B3FD6" w:rsidP="006B3FD6">
            <w:pPr>
              <w:rPr>
                <w:sz w:val="22"/>
              </w:rPr>
            </w:pPr>
          </w:p>
          <w:p w:rsidR="006B3FD6" w:rsidRPr="006B3FD6" w:rsidRDefault="006B3FD6" w:rsidP="006B3FD6">
            <w:pPr>
              <w:rPr>
                <w:sz w:val="22"/>
              </w:rPr>
            </w:pPr>
            <w:r w:rsidRPr="006B3FD6">
              <w:rPr>
                <w:rFonts w:hint="eastAsia"/>
                <w:sz w:val="22"/>
              </w:rPr>
              <w:t>第</w:t>
            </w:r>
            <w:r w:rsidRPr="006B3FD6">
              <w:rPr>
                <w:rFonts w:hint="eastAsia"/>
                <w:sz w:val="22"/>
              </w:rPr>
              <w:t>11</w:t>
            </w:r>
            <w:r w:rsidRPr="006B3FD6">
              <w:rPr>
                <w:rFonts w:hint="eastAsia"/>
                <w:sz w:val="22"/>
              </w:rPr>
              <w:t>号</w:t>
            </w:r>
          </w:p>
          <w:p w:rsidR="006B3FD6" w:rsidRPr="006B3FD6" w:rsidRDefault="006B3FD6" w:rsidP="006B3FD6">
            <w:pPr>
              <w:rPr>
                <w:sz w:val="22"/>
              </w:rPr>
            </w:pPr>
          </w:p>
          <w:p w:rsidR="006B3FD6" w:rsidRPr="006B3FD6" w:rsidRDefault="006B3FD6" w:rsidP="006B3FD6">
            <w:pPr>
              <w:rPr>
                <w:sz w:val="22"/>
              </w:rPr>
            </w:pPr>
          </w:p>
          <w:p w:rsidR="006B3FD6" w:rsidRPr="006B3FD6" w:rsidRDefault="006B3FD6" w:rsidP="006B3FD6">
            <w:pPr>
              <w:rPr>
                <w:sz w:val="22"/>
              </w:rPr>
            </w:pPr>
          </w:p>
          <w:p w:rsidR="006B3FD6" w:rsidRPr="006B3FD6" w:rsidRDefault="006B3FD6" w:rsidP="006B3FD6">
            <w:pPr>
              <w:rPr>
                <w:sz w:val="22"/>
              </w:rPr>
            </w:pPr>
          </w:p>
        </w:tc>
        <w:tc>
          <w:tcPr>
            <w:tcW w:w="2550" w:type="dxa"/>
          </w:tcPr>
          <w:p w:rsidR="006B3FD6" w:rsidRPr="006B3FD6" w:rsidRDefault="006B3FD6" w:rsidP="006B3FD6">
            <w:pPr>
              <w:rPr>
                <w:sz w:val="22"/>
              </w:rPr>
            </w:pPr>
            <w:r w:rsidRPr="006B3FD6">
              <w:rPr>
                <w:rFonts w:hint="eastAsia"/>
                <w:sz w:val="22"/>
              </w:rPr>
              <w:t>法第</w:t>
            </w:r>
            <w:r w:rsidRPr="006B3FD6">
              <w:rPr>
                <w:sz w:val="22"/>
              </w:rPr>
              <w:t>45</w:t>
            </w:r>
            <w:r w:rsidRPr="006B3FD6">
              <w:rPr>
                <w:rFonts w:hint="eastAsia"/>
                <w:sz w:val="22"/>
              </w:rPr>
              <w:t>条第２号</w:t>
            </w:r>
          </w:p>
        </w:tc>
        <w:tc>
          <w:tcPr>
            <w:tcW w:w="5242" w:type="dxa"/>
          </w:tcPr>
          <w:p w:rsidR="006B3FD6" w:rsidRPr="006B3FD6" w:rsidRDefault="006B3FD6" w:rsidP="006B3FD6">
            <w:pPr>
              <w:rPr>
                <w:sz w:val="22"/>
              </w:rPr>
            </w:pPr>
            <w:r w:rsidRPr="006B3FD6">
              <w:rPr>
                <w:rFonts w:hAnsi="Times New Roman" w:hint="eastAsia"/>
                <w:sz w:val="22"/>
              </w:rPr>
              <w:t>条例第３条第１項第</w:t>
            </w:r>
            <w:r w:rsidRPr="006B3FD6">
              <w:rPr>
                <w:sz w:val="22"/>
              </w:rPr>
              <w:t>11</w:t>
            </w:r>
            <w:r w:rsidRPr="006B3FD6">
              <w:rPr>
                <w:rFonts w:hAnsi="Times New Roman" w:hint="eastAsia"/>
                <w:sz w:val="22"/>
              </w:rPr>
              <w:t>号</w:t>
            </w:r>
            <w:r w:rsidRPr="006B3FD6">
              <w:rPr>
                <w:sz w:val="22"/>
              </w:rPr>
              <w:t>(</w:t>
            </w:r>
            <w:r w:rsidRPr="006B3FD6">
              <w:rPr>
                <w:rFonts w:hAnsi="Times New Roman" w:hint="eastAsia"/>
                <w:sz w:val="22"/>
              </w:rPr>
              <w:t>法</w:t>
            </w:r>
            <w:r w:rsidRPr="006B3FD6">
              <w:rPr>
                <w:sz w:val="22"/>
              </w:rPr>
              <w:t>45</w:t>
            </w:r>
            <w:r w:rsidRPr="006B3FD6">
              <w:rPr>
                <w:rFonts w:hAnsi="Times New Roman" w:hint="eastAsia"/>
                <w:sz w:val="22"/>
              </w:rPr>
              <w:t>条第１項第２号）基準等チェック表（第２表）</w:t>
            </w:r>
          </w:p>
        </w:tc>
        <w:tc>
          <w:tcPr>
            <w:tcW w:w="1417" w:type="dxa"/>
            <w:tcBorders>
              <w:right w:val="single" w:sz="12" w:space="0" w:color="auto"/>
            </w:tcBorders>
          </w:tcPr>
          <w:p w:rsidR="006B3FD6" w:rsidRPr="006B3FD6" w:rsidRDefault="006B3FD6" w:rsidP="006B3FD6">
            <w:pPr>
              <w:rPr>
                <w:sz w:val="22"/>
              </w:rPr>
            </w:pPr>
          </w:p>
        </w:tc>
      </w:tr>
      <w:tr w:rsidR="006B3FD6" w:rsidTr="006B3FD6">
        <w:trPr>
          <w:trHeight w:val="660"/>
        </w:trPr>
        <w:tc>
          <w:tcPr>
            <w:tcW w:w="534" w:type="dxa"/>
            <w:vMerge/>
            <w:tcBorders>
              <w:left w:val="single" w:sz="12" w:space="0" w:color="auto"/>
            </w:tcBorders>
          </w:tcPr>
          <w:p w:rsidR="006B3FD6" w:rsidRPr="006B3FD6" w:rsidRDefault="006B3FD6" w:rsidP="006B3FD6">
            <w:pPr>
              <w:rPr>
                <w:sz w:val="22"/>
              </w:rPr>
            </w:pPr>
          </w:p>
        </w:tc>
        <w:tc>
          <w:tcPr>
            <w:tcW w:w="430" w:type="dxa"/>
            <w:vMerge/>
          </w:tcPr>
          <w:p w:rsidR="006B3FD6" w:rsidRPr="006B3FD6" w:rsidRDefault="006B3FD6" w:rsidP="006B3FD6">
            <w:pPr>
              <w:rPr>
                <w:sz w:val="22"/>
              </w:rPr>
            </w:pPr>
          </w:p>
        </w:tc>
        <w:tc>
          <w:tcPr>
            <w:tcW w:w="2550" w:type="dxa"/>
            <w:vMerge w:val="restart"/>
          </w:tcPr>
          <w:p w:rsidR="006B3FD6" w:rsidRPr="006B3FD6" w:rsidRDefault="006B3FD6" w:rsidP="006B3FD6">
            <w:pPr>
              <w:rPr>
                <w:sz w:val="22"/>
              </w:rPr>
            </w:pPr>
            <w:r w:rsidRPr="006B3FD6">
              <w:rPr>
                <w:rFonts w:hint="eastAsia"/>
                <w:sz w:val="22"/>
              </w:rPr>
              <w:t>法第</w:t>
            </w:r>
            <w:r w:rsidRPr="006B3FD6">
              <w:rPr>
                <w:sz w:val="22"/>
              </w:rPr>
              <w:t>45</w:t>
            </w:r>
            <w:r w:rsidRPr="006B3FD6">
              <w:rPr>
                <w:rFonts w:hint="eastAsia"/>
                <w:sz w:val="22"/>
              </w:rPr>
              <w:t>条第３号</w:t>
            </w:r>
          </w:p>
        </w:tc>
        <w:tc>
          <w:tcPr>
            <w:tcW w:w="5242" w:type="dxa"/>
            <w:tcBorders>
              <w:bottom w:val="single" w:sz="8" w:space="0" w:color="auto"/>
            </w:tcBorders>
          </w:tcPr>
          <w:p w:rsidR="006B3FD6" w:rsidRPr="006B3FD6" w:rsidRDefault="006B3FD6" w:rsidP="006B3FD6">
            <w:pPr>
              <w:overflowPunct w:val="0"/>
              <w:textAlignment w:val="baseline"/>
              <w:rPr>
                <w:sz w:val="22"/>
              </w:rPr>
            </w:pPr>
            <w:r w:rsidRPr="00FE7990">
              <w:rPr>
                <w:rFonts w:ascii="ＭＳ 明朝" w:eastAsia="ＭＳ 明朝" w:hAnsi="Times New Roman" w:cs="ＭＳ 明朝" w:hint="eastAsia"/>
                <w:color w:val="000000"/>
                <w:kern w:val="0"/>
                <w:sz w:val="22"/>
              </w:rPr>
              <w:t>条例第３条第１項第</w:t>
            </w:r>
            <w:r w:rsidRPr="00FE7990">
              <w:rPr>
                <w:rFonts w:ascii="ＭＳ 明朝" w:eastAsia="ＭＳ 明朝" w:hAnsi="ＭＳ 明朝" w:cs="ＭＳ 明朝"/>
                <w:color w:val="000000"/>
                <w:kern w:val="0"/>
                <w:sz w:val="22"/>
              </w:rPr>
              <w:t>11</w:t>
            </w:r>
            <w:r w:rsidRPr="00FE7990">
              <w:rPr>
                <w:rFonts w:ascii="ＭＳ 明朝" w:eastAsia="ＭＳ 明朝" w:hAnsi="Times New Roman" w:cs="ＭＳ 明朝" w:hint="eastAsia"/>
                <w:color w:val="000000"/>
                <w:kern w:val="0"/>
                <w:sz w:val="22"/>
              </w:rPr>
              <w:t>号</w:t>
            </w:r>
            <w:r w:rsidRPr="00FE7990">
              <w:rPr>
                <w:rFonts w:ascii="ＭＳ 明朝" w:eastAsia="ＭＳ 明朝" w:hAnsi="ＭＳ 明朝" w:cs="ＭＳ 明朝"/>
                <w:color w:val="000000"/>
                <w:kern w:val="0"/>
                <w:sz w:val="22"/>
              </w:rPr>
              <w:t>(</w:t>
            </w:r>
            <w:r w:rsidRPr="00FE7990">
              <w:rPr>
                <w:rFonts w:ascii="ＭＳ 明朝" w:eastAsia="ＭＳ 明朝" w:hAnsi="Times New Roman" w:cs="ＭＳ 明朝" w:hint="eastAsia"/>
                <w:color w:val="000000"/>
                <w:kern w:val="0"/>
                <w:sz w:val="22"/>
              </w:rPr>
              <w:t>法</w:t>
            </w:r>
            <w:r w:rsidRPr="00FE7990">
              <w:rPr>
                <w:rFonts w:ascii="ＭＳ 明朝" w:eastAsia="ＭＳ 明朝" w:hAnsi="ＭＳ 明朝" w:cs="ＭＳ 明朝"/>
                <w:color w:val="000000"/>
                <w:kern w:val="0"/>
                <w:sz w:val="22"/>
              </w:rPr>
              <w:t>45</w:t>
            </w:r>
            <w:r w:rsidRPr="00FE7990">
              <w:rPr>
                <w:rFonts w:ascii="ＭＳ 明朝" w:eastAsia="ＭＳ 明朝" w:hAnsi="Times New Roman" w:cs="ＭＳ 明朝" w:hint="eastAsia"/>
                <w:color w:val="000000"/>
                <w:kern w:val="0"/>
                <w:sz w:val="22"/>
              </w:rPr>
              <w:t>条第１項第３号）基準等チェック表（第３表）</w:t>
            </w:r>
          </w:p>
        </w:tc>
        <w:tc>
          <w:tcPr>
            <w:tcW w:w="1417" w:type="dxa"/>
            <w:tcBorders>
              <w:bottom w:val="single" w:sz="8" w:space="0" w:color="auto"/>
              <w:right w:val="single" w:sz="12" w:space="0" w:color="auto"/>
            </w:tcBorders>
          </w:tcPr>
          <w:p w:rsidR="006B3FD6" w:rsidRPr="006B3FD6" w:rsidRDefault="006B3FD6" w:rsidP="006B3FD6">
            <w:pPr>
              <w:rPr>
                <w:sz w:val="22"/>
              </w:rPr>
            </w:pPr>
          </w:p>
        </w:tc>
      </w:tr>
      <w:tr w:rsidR="006B3FD6" w:rsidTr="006B3FD6">
        <w:trPr>
          <w:trHeight w:val="279"/>
        </w:trPr>
        <w:tc>
          <w:tcPr>
            <w:tcW w:w="534" w:type="dxa"/>
            <w:vMerge/>
            <w:tcBorders>
              <w:left w:val="single" w:sz="12" w:space="0" w:color="auto"/>
            </w:tcBorders>
          </w:tcPr>
          <w:p w:rsidR="006B3FD6" w:rsidRPr="006B3FD6" w:rsidRDefault="006B3FD6" w:rsidP="006B3FD6">
            <w:pPr>
              <w:rPr>
                <w:sz w:val="22"/>
              </w:rPr>
            </w:pPr>
          </w:p>
        </w:tc>
        <w:tc>
          <w:tcPr>
            <w:tcW w:w="430" w:type="dxa"/>
            <w:vMerge/>
          </w:tcPr>
          <w:p w:rsidR="006B3FD6" w:rsidRPr="006B3FD6" w:rsidRDefault="006B3FD6" w:rsidP="006B3FD6">
            <w:pPr>
              <w:rPr>
                <w:sz w:val="22"/>
              </w:rPr>
            </w:pPr>
          </w:p>
        </w:tc>
        <w:tc>
          <w:tcPr>
            <w:tcW w:w="2550" w:type="dxa"/>
            <w:vMerge/>
          </w:tcPr>
          <w:p w:rsidR="006B3FD6" w:rsidRPr="006B3FD6" w:rsidRDefault="006B3FD6" w:rsidP="006B3FD6">
            <w:pPr>
              <w:rPr>
                <w:sz w:val="22"/>
              </w:rPr>
            </w:pPr>
          </w:p>
        </w:tc>
        <w:tc>
          <w:tcPr>
            <w:tcW w:w="5242" w:type="dxa"/>
            <w:tcBorders>
              <w:top w:val="single" w:sz="8" w:space="0" w:color="auto"/>
              <w:bottom w:val="single" w:sz="8" w:space="0" w:color="auto"/>
            </w:tcBorders>
          </w:tcPr>
          <w:p w:rsidR="006B3FD6" w:rsidRPr="006B3FD6" w:rsidRDefault="006B3FD6" w:rsidP="006B3FD6">
            <w:pPr>
              <w:overflowPunct w:val="0"/>
              <w:textAlignment w:val="baseline"/>
              <w:rPr>
                <w:rFonts w:ascii="ＭＳ 明朝" w:eastAsia="ＭＳ 明朝" w:hAnsi="Times New Roman" w:cs="ＭＳ 明朝"/>
                <w:color w:val="000000"/>
                <w:kern w:val="0"/>
                <w:sz w:val="22"/>
              </w:rPr>
            </w:pPr>
            <w:r w:rsidRPr="00FE7990">
              <w:rPr>
                <w:rFonts w:ascii="ＭＳ 明朝" w:eastAsia="ＭＳ 明朝" w:hAnsi="ＭＳ 明朝" w:cs="ＭＳ 明朝" w:hint="eastAsia"/>
                <w:color w:val="000000"/>
                <w:kern w:val="0"/>
                <w:sz w:val="22"/>
              </w:rPr>
              <w:t>役員の状況（第３表付表１）</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6B3FD6">
        <w:trPr>
          <w:trHeight w:val="390"/>
        </w:trPr>
        <w:tc>
          <w:tcPr>
            <w:tcW w:w="534" w:type="dxa"/>
            <w:vMerge/>
            <w:tcBorders>
              <w:left w:val="single" w:sz="12" w:space="0" w:color="auto"/>
            </w:tcBorders>
          </w:tcPr>
          <w:p w:rsidR="006B3FD6" w:rsidRPr="006B3FD6" w:rsidRDefault="006B3FD6" w:rsidP="006B3FD6">
            <w:pPr>
              <w:rPr>
                <w:sz w:val="22"/>
              </w:rPr>
            </w:pPr>
          </w:p>
        </w:tc>
        <w:tc>
          <w:tcPr>
            <w:tcW w:w="430" w:type="dxa"/>
            <w:vMerge/>
          </w:tcPr>
          <w:p w:rsidR="006B3FD6" w:rsidRPr="006B3FD6" w:rsidRDefault="006B3FD6" w:rsidP="006B3FD6">
            <w:pPr>
              <w:rPr>
                <w:sz w:val="22"/>
              </w:rPr>
            </w:pPr>
          </w:p>
        </w:tc>
        <w:tc>
          <w:tcPr>
            <w:tcW w:w="2550" w:type="dxa"/>
            <w:vMerge/>
            <w:tcBorders>
              <w:bottom w:val="single" w:sz="8" w:space="0" w:color="auto"/>
            </w:tcBorders>
          </w:tcPr>
          <w:p w:rsidR="006B3FD6" w:rsidRPr="006B3FD6" w:rsidRDefault="006B3FD6" w:rsidP="006B3FD6">
            <w:pPr>
              <w:rPr>
                <w:sz w:val="22"/>
              </w:rPr>
            </w:pPr>
          </w:p>
        </w:tc>
        <w:tc>
          <w:tcPr>
            <w:tcW w:w="5242" w:type="dxa"/>
            <w:tcBorders>
              <w:top w:val="single" w:sz="8" w:space="0" w:color="auto"/>
              <w:bottom w:val="single" w:sz="8" w:space="0" w:color="auto"/>
            </w:tcBorders>
          </w:tcPr>
          <w:p w:rsidR="006B3FD6" w:rsidRPr="006B3FD6" w:rsidRDefault="006B3FD6" w:rsidP="006B3FD6">
            <w:pPr>
              <w:rPr>
                <w:rFonts w:ascii="ＭＳ 明朝" w:eastAsia="ＭＳ 明朝" w:hAnsi="ＭＳ 明朝" w:cs="ＭＳ 明朝"/>
                <w:color w:val="000000"/>
                <w:kern w:val="0"/>
                <w:sz w:val="22"/>
              </w:rPr>
            </w:pPr>
            <w:r w:rsidRPr="006B3FD6">
              <w:rPr>
                <w:rFonts w:ascii="ＭＳ 明朝" w:eastAsia="ＭＳ 明朝" w:hAnsi="ＭＳ 明朝" w:cs="ＭＳ 明朝" w:hint="eastAsia"/>
                <w:color w:val="000000"/>
                <w:kern w:val="0"/>
                <w:sz w:val="22"/>
              </w:rPr>
              <w:t>帳簿組織の状況（第３表付表２）</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6B3FD6">
        <w:trPr>
          <w:trHeight w:val="618"/>
        </w:trPr>
        <w:tc>
          <w:tcPr>
            <w:tcW w:w="534" w:type="dxa"/>
            <w:vMerge/>
            <w:tcBorders>
              <w:left w:val="single" w:sz="12" w:space="0" w:color="auto"/>
            </w:tcBorders>
          </w:tcPr>
          <w:p w:rsidR="006B3FD6" w:rsidRPr="006B3FD6" w:rsidRDefault="006B3FD6" w:rsidP="006B3FD6">
            <w:pPr>
              <w:rPr>
                <w:sz w:val="22"/>
              </w:rPr>
            </w:pPr>
          </w:p>
        </w:tc>
        <w:tc>
          <w:tcPr>
            <w:tcW w:w="430" w:type="dxa"/>
            <w:vMerge/>
          </w:tcPr>
          <w:p w:rsidR="006B3FD6" w:rsidRPr="006B3FD6" w:rsidRDefault="006B3FD6" w:rsidP="006B3FD6">
            <w:pPr>
              <w:rPr>
                <w:sz w:val="22"/>
              </w:rPr>
            </w:pPr>
          </w:p>
        </w:tc>
        <w:tc>
          <w:tcPr>
            <w:tcW w:w="2550" w:type="dxa"/>
            <w:vMerge w:val="restart"/>
            <w:tcBorders>
              <w:top w:val="single" w:sz="8" w:space="0" w:color="auto"/>
            </w:tcBorders>
          </w:tcPr>
          <w:p w:rsidR="006B3FD6" w:rsidRPr="006B3FD6" w:rsidRDefault="006B3FD6" w:rsidP="006B3FD6">
            <w:pPr>
              <w:rPr>
                <w:sz w:val="22"/>
              </w:rPr>
            </w:pPr>
            <w:r w:rsidRPr="006B3FD6">
              <w:rPr>
                <w:rFonts w:hint="eastAsia"/>
                <w:sz w:val="22"/>
              </w:rPr>
              <w:t>法第</w:t>
            </w:r>
            <w:r w:rsidRPr="006B3FD6">
              <w:rPr>
                <w:sz w:val="22"/>
              </w:rPr>
              <w:t>45</w:t>
            </w:r>
            <w:r w:rsidRPr="006B3FD6">
              <w:rPr>
                <w:rFonts w:hint="eastAsia"/>
                <w:sz w:val="22"/>
              </w:rPr>
              <w:t>条第４号</w:t>
            </w:r>
          </w:p>
          <w:p w:rsidR="006B3FD6" w:rsidRPr="006B3FD6" w:rsidRDefault="006B3FD6" w:rsidP="006B3FD6">
            <w:pPr>
              <w:rPr>
                <w:sz w:val="22"/>
              </w:rPr>
            </w:pPr>
          </w:p>
        </w:tc>
        <w:tc>
          <w:tcPr>
            <w:tcW w:w="5242" w:type="dxa"/>
            <w:tcBorders>
              <w:top w:val="single" w:sz="8" w:space="0" w:color="auto"/>
              <w:bottom w:val="single" w:sz="8" w:space="0" w:color="auto"/>
            </w:tcBorders>
          </w:tcPr>
          <w:p w:rsidR="006B3FD6" w:rsidRPr="006B3FD6" w:rsidRDefault="006B3FD6" w:rsidP="006B3FD6">
            <w:pPr>
              <w:overflowPunct w:val="0"/>
              <w:textAlignment w:val="baseline"/>
              <w:rPr>
                <w:rFonts w:ascii="ＭＳ 明朝" w:eastAsia="ＭＳ 明朝" w:hAnsi="ＭＳ 明朝" w:cs="ＭＳ 明朝"/>
                <w:color w:val="000000"/>
                <w:kern w:val="0"/>
                <w:sz w:val="22"/>
              </w:rPr>
            </w:pPr>
            <w:r w:rsidRPr="00FE7990">
              <w:rPr>
                <w:rFonts w:ascii="ＭＳ 明朝" w:eastAsia="ＭＳ 明朝" w:hAnsi="Times New Roman" w:cs="ＭＳ 明朝" w:hint="eastAsia"/>
                <w:color w:val="000000"/>
                <w:kern w:val="0"/>
                <w:sz w:val="22"/>
              </w:rPr>
              <w:t>条例第３条第１項第</w:t>
            </w:r>
            <w:r w:rsidRPr="00FE7990">
              <w:rPr>
                <w:rFonts w:ascii="ＭＳ 明朝" w:eastAsia="ＭＳ 明朝" w:hAnsi="ＭＳ 明朝" w:cs="ＭＳ 明朝"/>
                <w:color w:val="000000"/>
                <w:kern w:val="0"/>
                <w:sz w:val="22"/>
              </w:rPr>
              <w:t>11</w:t>
            </w:r>
            <w:r w:rsidRPr="00FE7990">
              <w:rPr>
                <w:rFonts w:ascii="ＭＳ 明朝" w:eastAsia="ＭＳ 明朝" w:hAnsi="Times New Roman" w:cs="ＭＳ 明朝" w:hint="eastAsia"/>
                <w:color w:val="000000"/>
                <w:kern w:val="0"/>
                <w:sz w:val="22"/>
              </w:rPr>
              <w:t>号</w:t>
            </w:r>
            <w:r w:rsidRPr="00FE7990">
              <w:rPr>
                <w:rFonts w:ascii="ＭＳ 明朝" w:eastAsia="ＭＳ 明朝" w:hAnsi="ＭＳ 明朝" w:cs="ＭＳ 明朝"/>
                <w:color w:val="000000"/>
                <w:kern w:val="0"/>
                <w:sz w:val="22"/>
              </w:rPr>
              <w:t>(</w:t>
            </w:r>
            <w:r w:rsidRPr="00FE7990">
              <w:rPr>
                <w:rFonts w:ascii="ＭＳ 明朝" w:eastAsia="ＭＳ 明朝" w:hAnsi="Times New Roman" w:cs="ＭＳ 明朝" w:hint="eastAsia"/>
                <w:color w:val="000000"/>
                <w:kern w:val="0"/>
                <w:sz w:val="22"/>
              </w:rPr>
              <w:t>法</w:t>
            </w:r>
            <w:r w:rsidRPr="00FE7990">
              <w:rPr>
                <w:rFonts w:ascii="ＭＳ 明朝" w:eastAsia="ＭＳ 明朝" w:hAnsi="ＭＳ 明朝" w:cs="ＭＳ 明朝"/>
                <w:color w:val="000000"/>
                <w:kern w:val="0"/>
                <w:sz w:val="22"/>
              </w:rPr>
              <w:t>45</w:t>
            </w:r>
            <w:r w:rsidRPr="00FE7990">
              <w:rPr>
                <w:rFonts w:ascii="ＭＳ 明朝" w:eastAsia="ＭＳ 明朝" w:hAnsi="Times New Roman" w:cs="ＭＳ 明朝" w:hint="eastAsia"/>
                <w:color w:val="000000"/>
                <w:kern w:val="0"/>
                <w:sz w:val="22"/>
              </w:rPr>
              <w:t>条第１項第４号）基準等チェック表（第４表）</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6B3FD6">
        <w:trPr>
          <w:trHeight w:val="356"/>
        </w:trPr>
        <w:tc>
          <w:tcPr>
            <w:tcW w:w="534" w:type="dxa"/>
            <w:vMerge/>
            <w:tcBorders>
              <w:left w:val="single" w:sz="12" w:space="0" w:color="auto"/>
            </w:tcBorders>
          </w:tcPr>
          <w:p w:rsidR="006B3FD6" w:rsidRPr="006B3FD6" w:rsidRDefault="006B3FD6" w:rsidP="006B3FD6">
            <w:pPr>
              <w:rPr>
                <w:sz w:val="22"/>
              </w:rPr>
            </w:pPr>
          </w:p>
        </w:tc>
        <w:tc>
          <w:tcPr>
            <w:tcW w:w="430" w:type="dxa"/>
            <w:vMerge/>
          </w:tcPr>
          <w:p w:rsidR="006B3FD6" w:rsidRPr="006B3FD6" w:rsidRDefault="006B3FD6" w:rsidP="006B3FD6">
            <w:pPr>
              <w:rPr>
                <w:sz w:val="22"/>
              </w:rPr>
            </w:pPr>
          </w:p>
        </w:tc>
        <w:tc>
          <w:tcPr>
            <w:tcW w:w="2550" w:type="dxa"/>
            <w:vMerge/>
          </w:tcPr>
          <w:p w:rsidR="006B3FD6" w:rsidRPr="006B3FD6" w:rsidRDefault="006B3FD6" w:rsidP="006B3FD6">
            <w:pPr>
              <w:rPr>
                <w:sz w:val="22"/>
              </w:rPr>
            </w:pPr>
          </w:p>
        </w:tc>
        <w:tc>
          <w:tcPr>
            <w:tcW w:w="5242" w:type="dxa"/>
            <w:tcBorders>
              <w:top w:val="single" w:sz="8" w:space="0" w:color="auto"/>
              <w:bottom w:val="single" w:sz="8" w:space="0" w:color="auto"/>
            </w:tcBorders>
          </w:tcPr>
          <w:p w:rsidR="006B3FD6" w:rsidRPr="006B3FD6" w:rsidRDefault="006B3FD6" w:rsidP="006B3FD6">
            <w:pPr>
              <w:overflowPunct w:val="0"/>
              <w:textAlignment w:val="baseline"/>
              <w:rPr>
                <w:rFonts w:ascii="ＭＳ 明朝" w:eastAsia="ＭＳ 明朝" w:hAnsi="Times New Roman" w:cs="ＭＳ 明朝"/>
                <w:color w:val="000000"/>
                <w:kern w:val="0"/>
                <w:sz w:val="22"/>
              </w:rPr>
            </w:pPr>
            <w:r w:rsidRPr="00FE7990">
              <w:rPr>
                <w:rFonts w:ascii="ＭＳ 明朝" w:eastAsia="ＭＳ 明朝" w:hAnsi="Times New Roman" w:cs="ＭＳ 明朝" w:hint="eastAsia"/>
                <w:color w:val="000000"/>
                <w:kern w:val="0"/>
                <w:sz w:val="22"/>
              </w:rPr>
              <w:t>役員等に対する報酬等の状況（第４表付表１）</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6B3FD6">
        <w:trPr>
          <w:trHeight w:val="322"/>
        </w:trPr>
        <w:tc>
          <w:tcPr>
            <w:tcW w:w="534" w:type="dxa"/>
            <w:vMerge/>
            <w:tcBorders>
              <w:left w:val="single" w:sz="12" w:space="0" w:color="auto"/>
            </w:tcBorders>
          </w:tcPr>
          <w:p w:rsidR="006B3FD6" w:rsidRPr="006B3FD6" w:rsidRDefault="006B3FD6" w:rsidP="006B3FD6">
            <w:pPr>
              <w:rPr>
                <w:sz w:val="22"/>
              </w:rPr>
            </w:pPr>
          </w:p>
        </w:tc>
        <w:tc>
          <w:tcPr>
            <w:tcW w:w="430" w:type="dxa"/>
            <w:vMerge/>
          </w:tcPr>
          <w:p w:rsidR="006B3FD6" w:rsidRPr="006B3FD6" w:rsidRDefault="006B3FD6" w:rsidP="006B3FD6">
            <w:pPr>
              <w:rPr>
                <w:sz w:val="22"/>
              </w:rPr>
            </w:pPr>
          </w:p>
        </w:tc>
        <w:tc>
          <w:tcPr>
            <w:tcW w:w="2550" w:type="dxa"/>
            <w:vMerge/>
            <w:tcBorders>
              <w:bottom w:val="single" w:sz="8" w:space="0" w:color="auto"/>
            </w:tcBorders>
          </w:tcPr>
          <w:p w:rsidR="006B3FD6" w:rsidRPr="006B3FD6" w:rsidRDefault="006B3FD6" w:rsidP="006B3FD6">
            <w:pPr>
              <w:rPr>
                <w:sz w:val="22"/>
              </w:rPr>
            </w:pPr>
          </w:p>
        </w:tc>
        <w:tc>
          <w:tcPr>
            <w:tcW w:w="5242" w:type="dxa"/>
            <w:tcBorders>
              <w:top w:val="single" w:sz="8" w:space="0" w:color="auto"/>
              <w:bottom w:val="single" w:sz="8" w:space="0" w:color="auto"/>
            </w:tcBorders>
          </w:tcPr>
          <w:p w:rsidR="006B3FD6" w:rsidRPr="006B3FD6" w:rsidRDefault="006B3FD6" w:rsidP="006B3FD6">
            <w:pPr>
              <w:rPr>
                <w:rFonts w:ascii="ＭＳ 明朝" w:eastAsia="ＭＳ 明朝" w:hAnsi="Times New Roman" w:cs="ＭＳ 明朝"/>
                <w:color w:val="000000"/>
                <w:kern w:val="0"/>
                <w:sz w:val="22"/>
              </w:rPr>
            </w:pPr>
            <w:r w:rsidRPr="006B3FD6">
              <w:rPr>
                <w:rFonts w:ascii="ＭＳ 明朝" w:eastAsia="ＭＳ 明朝" w:hAnsi="Times New Roman" w:cs="ＭＳ 明朝" w:hint="eastAsia"/>
                <w:color w:val="000000"/>
                <w:kern w:val="0"/>
                <w:sz w:val="22"/>
              </w:rPr>
              <w:t>役員等に対する資産の譲渡等の状況等（第４表付表２）</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6B3FD6">
        <w:trPr>
          <w:trHeight w:val="606"/>
        </w:trPr>
        <w:tc>
          <w:tcPr>
            <w:tcW w:w="534" w:type="dxa"/>
            <w:vMerge/>
            <w:tcBorders>
              <w:left w:val="single" w:sz="12" w:space="0" w:color="auto"/>
            </w:tcBorders>
          </w:tcPr>
          <w:p w:rsidR="006B3FD6" w:rsidRPr="006B3FD6" w:rsidRDefault="006B3FD6" w:rsidP="006B3FD6">
            <w:pPr>
              <w:rPr>
                <w:sz w:val="22"/>
              </w:rPr>
            </w:pPr>
          </w:p>
        </w:tc>
        <w:tc>
          <w:tcPr>
            <w:tcW w:w="430" w:type="dxa"/>
            <w:vMerge/>
          </w:tcPr>
          <w:p w:rsidR="006B3FD6" w:rsidRPr="006B3FD6" w:rsidRDefault="006B3FD6" w:rsidP="006B3FD6">
            <w:pPr>
              <w:rPr>
                <w:sz w:val="22"/>
              </w:rPr>
            </w:pPr>
          </w:p>
        </w:tc>
        <w:tc>
          <w:tcPr>
            <w:tcW w:w="2550" w:type="dxa"/>
            <w:tcBorders>
              <w:top w:val="single" w:sz="8" w:space="0" w:color="auto"/>
              <w:bottom w:val="single" w:sz="8" w:space="0" w:color="auto"/>
            </w:tcBorders>
          </w:tcPr>
          <w:p w:rsidR="006B3FD6" w:rsidRPr="006B3FD6" w:rsidRDefault="006B3FD6" w:rsidP="006B3FD6">
            <w:pPr>
              <w:rPr>
                <w:sz w:val="22"/>
              </w:rPr>
            </w:pPr>
            <w:r w:rsidRPr="006B3FD6">
              <w:rPr>
                <w:rFonts w:hint="eastAsia"/>
                <w:sz w:val="22"/>
              </w:rPr>
              <w:t>法第</w:t>
            </w:r>
            <w:r w:rsidRPr="006B3FD6">
              <w:rPr>
                <w:sz w:val="22"/>
              </w:rPr>
              <w:t>45</w:t>
            </w:r>
            <w:r w:rsidRPr="006B3FD6">
              <w:rPr>
                <w:rFonts w:hint="eastAsia"/>
                <w:sz w:val="22"/>
              </w:rPr>
              <w:t>条第５号</w:t>
            </w:r>
          </w:p>
          <w:p w:rsidR="006B3FD6" w:rsidRPr="006B3FD6" w:rsidRDefault="006B3FD6" w:rsidP="006B3FD6">
            <w:pPr>
              <w:rPr>
                <w:sz w:val="22"/>
              </w:rPr>
            </w:pPr>
          </w:p>
        </w:tc>
        <w:tc>
          <w:tcPr>
            <w:tcW w:w="5242" w:type="dxa"/>
            <w:tcBorders>
              <w:top w:val="single" w:sz="8" w:space="0" w:color="auto"/>
              <w:bottom w:val="single" w:sz="8" w:space="0" w:color="auto"/>
            </w:tcBorders>
          </w:tcPr>
          <w:p w:rsidR="006B3FD6" w:rsidRPr="006B3FD6" w:rsidRDefault="006B3FD6" w:rsidP="006B3FD6">
            <w:pPr>
              <w:rPr>
                <w:rFonts w:ascii="ＭＳ 明朝" w:eastAsia="ＭＳ 明朝" w:hAnsi="Times New Roman" w:cs="ＭＳ 明朝"/>
                <w:color w:val="000000"/>
                <w:kern w:val="0"/>
                <w:sz w:val="22"/>
              </w:rPr>
            </w:pPr>
            <w:r w:rsidRPr="006B3FD6">
              <w:rPr>
                <w:rFonts w:hAnsi="Times New Roman" w:hint="eastAsia"/>
                <w:sz w:val="22"/>
              </w:rPr>
              <w:t>条例第３条第１項第</w:t>
            </w:r>
            <w:r w:rsidRPr="006B3FD6">
              <w:rPr>
                <w:sz w:val="22"/>
              </w:rPr>
              <w:t>11</w:t>
            </w:r>
            <w:r w:rsidRPr="006B3FD6">
              <w:rPr>
                <w:rFonts w:hAnsi="Times New Roman" w:hint="eastAsia"/>
                <w:sz w:val="22"/>
              </w:rPr>
              <w:t>号</w:t>
            </w:r>
            <w:r w:rsidRPr="006B3FD6">
              <w:rPr>
                <w:sz w:val="22"/>
              </w:rPr>
              <w:t>(</w:t>
            </w:r>
            <w:r w:rsidRPr="006B3FD6">
              <w:rPr>
                <w:rFonts w:hAnsi="Times New Roman" w:hint="eastAsia"/>
                <w:sz w:val="22"/>
              </w:rPr>
              <w:t>法</w:t>
            </w:r>
            <w:r w:rsidRPr="006B3FD6">
              <w:rPr>
                <w:sz w:val="22"/>
              </w:rPr>
              <w:t>45</w:t>
            </w:r>
            <w:r w:rsidRPr="006B3FD6">
              <w:rPr>
                <w:rFonts w:hAnsi="Times New Roman" w:hint="eastAsia"/>
                <w:sz w:val="22"/>
              </w:rPr>
              <w:t>条第１項第５号）基準等チェック表（第５表）</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6B3FD6">
        <w:trPr>
          <w:trHeight w:val="558"/>
        </w:trPr>
        <w:tc>
          <w:tcPr>
            <w:tcW w:w="534" w:type="dxa"/>
            <w:vMerge/>
            <w:tcBorders>
              <w:left w:val="single" w:sz="12" w:space="0" w:color="auto"/>
            </w:tcBorders>
          </w:tcPr>
          <w:p w:rsidR="006B3FD6" w:rsidRPr="006B3FD6" w:rsidRDefault="006B3FD6" w:rsidP="006B3FD6">
            <w:pPr>
              <w:rPr>
                <w:sz w:val="22"/>
              </w:rPr>
            </w:pPr>
          </w:p>
        </w:tc>
        <w:tc>
          <w:tcPr>
            <w:tcW w:w="430" w:type="dxa"/>
            <w:vMerge/>
          </w:tcPr>
          <w:p w:rsidR="006B3FD6" w:rsidRPr="006B3FD6" w:rsidRDefault="006B3FD6" w:rsidP="006B3FD6">
            <w:pPr>
              <w:rPr>
                <w:sz w:val="22"/>
              </w:rPr>
            </w:pPr>
          </w:p>
        </w:tc>
        <w:tc>
          <w:tcPr>
            <w:tcW w:w="2550" w:type="dxa"/>
            <w:tcBorders>
              <w:top w:val="single" w:sz="8" w:space="0" w:color="auto"/>
            </w:tcBorders>
          </w:tcPr>
          <w:p w:rsidR="006B3FD6" w:rsidRDefault="006B3FD6" w:rsidP="006B3FD6">
            <w:pPr>
              <w:overflowPunct w:val="0"/>
              <w:textAlignment w:val="baseline"/>
              <w:rPr>
                <w:rFonts w:ascii="ＭＳ 明朝" w:eastAsia="ＭＳ 明朝" w:hAnsi="ＭＳ 明朝" w:cs="ＭＳ 明朝"/>
                <w:color w:val="000000"/>
                <w:kern w:val="0"/>
                <w:sz w:val="22"/>
              </w:rPr>
            </w:pPr>
            <w:r w:rsidRPr="00FE7990">
              <w:rPr>
                <w:rFonts w:ascii="ＭＳ 明朝" w:eastAsia="ＭＳ 明朝" w:hAnsi="ＭＳ 明朝" w:cs="ＭＳ 明朝" w:hint="eastAsia"/>
                <w:color w:val="000000"/>
                <w:kern w:val="0"/>
                <w:sz w:val="22"/>
              </w:rPr>
              <w:t>法第</w:t>
            </w:r>
            <w:r w:rsidRPr="00FE7990">
              <w:rPr>
                <w:rFonts w:ascii="ＭＳ 明朝" w:eastAsia="ＭＳ 明朝" w:hAnsi="ＭＳ 明朝" w:cs="ＭＳ 明朝"/>
                <w:color w:val="000000"/>
                <w:kern w:val="0"/>
                <w:sz w:val="22"/>
              </w:rPr>
              <w:t>45</w:t>
            </w:r>
            <w:r w:rsidRPr="00FE7990">
              <w:rPr>
                <w:rFonts w:ascii="ＭＳ 明朝" w:eastAsia="ＭＳ 明朝" w:hAnsi="ＭＳ 明朝" w:cs="ＭＳ 明朝" w:hint="eastAsia"/>
                <w:color w:val="000000"/>
                <w:kern w:val="0"/>
                <w:sz w:val="22"/>
              </w:rPr>
              <w:t>条第６号・</w:t>
            </w:r>
          </w:p>
          <w:p w:rsidR="006B3FD6" w:rsidRPr="006B3FD6" w:rsidRDefault="006B3FD6" w:rsidP="006B3FD6">
            <w:pPr>
              <w:overflowPunct w:val="0"/>
              <w:ind w:firstLineChars="300" w:firstLine="602"/>
              <w:textAlignment w:val="baseline"/>
              <w:rPr>
                <w:sz w:val="22"/>
              </w:rPr>
            </w:pPr>
            <w:r w:rsidRPr="006B3FD6">
              <w:rPr>
                <w:rFonts w:ascii="ＭＳ 明朝" w:eastAsia="ＭＳ 明朝" w:hAnsi="Times New Roman" w:cs="ＭＳ 明朝" w:hint="eastAsia"/>
                <w:color w:val="000000"/>
                <w:kern w:val="0"/>
                <w:sz w:val="22"/>
              </w:rPr>
              <w:t xml:space="preserve">　　　　　第７</w:t>
            </w:r>
            <w:r w:rsidRPr="006B3FD6">
              <w:rPr>
                <w:rFonts w:ascii="ＭＳ 明朝" w:eastAsia="ＭＳ 明朝" w:hAnsi="ＭＳ 明朝" w:cs="ＭＳ 明朝" w:hint="eastAsia"/>
                <w:color w:val="000000"/>
                <w:kern w:val="0"/>
                <w:sz w:val="22"/>
              </w:rPr>
              <w:t>号</w:t>
            </w:r>
          </w:p>
        </w:tc>
        <w:tc>
          <w:tcPr>
            <w:tcW w:w="5242" w:type="dxa"/>
            <w:tcBorders>
              <w:top w:val="single" w:sz="8" w:space="0" w:color="auto"/>
            </w:tcBorders>
          </w:tcPr>
          <w:p w:rsidR="006B3FD6" w:rsidRPr="006B3FD6" w:rsidRDefault="006B3FD6" w:rsidP="006B3FD6">
            <w:pPr>
              <w:overflowPunct w:val="0"/>
              <w:jc w:val="left"/>
              <w:textAlignment w:val="baseline"/>
              <w:rPr>
                <w:rFonts w:hAnsi="Times New Roman"/>
                <w:sz w:val="22"/>
              </w:rPr>
            </w:pPr>
            <w:r w:rsidRPr="00FE7990">
              <w:rPr>
                <w:rFonts w:ascii="ＭＳ 明朝" w:eastAsia="ＭＳ 明朝" w:hAnsi="Times New Roman" w:cs="ＭＳ 明朝" w:hint="eastAsia"/>
                <w:color w:val="000000"/>
                <w:kern w:val="0"/>
                <w:sz w:val="22"/>
              </w:rPr>
              <w:t>条例第３条第１項第</w:t>
            </w:r>
            <w:r w:rsidRPr="00FE7990">
              <w:rPr>
                <w:rFonts w:ascii="ＭＳ 明朝" w:eastAsia="ＭＳ 明朝" w:hAnsi="ＭＳ 明朝" w:cs="ＭＳ 明朝"/>
                <w:color w:val="000000"/>
                <w:kern w:val="0"/>
                <w:sz w:val="22"/>
              </w:rPr>
              <w:t>11</w:t>
            </w:r>
            <w:r w:rsidRPr="00FE7990">
              <w:rPr>
                <w:rFonts w:ascii="ＭＳ 明朝" w:eastAsia="ＭＳ 明朝" w:hAnsi="Times New Roman" w:cs="ＭＳ 明朝" w:hint="eastAsia"/>
                <w:color w:val="000000"/>
                <w:kern w:val="0"/>
                <w:sz w:val="22"/>
              </w:rPr>
              <w:t>号</w:t>
            </w:r>
            <w:r w:rsidRPr="00FE7990">
              <w:rPr>
                <w:rFonts w:ascii="ＭＳ 明朝" w:eastAsia="ＭＳ 明朝" w:hAnsi="ＭＳ 明朝" w:cs="ＭＳ 明朝"/>
                <w:color w:val="000000"/>
                <w:kern w:val="0"/>
                <w:sz w:val="22"/>
              </w:rPr>
              <w:t>(</w:t>
            </w:r>
            <w:r w:rsidRPr="00FE7990">
              <w:rPr>
                <w:rFonts w:ascii="ＭＳ 明朝" w:eastAsia="ＭＳ 明朝" w:hAnsi="Times New Roman" w:cs="ＭＳ 明朝" w:hint="eastAsia"/>
                <w:color w:val="000000"/>
                <w:kern w:val="0"/>
                <w:sz w:val="22"/>
              </w:rPr>
              <w:t>法</w:t>
            </w:r>
            <w:r w:rsidRPr="00FE7990">
              <w:rPr>
                <w:rFonts w:ascii="ＭＳ 明朝" w:eastAsia="ＭＳ 明朝" w:hAnsi="ＭＳ 明朝" w:cs="ＭＳ 明朝"/>
                <w:color w:val="000000"/>
                <w:kern w:val="0"/>
                <w:sz w:val="22"/>
              </w:rPr>
              <w:t>45</w:t>
            </w:r>
            <w:r w:rsidRPr="00FE7990">
              <w:rPr>
                <w:rFonts w:ascii="ＭＳ 明朝" w:eastAsia="ＭＳ 明朝" w:hAnsi="Times New Roman" w:cs="ＭＳ 明朝" w:hint="eastAsia"/>
                <w:color w:val="000000"/>
                <w:kern w:val="0"/>
                <w:sz w:val="22"/>
              </w:rPr>
              <w:t>条第１項第６、７号）基準等チェック表</w:t>
            </w:r>
            <w:r w:rsidRPr="006B3FD6">
              <w:rPr>
                <w:rFonts w:ascii="ＭＳ 明朝" w:eastAsia="ＭＳ 明朝" w:hAnsi="Times New Roman" w:cs="ＭＳ 明朝" w:hint="eastAsia"/>
                <w:color w:val="000000"/>
                <w:kern w:val="0"/>
                <w:sz w:val="22"/>
              </w:rPr>
              <w:t>（第６、７表）</w:t>
            </w:r>
          </w:p>
        </w:tc>
        <w:tc>
          <w:tcPr>
            <w:tcW w:w="1417" w:type="dxa"/>
            <w:tcBorders>
              <w:top w:val="single" w:sz="8" w:space="0" w:color="auto"/>
              <w:right w:val="single" w:sz="12" w:space="0" w:color="auto"/>
            </w:tcBorders>
          </w:tcPr>
          <w:p w:rsidR="006B3FD6" w:rsidRPr="006B3FD6" w:rsidRDefault="006B3FD6" w:rsidP="006B3FD6">
            <w:pPr>
              <w:rPr>
                <w:sz w:val="22"/>
              </w:rPr>
            </w:pPr>
          </w:p>
        </w:tc>
      </w:tr>
      <w:tr w:rsidR="006B3FD6" w:rsidTr="006B3FD6">
        <w:tc>
          <w:tcPr>
            <w:tcW w:w="8756" w:type="dxa"/>
            <w:gridSpan w:val="4"/>
            <w:tcBorders>
              <w:left w:val="single" w:sz="12" w:space="0" w:color="auto"/>
              <w:bottom w:val="single" w:sz="8" w:space="0" w:color="auto"/>
            </w:tcBorders>
          </w:tcPr>
          <w:p w:rsidR="006B3FD6" w:rsidRPr="006B3FD6" w:rsidRDefault="006B3FD6" w:rsidP="006B3FD6">
            <w:pPr>
              <w:rPr>
                <w:sz w:val="22"/>
              </w:rPr>
            </w:pPr>
            <w:r w:rsidRPr="006B3FD6">
              <w:rPr>
                <w:rFonts w:hint="eastAsia"/>
                <w:sz w:val="22"/>
              </w:rPr>
              <w:t>３　手続を行わない場合に該当しない旨を説明する書類（条例第５条チェック表）</w:t>
            </w:r>
          </w:p>
        </w:tc>
        <w:tc>
          <w:tcPr>
            <w:tcW w:w="1417" w:type="dxa"/>
            <w:tcBorders>
              <w:bottom w:val="single" w:sz="8" w:space="0" w:color="auto"/>
              <w:right w:val="single" w:sz="12" w:space="0" w:color="auto"/>
            </w:tcBorders>
          </w:tcPr>
          <w:p w:rsidR="006B3FD6" w:rsidRPr="006B3FD6" w:rsidRDefault="006B3FD6" w:rsidP="006B3FD6">
            <w:pPr>
              <w:rPr>
                <w:sz w:val="22"/>
              </w:rPr>
            </w:pPr>
          </w:p>
        </w:tc>
      </w:tr>
      <w:tr w:rsidR="006B3FD6" w:rsidTr="006B3FD6">
        <w:trPr>
          <w:trHeight w:val="345"/>
        </w:trPr>
        <w:tc>
          <w:tcPr>
            <w:tcW w:w="8756" w:type="dxa"/>
            <w:gridSpan w:val="4"/>
            <w:tcBorders>
              <w:top w:val="single" w:sz="8" w:space="0" w:color="auto"/>
              <w:left w:val="single" w:sz="12" w:space="0" w:color="auto"/>
              <w:bottom w:val="single" w:sz="8" w:space="0" w:color="auto"/>
            </w:tcBorders>
          </w:tcPr>
          <w:p w:rsidR="006B3FD6" w:rsidRPr="006B3FD6" w:rsidRDefault="006B3FD6" w:rsidP="006B3FD6">
            <w:pPr>
              <w:rPr>
                <w:sz w:val="22"/>
              </w:rPr>
            </w:pPr>
            <w:r w:rsidRPr="006B3FD6">
              <w:rPr>
                <w:rFonts w:hint="eastAsia"/>
                <w:sz w:val="22"/>
              </w:rPr>
              <w:t>４　寄附金を充当する予定の具体的な事業の内容を記載した書類</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6B3FD6">
        <w:trPr>
          <w:trHeight w:val="303"/>
        </w:trPr>
        <w:tc>
          <w:tcPr>
            <w:tcW w:w="8756" w:type="dxa"/>
            <w:gridSpan w:val="4"/>
            <w:tcBorders>
              <w:top w:val="single" w:sz="8" w:space="0" w:color="auto"/>
              <w:left w:val="single" w:sz="12" w:space="0" w:color="auto"/>
              <w:bottom w:val="single" w:sz="8" w:space="0" w:color="auto"/>
            </w:tcBorders>
          </w:tcPr>
          <w:p w:rsidR="006B3FD6" w:rsidRPr="006B3FD6" w:rsidRDefault="006B3FD6" w:rsidP="006B3FD6">
            <w:pPr>
              <w:rPr>
                <w:sz w:val="22"/>
              </w:rPr>
            </w:pPr>
            <w:r w:rsidRPr="006B3FD6">
              <w:rPr>
                <w:rFonts w:hint="eastAsia"/>
                <w:sz w:val="22"/>
              </w:rPr>
              <w:t>５　実績判定期間内の日を含む各事業年度の事業報告書、計算書類、財産目録</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6B3FD6">
        <w:trPr>
          <w:trHeight w:val="900"/>
        </w:trPr>
        <w:tc>
          <w:tcPr>
            <w:tcW w:w="8756" w:type="dxa"/>
            <w:gridSpan w:val="4"/>
            <w:tcBorders>
              <w:top w:val="single" w:sz="8" w:space="0" w:color="auto"/>
              <w:left w:val="single" w:sz="12" w:space="0" w:color="auto"/>
              <w:bottom w:val="single" w:sz="8" w:space="0" w:color="auto"/>
            </w:tcBorders>
          </w:tcPr>
          <w:p w:rsidR="006B3FD6" w:rsidRPr="006B3FD6" w:rsidRDefault="006B3FD6" w:rsidP="006B3FD6">
            <w:pPr>
              <w:ind w:left="201" w:hangingChars="100" w:hanging="201"/>
              <w:rPr>
                <w:sz w:val="22"/>
              </w:rPr>
            </w:pPr>
            <w:r w:rsidRPr="006B3FD6">
              <w:rPr>
                <w:rFonts w:hint="eastAsia"/>
                <w:sz w:val="22"/>
              </w:rPr>
              <w:t>６　実績判定期間内の日を含む各事業年度に</w:t>
            </w:r>
            <w:r>
              <w:rPr>
                <w:rFonts w:hint="eastAsia"/>
                <w:sz w:val="22"/>
              </w:rPr>
              <w:t>おいて役員であったことがある者全員の氏名及び住所又は居所並びに</w:t>
            </w:r>
            <w:r w:rsidRPr="006B3FD6">
              <w:rPr>
                <w:rFonts w:hint="eastAsia"/>
                <w:sz w:val="22"/>
              </w:rPr>
              <w:t>これらの者についての実績判定期間内の日を含む各事業年度における報酬の有無を記載した名簿</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6B3FD6">
        <w:trPr>
          <w:trHeight w:val="585"/>
        </w:trPr>
        <w:tc>
          <w:tcPr>
            <w:tcW w:w="8756" w:type="dxa"/>
            <w:gridSpan w:val="4"/>
            <w:tcBorders>
              <w:top w:val="single" w:sz="8" w:space="0" w:color="auto"/>
              <w:left w:val="single" w:sz="12" w:space="0" w:color="auto"/>
              <w:bottom w:val="single" w:sz="8" w:space="0" w:color="auto"/>
            </w:tcBorders>
          </w:tcPr>
          <w:p w:rsidR="006B3FD6" w:rsidRPr="006B3FD6" w:rsidRDefault="006B3FD6" w:rsidP="006B3FD6">
            <w:pPr>
              <w:ind w:left="201" w:hangingChars="100" w:hanging="201"/>
              <w:rPr>
                <w:sz w:val="22"/>
              </w:rPr>
            </w:pPr>
            <w:r w:rsidRPr="006B3FD6">
              <w:rPr>
                <w:rFonts w:hint="eastAsia"/>
                <w:sz w:val="22"/>
              </w:rPr>
              <w:t>７　実績判定期間内の日を含む各事業年度の末日における社員のうち</w:t>
            </w:r>
            <w:r w:rsidRPr="006B3FD6">
              <w:rPr>
                <w:sz w:val="22"/>
              </w:rPr>
              <w:t>10</w:t>
            </w:r>
            <w:r>
              <w:rPr>
                <w:rFonts w:hint="eastAsia"/>
                <w:sz w:val="22"/>
              </w:rPr>
              <w:t>人以上の者の氏名（法人にあっては、その</w:t>
            </w:r>
            <w:r w:rsidRPr="006B3FD6">
              <w:rPr>
                <w:rFonts w:hint="eastAsia"/>
                <w:sz w:val="22"/>
              </w:rPr>
              <w:t>名称及び代表者の氏名）及び住所及び居所を記載した書面</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6B3FD6">
        <w:trPr>
          <w:trHeight w:val="300"/>
        </w:trPr>
        <w:tc>
          <w:tcPr>
            <w:tcW w:w="8756" w:type="dxa"/>
            <w:gridSpan w:val="4"/>
            <w:tcBorders>
              <w:top w:val="single" w:sz="8" w:space="0" w:color="auto"/>
              <w:left w:val="single" w:sz="12" w:space="0" w:color="auto"/>
              <w:bottom w:val="single" w:sz="8" w:space="0" w:color="auto"/>
            </w:tcBorders>
          </w:tcPr>
          <w:p w:rsidR="006B3FD6" w:rsidRPr="006B3FD6" w:rsidRDefault="006B3FD6" w:rsidP="006B3FD6">
            <w:pPr>
              <w:rPr>
                <w:sz w:val="22"/>
              </w:rPr>
            </w:pPr>
            <w:r w:rsidRPr="006B3FD6">
              <w:rPr>
                <w:rFonts w:hint="eastAsia"/>
                <w:sz w:val="22"/>
              </w:rPr>
              <w:t>８　役員名簿</w:t>
            </w:r>
          </w:p>
        </w:tc>
        <w:tc>
          <w:tcPr>
            <w:tcW w:w="1417" w:type="dxa"/>
            <w:tcBorders>
              <w:top w:val="single" w:sz="8" w:space="0" w:color="auto"/>
              <w:bottom w:val="single" w:sz="8" w:space="0" w:color="auto"/>
              <w:right w:val="single" w:sz="12" w:space="0" w:color="auto"/>
            </w:tcBorders>
          </w:tcPr>
          <w:p w:rsidR="006B3FD6" w:rsidRPr="006B3FD6" w:rsidRDefault="006B3FD6" w:rsidP="006B3FD6">
            <w:pPr>
              <w:rPr>
                <w:sz w:val="22"/>
              </w:rPr>
            </w:pPr>
          </w:p>
        </w:tc>
      </w:tr>
      <w:tr w:rsidR="006B3FD6" w:rsidTr="006B3FD6">
        <w:trPr>
          <w:trHeight w:val="270"/>
        </w:trPr>
        <w:tc>
          <w:tcPr>
            <w:tcW w:w="8756" w:type="dxa"/>
            <w:gridSpan w:val="4"/>
            <w:tcBorders>
              <w:top w:val="single" w:sz="8" w:space="0" w:color="auto"/>
              <w:left w:val="single" w:sz="12" w:space="0" w:color="auto"/>
              <w:bottom w:val="single" w:sz="12" w:space="0" w:color="auto"/>
            </w:tcBorders>
          </w:tcPr>
          <w:p w:rsidR="006B3FD6" w:rsidRPr="006B3FD6" w:rsidRDefault="006B3FD6" w:rsidP="006B3FD6">
            <w:pPr>
              <w:rPr>
                <w:sz w:val="22"/>
              </w:rPr>
            </w:pPr>
            <w:r w:rsidRPr="006B3FD6">
              <w:rPr>
                <w:rFonts w:hint="eastAsia"/>
                <w:sz w:val="22"/>
              </w:rPr>
              <w:t>９　定款等</w:t>
            </w:r>
            <w:r w:rsidR="008B301C">
              <w:rPr>
                <w:rFonts w:hint="eastAsia"/>
                <w:sz w:val="22"/>
              </w:rPr>
              <w:t>（定款並びにその認証及び登記に関する書類の写し）</w:t>
            </w:r>
          </w:p>
        </w:tc>
        <w:tc>
          <w:tcPr>
            <w:tcW w:w="1417" w:type="dxa"/>
            <w:tcBorders>
              <w:top w:val="single" w:sz="8" w:space="0" w:color="auto"/>
              <w:bottom w:val="single" w:sz="12" w:space="0" w:color="auto"/>
              <w:right w:val="single" w:sz="12" w:space="0" w:color="auto"/>
            </w:tcBorders>
          </w:tcPr>
          <w:p w:rsidR="006B3FD6" w:rsidRPr="006B3FD6" w:rsidRDefault="006B3FD6" w:rsidP="006B3FD6">
            <w:pPr>
              <w:rPr>
                <w:sz w:val="22"/>
              </w:rPr>
            </w:pPr>
          </w:p>
        </w:tc>
      </w:tr>
    </w:tbl>
    <w:p w:rsidR="006B3FD6" w:rsidRPr="006B3FD6" w:rsidRDefault="006B3FD6" w:rsidP="006B3FD6">
      <w:pPr>
        <w:rPr>
          <w:sz w:val="24"/>
          <w:szCs w:val="24"/>
        </w:rPr>
      </w:pPr>
    </w:p>
    <w:sectPr w:rsidR="006B3FD6" w:rsidRPr="006B3FD6" w:rsidSect="006B3FD6">
      <w:pgSz w:w="11906" w:h="16838" w:code="9"/>
      <w:pgMar w:top="851" w:right="851" w:bottom="851" w:left="1134" w:header="851" w:footer="992" w:gutter="0"/>
      <w:cols w:space="425"/>
      <w:docGrid w:type="linesAndChars" w:linePitch="388"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01C" w:rsidRDefault="008B301C" w:rsidP="008B301C">
      <w:r>
        <w:separator/>
      </w:r>
    </w:p>
  </w:endnote>
  <w:endnote w:type="continuationSeparator" w:id="0">
    <w:p w:rsidR="008B301C" w:rsidRDefault="008B301C" w:rsidP="008B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01C" w:rsidRDefault="008B301C" w:rsidP="008B301C">
      <w:r>
        <w:separator/>
      </w:r>
    </w:p>
  </w:footnote>
  <w:footnote w:type="continuationSeparator" w:id="0">
    <w:p w:rsidR="008B301C" w:rsidRDefault="008B301C" w:rsidP="008B3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55"/>
    <w:rsid w:val="000B3E9C"/>
    <w:rsid w:val="00472FFC"/>
    <w:rsid w:val="006B3FD6"/>
    <w:rsid w:val="006C1CF3"/>
    <w:rsid w:val="008A28C8"/>
    <w:rsid w:val="008B301C"/>
    <w:rsid w:val="00997EDD"/>
    <w:rsid w:val="00AF2C32"/>
    <w:rsid w:val="00C46E55"/>
    <w:rsid w:val="00FE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01C"/>
    <w:pPr>
      <w:tabs>
        <w:tab w:val="center" w:pos="4252"/>
        <w:tab w:val="right" w:pos="8504"/>
      </w:tabs>
      <w:snapToGrid w:val="0"/>
    </w:pPr>
  </w:style>
  <w:style w:type="character" w:customStyle="1" w:styleId="a5">
    <w:name w:val="ヘッダー (文字)"/>
    <w:basedOn w:val="a0"/>
    <w:link w:val="a4"/>
    <w:uiPriority w:val="99"/>
    <w:rsid w:val="008B301C"/>
  </w:style>
  <w:style w:type="paragraph" w:styleId="a6">
    <w:name w:val="footer"/>
    <w:basedOn w:val="a"/>
    <w:link w:val="a7"/>
    <w:uiPriority w:val="99"/>
    <w:unhideWhenUsed/>
    <w:rsid w:val="008B301C"/>
    <w:pPr>
      <w:tabs>
        <w:tab w:val="center" w:pos="4252"/>
        <w:tab w:val="right" w:pos="8504"/>
      </w:tabs>
      <w:snapToGrid w:val="0"/>
    </w:pPr>
  </w:style>
  <w:style w:type="character" w:customStyle="1" w:styleId="a7">
    <w:name w:val="フッター (文字)"/>
    <w:basedOn w:val="a0"/>
    <w:link w:val="a6"/>
    <w:uiPriority w:val="99"/>
    <w:rsid w:val="008B301C"/>
  </w:style>
  <w:style w:type="paragraph" w:styleId="a8">
    <w:name w:val="List Paragraph"/>
    <w:basedOn w:val="a"/>
    <w:uiPriority w:val="34"/>
    <w:qFormat/>
    <w:rsid w:val="00997ED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01C"/>
    <w:pPr>
      <w:tabs>
        <w:tab w:val="center" w:pos="4252"/>
        <w:tab w:val="right" w:pos="8504"/>
      </w:tabs>
      <w:snapToGrid w:val="0"/>
    </w:pPr>
  </w:style>
  <w:style w:type="character" w:customStyle="1" w:styleId="a5">
    <w:name w:val="ヘッダー (文字)"/>
    <w:basedOn w:val="a0"/>
    <w:link w:val="a4"/>
    <w:uiPriority w:val="99"/>
    <w:rsid w:val="008B301C"/>
  </w:style>
  <w:style w:type="paragraph" w:styleId="a6">
    <w:name w:val="footer"/>
    <w:basedOn w:val="a"/>
    <w:link w:val="a7"/>
    <w:uiPriority w:val="99"/>
    <w:unhideWhenUsed/>
    <w:rsid w:val="008B301C"/>
    <w:pPr>
      <w:tabs>
        <w:tab w:val="center" w:pos="4252"/>
        <w:tab w:val="right" w:pos="8504"/>
      </w:tabs>
      <w:snapToGrid w:val="0"/>
    </w:pPr>
  </w:style>
  <w:style w:type="character" w:customStyle="1" w:styleId="a7">
    <w:name w:val="フッター (文字)"/>
    <w:basedOn w:val="a0"/>
    <w:link w:val="a6"/>
    <w:uiPriority w:val="99"/>
    <w:rsid w:val="008B301C"/>
  </w:style>
  <w:style w:type="paragraph" w:styleId="a8">
    <w:name w:val="List Paragraph"/>
    <w:basedOn w:val="a"/>
    <w:uiPriority w:val="34"/>
    <w:qFormat/>
    <w:rsid w:val="00997E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5</cp:revision>
  <dcterms:created xsi:type="dcterms:W3CDTF">2012-11-01T05:44:00Z</dcterms:created>
  <dcterms:modified xsi:type="dcterms:W3CDTF">2019-08-27T11:38:00Z</dcterms:modified>
</cp:coreProperties>
</file>