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617" w:rsidRPr="00184739" w:rsidRDefault="00123617" w:rsidP="00123617">
      <w:pPr>
        <w:wordWrap w:val="0"/>
        <w:spacing w:line="285" w:lineRule="exact"/>
        <w:jc w:val="right"/>
        <w:rPr>
          <w:rFonts w:ascii="ＭＳ 明朝" w:hAnsi="ＭＳ 明朝" w:hint="default"/>
          <w:color w:val="auto"/>
        </w:rPr>
      </w:pPr>
      <w:r w:rsidRPr="00184739">
        <w:rPr>
          <w:rFonts w:ascii="ＭＳ 明朝" w:hAnsi="ＭＳ 明朝"/>
          <w:color w:val="auto"/>
        </w:rPr>
        <w:t>（参考様式第</w:t>
      </w:r>
      <w:r w:rsidRPr="00184739">
        <w:rPr>
          <w:rFonts w:ascii="ＭＳ 明朝" w:hAnsi="ＭＳ 明朝" w:hint="default"/>
          <w:color w:val="auto"/>
        </w:rPr>
        <w:t>１号</w:t>
      </w:r>
      <w:r w:rsidRPr="00184739">
        <w:rPr>
          <w:rFonts w:ascii="ＭＳ 明朝" w:hAnsi="ＭＳ 明朝"/>
          <w:color w:val="auto"/>
        </w:rPr>
        <w:t>）</w:t>
      </w:r>
    </w:p>
    <w:p w:rsidR="00123617" w:rsidRPr="00184739" w:rsidRDefault="00123617" w:rsidP="00123617">
      <w:pPr>
        <w:spacing w:line="285" w:lineRule="exact"/>
        <w:rPr>
          <w:rFonts w:ascii="ＭＳ 明朝" w:hAnsi="ＭＳ 明朝" w:hint="default"/>
          <w:color w:val="auto"/>
        </w:rPr>
      </w:pPr>
    </w:p>
    <w:p w:rsidR="00123617" w:rsidRPr="00184739" w:rsidRDefault="00123617" w:rsidP="00123617">
      <w:pPr>
        <w:spacing w:line="285" w:lineRule="exact"/>
        <w:jc w:val="center"/>
        <w:rPr>
          <w:rFonts w:ascii="ＭＳ 明朝" w:hAnsi="ＭＳ 明朝" w:hint="default"/>
          <w:color w:val="auto"/>
        </w:rPr>
      </w:pPr>
      <w:r w:rsidRPr="00184739">
        <w:rPr>
          <w:rFonts w:ascii="ＭＳ 明朝" w:hAnsi="ＭＳ 明朝"/>
          <w:color w:val="auto"/>
        </w:rPr>
        <w:t>外国人農業支援人材の報酬額が同等の農業支援活動に日本人が</w:t>
      </w:r>
    </w:p>
    <w:p w:rsidR="00123617" w:rsidRPr="00184739" w:rsidRDefault="00123617" w:rsidP="00123617">
      <w:pPr>
        <w:spacing w:line="285" w:lineRule="exact"/>
        <w:jc w:val="center"/>
        <w:rPr>
          <w:rFonts w:ascii="ＭＳ 明朝" w:hAnsi="ＭＳ 明朝" w:hint="default"/>
          <w:color w:val="auto"/>
        </w:rPr>
      </w:pPr>
      <w:r w:rsidRPr="00184739">
        <w:rPr>
          <w:rFonts w:ascii="ＭＳ 明朝" w:hAnsi="ＭＳ 明朝"/>
          <w:color w:val="auto"/>
        </w:rPr>
        <w:t>従事する場合の報酬と同等額以上であることの算定資料</w:t>
      </w:r>
    </w:p>
    <w:p w:rsidR="00123617" w:rsidRPr="00184739" w:rsidRDefault="00123617" w:rsidP="00123617">
      <w:pPr>
        <w:spacing w:line="285" w:lineRule="exact"/>
        <w:rPr>
          <w:rFonts w:ascii="ＭＳ 明朝" w:hAnsi="ＭＳ 明朝" w:hint="default"/>
          <w:color w:val="auto"/>
        </w:rPr>
      </w:pPr>
    </w:p>
    <w:p w:rsidR="00123617" w:rsidRPr="00184739" w:rsidRDefault="00123617" w:rsidP="00123617">
      <w:pPr>
        <w:spacing w:line="285" w:lineRule="exact"/>
        <w:rPr>
          <w:rFonts w:ascii="ＭＳ 明朝" w:hAnsi="ＭＳ 明朝" w:hint="default"/>
          <w:color w:val="auto"/>
        </w:rPr>
      </w:pPr>
      <w:r w:rsidRPr="00184739">
        <w:rPr>
          <w:rFonts w:ascii="ＭＳ 明朝" w:hAnsi="ＭＳ 明朝"/>
          <w:color w:val="auto"/>
        </w:rPr>
        <w:t xml:space="preserve">　○○適正受入管理協議会</w:t>
      </w:r>
      <w:r w:rsidRPr="00184739">
        <w:rPr>
          <w:rFonts w:ascii="ＭＳ 明朝" w:hAnsi="ＭＳ 明朝"/>
          <w:color w:val="auto"/>
          <w:spacing w:val="-1"/>
        </w:rPr>
        <w:t xml:space="preserve"> </w:t>
      </w:r>
      <w:r w:rsidRPr="00184739">
        <w:rPr>
          <w:rFonts w:ascii="ＭＳ 明朝" w:hAnsi="ＭＳ 明朝"/>
          <w:color w:val="auto"/>
        </w:rPr>
        <w:t>宛</w:t>
      </w:r>
    </w:p>
    <w:p w:rsidR="00123617" w:rsidRPr="00184739" w:rsidRDefault="00123617" w:rsidP="00123617">
      <w:pPr>
        <w:spacing w:line="285" w:lineRule="exact"/>
        <w:rPr>
          <w:rFonts w:ascii="ＭＳ 明朝" w:hAnsi="ＭＳ 明朝" w:hint="default"/>
          <w:color w:val="auto"/>
        </w:rPr>
      </w:pPr>
      <w:r w:rsidRPr="00184739">
        <w:rPr>
          <w:rFonts w:ascii="ＭＳ 明朝" w:hAnsi="ＭＳ 明朝"/>
          <w:color w:val="auto"/>
        </w:rPr>
        <w:t xml:space="preserve">　　　　　　　　　　　　　　　　　確認番号</w:t>
      </w:r>
    </w:p>
    <w:p w:rsidR="00123617" w:rsidRPr="00184739" w:rsidRDefault="00123617" w:rsidP="00123617">
      <w:pPr>
        <w:spacing w:line="285" w:lineRule="exact"/>
        <w:rPr>
          <w:rFonts w:ascii="ＭＳ 明朝" w:hAnsi="ＭＳ 明朝" w:hint="default"/>
          <w:color w:val="auto"/>
        </w:rPr>
      </w:pPr>
      <w:r w:rsidRPr="00184739">
        <w:rPr>
          <w:rFonts w:ascii="ＭＳ 明朝" w:hAnsi="ＭＳ 明朝"/>
          <w:color w:val="auto"/>
        </w:rPr>
        <w:t xml:space="preserve">　　　　　　　　　　　　　　　　　（初めて確認を受けようとする場合は記載不要）</w:t>
      </w:r>
    </w:p>
    <w:p w:rsidR="00123617" w:rsidRPr="00184739" w:rsidRDefault="00123617" w:rsidP="00123617">
      <w:pPr>
        <w:spacing w:line="285" w:lineRule="exact"/>
        <w:rPr>
          <w:rFonts w:ascii="ＭＳ 明朝" w:hAnsi="ＭＳ 明朝" w:hint="default"/>
          <w:color w:val="auto"/>
        </w:rPr>
      </w:pPr>
    </w:p>
    <w:p w:rsidR="00123617" w:rsidRPr="00184739" w:rsidRDefault="00123617" w:rsidP="00123617">
      <w:pPr>
        <w:spacing w:line="285" w:lineRule="exact"/>
        <w:rPr>
          <w:rFonts w:ascii="ＭＳ 明朝" w:hAnsi="ＭＳ 明朝" w:hint="default"/>
          <w:color w:val="auto"/>
        </w:rPr>
      </w:pPr>
      <w:r w:rsidRPr="00184739">
        <w:rPr>
          <w:rFonts w:ascii="ＭＳ 明朝" w:hAnsi="ＭＳ 明朝"/>
          <w:color w:val="auto"/>
        </w:rPr>
        <w:t xml:space="preserve">　　　　　　　　　　　　　　　　　所在地</w:t>
      </w:r>
    </w:p>
    <w:p w:rsidR="00123617" w:rsidRPr="00184739" w:rsidRDefault="00123617" w:rsidP="00123617">
      <w:pPr>
        <w:spacing w:line="285" w:lineRule="exact"/>
        <w:rPr>
          <w:rFonts w:ascii="ＭＳ 明朝" w:hAnsi="ＭＳ 明朝" w:hint="default"/>
          <w:color w:val="auto"/>
        </w:rPr>
      </w:pPr>
    </w:p>
    <w:p w:rsidR="00123617" w:rsidRPr="00184739" w:rsidRDefault="00123617" w:rsidP="00123617">
      <w:pPr>
        <w:spacing w:line="285" w:lineRule="exact"/>
        <w:rPr>
          <w:rFonts w:ascii="ＭＳ 明朝" w:hAnsi="ＭＳ 明朝" w:hint="default"/>
          <w:color w:val="auto"/>
        </w:rPr>
      </w:pPr>
      <w:r w:rsidRPr="00184739">
        <w:rPr>
          <w:rFonts w:ascii="ＭＳ 明朝" w:hAnsi="ＭＳ 明朝"/>
          <w:color w:val="auto"/>
        </w:rPr>
        <w:t xml:space="preserve">　　　　　　　　　　　　　　　　　名称</w:t>
      </w:r>
    </w:p>
    <w:p w:rsidR="00123617" w:rsidRPr="00184739" w:rsidRDefault="00123617" w:rsidP="00123617">
      <w:pPr>
        <w:spacing w:line="285" w:lineRule="exact"/>
        <w:rPr>
          <w:rFonts w:ascii="ＭＳ 明朝" w:hAnsi="ＭＳ 明朝" w:hint="default"/>
          <w:color w:val="auto"/>
        </w:rPr>
      </w:pPr>
      <w:r w:rsidRPr="00184739">
        <w:rPr>
          <w:rFonts w:ascii="ＭＳ 明朝" w:hAnsi="ＭＳ 明朝"/>
          <w:color w:val="auto"/>
        </w:rPr>
        <w:t xml:space="preserve">　　　　　　　　　　　　　　　　　代表者の氏名</w:t>
      </w:r>
      <w:r w:rsidRPr="00184739">
        <w:rPr>
          <w:rFonts w:ascii="ＭＳ 明朝" w:hAnsi="ＭＳ 明朝" w:hint="default"/>
          <w:color w:val="auto"/>
        </w:rPr>
        <w:t xml:space="preserve">　　　　　　</w:t>
      </w:r>
      <w:r w:rsidRPr="00184739">
        <w:rPr>
          <w:rFonts w:ascii="ＭＳ 明朝" w:hAnsi="ＭＳ 明朝"/>
          <w:color w:val="auto"/>
        </w:rPr>
        <w:t xml:space="preserve">　</w:t>
      </w:r>
      <w:r>
        <w:rPr>
          <w:rFonts w:ascii="ＭＳ 明朝" w:hAnsi="ＭＳ 明朝"/>
          <w:color w:val="auto"/>
        </w:rPr>
        <w:t xml:space="preserve">　　　　　　　</w:t>
      </w:r>
    </w:p>
    <w:p w:rsidR="00123617" w:rsidRPr="00184739" w:rsidRDefault="00123617" w:rsidP="00123617">
      <w:pPr>
        <w:spacing w:line="285" w:lineRule="exact"/>
        <w:rPr>
          <w:rFonts w:ascii="ＭＳ 明朝" w:hAnsi="ＭＳ 明朝" w:hint="default"/>
          <w:color w:val="auto"/>
        </w:rPr>
      </w:pPr>
    </w:p>
    <w:p w:rsidR="00123617" w:rsidRPr="00184739" w:rsidRDefault="00123617" w:rsidP="00123617">
      <w:pPr>
        <w:spacing w:line="285" w:lineRule="exact"/>
        <w:rPr>
          <w:rFonts w:ascii="ＭＳ 明朝" w:hAnsi="ＭＳ 明朝" w:hint="default"/>
          <w:color w:val="auto"/>
        </w:rPr>
      </w:pPr>
      <w:r w:rsidRPr="00184739">
        <w:rPr>
          <w:rFonts w:ascii="ＭＳ 明朝" w:hAnsi="ＭＳ 明朝"/>
          <w:color w:val="auto"/>
        </w:rPr>
        <w:t xml:space="preserve">　外国人農業支援人材に支払う報酬額は、同等の農業支援活動に日本人が従事する場合の報酬と同等額以上としています。</w:t>
      </w:r>
    </w:p>
    <w:p w:rsidR="00123617" w:rsidRPr="00184739" w:rsidRDefault="00123617" w:rsidP="00123617">
      <w:pPr>
        <w:spacing w:line="285" w:lineRule="exact"/>
        <w:rPr>
          <w:rFonts w:ascii="ＭＳ 明朝" w:hAnsi="ＭＳ 明朝" w:hint="default"/>
          <w:color w:val="auto"/>
        </w:rPr>
      </w:pPr>
    </w:p>
    <w:p w:rsidR="00123617" w:rsidRPr="00184739" w:rsidRDefault="00123617" w:rsidP="00123617">
      <w:pPr>
        <w:spacing w:line="285" w:lineRule="exact"/>
        <w:jc w:val="center"/>
        <w:rPr>
          <w:rFonts w:ascii="ＭＳ 明朝" w:hAnsi="ＭＳ 明朝" w:hint="default"/>
          <w:color w:val="auto"/>
        </w:rPr>
      </w:pPr>
      <w:r w:rsidRPr="00184739">
        <w:rPr>
          <w:rFonts w:ascii="ＭＳ 明朝" w:hAnsi="ＭＳ 明朝"/>
          <w:color w:val="auto"/>
        </w:rPr>
        <w:t>記</w:t>
      </w:r>
    </w:p>
    <w:p w:rsidR="00123617" w:rsidRPr="00184739" w:rsidRDefault="00123617" w:rsidP="00123617">
      <w:pPr>
        <w:rPr>
          <w:rFonts w:ascii="ＭＳ 明朝" w:hAnsi="ＭＳ 明朝" w:hint="default"/>
          <w:color w:val="auto"/>
        </w:rPr>
      </w:pPr>
    </w:p>
    <w:p w:rsidR="00123617" w:rsidRPr="00184739" w:rsidRDefault="00123617" w:rsidP="00123617">
      <w:pPr>
        <w:snapToGrid w:val="0"/>
        <w:ind w:left="240" w:hangingChars="100" w:hanging="240"/>
        <w:rPr>
          <w:rFonts w:ascii="ＭＳ 明朝" w:hAnsi="ＭＳ 明朝" w:hint="default"/>
          <w:color w:val="auto"/>
        </w:rPr>
      </w:pPr>
      <w:r w:rsidRPr="00184739">
        <w:rPr>
          <w:rFonts w:ascii="ＭＳ 明朝" w:hAnsi="ＭＳ 明朝"/>
          <w:color w:val="auto"/>
        </w:rPr>
        <w:t>○</w:t>
      </w:r>
      <w:r w:rsidRPr="00184739">
        <w:rPr>
          <w:rFonts w:ascii="ＭＳ 明朝" w:hAnsi="ＭＳ 明朝" w:hint="default"/>
          <w:color w:val="auto"/>
        </w:rPr>
        <w:t xml:space="preserve">　</w:t>
      </w:r>
      <w:r w:rsidRPr="00184739">
        <w:rPr>
          <w:rFonts w:ascii="ＭＳ 明朝" w:hAnsi="ＭＳ 明朝"/>
          <w:color w:val="auto"/>
        </w:rPr>
        <w:t>同等の農業支援活動に日本人が従事する場合の報酬と同等額以上であると考える</w:t>
      </w:r>
    </w:p>
    <w:p w:rsidR="00123617" w:rsidRPr="00184739" w:rsidRDefault="00123617" w:rsidP="00123617">
      <w:pPr>
        <w:snapToGrid w:val="0"/>
        <w:ind w:left="244"/>
        <w:rPr>
          <w:rFonts w:ascii="ＭＳ 明朝" w:hAnsi="ＭＳ 明朝" w:hint="default"/>
          <w:color w:val="auto"/>
        </w:rPr>
      </w:pPr>
      <w:r w:rsidRPr="00184739">
        <w:rPr>
          <w:rFonts w:ascii="ＭＳ 明朝" w:hAnsi="ＭＳ 明朝"/>
          <w:color w:val="auto"/>
        </w:rPr>
        <w:t>算定</w:t>
      </w:r>
      <w:r w:rsidRPr="00184739">
        <w:rPr>
          <w:rFonts w:ascii="ＭＳ 明朝" w:hAnsi="ＭＳ 明朝" w:hint="default"/>
          <w:color w:val="auto"/>
        </w:rPr>
        <w:t>根拠</w:t>
      </w:r>
    </w:p>
    <w:tbl>
      <w:tblPr>
        <w:tblW w:w="0" w:type="auto"/>
        <w:tblInd w:w="109" w:type="dxa"/>
        <w:tblLayout w:type="fixed"/>
        <w:tblCellMar>
          <w:left w:w="0" w:type="dxa"/>
          <w:right w:w="0" w:type="dxa"/>
        </w:tblCellMar>
        <w:tblLook w:val="0000" w:firstRow="0" w:lastRow="0" w:firstColumn="0" w:lastColumn="0" w:noHBand="0" w:noVBand="0"/>
      </w:tblPr>
      <w:tblGrid>
        <w:gridCol w:w="1920"/>
        <w:gridCol w:w="3832"/>
        <w:gridCol w:w="3608"/>
      </w:tblGrid>
      <w:tr w:rsidR="00123617" w:rsidRPr="00184739" w:rsidTr="00D21451">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123617" w:rsidRPr="00184739" w:rsidRDefault="00123617" w:rsidP="00D21451">
            <w:pPr>
              <w:rPr>
                <w:rFonts w:ascii="ＭＳ 明朝" w:hAnsi="ＭＳ 明朝" w:hint="default"/>
                <w:color w:val="auto"/>
              </w:rPr>
            </w:pPr>
          </w:p>
          <w:p w:rsidR="00123617" w:rsidRPr="00184739" w:rsidRDefault="00123617" w:rsidP="00D21451">
            <w:pPr>
              <w:rPr>
                <w:rFonts w:ascii="ＭＳ 明朝" w:hAnsi="ＭＳ 明朝" w:hint="default"/>
                <w:color w:val="auto"/>
              </w:rPr>
            </w:pPr>
          </w:p>
          <w:p w:rsidR="00123617" w:rsidRPr="00184739" w:rsidRDefault="00123617" w:rsidP="00D21451">
            <w:pPr>
              <w:rPr>
                <w:rFonts w:ascii="ＭＳ 明朝" w:hAnsi="ＭＳ 明朝" w:hint="default"/>
                <w:color w:val="auto"/>
              </w:rPr>
            </w:pPr>
          </w:p>
        </w:tc>
        <w:tc>
          <w:tcPr>
            <w:tcW w:w="3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spacing w:line="285" w:lineRule="exact"/>
              <w:jc w:val="center"/>
              <w:rPr>
                <w:rFonts w:ascii="ＭＳ 明朝" w:hAnsi="ＭＳ 明朝" w:hint="default"/>
                <w:color w:val="auto"/>
              </w:rPr>
            </w:pPr>
            <w:r w:rsidRPr="00184739">
              <w:rPr>
                <w:rFonts w:ascii="ＭＳ 明朝" w:hAnsi="ＭＳ 明朝"/>
                <w:color w:val="auto"/>
              </w:rPr>
              <w:t>外国人農業支援人材</w:t>
            </w:r>
          </w:p>
        </w:tc>
        <w:tc>
          <w:tcPr>
            <w:tcW w:w="36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23617" w:rsidRPr="00184739" w:rsidRDefault="00123617" w:rsidP="00D21451">
            <w:pPr>
              <w:spacing w:line="285" w:lineRule="exact"/>
              <w:jc w:val="center"/>
              <w:rPr>
                <w:rFonts w:ascii="ＭＳ 明朝" w:hAnsi="ＭＳ 明朝" w:hint="default"/>
                <w:color w:val="auto"/>
              </w:rPr>
            </w:pPr>
            <w:r w:rsidRPr="00184739">
              <w:rPr>
                <w:rFonts w:ascii="ＭＳ 明朝" w:hAnsi="ＭＳ 明朝"/>
                <w:color w:val="auto"/>
              </w:rPr>
              <w:t>同等の農業支援活動</w:t>
            </w:r>
          </w:p>
          <w:p w:rsidR="00123617" w:rsidRPr="00184739" w:rsidRDefault="00123617" w:rsidP="00D21451">
            <w:pPr>
              <w:spacing w:line="285" w:lineRule="exact"/>
              <w:jc w:val="center"/>
              <w:rPr>
                <w:rFonts w:ascii="ＭＳ 明朝" w:hAnsi="ＭＳ 明朝" w:hint="default"/>
                <w:color w:val="auto"/>
              </w:rPr>
            </w:pPr>
            <w:r w:rsidRPr="00184739">
              <w:rPr>
                <w:rFonts w:ascii="ＭＳ 明朝" w:hAnsi="ＭＳ 明朝"/>
                <w:color w:val="auto"/>
              </w:rPr>
              <w:t>に従事する日本人</w:t>
            </w:r>
          </w:p>
          <w:p w:rsidR="00123617" w:rsidRPr="00184739" w:rsidRDefault="00123617" w:rsidP="00D21451">
            <w:pPr>
              <w:spacing w:line="285" w:lineRule="exact"/>
              <w:jc w:val="center"/>
              <w:rPr>
                <w:rFonts w:ascii="ＭＳ 明朝" w:hAnsi="ＭＳ 明朝" w:hint="default"/>
                <w:color w:val="auto"/>
              </w:rPr>
            </w:pPr>
            <w:r w:rsidRPr="00184739">
              <w:rPr>
                <w:rFonts w:ascii="ＭＳ 明朝" w:hAnsi="ＭＳ 明朝"/>
                <w:color w:val="auto"/>
              </w:rPr>
              <w:t>（報酬</w:t>
            </w:r>
            <w:r w:rsidRPr="00184739">
              <w:rPr>
                <w:rFonts w:ascii="ＭＳ 明朝" w:hAnsi="ＭＳ 明朝" w:hint="default"/>
                <w:color w:val="auto"/>
              </w:rPr>
              <w:t xml:space="preserve">基準：　　</w:t>
            </w:r>
            <w:r w:rsidRPr="00184739">
              <w:rPr>
                <w:rFonts w:ascii="ＭＳ 明朝" w:hAnsi="ＭＳ 明朝"/>
                <w:color w:val="auto"/>
              </w:rPr>
              <w:t>）※</w:t>
            </w:r>
            <w:r w:rsidRPr="00184739">
              <w:rPr>
                <w:rFonts w:ascii="ＭＳ 明朝" w:hAnsi="ＭＳ 明朝" w:hint="default"/>
                <w:color w:val="auto"/>
              </w:rPr>
              <w:t>１</w:t>
            </w:r>
          </w:p>
        </w:tc>
      </w:tr>
      <w:tr w:rsidR="00123617" w:rsidRPr="00184739" w:rsidTr="00D21451">
        <w:trPr>
          <w:trHeight w:val="454"/>
        </w:trPr>
        <w:tc>
          <w:tcPr>
            <w:tcW w:w="1920" w:type="dxa"/>
            <w:vMerge/>
            <w:tcBorders>
              <w:top w:val="nil"/>
              <w:left w:val="single" w:sz="4" w:space="0" w:color="000000"/>
              <w:bottom w:val="nil"/>
              <w:right w:val="single" w:sz="4" w:space="0" w:color="000000"/>
            </w:tcBorders>
            <w:tcMar>
              <w:left w:w="49" w:type="dxa"/>
              <w:right w:w="49" w:type="dxa"/>
            </w:tcMar>
          </w:tcPr>
          <w:p w:rsidR="00123617" w:rsidRPr="00184739" w:rsidRDefault="00123617" w:rsidP="00D21451">
            <w:pPr>
              <w:rPr>
                <w:rFonts w:ascii="ＭＳ 明朝" w:hAnsi="ＭＳ 明朝" w:hint="default"/>
                <w:color w:val="auto"/>
              </w:rPr>
            </w:pPr>
          </w:p>
        </w:tc>
        <w:tc>
          <w:tcPr>
            <w:tcW w:w="383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123617" w:rsidRPr="00184739" w:rsidRDefault="00123617" w:rsidP="00D21451">
            <w:pPr>
              <w:spacing w:line="285" w:lineRule="exact"/>
              <w:rPr>
                <w:rFonts w:ascii="ＭＳ 明朝" w:hAnsi="ＭＳ 明朝" w:hint="default"/>
                <w:color w:val="auto"/>
              </w:rPr>
            </w:pPr>
            <w:r w:rsidRPr="00184739">
              <w:rPr>
                <w:rFonts w:ascii="ＭＳ 明朝" w:hAnsi="ＭＳ 明朝"/>
                <w:color w:val="auto"/>
              </w:rPr>
              <w:t>(氏名(ｱﾙﾌｧﾍﾞｯﾄ表記)：　　　　)</w:t>
            </w:r>
          </w:p>
        </w:tc>
        <w:tc>
          <w:tcPr>
            <w:tcW w:w="3608" w:type="dxa"/>
            <w:vMerge/>
            <w:tcBorders>
              <w:top w:val="nil"/>
              <w:left w:val="single" w:sz="4" w:space="0" w:color="000000"/>
              <w:bottom w:val="nil"/>
              <w:right w:val="single" w:sz="4" w:space="0" w:color="000000"/>
            </w:tcBorders>
            <w:tcMar>
              <w:left w:w="49" w:type="dxa"/>
              <w:right w:w="49" w:type="dxa"/>
            </w:tcMar>
          </w:tcPr>
          <w:p w:rsidR="00123617" w:rsidRPr="00184739" w:rsidRDefault="00123617" w:rsidP="00D21451">
            <w:pPr>
              <w:spacing w:line="285" w:lineRule="exact"/>
              <w:rPr>
                <w:rFonts w:ascii="ＭＳ 明朝" w:hAnsi="ＭＳ 明朝" w:hint="default"/>
                <w:color w:val="auto"/>
              </w:rPr>
            </w:pPr>
          </w:p>
        </w:tc>
      </w:tr>
      <w:tr w:rsidR="00123617" w:rsidRPr="00184739" w:rsidTr="00D21451">
        <w:trPr>
          <w:trHeight w:val="454"/>
        </w:trPr>
        <w:tc>
          <w:tcPr>
            <w:tcW w:w="1920" w:type="dxa"/>
            <w:vMerge/>
            <w:tcBorders>
              <w:top w:val="nil"/>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rPr>
                <w:rFonts w:ascii="ＭＳ 明朝" w:hAnsi="ＭＳ 明朝" w:hint="default"/>
                <w:color w:val="auto"/>
              </w:rPr>
            </w:pPr>
          </w:p>
        </w:tc>
        <w:tc>
          <w:tcPr>
            <w:tcW w:w="383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123617" w:rsidRPr="00184739" w:rsidRDefault="00123617" w:rsidP="00D21451">
            <w:pPr>
              <w:spacing w:line="285" w:lineRule="exact"/>
              <w:rPr>
                <w:rFonts w:ascii="ＭＳ 明朝" w:hAnsi="ＭＳ 明朝" w:hint="default"/>
                <w:color w:val="auto"/>
              </w:rPr>
            </w:pPr>
            <w:r w:rsidRPr="00184739">
              <w:rPr>
                <w:rFonts w:ascii="ＭＳ 明朝" w:hAnsi="ＭＳ 明朝"/>
                <w:color w:val="auto"/>
              </w:rPr>
              <w:t>(氏名(ｶﾀｶﾅ表記)：　　　　　　)</w:t>
            </w:r>
          </w:p>
        </w:tc>
        <w:tc>
          <w:tcPr>
            <w:tcW w:w="3608" w:type="dxa"/>
            <w:vMerge/>
            <w:tcBorders>
              <w:top w:val="nil"/>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spacing w:line="285" w:lineRule="exact"/>
              <w:rPr>
                <w:rFonts w:ascii="ＭＳ 明朝" w:hAnsi="ＭＳ 明朝" w:hint="default"/>
                <w:color w:val="auto"/>
              </w:rPr>
            </w:pPr>
          </w:p>
        </w:tc>
      </w:tr>
      <w:tr w:rsidR="00123617" w:rsidRPr="00184739" w:rsidTr="00D21451">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spacing w:line="285" w:lineRule="exact"/>
              <w:rPr>
                <w:rFonts w:ascii="ＭＳ 明朝" w:hAnsi="ＭＳ 明朝" w:hint="default"/>
                <w:color w:val="auto"/>
              </w:rPr>
            </w:pPr>
            <w:r w:rsidRPr="00184739">
              <w:rPr>
                <w:rFonts w:ascii="ＭＳ 明朝" w:hAnsi="ＭＳ 明朝"/>
                <w:color w:val="auto"/>
                <w:spacing w:val="-1"/>
              </w:rPr>
              <w:t xml:space="preserve">   </w:t>
            </w:r>
            <w:r w:rsidRPr="00184739">
              <w:rPr>
                <w:rFonts w:ascii="ＭＳ 明朝" w:hAnsi="ＭＳ 明朝"/>
                <w:color w:val="auto"/>
              </w:rPr>
              <w:t>実務経験</w:t>
            </w:r>
          </w:p>
          <w:p w:rsidR="00123617" w:rsidRPr="00184739" w:rsidRDefault="00123617" w:rsidP="00D21451">
            <w:pPr>
              <w:spacing w:line="285" w:lineRule="exact"/>
              <w:rPr>
                <w:rFonts w:ascii="ＭＳ 明朝" w:hAnsi="ＭＳ 明朝" w:hint="default"/>
                <w:color w:val="auto"/>
              </w:rPr>
            </w:pPr>
            <w:r w:rsidRPr="00184739">
              <w:rPr>
                <w:rFonts w:ascii="ＭＳ 明朝" w:hAnsi="ＭＳ 明朝"/>
                <w:color w:val="auto"/>
                <w:spacing w:val="-1"/>
              </w:rPr>
              <w:t xml:space="preserve">   </w:t>
            </w:r>
            <w:r w:rsidRPr="00184739">
              <w:rPr>
                <w:rFonts w:ascii="ＭＳ 明朝" w:hAnsi="ＭＳ 明朝"/>
                <w:color w:val="auto"/>
              </w:rPr>
              <w:t>（年数）</w:t>
            </w:r>
            <w:r w:rsidRPr="00184739">
              <w:rPr>
                <w:rFonts w:ascii="ＭＳ 明朝" w:hAnsi="ＭＳ 明朝"/>
                <w:color w:val="auto"/>
                <w:spacing w:val="-1"/>
              </w:rPr>
              <w:t xml:space="preserve">    </w:t>
            </w:r>
          </w:p>
        </w:tc>
        <w:tc>
          <w:tcPr>
            <w:tcW w:w="3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rPr>
                <w:rFonts w:ascii="ＭＳ 明朝" w:hAnsi="ＭＳ 明朝" w:hint="default"/>
                <w:color w:val="auto"/>
              </w:rPr>
            </w:pPr>
          </w:p>
          <w:p w:rsidR="00123617" w:rsidRPr="00184739" w:rsidRDefault="00123617" w:rsidP="00D21451">
            <w:pPr>
              <w:rPr>
                <w:rFonts w:ascii="ＭＳ 明朝" w:hAnsi="ＭＳ 明朝" w:hint="default"/>
                <w:color w:val="auto"/>
              </w:rPr>
            </w:pPr>
          </w:p>
        </w:tc>
        <w:tc>
          <w:tcPr>
            <w:tcW w:w="36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rPr>
                <w:rFonts w:ascii="ＭＳ 明朝" w:hAnsi="ＭＳ 明朝" w:hint="default"/>
                <w:color w:val="auto"/>
              </w:rPr>
            </w:pPr>
          </w:p>
          <w:p w:rsidR="00123617" w:rsidRPr="00184739" w:rsidRDefault="00123617" w:rsidP="00D21451">
            <w:pPr>
              <w:rPr>
                <w:rFonts w:ascii="ＭＳ 明朝" w:hAnsi="ＭＳ 明朝" w:hint="default"/>
                <w:color w:val="auto"/>
              </w:rPr>
            </w:pPr>
          </w:p>
        </w:tc>
      </w:tr>
      <w:tr w:rsidR="00123617" w:rsidRPr="00184739" w:rsidTr="00D21451">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spacing w:line="285" w:lineRule="exact"/>
              <w:rPr>
                <w:rFonts w:ascii="ＭＳ 明朝" w:hAnsi="ＭＳ 明朝" w:hint="default"/>
                <w:color w:val="auto"/>
                <w:spacing w:val="-1"/>
              </w:rPr>
            </w:pPr>
            <w:r w:rsidRPr="00184739">
              <w:rPr>
                <w:rFonts w:ascii="ＭＳ 明朝" w:hAnsi="ＭＳ 明朝"/>
                <w:color w:val="auto"/>
                <w:spacing w:val="-1"/>
              </w:rPr>
              <w:t>農業</w:t>
            </w:r>
            <w:r w:rsidRPr="00184739">
              <w:rPr>
                <w:rFonts w:ascii="ＭＳ 明朝" w:hAnsi="ＭＳ 明朝" w:hint="default"/>
                <w:color w:val="auto"/>
                <w:spacing w:val="-1"/>
              </w:rPr>
              <w:t>に</w:t>
            </w:r>
            <w:r w:rsidRPr="00184739">
              <w:rPr>
                <w:rFonts w:ascii="ＭＳ 明朝" w:hAnsi="ＭＳ 明朝"/>
                <w:color w:val="auto"/>
                <w:spacing w:val="-1"/>
              </w:rPr>
              <w:t>係る</w:t>
            </w:r>
            <w:r w:rsidRPr="00184739">
              <w:rPr>
                <w:rFonts w:ascii="ＭＳ 明朝" w:hAnsi="ＭＳ 明朝" w:hint="default"/>
                <w:color w:val="auto"/>
                <w:spacing w:val="-1"/>
              </w:rPr>
              <w:t>知識及び技能</w:t>
            </w:r>
            <w:r w:rsidRPr="00184739">
              <w:rPr>
                <w:rFonts w:ascii="ＭＳ 明朝" w:hAnsi="ＭＳ 明朝"/>
                <w:color w:val="auto"/>
                <w:spacing w:val="-1"/>
              </w:rPr>
              <w:t>（※２）</w:t>
            </w:r>
          </w:p>
        </w:tc>
        <w:tc>
          <w:tcPr>
            <w:tcW w:w="3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rPr>
                <w:rFonts w:ascii="ＭＳ 明朝" w:hAnsi="ＭＳ 明朝" w:hint="default"/>
                <w:color w:val="auto"/>
              </w:rPr>
            </w:pPr>
          </w:p>
        </w:tc>
        <w:tc>
          <w:tcPr>
            <w:tcW w:w="36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rPr>
                <w:rFonts w:ascii="ＭＳ 明朝" w:hAnsi="ＭＳ 明朝" w:hint="default"/>
                <w:color w:val="auto"/>
              </w:rPr>
            </w:pPr>
          </w:p>
        </w:tc>
      </w:tr>
      <w:tr w:rsidR="00123617" w:rsidRPr="00184739" w:rsidTr="00D21451">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spacing w:line="285" w:lineRule="exact"/>
              <w:rPr>
                <w:rFonts w:ascii="ＭＳ 明朝" w:hAnsi="ＭＳ 明朝" w:hint="default"/>
                <w:color w:val="auto"/>
              </w:rPr>
            </w:pPr>
            <w:r w:rsidRPr="00184739">
              <w:rPr>
                <w:rFonts w:ascii="ＭＳ 明朝" w:hAnsi="ＭＳ 明朝"/>
                <w:color w:val="auto"/>
              </w:rPr>
              <w:t>具体的な業務内容</w:t>
            </w:r>
            <w:r w:rsidRPr="00184739">
              <w:rPr>
                <w:rFonts w:ascii="ＭＳ 明朝" w:hAnsi="ＭＳ 明朝" w:hint="default"/>
                <w:color w:val="auto"/>
              </w:rPr>
              <w:t>及び責任の程度</w:t>
            </w:r>
            <w:r w:rsidRPr="00184739">
              <w:rPr>
                <w:rFonts w:ascii="ＭＳ 明朝" w:hAnsi="ＭＳ 明朝"/>
                <w:color w:val="auto"/>
              </w:rPr>
              <w:t>（※３）</w:t>
            </w:r>
            <w:r w:rsidRPr="00184739">
              <w:rPr>
                <w:rFonts w:ascii="ＭＳ 明朝" w:hAnsi="ＭＳ 明朝"/>
                <w:color w:val="auto"/>
                <w:spacing w:val="-1"/>
              </w:rPr>
              <w:t xml:space="preserve">    </w:t>
            </w:r>
          </w:p>
        </w:tc>
        <w:tc>
          <w:tcPr>
            <w:tcW w:w="3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rPr>
                <w:rFonts w:ascii="ＭＳ 明朝" w:hAnsi="ＭＳ 明朝" w:hint="default"/>
                <w:color w:val="auto"/>
              </w:rPr>
            </w:pPr>
          </w:p>
        </w:tc>
        <w:tc>
          <w:tcPr>
            <w:tcW w:w="36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rPr>
                <w:rFonts w:ascii="ＭＳ 明朝" w:hAnsi="ＭＳ 明朝" w:hint="default"/>
                <w:color w:val="auto"/>
              </w:rPr>
            </w:pPr>
          </w:p>
        </w:tc>
      </w:tr>
      <w:tr w:rsidR="00123617" w:rsidRPr="00184739" w:rsidTr="00D21451">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spacing w:line="285" w:lineRule="exact"/>
              <w:jc w:val="center"/>
              <w:rPr>
                <w:rFonts w:ascii="ＭＳ 明朝" w:hAnsi="ＭＳ 明朝" w:hint="default"/>
                <w:color w:val="auto"/>
                <w:spacing w:val="-1"/>
              </w:rPr>
            </w:pPr>
            <w:r w:rsidRPr="00184739">
              <w:rPr>
                <w:rFonts w:ascii="ＭＳ 明朝" w:hAnsi="ＭＳ 明朝"/>
                <w:color w:val="auto"/>
                <w:spacing w:val="-1"/>
              </w:rPr>
              <w:t>就業</w:t>
            </w:r>
            <w:r w:rsidRPr="00184739">
              <w:rPr>
                <w:rFonts w:ascii="ＭＳ 明朝" w:hAnsi="ＭＳ 明朝" w:hint="default"/>
                <w:color w:val="auto"/>
                <w:spacing w:val="-1"/>
              </w:rPr>
              <w:t>場所</w:t>
            </w:r>
          </w:p>
        </w:tc>
        <w:tc>
          <w:tcPr>
            <w:tcW w:w="3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rPr>
                <w:rFonts w:ascii="ＭＳ 明朝" w:hAnsi="ＭＳ 明朝" w:hint="default"/>
                <w:color w:val="auto"/>
              </w:rPr>
            </w:pPr>
          </w:p>
        </w:tc>
        <w:tc>
          <w:tcPr>
            <w:tcW w:w="36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rPr>
                <w:rFonts w:ascii="ＭＳ 明朝" w:hAnsi="ＭＳ 明朝" w:hint="default"/>
                <w:color w:val="auto"/>
              </w:rPr>
            </w:pPr>
          </w:p>
        </w:tc>
      </w:tr>
      <w:tr w:rsidR="00123617" w:rsidRPr="00184739" w:rsidTr="00D21451">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spacing w:line="285" w:lineRule="exact"/>
              <w:rPr>
                <w:rFonts w:ascii="ＭＳ 明朝" w:hAnsi="ＭＳ 明朝" w:hint="default"/>
                <w:color w:val="auto"/>
              </w:rPr>
            </w:pPr>
            <w:r w:rsidRPr="00184739">
              <w:rPr>
                <w:rFonts w:ascii="ＭＳ 明朝" w:hAnsi="ＭＳ 明朝"/>
                <w:color w:val="auto"/>
                <w:spacing w:val="-1"/>
              </w:rPr>
              <w:t xml:space="preserve">     </w:t>
            </w:r>
            <w:r w:rsidRPr="00184739">
              <w:rPr>
                <w:rFonts w:ascii="ＭＳ 明朝" w:hAnsi="ＭＳ 明朝"/>
                <w:color w:val="auto"/>
              </w:rPr>
              <w:t>給与</w:t>
            </w:r>
          </w:p>
          <w:p w:rsidR="00123617" w:rsidRPr="00184739" w:rsidRDefault="00123617" w:rsidP="00D21451">
            <w:pPr>
              <w:spacing w:line="285" w:lineRule="exact"/>
              <w:rPr>
                <w:rFonts w:ascii="ＭＳ 明朝" w:hAnsi="ＭＳ 明朝" w:hint="default"/>
                <w:color w:val="auto"/>
              </w:rPr>
            </w:pPr>
            <w:r w:rsidRPr="00184739">
              <w:rPr>
                <w:rFonts w:ascii="ＭＳ 明朝" w:hAnsi="ＭＳ 明朝"/>
                <w:color w:val="auto"/>
              </w:rPr>
              <w:t>（月額基本給）</w:t>
            </w:r>
            <w:r w:rsidRPr="00184739">
              <w:rPr>
                <w:rFonts w:ascii="ＭＳ 明朝" w:hAnsi="ＭＳ 明朝"/>
                <w:color w:val="auto"/>
                <w:spacing w:val="-1"/>
              </w:rPr>
              <w:t xml:space="preserve"> </w:t>
            </w:r>
          </w:p>
        </w:tc>
        <w:tc>
          <w:tcPr>
            <w:tcW w:w="3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rPr>
                <w:rFonts w:ascii="ＭＳ 明朝" w:hAnsi="ＭＳ 明朝" w:hint="default"/>
                <w:color w:val="auto"/>
              </w:rPr>
            </w:pPr>
          </w:p>
          <w:p w:rsidR="00123617" w:rsidRPr="00184739" w:rsidRDefault="00123617" w:rsidP="00D21451">
            <w:pPr>
              <w:rPr>
                <w:rFonts w:ascii="ＭＳ 明朝" w:hAnsi="ＭＳ 明朝" w:hint="default"/>
                <w:color w:val="auto"/>
              </w:rPr>
            </w:pPr>
          </w:p>
        </w:tc>
        <w:tc>
          <w:tcPr>
            <w:tcW w:w="36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rPr>
                <w:rFonts w:ascii="ＭＳ 明朝" w:hAnsi="ＭＳ 明朝" w:hint="default"/>
                <w:color w:val="auto"/>
              </w:rPr>
            </w:pPr>
          </w:p>
          <w:p w:rsidR="00123617" w:rsidRPr="00184739" w:rsidRDefault="00123617" w:rsidP="00D21451">
            <w:pPr>
              <w:rPr>
                <w:rFonts w:ascii="ＭＳ 明朝" w:hAnsi="ＭＳ 明朝" w:hint="default"/>
                <w:color w:val="auto"/>
              </w:rPr>
            </w:pPr>
          </w:p>
        </w:tc>
      </w:tr>
      <w:tr w:rsidR="00123617" w:rsidRPr="00184739" w:rsidTr="00D21451">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spacing w:line="285" w:lineRule="exact"/>
              <w:jc w:val="center"/>
              <w:rPr>
                <w:rFonts w:ascii="ＭＳ 明朝" w:hAnsi="ＭＳ 明朝" w:hint="default"/>
                <w:color w:val="auto"/>
                <w:spacing w:val="-1"/>
              </w:rPr>
            </w:pPr>
            <w:r w:rsidRPr="00184739">
              <w:rPr>
                <w:rFonts w:ascii="ＭＳ 明朝" w:hAnsi="ＭＳ 明朝"/>
                <w:color w:val="auto"/>
                <w:spacing w:val="-1"/>
              </w:rPr>
              <w:t>時間外・</w:t>
            </w:r>
          </w:p>
          <w:p w:rsidR="00123617" w:rsidRPr="00184739" w:rsidRDefault="00123617" w:rsidP="00D21451">
            <w:pPr>
              <w:spacing w:line="285" w:lineRule="exact"/>
              <w:ind w:firstLineChars="150" w:firstLine="357"/>
              <w:rPr>
                <w:rFonts w:ascii="ＭＳ 明朝" w:hAnsi="ＭＳ 明朝" w:hint="default"/>
                <w:color w:val="auto"/>
                <w:spacing w:val="-1"/>
              </w:rPr>
            </w:pPr>
            <w:r w:rsidRPr="00184739">
              <w:rPr>
                <w:rFonts w:ascii="ＭＳ 明朝" w:hAnsi="ＭＳ 明朝"/>
                <w:color w:val="auto"/>
                <w:spacing w:val="-1"/>
              </w:rPr>
              <w:t>休日</w:t>
            </w:r>
            <w:r w:rsidRPr="00184739">
              <w:rPr>
                <w:rFonts w:ascii="ＭＳ 明朝" w:hAnsi="ＭＳ 明朝" w:hint="default"/>
                <w:color w:val="auto"/>
                <w:spacing w:val="-1"/>
              </w:rPr>
              <w:t>手当</w:t>
            </w:r>
          </w:p>
        </w:tc>
        <w:tc>
          <w:tcPr>
            <w:tcW w:w="3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rPr>
                <w:rFonts w:ascii="ＭＳ 明朝" w:hAnsi="ＭＳ 明朝" w:hint="default"/>
                <w:color w:val="auto"/>
              </w:rPr>
            </w:pPr>
          </w:p>
        </w:tc>
        <w:tc>
          <w:tcPr>
            <w:tcW w:w="36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rPr>
                <w:rFonts w:ascii="ＭＳ 明朝" w:hAnsi="ＭＳ 明朝" w:hint="default"/>
                <w:color w:val="auto"/>
              </w:rPr>
            </w:pPr>
          </w:p>
        </w:tc>
      </w:tr>
      <w:tr w:rsidR="00123617" w:rsidRPr="00184739" w:rsidTr="00D21451">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spacing w:line="285" w:lineRule="exact"/>
              <w:rPr>
                <w:rFonts w:ascii="ＭＳ 明朝" w:hAnsi="ＭＳ 明朝" w:hint="default"/>
                <w:color w:val="auto"/>
              </w:rPr>
            </w:pPr>
            <w:r w:rsidRPr="00184739">
              <w:rPr>
                <w:rFonts w:ascii="ＭＳ 明朝" w:hAnsi="ＭＳ 明朝"/>
                <w:color w:val="auto"/>
                <w:spacing w:val="-1"/>
              </w:rPr>
              <w:t xml:space="preserve">   </w:t>
            </w:r>
            <w:r w:rsidRPr="00184739">
              <w:rPr>
                <w:rFonts w:ascii="ＭＳ 明朝" w:hAnsi="ＭＳ 明朝"/>
                <w:color w:val="auto"/>
              </w:rPr>
              <w:t>通勤手当</w:t>
            </w:r>
            <w:r w:rsidRPr="00184739">
              <w:rPr>
                <w:rFonts w:ascii="ＭＳ 明朝" w:hAnsi="ＭＳ 明朝"/>
                <w:color w:val="auto"/>
                <w:spacing w:val="-1"/>
              </w:rPr>
              <w:t xml:space="preserve">    </w:t>
            </w:r>
          </w:p>
        </w:tc>
        <w:tc>
          <w:tcPr>
            <w:tcW w:w="3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rPr>
                <w:rFonts w:ascii="ＭＳ 明朝" w:hAnsi="ＭＳ 明朝" w:hint="default"/>
                <w:color w:val="auto"/>
              </w:rPr>
            </w:pPr>
          </w:p>
        </w:tc>
        <w:tc>
          <w:tcPr>
            <w:tcW w:w="36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rPr>
                <w:rFonts w:ascii="ＭＳ 明朝" w:hAnsi="ＭＳ 明朝" w:hint="default"/>
                <w:color w:val="auto"/>
              </w:rPr>
            </w:pPr>
          </w:p>
        </w:tc>
      </w:tr>
      <w:tr w:rsidR="00123617" w:rsidRPr="00184739" w:rsidTr="00D21451">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spacing w:line="285" w:lineRule="exact"/>
              <w:rPr>
                <w:rFonts w:ascii="ＭＳ 明朝" w:hAnsi="ＭＳ 明朝" w:hint="default"/>
                <w:color w:val="auto"/>
              </w:rPr>
            </w:pPr>
            <w:r w:rsidRPr="00184739">
              <w:rPr>
                <w:rFonts w:ascii="ＭＳ 明朝" w:hAnsi="ＭＳ 明朝"/>
                <w:color w:val="auto"/>
                <w:spacing w:val="-1"/>
              </w:rPr>
              <w:t xml:space="preserve"> </w:t>
            </w:r>
            <w:r w:rsidRPr="00184739">
              <w:rPr>
                <w:rFonts w:ascii="ＭＳ 明朝" w:hAnsi="ＭＳ 明朝"/>
                <w:color w:val="auto"/>
              </w:rPr>
              <w:t>その他の手当</w:t>
            </w:r>
            <w:r w:rsidRPr="00184739">
              <w:rPr>
                <w:rFonts w:ascii="ＭＳ 明朝" w:hAnsi="ＭＳ 明朝"/>
                <w:color w:val="auto"/>
                <w:spacing w:val="-1"/>
              </w:rPr>
              <w:t>（※４）</w:t>
            </w:r>
          </w:p>
        </w:tc>
        <w:tc>
          <w:tcPr>
            <w:tcW w:w="3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rPr>
                <w:rFonts w:ascii="ＭＳ 明朝" w:hAnsi="ＭＳ 明朝" w:hint="default"/>
                <w:color w:val="auto"/>
              </w:rPr>
            </w:pPr>
          </w:p>
        </w:tc>
        <w:tc>
          <w:tcPr>
            <w:tcW w:w="36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rPr>
                <w:rFonts w:ascii="ＭＳ 明朝" w:hAnsi="ＭＳ 明朝" w:hint="default"/>
                <w:color w:val="auto"/>
              </w:rPr>
            </w:pPr>
          </w:p>
        </w:tc>
      </w:tr>
      <w:tr w:rsidR="00123617" w:rsidRPr="00184739" w:rsidTr="00D21451">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spacing w:line="285" w:lineRule="exact"/>
              <w:rPr>
                <w:rFonts w:ascii="ＭＳ 明朝" w:hAnsi="ＭＳ 明朝" w:hint="default"/>
                <w:color w:val="auto"/>
              </w:rPr>
            </w:pPr>
            <w:r w:rsidRPr="00184739">
              <w:rPr>
                <w:rFonts w:ascii="ＭＳ 明朝" w:hAnsi="ＭＳ 明朝"/>
                <w:color w:val="auto"/>
                <w:spacing w:val="-1"/>
              </w:rPr>
              <w:t xml:space="preserve">     </w:t>
            </w:r>
            <w:r w:rsidRPr="00184739">
              <w:rPr>
                <w:rFonts w:ascii="ＭＳ 明朝" w:hAnsi="ＭＳ 明朝"/>
                <w:color w:val="auto"/>
              </w:rPr>
              <w:t>賞与</w:t>
            </w:r>
            <w:r w:rsidRPr="00184739">
              <w:rPr>
                <w:rFonts w:ascii="ＭＳ 明朝" w:hAnsi="ＭＳ 明朝"/>
                <w:color w:val="auto"/>
                <w:spacing w:val="-1"/>
              </w:rPr>
              <w:t xml:space="preserve">      </w:t>
            </w:r>
          </w:p>
        </w:tc>
        <w:tc>
          <w:tcPr>
            <w:tcW w:w="3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rPr>
                <w:rFonts w:ascii="ＭＳ 明朝" w:hAnsi="ＭＳ 明朝" w:hint="default"/>
                <w:color w:val="auto"/>
              </w:rPr>
            </w:pPr>
          </w:p>
        </w:tc>
        <w:tc>
          <w:tcPr>
            <w:tcW w:w="36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rPr>
                <w:rFonts w:ascii="ＭＳ 明朝" w:hAnsi="ＭＳ 明朝" w:hint="default"/>
                <w:color w:val="auto"/>
              </w:rPr>
            </w:pPr>
          </w:p>
        </w:tc>
      </w:tr>
      <w:tr w:rsidR="00123617" w:rsidRPr="00184739" w:rsidTr="00D21451">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spacing w:line="285" w:lineRule="exact"/>
              <w:rPr>
                <w:rFonts w:ascii="ＭＳ 明朝" w:hAnsi="ＭＳ 明朝" w:hint="default"/>
                <w:color w:val="auto"/>
              </w:rPr>
            </w:pPr>
            <w:r w:rsidRPr="00184739">
              <w:rPr>
                <w:rFonts w:ascii="ＭＳ 明朝" w:hAnsi="ＭＳ 明朝"/>
                <w:color w:val="auto"/>
                <w:spacing w:val="-1"/>
              </w:rPr>
              <w:t xml:space="preserve">     </w:t>
            </w:r>
            <w:r w:rsidRPr="00184739">
              <w:rPr>
                <w:rFonts w:ascii="ＭＳ 明朝" w:hAnsi="ＭＳ 明朝"/>
                <w:color w:val="auto"/>
              </w:rPr>
              <w:t>昇給</w:t>
            </w:r>
            <w:r w:rsidRPr="00184739">
              <w:rPr>
                <w:rFonts w:ascii="ＭＳ 明朝" w:hAnsi="ＭＳ 明朝"/>
                <w:color w:val="auto"/>
                <w:spacing w:val="-1"/>
              </w:rPr>
              <w:t xml:space="preserve">      </w:t>
            </w:r>
          </w:p>
        </w:tc>
        <w:tc>
          <w:tcPr>
            <w:tcW w:w="3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rPr>
                <w:rFonts w:ascii="ＭＳ 明朝" w:hAnsi="ＭＳ 明朝" w:hint="default"/>
                <w:color w:val="auto"/>
              </w:rPr>
            </w:pPr>
          </w:p>
        </w:tc>
        <w:tc>
          <w:tcPr>
            <w:tcW w:w="36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rPr>
                <w:rFonts w:ascii="ＭＳ 明朝" w:hAnsi="ＭＳ 明朝" w:hint="default"/>
                <w:color w:val="auto"/>
              </w:rPr>
            </w:pPr>
          </w:p>
        </w:tc>
      </w:tr>
      <w:tr w:rsidR="00123617" w:rsidRPr="00184739" w:rsidTr="00D21451">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spacing w:line="285" w:lineRule="exact"/>
              <w:rPr>
                <w:rFonts w:ascii="ＭＳ 明朝" w:hAnsi="ＭＳ 明朝" w:hint="default"/>
                <w:color w:val="auto"/>
              </w:rPr>
            </w:pPr>
            <w:r w:rsidRPr="00184739">
              <w:rPr>
                <w:rFonts w:ascii="ＭＳ 明朝" w:hAnsi="ＭＳ 明朝"/>
                <w:color w:val="auto"/>
                <w:spacing w:val="-1"/>
              </w:rPr>
              <w:t xml:space="preserve">     </w:t>
            </w:r>
            <w:r w:rsidRPr="00184739">
              <w:rPr>
                <w:rFonts w:ascii="ＭＳ 明朝" w:hAnsi="ＭＳ 明朝"/>
                <w:color w:val="auto"/>
              </w:rPr>
              <w:t>備考</w:t>
            </w:r>
            <w:r w:rsidRPr="00184739">
              <w:rPr>
                <w:rFonts w:ascii="ＭＳ 明朝" w:hAnsi="ＭＳ 明朝"/>
                <w:color w:val="auto"/>
                <w:spacing w:val="-1"/>
              </w:rPr>
              <w:t xml:space="preserve">      </w:t>
            </w:r>
          </w:p>
        </w:tc>
        <w:tc>
          <w:tcPr>
            <w:tcW w:w="3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rPr>
                <w:rFonts w:ascii="ＭＳ 明朝" w:hAnsi="ＭＳ 明朝" w:hint="default"/>
                <w:color w:val="auto"/>
              </w:rPr>
            </w:pPr>
          </w:p>
        </w:tc>
        <w:tc>
          <w:tcPr>
            <w:tcW w:w="36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3617" w:rsidRPr="00184739" w:rsidRDefault="00123617" w:rsidP="00D21451">
            <w:pPr>
              <w:rPr>
                <w:rFonts w:ascii="ＭＳ 明朝" w:hAnsi="ＭＳ 明朝" w:hint="default"/>
                <w:color w:val="auto"/>
              </w:rPr>
            </w:pPr>
          </w:p>
        </w:tc>
      </w:tr>
    </w:tbl>
    <w:p w:rsidR="00B4757B" w:rsidRDefault="00B4757B" w:rsidP="00123617">
      <w:pPr>
        <w:spacing w:beforeLines="50" w:before="180" w:line="285" w:lineRule="exact"/>
        <w:ind w:left="240" w:hangingChars="100" w:hanging="240"/>
        <w:rPr>
          <w:rFonts w:ascii="ＭＳ 明朝" w:hAnsi="ＭＳ 明朝" w:hint="default"/>
          <w:color w:val="auto"/>
        </w:rPr>
      </w:pPr>
    </w:p>
    <w:p w:rsidR="00123617" w:rsidRPr="00184739" w:rsidRDefault="00123617" w:rsidP="00123617">
      <w:pPr>
        <w:spacing w:beforeLines="50" w:before="180" w:line="285" w:lineRule="exact"/>
        <w:ind w:left="240" w:hangingChars="100" w:hanging="240"/>
        <w:rPr>
          <w:rFonts w:ascii="ＭＳ 明朝" w:hAnsi="ＭＳ 明朝" w:hint="default"/>
          <w:color w:val="auto"/>
        </w:rPr>
      </w:pPr>
      <w:bookmarkStart w:id="0" w:name="_GoBack"/>
      <w:bookmarkEnd w:id="0"/>
      <w:r w:rsidRPr="00184739">
        <w:rPr>
          <w:rFonts w:ascii="ＭＳ 明朝" w:hAnsi="ＭＳ 明朝"/>
          <w:color w:val="auto"/>
        </w:rPr>
        <w:lastRenderedPageBreak/>
        <w:t>※１　外国人</w:t>
      </w:r>
      <w:r w:rsidRPr="00184739">
        <w:rPr>
          <w:rFonts w:ascii="ＭＳ 明朝" w:hAnsi="ＭＳ 明朝" w:hint="default"/>
          <w:color w:val="auto"/>
        </w:rPr>
        <w:t>農業支援人材の算定に当たって、</w:t>
      </w:r>
      <w:r w:rsidRPr="00184739">
        <w:rPr>
          <w:rFonts w:ascii="ＭＳ 明朝" w:hAnsi="ＭＳ 明朝"/>
          <w:color w:val="auto"/>
        </w:rPr>
        <w:t>比較対象</w:t>
      </w:r>
      <w:r w:rsidRPr="00184739">
        <w:rPr>
          <w:rFonts w:ascii="ＭＳ 明朝" w:hAnsi="ＭＳ 明朝" w:hint="default"/>
          <w:color w:val="auto"/>
        </w:rPr>
        <w:t>とした</w:t>
      </w:r>
      <w:r w:rsidRPr="00184739">
        <w:rPr>
          <w:rFonts w:ascii="ＭＳ 明朝" w:hAnsi="ＭＳ 明朝"/>
          <w:color w:val="auto"/>
        </w:rPr>
        <w:t>同等</w:t>
      </w:r>
      <w:r w:rsidRPr="00184739">
        <w:rPr>
          <w:rFonts w:ascii="ＭＳ 明朝" w:hAnsi="ＭＳ 明朝" w:hint="default"/>
          <w:color w:val="auto"/>
        </w:rPr>
        <w:t>の農業支援活動に従事する日本人</w:t>
      </w:r>
      <w:r w:rsidRPr="00184739">
        <w:rPr>
          <w:rFonts w:ascii="ＭＳ 明朝" w:hAnsi="ＭＳ 明朝"/>
          <w:color w:val="auto"/>
        </w:rPr>
        <w:t>に</w:t>
      </w:r>
      <w:r w:rsidRPr="00184739">
        <w:rPr>
          <w:rFonts w:ascii="ＭＳ 明朝" w:hAnsi="ＭＳ 明朝" w:hint="default"/>
          <w:color w:val="auto"/>
        </w:rPr>
        <w:t>ついて</w:t>
      </w:r>
      <w:r w:rsidRPr="00184739">
        <w:rPr>
          <w:rFonts w:ascii="ＭＳ 明朝" w:hAnsi="ＭＳ 明朝"/>
          <w:color w:val="auto"/>
        </w:rPr>
        <w:t>、</w:t>
      </w:r>
      <w:r w:rsidRPr="00184739">
        <w:rPr>
          <w:rFonts w:ascii="ＭＳ 明朝" w:hAnsi="ＭＳ 明朝" w:hint="default"/>
          <w:color w:val="auto"/>
        </w:rPr>
        <w:t>以下のとおり記載すること</w:t>
      </w:r>
      <w:r w:rsidRPr="00184739">
        <w:rPr>
          <w:rFonts w:ascii="ＭＳ 明朝" w:hAnsi="ＭＳ 明朝"/>
          <w:color w:val="auto"/>
        </w:rPr>
        <w:t>。</w:t>
      </w:r>
    </w:p>
    <w:p w:rsidR="00123617" w:rsidRPr="00DF35A6" w:rsidRDefault="00123617" w:rsidP="00123617">
      <w:pPr>
        <w:spacing w:line="285" w:lineRule="exact"/>
        <w:ind w:left="240" w:hangingChars="100" w:hanging="240"/>
        <w:rPr>
          <w:rFonts w:hint="default"/>
          <w:color w:val="auto"/>
        </w:rPr>
      </w:pPr>
      <w:r w:rsidRPr="00DF35A6">
        <w:rPr>
          <w:color w:val="auto"/>
        </w:rPr>
        <w:t xml:space="preserve">　</w:t>
      </w:r>
      <w:r w:rsidRPr="00DF35A6">
        <w:rPr>
          <w:rFonts w:hint="default"/>
          <w:color w:val="auto"/>
        </w:rPr>
        <w:t>特定機関から外国人農業支援人材と</w:t>
      </w:r>
      <w:r w:rsidRPr="00DF35A6">
        <w:rPr>
          <w:color w:val="auto"/>
        </w:rPr>
        <w:t>同一</w:t>
      </w:r>
      <w:r w:rsidRPr="00DF35A6">
        <w:rPr>
          <w:rFonts w:hint="default"/>
          <w:color w:val="auto"/>
        </w:rPr>
        <w:t>の派遣先農業経営体に派遣される者</w:t>
      </w:r>
      <w:r w:rsidRPr="00DF35A6">
        <w:rPr>
          <w:color w:val="auto"/>
        </w:rPr>
        <w:t>（①）</w:t>
      </w:r>
      <w:r w:rsidRPr="00DF35A6">
        <w:rPr>
          <w:rFonts w:hint="default"/>
          <w:color w:val="auto"/>
        </w:rPr>
        <w:t xml:space="preserve">　</w:t>
      </w:r>
    </w:p>
    <w:p w:rsidR="00123617" w:rsidRPr="00184739" w:rsidRDefault="00123617" w:rsidP="00123617">
      <w:pPr>
        <w:spacing w:line="285" w:lineRule="exact"/>
        <w:ind w:leftChars="100" w:left="240"/>
        <w:rPr>
          <w:rFonts w:ascii="ＭＳ 明朝" w:hAnsi="ＭＳ 明朝" w:hint="default"/>
          <w:color w:val="auto"/>
        </w:rPr>
      </w:pPr>
      <w:r w:rsidRPr="00184739">
        <w:rPr>
          <w:rFonts w:ascii="ＭＳ 明朝" w:hAnsi="ＭＳ 明朝" w:hint="default"/>
          <w:color w:val="auto"/>
        </w:rPr>
        <w:t>⇒　「</w:t>
      </w:r>
      <w:r w:rsidRPr="00184739">
        <w:rPr>
          <w:rFonts w:ascii="ＭＳ 明朝" w:hAnsi="ＭＳ 明朝"/>
          <w:color w:val="auto"/>
        </w:rPr>
        <w:t>派遣</w:t>
      </w:r>
      <w:r w:rsidRPr="00184739">
        <w:rPr>
          <w:rFonts w:ascii="ＭＳ 明朝" w:hAnsi="ＭＳ 明朝" w:hint="default"/>
          <w:color w:val="auto"/>
        </w:rPr>
        <w:t>」</w:t>
      </w:r>
    </w:p>
    <w:p w:rsidR="00123617" w:rsidRPr="00184739" w:rsidRDefault="00123617" w:rsidP="00123617">
      <w:pPr>
        <w:spacing w:line="285" w:lineRule="exact"/>
        <w:ind w:left="240" w:hangingChars="100" w:hanging="240"/>
        <w:rPr>
          <w:rFonts w:ascii="ＭＳ 明朝" w:hAnsi="ＭＳ 明朝" w:hint="default"/>
          <w:color w:val="auto"/>
        </w:rPr>
      </w:pPr>
      <w:r w:rsidRPr="00184739">
        <w:rPr>
          <w:rFonts w:ascii="ＭＳ 明朝" w:hAnsi="ＭＳ 明朝"/>
          <w:color w:val="auto"/>
        </w:rPr>
        <w:t xml:space="preserve">　（①</w:t>
      </w:r>
      <w:r w:rsidRPr="00184739">
        <w:rPr>
          <w:rFonts w:ascii="ＭＳ 明朝" w:hAnsi="ＭＳ 明朝" w:hint="default"/>
          <w:color w:val="auto"/>
        </w:rPr>
        <w:t>が</w:t>
      </w:r>
      <w:r w:rsidRPr="00184739">
        <w:rPr>
          <w:rFonts w:ascii="ＭＳ 明朝" w:hAnsi="ＭＳ 明朝"/>
          <w:color w:val="auto"/>
        </w:rPr>
        <w:t>いない</w:t>
      </w:r>
      <w:r w:rsidRPr="00184739">
        <w:rPr>
          <w:rFonts w:ascii="ＭＳ 明朝" w:hAnsi="ＭＳ 明朝" w:hint="default"/>
          <w:color w:val="auto"/>
        </w:rPr>
        <w:t>場合</w:t>
      </w:r>
      <w:r w:rsidRPr="00184739">
        <w:rPr>
          <w:rFonts w:ascii="ＭＳ 明朝" w:hAnsi="ＭＳ 明朝"/>
          <w:color w:val="auto"/>
        </w:rPr>
        <w:t>）外国人</w:t>
      </w:r>
      <w:r w:rsidRPr="00184739">
        <w:rPr>
          <w:rFonts w:ascii="ＭＳ 明朝" w:hAnsi="ＭＳ 明朝" w:hint="default"/>
          <w:color w:val="auto"/>
        </w:rPr>
        <w:t>農業支援人材と同一の派遣</w:t>
      </w:r>
      <w:r w:rsidRPr="00184739">
        <w:rPr>
          <w:rFonts w:ascii="ＭＳ 明朝" w:hAnsi="ＭＳ 明朝"/>
          <w:color w:val="auto"/>
        </w:rPr>
        <w:t>先</w:t>
      </w:r>
      <w:r w:rsidRPr="00184739">
        <w:rPr>
          <w:rFonts w:ascii="ＭＳ 明朝" w:hAnsi="ＭＳ 明朝" w:hint="default"/>
          <w:color w:val="auto"/>
        </w:rPr>
        <w:t>農業経営</w:t>
      </w:r>
      <w:r w:rsidRPr="00184739">
        <w:rPr>
          <w:rFonts w:ascii="ＭＳ 明朝" w:hAnsi="ＭＳ 明朝"/>
          <w:color w:val="auto"/>
        </w:rPr>
        <w:t>体</w:t>
      </w:r>
      <w:r w:rsidRPr="00184739">
        <w:rPr>
          <w:rFonts w:ascii="ＭＳ 明朝" w:hAnsi="ＭＳ 明朝" w:hint="default"/>
          <w:color w:val="auto"/>
        </w:rPr>
        <w:t>に雇用される者</w:t>
      </w:r>
      <w:r w:rsidRPr="00184739">
        <w:rPr>
          <w:rFonts w:ascii="ＭＳ 明朝" w:hAnsi="ＭＳ 明朝"/>
          <w:color w:val="auto"/>
        </w:rPr>
        <w:t>（②）</w:t>
      </w:r>
      <w:r w:rsidRPr="00184739">
        <w:rPr>
          <w:rFonts w:ascii="ＭＳ 明朝" w:hAnsi="ＭＳ 明朝" w:hint="default"/>
          <w:color w:val="auto"/>
        </w:rPr>
        <w:t xml:space="preserve">　⇒　「</w:t>
      </w:r>
      <w:r w:rsidRPr="00184739">
        <w:rPr>
          <w:rFonts w:ascii="ＭＳ 明朝" w:hAnsi="ＭＳ 明朝"/>
          <w:color w:val="auto"/>
        </w:rPr>
        <w:t>雇用</w:t>
      </w:r>
      <w:r w:rsidRPr="00184739">
        <w:rPr>
          <w:rFonts w:ascii="ＭＳ 明朝" w:hAnsi="ＭＳ 明朝" w:hint="default"/>
          <w:color w:val="auto"/>
        </w:rPr>
        <w:t>」</w:t>
      </w:r>
    </w:p>
    <w:p w:rsidR="00123617" w:rsidRPr="00184739" w:rsidRDefault="00123617" w:rsidP="00123617">
      <w:pPr>
        <w:spacing w:line="285" w:lineRule="exact"/>
        <w:ind w:leftChars="50" w:left="240" w:hangingChars="50" w:hanging="120"/>
        <w:rPr>
          <w:rFonts w:ascii="ＭＳ 明朝" w:hAnsi="ＭＳ 明朝" w:hint="default"/>
          <w:color w:val="auto"/>
        </w:rPr>
      </w:pPr>
      <w:r w:rsidRPr="00184739">
        <w:rPr>
          <w:rFonts w:ascii="ＭＳ 明朝" w:hAnsi="ＭＳ 明朝"/>
          <w:color w:val="auto"/>
        </w:rPr>
        <w:t>（①</w:t>
      </w:r>
      <w:r w:rsidRPr="00184739">
        <w:rPr>
          <w:rFonts w:ascii="ＭＳ 明朝" w:hAnsi="ＭＳ 明朝" w:hint="default"/>
          <w:color w:val="auto"/>
        </w:rPr>
        <w:t>、</w:t>
      </w:r>
      <w:r w:rsidRPr="00184739">
        <w:rPr>
          <w:rFonts w:ascii="ＭＳ 明朝" w:hAnsi="ＭＳ 明朝"/>
          <w:color w:val="auto"/>
        </w:rPr>
        <w:t>②</w:t>
      </w:r>
      <w:r w:rsidRPr="00184739">
        <w:rPr>
          <w:rFonts w:ascii="ＭＳ 明朝" w:hAnsi="ＭＳ 明朝" w:hint="default"/>
          <w:color w:val="auto"/>
        </w:rPr>
        <w:t>がいない場合</w:t>
      </w:r>
      <w:r w:rsidRPr="00184739">
        <w:rPr>
          <w:rFonts w:ascii="ＭＳ 明朝" w:hAnsi="ＭＳ 明朝"/>
          <w:color w:val="auto"/>
        </w:rPr>
        <w:t>）</w:t>
      </w:r>
      <w:r w:rsidRPr="00184739">
        <w:rPr>
          <w:rFonts w:ascii="ＭＳ 明朝" w:hAnsi="ＭＳ 明朝" w:hint="default"/>
          <w:color w:val="auto"/>
        </w:rPr>
        <w:t>事業実施区域等に</w:t>
      </w:r>
      <w:r w:rsidRPr="00184739">
        <w:rPr>
          <w:rFonts w:ascii="ＭＳ 明朝" w:hAnsi="ＭＳ 明朝"/>
          <w:color w:val="auto"/>
        </w:rPr>
        <w:t>おいて</w:t>
      </w:r>
      <w:r w:rsidRPr="00184739">
        <w:rPr>
          <w:rFonts w:ascii="ＭＳ 明朝" w:hAnsi="ＭＳ 明朝" w:hint="default"/>
          <w:color w:val="auto"/>
        </w:rPr>
        <w:t>同</w:t>
      </w:r>
      <w:r w:rsidRPr="00184739">
        <w:rPr>
          <w:rFonts w:ascii="ＭＳ 明朝" w:hAnsi="ＭＳ 明朝"/>
          <w:color w:val="auto"/>
        </w:rPr>
        <w:t>等</w:t>
      </w:r>
      <w:r w:rsidRPr="00184739">
        <w:rPr>
          <w:rFonts w:ascii="ＭＳ 明朝" w:hAnsi="ＭＳ 明朝" w:hint="default"/>
          <w:color w:val="auto"/>
        </w:rPr>
        <w:t>の農業支援活動に従事する者</w:t>
      </w:r>
      <w:r w:rsidRPr="00184739">
        <w:rPr>
          <w:rFonts w:ascii="ＭＳ 明朝" w:hAnsi="ＭＳ 明朝"/>
          <w:color w:val="auto"/>
        </w:rPr>
        <w:t xml:space="preserve">　</w:t>
      </w:r>
    </w:p>
    <w:p w:rsidR="00123617" w:rsidRPr="00184739" w:rsidRDefault="00123617" w:rsidP="00123617">
      <w:pPr>
        <w:spacing w:line="285" w:lineRule="exact"/>
        <w:ind w:leftChars="100" w:left="240"/>
        <w:rPr>
          <w:rFonts w:ascii="ＭＳ 明朝" w:hAnsi="ＭＳ 明朝" w:hint="default"/>
          <w:color w:val="auto"/>
        </w:rPr>
      </w:pPr>
      <w:r w:rsidRPr="00184739">
        <w:rPr>
          <w:rFonts w:ascii="ＭＳ 明朝" w:hAnsi="ＭＳ 明朝" w:hint="default"/>
          <w:color w:val="auto"/>
        </w:rPr>
        <w:t xml:space="preserve">⇒　</w:t>
      </w:r>
      <w:r w:rsidRPr="00184739">
        <w:rPr>
          <w:rFonts w:ascii="ＭＳ 明朝" w:hAnsi="ＭＳ 明朝"/>
          <w:color w:val="auto"/>
        </w:rPr>
        <w:t>「事業</w:t>
      </w:r>
      <w:r w:rsidRPr="00184739">
        <w:rPr>
          <w:rFonts w:ascii="ＭＳ 明朝" w:hAnsi="ＭＳ 明朝" w:hint="default"/>
          <w:color w:val="auto"/>
        </w:rPr>
        <w:t>実施区域内</w:t>
      </w:r>
      <w:r w:rsidRPr="00184739">
        <w:rPr>
          <w:rFonts w:ascii="ＭＳ 明朝" w:hAnsi="ＭＳ 明朝"/>
          <w:color w:val="auto"/>
        </w:rPr>
        <w:t>」</w:t>
      </w:r>
    </w:p>
    <w:p w:rsidR="00123617" w:rsidRPr="00184739" w:rsidRDefault="00123617" w:rsidP="00123617">
      <w:pPr>
        <w:spacing w:line="285" w:lineRule="exact"/>
        <w:ind w:leftChars="100" w:left="240" w:firstLineChars="100" w:firstLine="240"/>
        <w:rPr>
          <w:rFonts w:ascii="ＭＳ 明朝" w:hAnsi="ＭＳ 明朝" w:hint="default"/>
          <w:color w:val="auto"/>
        </w:rPr>
      </w:pPr>
      <w:r w:rsidRPr="00184739">
        <w:rPr>
          <w:rFonts w:ascii="ＭＳ 明朝" w:hAnsi="ＭＳ 明朝"/>
          <w:color w:val="auto"/>
        </w:rPr>
        <w:t>なお、①が新たに派遣された</w:t>
      </w:r>
      <w:r w:rsidRPr="00184739">
        <w:rPr>
          <w:rFonts w:ascii="ＭＳ 明朝" w:hAnsi="ＭＳ 明朝" w:hint="default"/>
          <w:color w:val="auto"/>
        </w:rPr>
        <w:t>場合は①と</w:t>
      </w:r>
      <w:r w:rsidRPr="00184739">
        <w:rPr>
          <w:rFonts w:ascii="ＭＳ 明朝" w:hAnsi="ＭＳ 明朝"/>
          <w:color w:val="auto"/>
        </w:rPr>
        <w:t>、②が新たに雇用された場合には②、又は</w:t>
      </w:r>
      <w:r w:rsidRPr="00184739">
        <w:rPr>
          <w:rFonts w:ascii="ＭＳ 明朝" w:hAnsi="ＭＳ 明朝" w:hint="default"/>
          <w:color w:val="auto"/>
        </w:rPr>
        <w:t>①が新たに</w:t>
      </w:r>
      <w:r w:rsidRPr="00184739">
        <w:rPr>
          <w:rFonts w:ascii="ＭＳ 明朝" w:hAnsi="ＭＳ 明朝"/>
          <w:color w:val="auto"/>
        </w:rPr>
        <w:t>派遣</w:t>
      </w:r>
      <w:r w:rsidRPr="00184739">
        <w:rPr>
          <w:rFonts w:ascii="ＭＳ 明朝" w:hAnsi="ＭＳ 明朝" w:hint="default"/>
          <w:color w:val="auto"/>
        </w:rPr>
        <w:t>され、かつ</w:t>
      </w:r>
      <w:r w:rsidRPr="00184739">
        <w:rPr>
          <w:rFonts w:ascii="ＭＳ 明朝" w:hAnsi="ＭＳ 明朝"/>
          <w:color w:val="auto"/>
        </w:rPr>
        <w:t>②</w:t>
      </w:r>
      <w:r w:rsidRPr="00184739">
        <w:rPr>
          <w:rFonts w:ascii="ＭＳ 明朝" w:hAnsi="ＭＳ 明朝" w:hint="default"/>
          <w:color w:val="auto"/>
        </w:rPr>
        <w:t>が新たに雇用された</w:t>
      </w:r>
      <w:r w:rsidRPr="00184739">
        <w:rPr>
          <w:rFonts w:ascii="ＭＳ 明朝" w:hAnsi="ＭＳ 明朝"/>
          <w:color w:val="auto"/>
        </w:rPr>
        <w:t>場合</w:t>
      </w:r>
      <w:r w:rsidRPr="00184739">
        <w:rPr>
          <w:rFonts w:ascii="ＭＳ 明朝" w:hAnsi="ＭＳ 明朝" w:hint="default"/>
          <w:color w:val="auto"/>
        </w:rPr>
        <w:t>には①</w:t>
      </w:r>
      <w:r w:rsidRPr="00184739">
        <w:rPr>
          <w:rFonts w:ascii="ＭＳ 明朝" w:hAnsi="ＭＳ 明朝"/>
          <w:color w:val="auto"/>
        </w:rPr>
        <w:t>と比較することとし、外国人農業支援人材から合意が得られた場合は、本様式を用いて報酬基準の変更を申し出ること。</w:t>
      </w:r>
    </w:p>
    <w:p w:rsidR="00123617" w:rsidRPr="00184739" w:rsidRDefault="00123617" w:rsidP="00123617">
      <w:pPr>
        <w:spacing w:line="285" w:lineRule="exact"/>
        <w:ind w:left="480" w:hangingChars="200" w:hanging="480"/>
        <w:rPr>
          <w:rFonts w:ascii="ＭＳ 明朝" w:hAnsi="ＭＳ 明朝" w:hint="default"/>
          <w:color w:val="auto"/>
        </w:rPr>
      </w:pPr>
      <w:r w:rsidRPr="00184739">
        <w:rPr>
          <w:rFonts w:ascii="ＭＳ 明朝" w:hAnsi="ＭＳ 明朝"/>
          <w:color w:val="auto"/>
        </w:rPr>
        <w:t>※２　外国人</w:t>
      </w:r>
      <w:r w:rsidRPr="00184739">
        <w:rPr>
          <w:rFonts w:ascii="ＭＳ 明朝" w:hAnsi="ＭＳ 明朝" w:hint="default"/>
          <w:color w:val="auto"/>
        </w:rPr>
        <w:t>農業支援人材については</w:t>
      </w:r>
      <w:r w:rsidRPr="00184739">
        <w:rPr>
          <w:rFonts w:ascii="ＭＳ 明朝" w:hAnsi="ＭＳ 明朝"/>
          <w:color w:val="auto"/>
        </w:rPr>
        <w:t>耕種</w:t>
      </w:r>
      <w:r w:rsidRPr="00184739">
        <w:rPr>
          <w:rFonts w:ascii="ＭＳ 明朝" w:hAnsi="ＭＳ 明朝" w:hint="default"/>
          <w:color w:val="auto"/>
        </w:rPr>
        <w:t>・畜産の別、技能実習</w:t>
      </w:r>
      <w:r w:rsidRPr="00184739">
        <w:rPr>
          <w:rFonts w:ascii="ＭＳ 明朝" w:hAnsi="ＭＳ 明朝"/>
          <w:color w:val="auto"/>
        </w:rPr>
        <w:t>修了・</w:t>
      </w:r>
      <w:r w:rsidRPr="00184739">
        <w:rPr>
          <w:rFonts w:ascii="ＭＳ 明朝" w:hAnsi="ＭＳ 明朝" w:hint="default"/>
          <w:color w:val="auto"/>
        </w:rPr>
        <w:t>試験</w:t>
      </w:r>
      <w:r w:rsidRPr="00184739">
        <w:rPr>
          <w:rFonts w:ascii="ＭＳ 明朝" w:hAnsi="ＭＳ 明朝"/>
          <w:color w:val="auto"/>
        </w:rPr>
        <w:t>合格</w:t>
      </w:r>
      <w:r w:rsidRPr="00184739">
        <w:rPr>
          <w:rFonts w:ascii="ＭＳ 明朝" w:hAnsi="ＭＳ 明朝" w:hint="default"/>
          <w:color w:val="auto"/>
        </w:rPr>
        <w:t>の別、日本人</w:t>
      </w:r>
      <w:r w:rsidRPr="00184739">
        <w:rPr>
          <w:rFonts w:ascii="ＭＳ 明朝" w:hAnsi="ＭＳ 明朝"/>
          <w:color w:val="auto"/>
        </w:rPr>
        <w:t>に</w:t>
      </w:r>
      <w:r w:rsidRPr="00184739">
        <w:rPr>
          <w:rFonts w:ascii="ＭＳ 明朝" w:hAnsi="ＭＳ 明朝" w:hint="default"/>
          <w:color w:val="auto"/>
        </w:rPr>
        <w:t>ついては職歴を記載すること。</w:t>
      </w:r>
    </w:p>
    <w:p w:rsidR="00123617" w:rsidRPr="00184739" w:rsidRDefault="00123617" w:rsidP="00123617">
      <w:pPr>
        <w:spacing w:line="285" w:lineRule="exact"/>
        <w:ind w:left="480" w:hangingChars="200" w:hanging="480"/>
        <w:rPr>
          <w:rFonts w:ascii="ＭＳ 明朝" w:hAnsi="ＭＳ 明朝" w:hint="default"/>
          <w:color w:val="auto"/>
        </w:rPr>
      </w:pPr>
      <w:r w:rsidRPr="00184739">
        <w:rPr>
          <w:rFonts w:ascii="ＭＳ 明朝" w:hAnsi="ＭＳ 明朝"/>
          <w:color w:val="auto"/>
        </w:rPr>
        <w:t>※３</w:t>
      </w:r>
      <w:r w:rsidRPr="00184739">
        <w:rPr>
          <w:rFonts w:ascii="ＭＳ 明朝" w:hAnsi="ＭＳ 明朝" w:hint="default"/>
          <w:color w:val="auto"/>
        </w:rPr>
        <w:t xml:space="preserve">　</w:t>
      </w:r>
      <w:r w:rsidRPr="00184739">
        <w:rPr>
          <w:rFonts w:ascii="ＭＳ 明朝" w:hAnsi="ＭＳ 明朝"/>
          <w:color w:val="auto"/>
        </w:rPr>
        <w:t>外国人</w:t>
      </w:r>
      <w:r w:rsidRPr="00184739">
        <w:rPr>
          <w:rFonts w:ascii="ＭＳ 明朝" w:hAnsi="ＭＳ 明朝" w:hint="default"/>
          <w:color w:val="auto"/>
        </w:rPr>
        <w:t>農業支援人材及び日本人が従事する農作業、製造・加工の作業、農業付随</w:t>
      </w:r>
      <w:r w:rsidRPr="00184739">
        <w:rPr>
          <w:rFonts w:ascii="ＭＳ 明朝" w:hAnsi="ＭＳ 明朝"/>
          <w:color w:val="auto"/>
        </w:rPr>
        <w:t>作業</w:t>
      </w:r>
      <w:r w:rsidRPr="00184739">
        <w:rPr>
          <w:rFonts w:ascii="ＭＳ 明朝" w:hAnsi="ＭＳ 明朝" w:hint="default"/>
          <w:color w:val="auto"/>
        </w:rPr>
        <w:t>の具体的な内容</w:t>
      </w:r>
      <w:r w:rsidRPr="00184739">
        <w:rPr>
          <w:rFonts w:ascii="ＭＳ 明朝" w:hAnsi="ＭＳ 明朝"/>
          <w:color w:val="auto"/>
        </w:rPr>
        <w:t>や</w:t>
      </w:r>
      <w:r w:rsidRPr="00184739">
        <w:rPr>
          <w:rFonts w:ascii="ＭＳ 明朝" w:hAnsi="ＭＳ 明朝" w:hint="default"/>
          <w:color w:val="auto"/>
        </w:rPr>
        <w:t>責任の程度を記載すること。</w:t>
      </w:r>
    </w:p>
    <w:p w:rsidR="00123617" w:rsidRPr="00184739" w:rsidRDefault="00123617" w:rsidP="00123617">
      <w:pPr>
        <w:spacing w:line="285" w:lineRule="exact"/>
        <w:ind w:left="480" w:hangingChars="200" w:hanging="480"/>
        <w:rPr>
          <w:rFonts w:ascii="ＭＳ 明朝" w:hAnsi="ＭＳ 明朝" w:hint="default"/>
          <w:color w:val="auto"/>
        </w:rPr>
      </w:pPr>
      <w:r w:rsidRPr="00184739">
        <w:rPr>
          <w:rFonts w:ascii="ＭＳ 明朝" w:hAnsi="ＭＳ 明朝"/>
          <w:color w:val="auto"/>
        </w:rPr>
        <w:t>※４</w:t>
      </w:r>
      <w:r w:rsidRPr="00184739">
        <w:rPr>
          <w:rFonts w:ascii="ＭＳ 明朝" w:hAnsi="ＭＳ 明朝" w:hint="default"/>
          <w:color w:val="auto"/>
        </w:rPr>
        <w:t xml:space="preserve">　「</w:t>
      </w:r>
      <w:r w:rsidRPr="00184739">
        <w:rPr>
          <w:rFonts w:ascii="ＭＳ 明朝" w:hAnsi="ＭＳ 明朝"/>
          <w:color w:val="auto"/>
        </w:rPr>
        <w:t>その</w:t>
      </w:r>
      <w:r w:rsidRPr="00184739">
        <w:rPr>
          <w:rFonts w:ascii="ＭＳ 明朝" w:hAnsi="ＭＳ 明朝" w:hint="default"/>
          <w:color w:val="auto"/>
        </w:rPr>
        <w:t>他の</w:t>
      </w:r>
      <w:r w:rsidRPr="00184739">
        <w:rPr>
          <w:rFonts w:ascii="ＭＳ 明朝" w:hAnsi="ＭＳ 明朝"/>
          <w:color w:val="auto"/>
        </w:rPr>
        <w:t>手当</w:t>
      </w:r>
      <w:r w:rsidRPr="00184739">
        <w:rPr>
          <w:rFonts w:ascii="ＭＳ 明朝" w:hAnsi="ＭＳ 明朝" w:hint="default"/>
          <w:color w:val="auto"/>
        </w:rPr>
        <w:t>」</w:t>
      </w:r>
      <w:r w:rsidRPr="00184739">
        <w:rPr>
          <w:rFonts w:ascii="ＭＳ 明朝" w:hAnsi="ＭＳ 明朝"/>
          <w:color w:val="auto"/>
        </w:rPr>
        <w:t>とは</w:t>
      </w:r>
      <w:r w:rsidRPr="00184739">
        <w:rPr>
          <w:rFonts w:ascii="ＭＳ 明朝" w:hAnsi="ＭＳ 明朝" w:hint="default"/>
          <w:color w:val="auto"/>
        </w:rPr>
        <w:t>、例えば、</w:t>
      </w:r>
      <w:r w:rsidRPr="00184739">
        <w:rPr>
          <w:rFonts w:ascii="ＭＳ 明朝" w:hAnsi="ＭＳ 明朝"/>
          <w:color w:val="auto"/>
        </w:rPr>
        <w:t>役職手当</w:t>
      </w:r>
      <w:r w:rsidRPr="00184739">
        <w:rPr>
          <w:rFonts w:ascii="ＭＳ 明朝" w:hAnsi="ＭＳ 明朝" w:hint="default"/>
          <w:color w:val="auto"/>
        </w:rPr>
        <w:t>、特殊勤務手当、精</w:t>
      </w:r>
      <w:r w:rsidRPr="00184739">
        <w:rPr>
          <w:rFonts w:ascii="ＭＳ 明朝" w:hAnsi="ＭＳ 明朝"/>
          <w:color w:val="auto"/>
        </w:rPr>
        <w:t>勤手当</w:t>
      </w:r>
      <w:r w:rsidRPr="00184739">
        <w:rPr>
          <w:rFonts w:ascii="ＭＳ 明朝" w:hAnsi="ＭＳ 明朝" w:hint="default"/>
          <w:color w:val="auto"/>
        </w:rPr>
        <w:t>、食事手当等が考えられる</w:t>
      </w:r>
      <w:r w:rsidRPr="00184739">
        <w:rPr>
          <w:rFonts w:ascii="ＭＳ 明朝" w:hAnsi="ＭＳ 明朝"/>
          <w:color w:val="auto"/>
        </w:rPr>
        <w:t>。</w:t>
      </w:r>
      <w:r w:rsidRPr="00184739">
        <w:rPr>
          <w:rFonts w:ascii="ＭＳ 明朝" w:hAnsi="ＭＳ 明朝" w:hint="default"/>
          <w:color w:val="auto"/>
        </w:rPr>
        <w:t>いずれかの</w:t>
      </w:r>
      <w:r w:rsidRPr="00184739">
        <w:rPr>
          <w:rFonts w:ascii="ＭＳ 明朝" w:hAnsi="ＭＳ 明朝"/>
          <w:color w:val="auto"/>
        </w:rPr>
        <w:t>手当</w:t>
      </w:r>
      <w:r w:rsidRPr="00184739">
        <w:rPr>
          <w:rFonts w:ascii="ＭＳ 明朝" w:hAnsi="ＭＳ 明朝" w:hint="default"/>
          <w:color w:val="auto"/>
        </w:rPr>
        <w:t>が同等の農業支援活動に従事する日本人に支給されている場合</w:t>
      </w:r>
      <w:r w:rsidRPr="00184739">
        <w:rPr>
          <w:rFonts w:ascii="ＭＳ 明朝" w:hAnsi="ＭＳ 明朝"/>
          <w:color w:val="auto"/>
        </w:rPr>
        <w:t>には</w:t>
      </w:r>
      <w:r w:rsidRPr="00184739">
        <w:rPr>
          <w:rFonts w:ascii="ＭＳ 明朝" w:hAnsi="ＭＳ 明朝" w:hint="default"/>
          <w:color w:val="auto"/>
        </w:rPr>
        <w:t>、手当ごとに、その支給額を記載すること。</w:t>
      </w:r>
    </w:p>
    <w:p w:rsidR="00123617" w:rsidRPr="00184739" w:rsidRDefault="00123617" w:rsidP="00123617">
      <w:pPr>
        <w:spacing w:line="285" w:lineRule="exact"/>
        <w:ind w:left="240" w:hangingChars="100" w:hanging="240"/>
        <w:rPr>
          <w:rFonts w:ascii="ＭＳ 明朝" w:hAnsi="ＭＳ 明朝" w:hint="default"/>
          <w:color w:val="auto"/>
        </w:rPr>
      </w:pPr>
    </w:p>
    <w:p w:rsidR="00123617" w:rsidRPr="00184739" w:rsidRDefault="00123617" w:rsidP="00123617">
      <w:pPr>
        <w:snapToGrid w:val="0"/>
        <w:ind w:left="240" w:hangingChars="100" w:hanging="240"/>
        <w:rPr>
          <w:rFonts w:ascii="ＭＳ 明朝" w:hAnsi="ＭＳ 明朝" w:hint="default"/>
          <w:color w:val="auto"/>
        </w:rPr>
      </w:pPr>
      <w:r w:rsidRPr="00184739">
        <w:rPr>
          <w:rFonts w:ascii="ＭＳ 明朝" w:hAnsi="ＭＳ 明朝"/>
          <w:color w:val="auto"/>
        </w:rPr>
        <w:t>○</w:t>
      </w:r>
      <w:r w:rsidRPr="00184739">
        <w:rPr>
          <w:rFonts w:ascii="ＭＳ 明朝" w:hAnsi="ＭＳ 明朝" w:hint="default"/>
          <w:color w:val="auto"/>
        </w:rPr>
        <w:t xml:space="preserve">　</w:t>
      </w:r>
      <w:r w:rsidRPr="00184739">
        <w:rPr>
          <w:rFonts w:ascii="ＭＳ 明朝" w:hAnsi="ＭＳ 明朝"/>
          <w:color w:val="auto"/>
        </w:rPr>
        <w:t>同等の農業支援活動に日本人が従事する場合の報酬と同等額以上であると考える</w:t>
      </w:r>
    </w:p>
    <w:p w:rsidR="00123617" w:rsidRPr="00184739" w:rsidRDefault="00123617" w:rsidP="00123617">
      <w:pPr>
        <w:snapToGrid w:val="0"/>
        <w:ind w:leftChars="100" w:left="240"/>
        <w:rPr>
          <w:rFonts w:ascii="ＭＳ 明朝" w:hAnsi="ＭＳ 明朝" w:hint="default"/>
          <w:color w:val="auto"/>
        </w:rPr>
      </w:pPr>
      <w:r w:rsidRPr="00184739">
        <w:rPr>
          <w:rFonts w:ascii="ＭＳ 明朝" w:hAnsi="ＭＳ 明朝"/>
          <w:color w:val="auto"/>
        </w:rPr>
        <w:t>理由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23617" w:rsidRPr="00184739" w:rsidTr="00D21451">
        <w:trPr>
          <w:trHeight w:val="813"/>
        </w:trPr>
        <w:tc>
          <w:tcPr>
            <w:tcW w:w="9356" w:type="dxa"/>
            <w:shd w:val="clear" w:color="auto" w:fill="auto"/>
          </w:tcPr>
          <w:p w:rsidR="00123617" w:rsidRPr="00184739" w:rsidRDefault="00123617" w:rsidP="00D21451">
            <w:pPr>
              <w:snapToGrid w:val="0"/>
              <w:rPr>
                <w:rFonts w:ascii="ＭＳ 明朝" w:hAnsi="ＭＳ 明朝" w:hint="default"/>
                <w:color w:val="auto"/>
              </w:rPr>
            </w:pPr>
          </w:p>
        </w:tc>
      </w:tr>
    </w:tbl>
    <w:p w:rsidR="00123617" w:rsidRPr="00184739" w:rsidRDefault="00123617" w:rsidP="00123617">
      <w:pPr>
        <w:snapToGrid w:val="0"/>
        <w:spacing w:beforeLines="50" w:before="180"/>
        <w:jc w:val="right"/>
        <w:rPr>
          <w:rFonts w:ascii="ＭＳ 明朝" w:hAnsi="ＭＳ 明朝" w:hint="default"/>
          <w:color w:val="auto"/>
        </w:rPr>
      </w:pPr>
      <w:r w:rsidRPr="00184739">
        <w:rPr>
          <w:rFonts w:ascii="ＭＳ 明朝" w:hAnsi="ＭＳ 明朝"/>
          <w:color w:val="auto"/>
        </w:rPr>
        <w:t>（　　）枚のうち（　　）枚目</w:t>
      </w:r>
    </w:p>
    <w:p w:rsidR="00123617" w:rsidRPr="00184739" w:rsidRDefault="00123617" w:rsidP="00123617">
      <w:pPr>
        <w:spacing w:line="285" w:lineRule="exact"/>
        <w:ind w:left="240" w:hangingChars="100" w:hanging="240"/>
        <w:rPr>
          <w:rFonts w:ascii="ＭＳ 明朝" w:hAnsi="ＭＳ 明朝" w:hint="default"/>
          <w:color w:val="auto"/>
        </w:rPr>
      </w:pPr>
    </w:p>
    <w:p w:rsidR="00123617" w:rsidRPr="00184739" w:rsidRDefault="00123617" w:rsidP="00123617">
      <w:pPr>
        <w:spacing w:line="285" w:lineRule="exact"/>
        <w:rPr>
          <w:rFonts w:ascii="ＭＳ 明朝" w:hAnsi="ＭＳ 明朝" w:hint="default"/>
          <w:color w:val="auto"/>
        </w:rPr>
      </w:pPr>
      <w:r w:rsidRPr="00184739">
        <w:rPr>
          <w:rFonts w:ascii="ＭＳ 明朝" w:hAnsi="ＭＳ 明朝"/>
          <w:color w:val="auto"/>
        </w:rPr>
        <w:t>（記載要領）</w:t>
      </w:r>
    </w:p>
    <w:p w:rsidR="00123617" w:rsidRPr="00184739" w:rsidRDefault="00123617" w:rsidP="00123617">
      <w:pPr>
        <w:spacing w:line="285" w:lineRule="exact"/>
        <w:rPr>
          <w:rFonts w:ascii="ＭＳ 明朝" w:hAnsi="ＭＳ 明朝" w:hint="default"/>
          <w:color w:val="auto"/>
        </w:rPr>
      </w:pPr>
      <w:r w:rsidRPr="00184739">
        <w:rPr>
          <w:rFonts w:ascii="ＭＳ 明朝" w:hAnsi="ＭＳ 明朝"/>
          <w:color w:val="auto"/>
        </w:rPr>
        <w:t>１．受け入れる外国人農業支援人材全員分について、別葉にして報告すること。</w:t>
      </w:r>
    </w:p>
    <w:p w:rsidR="00123617" w:rsidRPr="00184739" w:rsidRDefault="00123617" w:rsidP="00123617">
      <w:pPr>
        <w:spacing w:line="285" w:lineRule="exact"/>
        <w:ind w:left="242" w:hanging="242"/>
        <w:rPr>
          <w:rFonts w:ascii="ＭＳ 明朝" w:hAnsi="ＭＳ 明朝" w:hint="default"/>
          <w:color w:val="auto"/>
        </w:rPr>
      </w:pPr>
      <w:r w:rsidRPr="00184739">
        <w:rPr>
          <w:rFonts w:ascii="ＭＳ 明朝" w:hAnsi="ＭＳ 明朝"/>
          <w:color w:val="auto"/>
        </w:rPr>
        <w:t xml:space="preserve">　　ただし、複数の外国人農業支援人材について作成する場合であって、「外国人農業支援人材」欄（「氏名」を除く。）の記載内容がすべて同一である者については、「氏名」欄は「別添リストのとおり」とし、氏名のリストを添付すれば全員分について本様式を作成する必要はない。</w:t>
      </w:r>
    </w:p>
    <w:p w:rsidR="00123617" w:rsidRPr="00184739" w:rsidRDefault="00123617" w:rsidP="00123617">
      <w:pPr>
        <w:spacing w:line="285" w:lineRule="exact"/>
        <w:ind w:left="242" w:hanging="242"/>
        <w:rPr>
          <w:rFonts w:ascii="ＭＳ 明朝" w:hAnsi="ＭＳ 明朝" w:hint="default"/>
          <w:color w:val="auto"/>
        </w:rPr>
      </w:pPr>
      <w:r w:rsidRPr="00184739">
        <w:rPr>
          <w:rFonts w:ascii="ＭＳ 明朝" w:hAnsi="ＭＳ 明朝"/>
          <w:color w:val="auto"/>
        </w:rPr>
        <w:t>２．賃金規程及び比較</w:t>
      </w:r>
      <w:r w:rsidRPr="00184739">
        <w:rPr>
          <w:rFonts w:ascii="ＭＳ 明朝" w:hAnsi="ＭＳ 明朝" w:hint="default"/>
          <w:color w:val="auto"/>
        </w:rPr>
        <w:t>対象とした同等の農業支援活動に従事する</w:t>
      </w:r>
      <w:r w:rsidRPr="00184739">
        <w:rPr>
          <w:rFonts w:ascii="ＭＳ 明朝" w:hAnsi="ＭＳ 明朝"/>
          <w:color w:val="auto"/>
        </w:rPr>
        <w:t>日本人の給与明細のほか、上表の記載事項を証する書類を適宜添付すること。なお</w:t>
      </w:r>
      <w:r w:rsidRPr="00184739">
        <w:rPr>
          <w:rFonts w:ascii="ＭＳ 明朝" w:hAnsi="ＭＳ 明朝" w:hint="default"/>
          <w:color w:val="auto"/>
        </w:rPr>
        <w:t>、</w:t>
      </w:r>
      <w:r w:rsidRPr="00184739">
        <w:rPr>
          <w:rFonts w:ascii="ＭＳ 明朝" w:hAnsi="ＭＳ 明朝"/>
          <w:color w:val="auto"/>
        </w:rPr>
        <w:t>氏名等</w:t>
      </w:r>
      <w:r w:rsidRPr="00184739">
        <w:rPr>
          <w:rFonts w:ascii="ＭＳ 明朝" w:hAnsi="ＭＳ 明朝" w:hint="default"/>
          <w:color w:val="auto"/>
        </w:rPr>
        <w:t>の特定</w:t>
      </w:r>
      <w:r w:rsidRPr="00184739">
        <w:rPr>
          <w:rFonts w:ascii="ＭＳ 明朝" w:hAnsi="ＭＳ 明朝"/>
          <w:color w:val="auto"/>
        </w:rPr>
        <w:t>の</w:t>
      </w:r>
      <w:r w:rsidRPr="00184739">
        <w:rPr>
          <w:rFonts w:ascii="ＭＳ 明朝" w:hAnsi="ＭＳ 明朝" w:hint="default"/>
          <w:color w:val="auto"/>
        </w:rPr>
        <w:t>個人を識別できる</w:t>
      </w:r>
      <w:r w:rsidRPr="00184739">
        <w:rPr>
          <w:rFonts w:ascii="ＭＳ 明朝" w:hAnsi="ＭＳ 明朝"/>
          <w:color w:val="auto"/>
        </w:rPr>
        <w:t>情報に</w:t>
      </w:r>
      <w:r w:rsidRPr="00184739">
        <w:rPr>
          <w:rFonts w:ascii="ＭＳ 明朝" w:hAnsi="ＭＳ 明朝" w:hint="default"/>
          <w:color w:val="auto"/>
        </w:rPr>
        <w:t xml:space="preserve">ついては黒塗り等を行うこと。　</w:t>
      </w:r>
    </w:p>
    <w:p w:rsidR="00123617" w:rsidRPr="00184739" w:rsidRDefault="00123617" w:rsidP="00123617">
      <w:pPr>
        <w:spacing w:line="285" w:lineRule="exact"/>
        <w:rPr>
          <w:rFonts w:ascii="ＭＳ 明朝" w:hAnsi="ＭＳ 明朝" w:hint="default"/>
          <w:color w:val="auto"/>
        </w:rPr>
      </w:pPr>
      <w:r w:rsidRPr="00184739">
        <w:rPr>
          <w:rFonts w:ascii="ＭＳ 明朝" w:hAnsi="ＭＳ 明朝"/>
          <w:color w:val="auto"/>
        </w:rPr>
        <w:t>３．説明を要する場合には、「備考」欄に記載すること。</w:t>
      </w:r>
    </w:p>
    <w:p w:rsidR="00123617" w:rsidRPr="00184739" w:rsidRDefault="00123617" w:rsidP="00123617">
      <w:pPr>
        <w:spacing w:line="285" w:lineRule="exact"/>
        <w:ind w:left="240" w:hangingChars="100" w:hanging="240"/>
        <w:rPr>
          <w:rFonts w:ascii="ＭＳ 明朝" w:hAnsi="ＭＳ 明朝" w:hint="default"/>
          <w:color w:val="auto"/>
        </w:rPr>
      </w:pPr>
      <w:r w:rsidRPr="00184739">
        <w:rPr>
          <w:rFonts w:ascii="ＭＳ 明朝" w:hAnsi="ＭＳ 明朝"/>
          <w:color w:val="auto"/>
        </w:rPr>
        <w:t>４．「給与</w:t>
      </w:r>
      <w:r w:rsidRPr="00184739">
        <w:rPr>
          <w:rFonts w:ascii="ＭＳ 明朝" w:hAnsi="ＭＳ 明朝" w:hint="default"/>
          <w:color w:val="auto"/>
        </w:rPr>
        <w:t>（</w:t>
      </w:r>
      <w:r w:rsidRPr="00184739">
        <w:rPr>
          <w:rFonts w:ascii="ＭＳ 明朝" w:hAnsi="ＭＳ 明朝"/>
          <w:color w:val="auto"/>
        </w:rPr>
        <w:t>月額</w:t>
      </w:r>
      <w:r w:rsidRPr="00184739">
        <w:rPr>
          <w:rFonts w:ascii="ＭＳ 明朝" w:hAnsi="ＭＳ 明朝" w:hint="default"/>
          <w:color w:val="auto"/>
        </w:rPr>
        <w:t>基本給）</w:t>
      </w:r>
      <w:r w:rsidRPr="00184739">
        <w:rPr>
          <w:rFonts w:ascii="ＭＳ 明朝" w:hAnsi="ＭＳ 明朝"/>
          <w:color w:val="auto"/>
        </w:rPr>
        <w:t>」、</w:t>
      </w:r>
      <w:r w:rsidRPr="00184739">
        <w:rPr>
          <w:rFonts w:ascii="ＭＳ 明朝" w:hAnsi="ＭＳ 明朝" w:hint="default"/>
          <w:color w:val="auto"/>
        </w:rPr>
        <w:t>「</w:t>
      </w:r>
      <w:r w:rsidRPr="00184739">
        <w:rPr>
          <w:rFonts w:ascii="ＭＳ 明朝" w:hAnsi="ＭＳ 明朝"/>
          <w:color w:val="auto"/>
        </w:rPr>
        <w:t>時間外</w:t>
      </w:r>
      <w:r w:rsidRPr="00184739">
        <w:rPr>
          <w:rFonts w:ascii="ＭＳ 明朝" w:hAnsi="ＭＳ 明朝" w:hint="default"/>
          <w:color w:val="auto"/>
        </w:rPr>
        <w:t>・休日手当」</w:t>
      </w:r>
      <w:r w:rsidRPr="00184739">
        <w:rPr>
          <w:rFonts w:ascii="ＭＳ 明朝" w:hAnsi="ＭＳ 明朝"/>
          <w:color w:val="auto"/>
        </w:rPr>
        <w:t>、</w:t>
      </w:r>
      <w:r w:rsidRPr="00184739">
        <w:rPr>
          <w:rFonts w:ascii="ＭＳ 明朝" w:hAnsi="ＭＳ 明朝" w:hint="default"/>
          <w:color w:val="auto"/>
        </w:rPr>
        <w:t>「</w:t>
      </w:r>
      <w:r w:rsidRPr="00184739">
        <w:rPr>
          <w:rFonts w:ascii="ＭＳ 明朝" w:hAnsi="ＭＳ 明朝"/>
          <w:color w:val="auto"/>
        </w:rPr>
        <w:t>通勤</w:t>
      </w:r>
      <w:r w:rsidRPr="00184739">
        <w:rPr>
          <w:rFonts w:ascii="ＭＳ 明朝" w:hAnsi="ＭＳ 明朝" w:hint="default"/>
          <w:color w:val="auto"/>
        </w:rPr>
        <w:t>手当」</w:t>
      </w:r>
      <w:r w:rsidRPr="00184739">
        <w:rPr>
          <w:rFonts w:ascii="ＭＳ 明朝" w:hAnsi="ＭＳ 明朝"/>
          <w:color w:val="auto"/>
        </w:rPr>
        <w:t>、</w:t>
      </w:r>
      <w:r w:rsidRPr="00184739">
        <w:rPr>
          <w:rFonts w:ascii="ＭＳ 明朝" w:hAnsi="ＭＳ 明朝" w:hint="default"/>
          <w:color w:val="auto"/>
        </w:rPr>
        <w:t>「</w:t>
      </w:r>
      <w:r w:rsidRPr="00184739">
        <w:rPr>
          <w:rFonts w:ascii="ＭＳ 明朝" w:hAnsi="ＭＳ 明朝"/>
          <w:color w:val="auto"/>
        </w:rPr>
        <w:t>その他</w:t>
      </w:r>
      <w:r w:rsidRPr="00184739">
        <w:rPr>
          <w:rFonts w:ascii="ＭＳ 明朝" w:hAnsi="ＭＳ 明朝" w:hint="default"/>
          <w:color w:val="auto"/>
        </w:rPr>
        <w:t>の手当」</w:t>
      </w:r>
      <w:r w:rsidRPr="00184739">
        <w:rPr>
          <w:rFonts w:ascii="ＭＳ 明朝" w:hAnsi="ＭＳ 明朝"/>
          <w:color w:val="auto"/>
        </w:rPr>
        <w:t>、</w:t>
      </w:r>
      <w:r w:rsidRPr="00184739">
        <w:rPr>
          <w:rFonts w:ascii="ＭＳ 明朝" w:hAnsi="ＭＳ 明朝" w:hint="default"/>
          <w:color w:val="auto"/>
        </w:rPr>
        <w:t>「</w:t>
      </w:r>
      <w:r w:rsidRPr="00184739">
        <w:rPr>
          <w:rFonts w:ascii="ＭＳ 明朝" w:hAnsi="ＭＳ 明朝"/>
          <w:color w:val="auto"/>
        </w:rPr>
        <w:t>賞与</w:t>
      </w:r>
      <w:r w:rsidRPr="00184739">
        <w:rPr>
          <w:rFonts w:ascii="ＭＳ 明朝" w:hAnsi="ＭＳ 明朝" w:hint="default"/>
          <w:color w:val="auto"/>
        </w:rPr>
        <w:t>」</w:t>
      </w:r>
      <w:r w:rsidRPr="00184739">
        <w:rPr>
          <w:rFonts w:ascii="ＭＳ 明朝" w:hAnsi="ＭＳ 明朝"/>
          <w:color w:val="auto"/>
        </w:rPr>
        <w:t>、</w:t>
      </w:r>
      <w:r w:rsidRPr="00184739">
        <w:rPr>
          <w:rFonts w:ascii="ＭＳ 明朝" w:hAnsi="ＭＳ 明朝" w:hint="default"/>
          <w:color w:val="auto"/>
        </w:rPr>
        <w:t>「</w:t>
      </w:r>
      <w:r w:rsidRPr="00184739">
        <w:rPr>
          <w:rFonts w:ascii="ＭＳ 明朝" w:hAnsi="ＭＳ 明朝"/>
          <w:color w:val="auto"/>
        </w:rPr>
        <w:t>昇給</w:t>
      </w:r>
      <w:r w:rsidRPr="00184739">
        <w:rPr>
          <w:rFonts w:ascii="ＭＳ 明朝" w:hAnsi="ＭＳ 明朝" w:hint="default"/>
          <w:color w:val="auto"/>
        </w:rPr>
        <w:t>」</w:t>
      </w:r>
      <w:r w:rsidRPr="00184739">
        <w:rPr>
          <w:rFonts w:ascii="ＭＳ 明朝" w:hAnsi="ＭＳ 明朝"/>
          <w:color w:val="auto"/>
        </w:rPr>
        <w:t>に</w:t>
      </w:r>
      <w:r w:rsidRPr="00184739">
        <w:rPr>
          <w:rFonts w:ascii="ＭＳ 明朝" w:hAnsi="ＭＳ 明朝" w:hint="default"/>
          <w:color w:val="auto"/>
        </w:rPr>
        <w:t>ついては具体的な額を記載すること。</w:t>
      </w:r>
    </w:p>
    <w:p w:rsidR="00EC41C6" w:rsidRDefault="00EC41C6" w:rsidP="00123617">
      <w:pPr>
        <w:rPr>
          <w:rFonts w:hint="default"/>
        </w:rPr>
      </w:pPr>
    </w:p>
    <w:sectPr w:rsidR="00EC41C6" w:rsidSect="0012361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57B" w:rsidRDefault="00B4757B" w:rsidP="00B4757B">
      <w:pPr>
        <w:rPr>
          <w:rFonts w:hint="default"/>
        </w:rPr>
      </w:pPr>
      <w:r>
        <w:separator/>
      </w:r>
    </w:p>
  </w:endnote>
  <w:endnote w:type="continuationSeparator" w:id="0">
    <w:p w:rsidR="00B4757B" w:rsidRDefault="00B4757B" w:rsidP="00B4757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57B" w:rsidRDefault="00B4757B" w:rsidP="00B4757B">
      <w:pPr>
        <w:rPr>
          <w:rFonts w:hint="default"/>
        </w:rPr>
      </w:pPr>
      <w:r>
        <w:separator/>
      </w:r>
    </w:p>
  </w:footnote>
  <w:footnote w:type="continuationSeparator" w:id="0">
    <w:p w:rsidR="00B4757B" w:rsidRDefault="00B4757B" w:rsidP="00B4757B">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23617"/>
    <w:rsid w:val="00123617"/>
    <w:rsid w:val="00B4757B"/>
    <w:rsid w:val="00EC4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2B0E65"/>
  <w15:chartTrackingRefBased/>
  <w15:docId w15:val="{6001BAF7-6628-42C1-A1CD-24940317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3617"/>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57B"/>
    <w:pPr>
      <w:tabs>
        <w:tab w:val="center" w:pos="4252"/>
        <w:tab w:val="right" w:pos="8504"/>
      </w:tabs>
      <w:snapToGrid w:val="0"/>
    </w:pPr>
  </w:style>
  <w:style w:type="character" w:customStyle="1" w:styleId="a4">
    <w:name w:val="ヘッダー (文字)"/>
    <w:basedOn w:val="a0"/>
    <w:link w:val="a3"/>
    <w:uiPriority w:val="99"/>
    <w:rsid w:val="00B4757B"/>
    <w:rPr>
      <w:rFonts w:ascii="Times New Roman" w:eastAsia="ＭＳ 明朝" w:hAnsi="Times New Roman" w:cs="ＭＳ 明朝"/>
      <w:color w:val="000000"/>
      <w:kern w:val="0"/>
      <w:sz w:val="24"/>
      <w:szCs w:val="20"/>
    </w:rPr>
  </w:style>
  <w:style w:type="paragraph" w:styleId="a5">
    <w:name w:val="footer"/>
    <w:basedOn w:val="a"/>
    <w:link w:val="a6"/>
    <w:uiPriority w:val="99"/>
    <w:unhideWhenUsed/>
    <w:rsid w:val="00B4757B"/>
    <w:pPr>
      <w:tabs>
        <w:tab w:val="center" w:pos="4252"/>
        <w:tab w:val="right" w:pos="8504"/>
      </w:tabs>
      <w:snapToGrid w:val="0"/>
    </w:pPr>
  </w:style>
  <w:style w:type="character" w:customStyle="1" w:styleId="a6">
    <w:name w:val="フッター (文字)"/>
    <w:basedOn w:val="a0"/>
    <w:link w:val="a5"/>
    <w:uiPriority w:val="99"/>
    <w:rsid w:val="00B4757B"/>
    <w:rPr>
      <w:rFonts w:ascii="Times New Roman" w:eastAsia="ＭＳ 明朝" w:hAnsi="Times New Roman"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2021-03-12T01:46:00Z</dcterms:created>
  <dcterms:modified xsi:type="dcterms:W3CDTF">2021-03-12T02:27:00Z</dcterms:modified>
</cp:coreProperties>
</file>