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8AD" w:rsidRPr="00A028AD" w:rsidRDefault="00A028AD" w:rsidP="00A028AD">
      <w:pPr>
        <w:jc w:val="center"/>
        <w:textAlignment w:val="baseline"/>
        <w:rPr>
          <w:rFonts w:ascii="ＭＳ 明朝" w:eastAsia="ＭＳ 明朝" w:hAnsi="ＭＳ ゴシック" w:cs="ＭＳ ゴシック"/>
          <w:color w:val="000000"/>
          <w:kern w:val="0"/>
          <w:sz w:val="18"/>
          <w:szCs w:val="18"/>
        </w:rPr>
      </w:pPr>
      <w:r w:rsidRPr="00A028AD">
        <w:rPr>
          <w:rFonts w:ascii="ＭＳ 明朝" w:eastAsia="ＭＳ 明朝" w:hAnsi="ＭＳ ゴシック" w:cs="ＭＳ ゴシック"/>
          <w:color w:val="000000"/>
          <w:kern w:val="0"/>
          <w:sz w:val="18"/>
          <w:szCs w:val="18"/>
        </w:rPr>
        <w:t>（裏）</w:t>
      </w:r>
    </w:p>
    <w:tbl>
      <w:tblPr>
        <w:tblW w:w="11450" w:type="dxa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9850"/>
      </w:tblGrid>
      <w:tr w:rsidR="00A028AD" w:rsidRPr="00A028AD" w:rsidTr="00B300AE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131"/>
                <w:kern w:val="0"/>
                <w:sz w:val="16"/>
                <w:szCs w:val="16"/>
                <w:fitText w:val="1425" w:id="1369670144"/>
              </w:rPr>
              <w:t>受付番</w:t>
            </w:r>
            <w:r w:rsidRPr="00575200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fitText w:val="1425" w:id="1369670144"/>
              </w:rPr>
              <w:t>号</w:t>
            </w:r>
          </w:p>
        </w:tc>
        <w:tc>
          <w:tcPr>
            <w:tcW w:w="985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                                                                                  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                                                                                  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                                 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u w:val="single" w:color="000000"/>
              </w:rPr>
              <w:t xml:space="preserve">商号又は名称                                        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                                                                                  </w:t>
            </w:r>
          </w:p>
        </w:tc>
      </w:tr>
      <w:tr w:rsidR="00A028AD" w:rsidRPr="00A028AD" w:rsidTr="00B300AE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</w:tbl>
    <w:p w:rsidR="00A028AD" w:rsidRPr="00A028AD" w:rsidRDefault="00A028AD" w:rsidP="00A028AD">
      <w:pPr>
        <w:jc w:val="left"/>
        <w:textAlignment w:val="baseline"/>
        <w:rPr>
          <w:rFonts w:ascii="ＭＳ 明朝" w:eastAsia="ＭＳ 明朝" w:hAnsi="ＭＳ ゴシック" w:cs="ＭＳ ゴシック"/>
          <w:color w:val="000000"/>
          <w:kern w:val="0"/>
          <w:sz w:val="16"/>
          <w:szCs w:val="16"/>
        </w:rPr>
      </w:pPr>
    </w:p>
    <w:tbl>
      <w:tblPr>
        <w:tblW w:w="10190" w:type="dxa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25"/>
        <w:gridCol w:w="426"/>
        <w:gridCol w:w="2409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283"/>
        <w:gridCol w:w="284"/>
        <w:gridCol w:w="630"/>
        <w:gridCol w:w="2063"/>
      </w:tblGrid>
      <w:tr w:rsidR="00A028AD" w:rsidRPr="00A028AD" w:rsidTr="00B300AE">
        <w:tc>
          <w:tcPr>
            <w:tcW w:w="40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業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種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区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分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番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号</w:t>
            </w:r>
          </w:p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146"/>
                <w:kern w:val="0"/>
                <w:sz w:val="16"/>
                <w:szCs w:val="16"/>
                <w:fitText w:val="611" w:id="1369670145"/>
              </w:rPr>
              <w:t>種</w:t>
            </w:r>
            <w:r w:rsidRPr="00575200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fitText w:val="611" w:id="1369670145"/>
              </w:rPr>
              <w:t>別</w:t>
            </w:r>
          </w:p>
        </w:tc>
        <w:tc>
          <w:tcPr>
            <w:tcW w:w="240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　　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86"/>
                <w:kern w:val="0"/>
                <w:sz w:val="16"/>
                <w:szCs w:val="16"/>
                <w:fitText w:val="1822" w:id="1369670146"/>
              </w:rPr>
              <w:t>建設業の種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6"/>
                <w:szCs w:val="16"/>
                <w:fitText w:val="1822" w:id="1369670146"/>
              </w:rPr>
              <w:t>類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　　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（建設工事の種類）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575200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eastAsia="ＭＳ 明朝" w:hAnsi="ＭＳ ゴシック" w:cs="ＭＳ ゴシック"/>
                <w:noProof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267334</wp:posOffset>
                      </wp:positionV>
                      <wp:extent cx="809625" cy="6715125"/>
                      <wp:effectExtent l="0" t="0" r="28575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9625" cy="6715125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721E08" id="直線コネクタ 2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55pt,21.05pt" to="181.3pt,5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" strokecolor="black [3040]"/>
                  </w:pict>
                </mc:Fallback>
              </mc:AlternateContent>
            </w:r>
            <w:r>
              <w:rPr>
                <w:rFonts w:ascii="ＭＳ 明朝" w:eastAsia="ＭＳ 明朝" w:hAnsi="ＭＳ ゴシック" w:cs="ＭＳ ゴシック"/>
                <w:noProof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267334</wp:posOffset>
                      </wp:positionV>
                      <wp:extent cx="809625" cy="6715125"/>
                      <wp:effectExtent l="0" t="0" r="28575" b="2857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6715125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A5A17E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55pt,21.05pt" to="181.3pt,5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" strokecolor="black [3040]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distribute"/>
              <w:textAlignment w:val="baseline"/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</w:rPr>
              <w:t>許可を受けて</w:t>
            </w:r>
          </w:p>
          <w:p w:rsidR="00A028AD" w:rsidRPr="00A028AD" w:rsidRDefault="00A028AD" w:rsidP="00A028AD">
            <w:pPr>
              <w:spacing w:line="221" w:lineRule="exact"/>
              <w:jc w:val="distribute"/>
              <w:textAlignment w:val="baseline"/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</w:rPr>
              <w:t>いる建設業の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</w:rPr>
              <w:t>種類</w:t>
            </w: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経営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事項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審査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を受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けて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いる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建設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業の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種類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入 札 を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希望する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建設工事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の 種 類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許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可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年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日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 xml:space="preserve">　　　　　　　　　　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w w:val="50"/>
                <w:kern w:val="0"/>
                <w:sz w:val="16"/>
                <w:szCs w:val="16"/>
              </w:rPr>
              <w:t>許可更新手続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(</w:t>
            </w:r>
            <w:r w:rsidRPr="00A028AD">
              <w:rPr>
                <w:rFonts w:ascii="ＭＳ 明朝" w:eastAsia="ＭＳ 明朝" w:hAnsi="ＭＳ 明朝" w:cs="ＭＳ ゴシック"/>
                <w:color w:val="000000"/>
                <w:w w:val="50"/>
                <w:kern w:val="0"/>
                <w:sz w:val="16"/>
                <w:szCs w:val="16"/>
              </w:rPr>
              <w:t>更新申請中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4F7ABA">
              <w:rPr>
                <w:rFonts w:ascii="ＭＳ 明朝" w:eastAsia="ＭＳ 明朝" w:hAnsi="ＭＳ 明朝" w:cs="ＭＳ ゴシック"/>
                <w:color w:val="000000"/>
                <w:spacing w:val="2"/>
                <w:w w:val="76"/>
                <w:kern w:val="0"/>
                <w:sz w:val="16"/>
                <w:szCs w:val="16"/>
                <w:fitText w:val="492" w:id="1369670147"/>
              </w:rPr>
              <w:t>の場合</w:t>
            </w:r>
            <w:r w:rsidRPr="004F7ABA">
              <w:rPr>
                <w:rFonts w:ascii="ＭＳ 明朝" w:eastAsia="ＭＳ 明朝" w:hAnsi="ＭＳ 明朝" w:cs="ＭＳ ゴシック"/>
                <w:color w:val="000000"/>
                <w:spacing w:val="-2"/>
                <w:w w:val="76"/>
                <w:kern w:val="0"/>
                <w:sz w:val="16"/>
                <w:szCs w:val="16"/>
                <w:fitText w:val="492" w:id="1369670147"/>
              </w:rPr>
              <w:t>は</w:t>
            </w:r>
          </w:p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w w:val="60"/>
                <w:kern w:val="0"/>
                <w:sz w:val="16"/>
                <w:szCs w:val="16"/>
                <w:fitText w:val="481" w:id="1369670148"/>
              </w:rPr>
              <w:t>○を記入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2"/>
                <w:w w:val="60"/>
                <w:kern w:val="0"/>
                <w:sz w:val="16"/>
                <w:szCs w:val="16"/>
                <w:fitText w:val="481" w:id="1369670148"/>
              </w:rPr>
              <w:t>し</w:t>
            </w:r>
            <w:r w:rsidRPr="00A028AD">
              <w:rPr>
                <w:rFonts w:ascii="ＭＳ 明朝" w:eastAsia="ＭＳ 明朝" w:hAnsi="ＭＳ 明朝" w:cs="ＭＳ ゴシック"/>
                <w:color w:val="000000"/>
                <w:w w:val="75"/>
                <w:kern w:val="0"/>
                <w:sz w:val="16"/>
                <w:szCs w:val="16"/>
                <w:fitText w:val="480" w:id="1369673472"/>
              </w:rPr>
              <w:t>てくださ</w:t>
            </w:r>
            <w:r w:rsidRPr="00A028AD">
              <w:rPr>
                <w:rFonts w:ascii="ＭＳ 明朝" w:eastAsia="ＭＳ 明朝" w:hAnsi="ＭＳ 明朝" w:cs="ＭＳ ゴシック"/>
                <w:color w:val="000000"/>
                <w:w w:val="50"/>
                <w:kern w:val="0"/>
                <w:sz w:val="16"/>
                <w:szCs w:val="16"/>
              </w:rPr>
              <w:t>い。）</w:t>
            </w:r>
          </w:p>
        </w:tc>
        <w:tc>
          <w:tcPr>
            <w:tcW w:w="20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24"/>
                <w:kern w:val="0"/>
                <w:sz w:val="16"/>
                <w:szCs w:val="16"/>
                <w:fitText w:val="1200" w:id="1369672962"/>
              </w:rPr>
              <w:t>２年又は３</w:t>
            </w:r>
            <w:r w:rsidRPr="00575200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fitText w:val="1200" w:id="1369672962"/>
              </w:rPr>
              <w:t>年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6"/>
                <w:szCs w:val="16"/>
                <w:fitText w:val="1191" w:id="1369670150"/>
              </w:rPr>
              <w:t>平均完</w:t>
            </w:r>
            <w:r w:rsidRPr="00575200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fitText w:val="1191" w:id="1369670150"/>
              </w:rPr>
              <w:t>成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178"/>
                <w:kern w:val="0"/>
                <w:sz w:val="16"/>
                <w:szCs w:val="16"/>
                <w:fitText w:val="1191" w:id="1369670151"/>
              </w:rPr>
              <w:t>工事</w:t>
            </w:r>
            <w:r w:rsidRPr="00575200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  <w:fitText w:val="1191" w:id="1369670151"/>
              </w:rPr>
              <w:t>高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（単位：千円）</w:t>
            </w:r>
          </w:p>
        </w:tc>
      </w:tr>
      <w:tr w:rsidR="00A028AD" w:rsidRPr="00A028AD" w:rsidTr="00B300AE">
        <w:trPr>
          <w:trHeight w:val="442"/>
        </w:trPr>
        <w:tc>
          <w:tcPr>
            <w:tcW w:w="409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土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木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工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事</w:t>
            </w:r>
          </w:p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建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築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工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事</w:t>
            </w:r>
          </w:p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A028AD" w:rsidRPr="00A028AD" w:rsidTr="00B300AE">
        <w:trPr>
          <w:trHeight w:val="442"/>
        </w:trPr>
        <w:tc>
          <w:tcPr>
            <w:tcW w:w="409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一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般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建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設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業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特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定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建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設</w:t>
            </w:r>
          </w:p>
          <w:p w:rsidR="00A028AD" w:rsidRPr="00A028AD" w:rsidRDefault="00A028AD" w:rsidP="00A028AD">
            <w:pPr>
              <w:spacing w:line="221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業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A028AD" w:rsidRPr="00A028AD" w:rsidTr="00B300AE">
        <w:trPr>
          <w:trHeight w:val="385"/>
        </w:trPr>
        <w:tc>
          <w:tcPr>
            <w:tcW w:w="4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221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A028AD" w:rsidRPr="00A028AD" w:rsidTr="00B300AE">
        <w:trPr>
          <w:trHeight w:val="298"/>
        </w:trPr>
        <w:tc>
          <w:tcPr>
            <w:tcW w:w="4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土　　　　　木　　（土）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010</w:t>
            </w:r>
          </w:p>
        </w:tc>
        <w:tc>
          <w:tcPr>
            <w:tcW w:w="426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建　　　　　築　　（建）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020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大　　　　　工　　（大）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030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左　　　　　官　　（左）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040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法　面　処　理　　（法）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051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19"/>
                <w:kern w:val="0"/>
                <w:sz w:val="18"/>
                <w:szCs w:val="18"/>
                <w:fitText w:val="1274" w:id="1369670152"/>
              </w:rPr>
              <w:t>交通安全施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2"/>
                <w:kern w:val="0"/>
                <w:sz w:val="18"/>
                <w:szCs w:val="18"/>
                <w:fitText w:val="1274" w:id="1369670152"/>
              </w:rPr>
              <w:t>設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（交）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053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054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w w:val="78"/>
                <w:kern w:val="0"/>
                <w:sz w:val="18"/>
                <w:szCs w:val="18"/>
                <w:fitText w:val="1274" w:id="1369670153"/>
              </w:rPr>
              <w:t>その他のとび・土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10"/>
                <w:w w:val="78"/>
                <w:kern w:val="0"/>
                <w:sz w:val="18"/>
                <w:szCs w:val="18"/>
                <w:fitText w:val="1274" w:id="1369670153"/>
              </w:rPr>
              <w:t>工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（他）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054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ind w:right="122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　石　　　　　（石）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060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ind w:right="92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屋　　　　　根　　（屋）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070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電　　　　　気　　（電）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080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ind w:right="122"/>
              <w:jc w:val="righ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管　　　　　（管）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090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w w:val="70"/>
                <w:kern w:val="0"/>
                <w:sz w:val="18"/>
                <w:szCs w:val="18"/>
                <w:fitText w:val="1274" w:id="1369670154"/>
              </w:rPr>
              <w:t>タイルれんがブロッ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11"/>
                <w:w w:val="70"/>
                <w:kern w:val="0"/>
                <w:sz w:val="18"/>
                <w:szCs w:val="18"/>
                <w:fitText w:val="1274" w:id="1369670154"/>
              </w:rPr>
              <w:t>ク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（タ）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鋼　構　造　物　　（鋼）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鉄　　　　　筋　　（筋）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kern w:val="0"/>
                <w:sz w:val="18"/>
                <w:szCs w:val="18"/>
              </w:rPr>
              <w:t>舗　　　　　装　　（舗）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47"/>
                <w:kern w:val="0"/>
                <w:sz w:val="18"/>
                <w:szCs w:val="18"/>
                <w:fitText w:val="1274" w:id="1369670155"/>
              </w:rPr>
              <w:t>しゅんせ</w:t>
            </w:r>
            <w:r w:rsidRPr="00A028AD">
              <w:rPr>
                <w:rFonts w:ascii="ＭＳ 明朝" w:eastAsia="ＭＳ 明朝" w:hAnsi="ＭＳ 明朝" w:cs="ＭＳ ゴシック"/>
                <w:color w:val="000000"/>
                <w:spacing w:val="-1"/>
                <w:kern w:val="0"/>
                <w:sz w:val="18"/>
                <w:szCs w:val="18"/>
                <w:fitText w:val="1274" w:id="1369670155"/>
              </w:rPr>
              <w:t>つ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（しゅ）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板　　　　　金　　（板）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CC6378">
              <w:rPr>
                <w:rFonts w:ascii="ＭＳ 明朝" w:eastAsia="ＭＳ 明朝" w:hAnsi="ＭＳ 明朝" w:cs="ＭＳ ゴシック"/>
                <w:color w:val="000000"/>
                <w:spacing w:val="184"/>
                <w:kern w:val="0"/>
                <w:sz w:val="18"/>
                <w:szCs w:val="18"/>
                <w:fitText w:val="1274" w:id="1369670156"/>
              </w:rPr>
              <w:t>ガラ</w:t>
            </w:r>
            <w:r w:rsidRPr="00CC6378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  <w:fitText w:val="1274" w:id="1369670156"/>
              </w:rPr>
              <w:t>ス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（ガ）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kern w:val="0"/>
                <w:sz w:val="18"/>
                <w:szCs w:val="18"/>
              </w:rPr>
              <w:t>170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CC6378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塗　</w:t>
            </w:r>
            <w:r w:rsidR="00A028AD"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装(土木関係)</w:t>
            </w: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8"/>
                <w:szCs w:val="18"/>
              </w:rPr>
              <w:t xml:space="preserve">　（塗）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kern w:val="0"/>
                <w:sz w:val="18"/>
                <w:szCs w:val="18"/>
              </w:rPr>
              <w:t>171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CC6378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塗　装(建築関係)</w:t>
            </w:r>
            <w:r w:rsidR="00CC6378"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8"/>
                <w:szCs w:val="18"/>
              </w:rPr>
              <w:t xml:space="preserve">　（塗）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kern w:val="0"/>
                <w:sz w:val="18"/>
                <w:szCs w:val="18"/>
              </w:rPr>
              <w:t>171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防　　　　　水　　（防）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8"/>
                <w:szCs w:val="18"/>
                <w:fitText w:val="1274" w:id="1369670157"/>
              </w:rPr>
              <w:t>内装仕</w:t>
            </w:r>
            <w:r w:rsidRPr="00A028AD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8"/>
                <w:szCs w:val="18"/>
                <w:fitText w:val="1274" w:id="1369670157"/>
              </w:rPr>
              <w:t>上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（内）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575200">
              <w:rPr>
                <w:rFonts w:ascii="ＭＳ 明朝" w:eastAsia="ＭＳ 明朝" w:hAnsi="ＭＳ 明朝" w:cs="ＭＳ ゴシック"/>
                <w:color w:val="000000"/>
                <w:spacing w:val="19"/>
                <w:kern w:val="0"/>
                <w:sz w:val="18"/>
                <w:szCs w:val="18"/>
                <w:fitText w:val="1274" w:id="1369670158"/>
              </w:rPr>
              <w:t>機械器具設</w:t>
            </w:r>
            <w:r w:rsidRPr="00575200">
              <w:rPr>
                <w:rFonts w:ascii="ＭＳ 明朝" w:eastAsia="ＭＳ 明朝" w:hAnsi="ＭＳ 明朝" w:cs="ＭＳ ゴシック"/>
                <w:color w:val="000000"/>
                <w:spacing w:val="2"/>
                <w:kern w:val="0"/>
                <w:sz w:val="18"/>
                <w:szCs w:val="18"/>
                <w:fitText w:val="1274" w:id="1369670158"/>
              </w:rPr>
              <w:t>置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（機）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184"/>
                <w:kern w:val="0"/>
                <w:sz w:val="18"/>
                <w:szCs w:val="18"/>
                <w:fitText w:val="1274" w:id="1369670159"/>
              </w:rPr>
              <w:t>熱絶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  <w:fitText w:val="1274" w:id="1369670159"/>
              </w:rPr>
              <w:t>縁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</w:t>
            </w:r>
            <w:r w:rsidRPr="00A028AD">
              <w:rPr>
                <w:rFonts w:ascii="ＭＳ 明朝" w:eastAsia="ＭＳ 明朝" w:hAnsi="ＭＳ 明朝" w:cs="ＭＳ ゴシック"/>
                <w:kern w:val="0"/>
                <w:sz w:val="18"/>
                <w:szCs w:val="18"/>
              </w:rPr>
              <w:t>（熱）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8"/>
                <w:szCs w:val="18"/>
                <w:fitText w:val="1274" w:id="1369670160"/>
              </w:rPr>
              <w:t>電気通</w:t>
            </w:r>
            <w:r w:rsidRPr="00A028AD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8"/>
                <w:szCs w:val="18"/>
                <w:fitText w:val="1274" w:id="1369670160"/>
              </w:rPr>
              <w:t>信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（通）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造　　　　　園　　（園）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184"/>
                <w:kern w:val="0"/>
                <w:sz w:val="18"/>
                <w:szCs w:val="18"/>
                <w:fitText w:val="1274" w:id="1369670144"/>
              </w:rPr>
              <w:t>さく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  <w:fitText w:val="1274" w:id="1369670144"/>
              </w:rPr>
              <w:t>井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（井）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建　　　　　具　　（具）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D623EB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8"/>
                <w:szCs w:val="18"/>
                <w:fitText w:val="1274" w:id="1369670145"/>
              </w:rPr>
              <w:t>水道施</w:t>
            </w:r>
            <w:r w:rsidRPr="00D623EB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8"/>
                <w:szCs w:val="18"/>
                <w:fitText w:val="1274" w:id="1369670145"/>
              </w:rPr>
              <w:t>設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（水）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8"/>
                <w:szCs w:val="18"/>
                <w:fitText w:val="1274" w:id="1369670146"/>
              </w:rPr>
              <w:t>消防施</w:t>
            </w:r>
            <w:r w:rsidRPr="00A028AD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8"/>
                <w:szCs w:val="18"/>
                <w:fitText w:val="1274" w:id="1369670146"/>
              </w:rPr>
              <w:t>設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（消）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A028AD" w:rsidRPr="00A028AD" w:rsidTr="00D623EB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spacing w:val="92"/>
                <w:kern w:val="0"/>
                <w:sz w:val="18"/>
                <w:szCs w:val="18"/>
                <w:fitText w:val="1274" w:id="1369670147"/>
              </w:rPr>
              <w:t>清掃施</w:t>
            </w:r>
            <w:r w:rsidRPr="00A028AD">
              <w:rPr>
                <w:rFonts w:ascii="ＭＳ 明朝" w:eastAsia="ＭＳ 明朝" w:hAnsi="ＭＳ 明朝" w:cs="ＭＳ ゴシック"/>
                <w:color w:val="000000"/>
                <w:spacing w:val="1"/>
                <w:kern w:val="0"/>
                <w:sz w:val="18"/>
                <w:szCs w:val="18"/>
                <w:fitText w:val="1274" w:id="1369670147"/>
              </w:rPr>
              <w:t>設</w:t>
            </w: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 xml:space="preserve">　　（清）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028AD" w:rsidRPr="00A028AD" w:rsidRDefault="00A028AD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623EB" w:rsidRPr="00A028AD" w:rsidTr="00B300AE">
        <w:tc>
          <w:tcPr>
            <w:tcW w:w="4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A028AD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left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 w:rsidRPr="00A028AD">
              <w:rPr>
                <w:rFonts w:ascii="ＭＳ 明朝" w:eastAsia="ＭＳ 明朝" w:hAnsi="ＭＳ 明朝" w:cs="ＭＳ ゴシック"/>
                <w:color w:val="000000"/>
                <w:kern w:val="0"/>
                <w:sz w:val="18"/>
                <w:szCs w:val="18"/>
              </w:rPr>
              <w:t>解　　　　　体　　（解）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623EB" w:rsidRPr="00A028AD" w:rsidRDefault="00D623EB" w:rsidP="00963EAF">
            <w:pPr>
              <w:spacing w:line="320" w:lineRule="exact"/>
              <w:jc w:val="center"/>
              <w:textAlignment w:val="baseline"/>
              <w:rPr>
                <w:rFonts w:ascii="ＭＳ 明朝" w:eastAsia="ＭＳ 明朝" w:hAnsi="ＭＳ ゴシック" w:cs="ＭＳ 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:rsidR="006330D4" w:rsidRPr="006330D4" w:rsidRDefault="006330D4" w:rsidP="006B2B2E">
      <w:pPr>
        <w:jc w:val="right"/>
      </w:pPr>
    </w:p>
    <w:sectPr w:rsidR="006330D4" w:rsidRPr="006330D4" w:rsidSect="00A028AD">
      <w:pgSz w:w="11906" w:h="16838"/>
      <w:pgMar w:top="96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B2E" w:rsidRDefault="006B2B2E" w:rsidP="006B2B2E">
      <w:r>
        <w:separator/>
      </w:r>
    </w:p>
  </w:endnote>
  <w:endnote w:type="continuationSeparator" w:id="0">
    <w:p w:rsidR="006B2B2E" w:rsidRDefault="006B2B2E" w:rsidP="006B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B2E" w:rsidRDefault="006B2B2E" w:rsidP="006B2B2E">
      <w:r>
        <w:separator/>
      </w:r>
    </w:p>
  </w:footnote>
  <w:footnote w:type="continuationSeparator" w:id="0">
    <w:p w:rsidR="006B2B2E" w:rsidRDefault="006B2B2E" w:rsidP="006B2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8AD"/>
    <w:rsid w:val="004B46E2"/>
    <w:rsid w:val="004C66EC"/>
    <w:rsid w:val="004F7ABA"/>
    <w:rsid w:val="00575200"/>
    <w:rsid w:val="006330D4"/>
    <w:rsid w:val="006B2B2E"/>
    <w:rsid w:val="00983AD6"/>
    <w:rsid w:val="00A028AD"/>
    <w:rsid w:val="00CC6378"/>
    <w:rsid w:val="00D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0B96A79-0F79-4B1C-B7BE-5E90434D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B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B2E"/>
  </w:style>
  <w:style w:type="paragraph" w:styleId="a5">
    <w:name w:val="footer"/>
    <w:basedOn w:val="a"/>
    <w:link w:val="a6"/>
    <w:uiPriority w:val="99"/>
    <w:unhideWhenUsed/>
    <w:rsid w:val="006B2B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川頭　由紀</cp:lastModifiedBy>
  <cp:revision>8</cp:revision>
  <cp:lastPrinted>2019-10-09T00:32:00Z</cp:lastPrinted>
  <dcterms:created xsi:type="dcterms:W3CDTF">2017-01-20T04:59:00Z</dcterms:created>
  <dcterms:modified xsi:type="dcterms:W3CDTF">2020-09-30T10:04:00Z</dcterms:modified>
</cp:coreProperties>
</file>