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5A9B5" w14:textId="77777777" w:rsidR="001D3DDF" w:rsidRDefault="001D3DDF" w:rsidP="001D3DDF">
      <w:r>
        <w:t>(</w:t>
      </w:r>
      <w:r>
        <w:rPr>
          <w:rFonts w:hint="eastAsia"/>
        </w:rPr>
        <w:t>その</w:t>
      </w:r>
      <w:r>
        <w:t>4)</w:t>
      </w:r>
    </w:p>
    <w:p w14:paraId="79BC6F13" w14:textId="77777777" w:rsidR="001D3DDF" w:rsidRDefault="001D3DDF" w:rsidP="001D3DDF">
      <w:pPr>
        <w:jc w:val="right"/>
      </w:pPr>
      <w:r>
        <w:rPr>
          <w:rFonts w:hint="eastAsia"/>
        </w:rPr>
        <w:t xml:space="preserve">年　　月　　日　</w:t>
      </w:r>
    </w:p>
    <w:p w14:paraId="4CFE2270" w14:textId="77777777" w:rsidR="001D3DDF" w:rsidRDefault="001D3DDF" w:rsidP="001D3DDF">
      <w:r>
        <w:rPr>
          <w:rFonts w:hint="eastAsia"/>
        </w:rPr>
        <w:t xml:space="preserve">　京都府知事　様</w:t>
      </w:r>
    </w:p>
    <w:p w14:paraId="4C7C0A50" w14:textId="77777777" w:rsidR="001D3DDF" w:rsidRDefault="001D3DDF" w:rsidP="001D3DDF">
      <w:pPr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</w:t>
      </w:r>
    </w:p>
    <w:p w14:paraId="4DA480EB" w14:textId="77777777" w:rsidR="001D3DDF" w:rsidRDefault="001D3DDF" w:rsidP="001D3DDF">
      <w:pPr>
        <w:jc w:val="right"/>
      </w:pPr>
      <w:r>
        <w:rPr>
          <w:rFonts w:hint="eastAsia"/>
        </w:rPr>
        <w:t xml:space="preserve">申請者　　　　　　　　　　　　　　　　　</w:t>
      </w:r>
    </w:p>
    <w:p w14:paraId="3AF299C1" w14:textId="77777777" w:rsidR="001D3DDF" w:rsidRDefault="001D3DDF" w:rsidP="001D3DDF">
      <w:pPr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0"/>
        <w:gridCol w:w="3764"/>
      </w:tblGrid>
      <w:tr w:rsidR="001D3DDF" w14:paraId="2DD9F8C6" w14:textId="77777777" w:rsidTr="00F81117">
        <w:trPr>
          <w:cantSplit/>
        </w:trPr>
        <w:tc>
          <w:tcPr>
            <w:tcW w:w="4760" w:type="dxa"/>
          </w:tcPr>
          <w:p w14:paraId="0801478D" w14:textId="2AFD6873" w:rsidR="001D3DDF" w:rsidRDefault="001D3DDF" w:rsidP="00F8111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C863897" wp14:editId="617A46DD">
                      <wp:simplePos x="0" y="0"/>
                      <wp:positionH relativeFrom="column">
                        <wp:posOffset>3000375</wp:posOffset>
                      </wp:positionH>
                      <wp:positionV relativeFrom="paragraph">
                        <wp:posOffset>0</wp:posOffset>
                      </wp:positionV>
                      <wp:extent cx="2282190" cy="320040"/>
                      <wp:effectExtent l="13335" t="13335" r="9525" b="9525"/>
                      <wp:wrapNone/>
                      <wp:docPr id="1870418080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2190" cy="32004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2004F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236.25pt;margin-top:0;width:179.7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" o:allowincell="f" strokeweight=".5pt"/>
                  </w:pict>
                </mc:Fallback>
              </mc:AlternateConten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764" w:type="dxa"/>
            <w:vAlign w:val="center"/>
          </w:tcPr>
          <w:p w14:paraId="342295CF" w14:textId="77777777" w:rsidR="001D3DDF" w:rsidRDefault="001D3DDF" w:rsidP="00F81117">
            <w:pPr>
              <w:ind w:left="-57" w:right="153"/>
            </w:pPr>
            <w:r>
              <w:rPr>
                <w:rFonts w:hint="eastAsia"/>
              </w:rPr>
              <w:t>法人にあつては、主たる事務所の所在地及び名称並びに代表者の氏名</w:t>
            </w:r>
          </w:p>
        </w:tc>
      </w:tr>
    </w:tbl>
    <w:p w14:paraId="1E297DDA" w14:textId="77777777" w:rsidR="001D3DDF" w:rsidRDefault="001D3DDF" w:rsidP="001D3DDF">
      <w:pPr>
        <w:spacing w:line="480" w:lineRule="auto"/>
        <w:jc w:val="center"/>
      </w:pPr>
      <w:r>
        <w:rPr>
          <w:rFonts w:hint="eastAsia"/>
        </w:rPr>
        <w:t>特別地域内水位</w:t>
      </w:r>
      <w:r>
        <w:t>(</w:t>
      </w:r>
      <w:r>
        <w:rPr>
          <w:rFonts w:hint="eastAsia"/>
        </w:rPr>
        <w:t>水量</w:t>
      </w:r>
      <w:r>
        <w:t>)</w:t>
      </w:r>
      <w:r>
        <w:rPr>
          <w:rFonts w:hint="eastAsia"/>
        </w:rPr>
        <w:t>に増減を及ぼさせる行為許可申請書</w:t>
      </w:r>
    </w:p>
    <w:p w14:paraId="38CDD755" w14:textId="12F4D8F5" w:rsidR="001D3DDF" w:rsidRDefault="001D3DDF" w:rsidP="001D3DDF">
      <w:pPr>
        <w:spacing w:after="60"/>
      </w:pPr>
      <w:r>
        <w:rPr>
          <w:rFonts w:hint="eastAsia"/>
        </w:rPr>
        <w:t xml:space="preserve">　京都府立自然公園条例第</w:t>
      </w:r>
      <w:r>
        <w:t>19</w:t>
      </w:r>
      <w:r>
        <w:rPr>
          <w:rFonts w:hint="eastAsia"/>
        </w:rPr>
        <w:t>条第</w:t>
      </w:r>
      <w:r>
        <w:t>4</w:t>
      </w:r>
      <w:r>
        <w:rPr>
          <w:rFonts w:hint="eastAsia"/>
        </w:rPr>
        <w:t>項の規定により、</w:t>
      </w:r>
      <w:r w:rsidR="004B0C91">
        <w:rPr>
          <w:rFonts w:hint="eastAsia"/>
        </w:rPr>
        <w:t xml:space="preserve">　　　　　</w:t>
      </w:r>
      <w:r>
        <w:rPr>
          <w:rFonts w:hint="eastAsia"/>
        </w:rPr>
        <w:t>公園特別地域内における水位</w:t>
      </w:r>
      <w:r>
        <w:t>(</w:t>
      </w:r>
      <w:r>
        <w:rPr>
          <w:rFonts w:hint="eastAsia"/>
        </w:rPr>
        <w:t>水量</w:t>
      </w:r>
      <w:r>
        <w:t>)</w:t>
      </w:r>
      <w:r>
        <w:rPr>
          <w:rFonts w:hint="eastAsia"/>
        </w:rPr>
        <w:t>の増減を及ぼさせる行為の許可を受けたいので、次のとおり申請します。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0"/>
        <w:gridCol w:w="1676"/>
        <w:gridCol w:w="6244"/>
      </w:tblGrid>
      <w:tr w:rsidR="001D3DDF" w14:paraId="0A41FC57" w14:textId="77777777" w:rsidTr="00F81117">
        <w:trPr>
          <w:cantSplit/>
          <w:trHeight w:val="400"/>
        </w:trPr>
        <w:tc>
          <w:tcPr>
            <w:tcW w:w="2276" w:type="dxa"/>
            <w:gridSpan w:val="2"/>
            <w:vAlign w:val="center"/>
          </w:tcPr>
          <w:p w14:paraId="4BCAA820" w14:textId="77777777" w:rsidR="001D3DDF" w:rsidRDefault="001D3DDF" w:rsidP="00F81117">
            <w:pPr>
              <w:jc w:val="distribute"/>
            </w:pPr>
            <w:r>
              <w:rPr>
                <w:rFonts w:hint="eastAsia"/>
              </w:rPr>
              <w:t>目的</w:t>
            </w:r>
          </w:p>
        </w:tc>
        <w:tc>
          <w:tcPr>
            <w:tcW w:w="6244" w:type="dxa"/>
          </w:tcPr>
          <w:p w14:paraId="38A0C212" w14:textId="77777777" w:rsidR="001D3DDF" w:rsidRDefault="001D3DDF" w:rsidP="00F81117">
            <w:r>
              <w:rPr>
                <w:rFonts w:hint="eastAsia"/>
              </w:rPr>
              <w:t xml:space="preserve">　</w:t>
            </w:r>
          </w:p>
        </w:tc>
      </w:tr>
      <w:tr w:rsidR="001D3DDF" w14:paraId="32742853" w14:textId="77777777" w:rsidTr="00F81117">
        <w:trPr>
          <w:cantSplit/>
          <w:trHeight w:val="400"/>
        </w:trPr>
        <w:tc>
          <w:tcPr>
            <w:tcW w:w="2276" w:type="dxa"/>
            <w:gridSpan w:val="2"/>
            <w:vAlign w:val="center"/>
          </w:tcPr>
          <w:p w14:paraId="207A5A3E" w14:textId="77777777" w:rsidR="001D3DDF" w:rsidRDefault="001D3DDF" w:rsidP="00F81117">
            <w:pPr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6244" w:type="dxa"/>
          </w:tcPr>
          <w:p w14:paraId="10E4BEB0" w14:textId="77777777" w:rsidR="001D3DDF" w:rsidRDefault="001D3DDF" w:rsidP="00F81117">
            <w:r>
              <w:rPr>
                <w:rFonts w:hint="eastAsia"/>
              </w:rPr>
              <w:t xml:space="preserve">　</w:t>
            </w:r>
          </w:p>
        </w:tc>
      </w:tr>
      <w:tr w:rsidR="001D3DDF" w14:paraId="00FCE306" w14:textId="77777777" w:rsidTr="00F81117">
        <w:trPr>
          <w:cantSplit/>
          <w:trHeight w:val="760"/>
        </w:trPr>
        <w:tc>
          <w:tcPr>
            <w:tcW w:w="2276" w:type="dxa"/>
            <w:gridSpan w:val="2"/>
            <w:vAlign w:val="center"/>
          </w:tcPr>
          <w:p w14:paraId="2D3BCF72" w14:textId="77777777" w:rsidR="001D3DDF" w:rsidRDefault="001D3DDF" w:rsidP="00F81117">
            <w:pPr>
              <w:jc w:val="distribute"/>
            </w:pPr>
            <w:r>
              <w:rPr>
                <w:rFonts w:hint="eastAsia"/>
                <w:spacing w:val="35"/>
              </w:rPr>
              <w:t>行為地及びそ</w:t>
            </w:r>
            <w:r>
              <w:rPr>
                <w:rFonts w:hint="eastAsia"/>
              </w:rPr>
              <w:t>の付近の状況</w:t>
            </w:r>
          </w:p>
        </w:tc>
        <w:tc>
          <w:tcPr>
            <w:tcW w:w="6244" w:type="dxa"/>
          </w:tcPr>
          <w:p w14:paraId="6A921357" w14:textId="77777777" w:rsidR="001D3DDF" w:rsidRDefault="001D3DDF" w:rsidP="00F81117">
            <w:r>
              <w:rPr>
                <w:rFonts w:hint="eastAsia"/>
              </w:rPr>
              <w:t xml:space="preserve">　</w:t>
            </w:r>
          </w:p>
        </w:tc>
      </w:tr>
      <w:tr w:rsidR="001D3DDF" w14:paraId="5B3689FB" w14:textId="77777777" w:rsidTr="00F81117">
        <w:trPr>
          <w:cantSplit/>
          <w:trHeight w:val="760"/>
        </w:trPr>
        <w:tc>
          <w:tcPr>
            <w:tcW w:w="600" w:type="dxa"/>
            <w:vMerge w:val="restart"/>
            <w:textDirection w:val="tbRlV"/>
            <w:vAlign w:val="center"/>
          </w:tcPr>
          <w:p w14:paraId="009E1EAC" w14:textId="77777777" w:rsidR="001D3DDF" w:rsidRDefault="001D3DDF" w:rsidP="00F81117">
            <w:pPr>
              <w:ind w:left="113" w:right="113"/>
              <w:jc w:val="center"/>
            </w:pPr>
            <w:r>
              <w:rPr>
                <w:rFonts w:hint="eastAsia"/>
                <w:spacing w:val="105"/>
              </w:rPr>
              <w:t>施行方</w:t>
            </w:r>
            <w:r>
              <w:rPr>
                <w:rFonts w:hint="eastAsia"/>
              </w:rPr>
              <w:t>法</w:t>
            </w:r>
          </w:p>
        </w:tc>
        <w:tc>
          <w:tcPr>
            <w:tcW w:w="1676" w:type="dxa"/>
            <w:vAlign w:val="center"/>
          </w:tcPr>
          <w:p w14:paraId="4D0B5685" w14:textId="77777777" w:rsidR="001D3DDF" w:rsidRDefault="001D3DDF" w:rsidP="00F81117">
            <w:r>
              <w:rPr>
                <w:rFonts w:hint="eastAsia"/>
                <w:spacing w:val="18"/>
              </w:rPr>
              <w:t>水位</w:t>
            </w:r>
            <w:r>
              <w:rPr>
                <w:spacing w:val="18"/>
              </w:rPr>
              <w:t>(</w:t>
            </w:r>
            <w:r>
              <w:rPr>
                <w:rFonts w:hint="eastAsia"/>
                <w:spacing w:val="18"/>
              </w:rPr>
              <w:t>水量</w:t>
            </w:r>
            <w:r>
              <w:rPr>
                <w:spacing w:val="18"/>
              </w:rPr>
              <w:t>)</w:t>
            </w:r>
            <w:r>
              <w:rPr>
                <w:rFonts w:hint="eastAsia"/>
              </w:rPr>
              <w:t>の増減の及ぶ範囲</w:t>
            </w:r>
          </w:p>
        </w:tc>
        <w:tc>
          <w:tcPr>
            <w:tcW w:w="6244" w:type="dxa"/>
          </w:tcPr>
          <w:p w14:paraId="47030DD5" w14:textId="77777777" w:rsidR="001D3DDF" w:rsidRDefault="001D3DDF" w:rsidP="00F81117">
            <w:r>
              <w:rPr>
                <w:rFonts w:hint="eastAsia"/>
              </w:rPr>
              <w:t xml:space="preserve">　</w:t>
            </w:r>
          </w:p>
        </w:tc>
      </w:tr>
      <w:tr w:rsidR="001D3DDF" w14:paraId="383DF75A" w14:textId="77777777" w:rsidTr="00F81117">
        <w:trPr>
          <w:cantSplit/>
          <w:trHeight w:val="1000"/>
        </w:trPr>
        <w:tc>
          <w:tcPr>
            <w:tcW w:w="600" w:type="dxa"/>
            <w:vMerge/>
            <w:vAlign w:val="center"/>
          </w:tcPr>
          <w:p w14:paraId="565847B6" w14:textId="77777777" w:rsidR="001D3DDF" w:rsidRDefault="001D3DDF" w:rsidP="00F81117"/>
        </w:tc>
        <w:tc>
          <w:tcPr>
            <w:tcW w:w="1676" w:type="dxa"/>
            <w:vAlign w:val="center"/>
          </w:tcPr>
          <w:p w14:paraId="13C3EFAE" w14:textId="77777777" w:rsidR="001D3DDF" w:rsidRDefault="001D3DDF" w:rsidP="00F81117">
            <w:pPr>
              <w:jc w:val="distribute"/>
            </w:pPr>
            <w:r>
              <w:rPr>
                <w:rFonts w:hint="eastAsia"/>
                <w:spacing w:val="18"/>
              </w:rPr>
              <w:t>水位</w:t>
            </w:r>
            <w:r>
              <w:rPr>
                <w:spacing w:val="18"/>
              </w:rPr>
              <w:t>(</w:t>
            </w:r>
            <w:r>
              <w:rPr>
                <w:rFonts w:hint="eastAsia"/>
                <w:spacing w:val="18"/>
              </w:rPr>
              <w:t>水量</w:t>
            </w:r>
            <w:r>
              <w:rPr>
                <w:spacing w:val="18"/>
              </w:rPr>
              <w:t>)</w:t>
            </w:r>
            <w:r>
              <w:rPr>
                <w:rFonts w:hint="eastAsia"/>
              </w:rPr>
              <w:t>の増減の原因となる行為・設備等</w:t>
            </w:r>
          </w:p>
        </w:tc>
        <w:tc>
          <w:tcPr>
            <w:tcW w:w="6244" w:type="dxa"/>
          </w:tcPr>
          <w:p w14:paraId="5ECEA287" w14:textId="77777777" w:rsidR="001D3DDF" w:rsidRDefault="001D3DDF" w:rsidP="00F81117">
            <w:r>
              <w:rPr>
                <w:rFonts w:hint="eastAsia"/>
              </w:rPr>
              <w:t xml:space="preserve">　</w:t>
            </w:r>
          </w:p>
        </w:tc>
      </w:tr>
      <w:tr w:rsidR="001D3DDF" w14:paraId="604053E7" w14:textId="77777777" w:rsidTr="00F81117">
        <w:trPr>
          <w:cantSplit/>
          <w:trHeight w:val="760"/>
        </w:trPr>
        <w:tc>
          <w:tcPr>
            <w:tcW w:w="600" w:type="dxa"/>
            <w:vMerge/>
            <w:vAlign w:val="center"/>
          </w:tcPr>
          <w:p w14:paraId="3C46F729" w14:textId="77777777" w:rsidR="001D3DDF" w:rsidRDefault="001D3DDF" w:rsidP="00F81117"/>
        </w:tc>
        <w:tc>
          <w:tcPr>
            <w:tcW w:w="1676" w:type="dxa"/>
            <w:vAlign w:val="center"/>
          </w:tcPr>
          <w:p w14:paraId="0984B3F8" w14:textId="77777777" w:rsidR="001D3DDF" w:rsidRDefault="001D3DDF" w:rsidP="00F81117">
            <w:pPr>
              <w:jc w:val="distribute"/>
            </w:pPr>
            <w:r>
              <w:rPr>
                <w:rFonts w:hint="eastAsia"/>
                <w:spacing w:val="18"/>
              </w:rPr>
              <w:t>水位</w:t>
            </w:r>
            <w:r>
              <w:rPr>
                <w:spacing w:val="18"/>
              </w:rPr>
              <w:t>(</w:t>
            </w:r>
            <w:r>
              <w:rPr>
                <w:rFonts w:hint="eastAsia"/>
                <w:spacing w:val="18"/>
              </w:rPr>
              <w:t>水量</w:t>
            </w:r>
            <w:r>
              <w:rPr>
                <w:spacing w:val="18"/>
              </w:rPr>
              <w:t>)</w:t>
            </w:r>
            <w:r>
              <w:rPr>
                <w:rFonts w:hint="eastAsia"/>
              </w:rPr>
              <w:t>の増減の内容</w:t>
            </w:r>
          </w:p>
        </w:tc>
        <w:tc>
          <w:tcPr>
            <w:tcW w:w="6244" w:type="dxa"/>
          </w:tcPr>
          <w:p w14:paraId="42F8DCED" w14:textId="77777777" w:rsidR="001D3DDF" w:rsidRDefault="001D3DDF" w:rsidP="00F81117">
            <w:r>
              <w:rPr>
                <w:rFonts w:hint="eastAsia"/>
              </w:rPr>
              <w:t xml:space="preserve">　</w:t>
            </w:r>
          </w:p>
        </w:tc>
      </w:tr>
      <w:tr w:rsidR="001D3DDF" w14:paraId="3A201FB6" w14:textId="77777777" w:rsidTr="00F81117">
        <w:trPr>
          <w:cantSplit/>
          <w:trHeight w:val="400"/>
        </w:trPr>
        <w:tc>
          <w:tcPr>
            <w:tcW w:w="600" w:type="dxa"/>
            <w:vMerge w:val="restart"/>
            <w:textDirection w:val="tbRlV"/>
            <w:vAlign w:val="center"/>
          </w:tcPr>
          <w:p w14:paraId="1EDF9CA9" w14:textId="77777777" w:rsidR="001D3DDF" w:rsidRDefault="001D3DDF" w:rsidP="00F81117">
            <w:pPr>
              <w:ind w:left="57" w:right="57"/>
              <w:jc w:val="center"/>
            </w:pPr>
            <w:r>
              <w:rPr>
                <w:rFonts w:hint="eastAsia"/>
              </w:rPr>
              <w:t>予定日</w:t>
            </w:r>
          </w:p>
        </w:tc>
        <w:tc>
          <w:tcPr>
            <w:tcW w:w="1676" w:type="dxa"/>
            <w:vAlign w:val="center"/>
          </w:tcPr>
          <w:p w14:paraId="0389CDC6" w14:textId="77777777" w:rsidR="001D3DDF" w:rsidRDefault="001D3DDF" w:rsidP="00F81117">
            <w:pPr>
              <w:jc w:val="distribute"/>
            </w:pPr>
            <w:r>
              <w:rPr>
                <w:rFonts w:hint="eastAsia"/>
              </w:rPr>
              <w:t>着手</w:t>
            </w:r>
          </w:p>
        </w:tc>
        <w:tc>
          <w:tcPr>
            <w:tcW w:w="6244" w:type="dxa"/>
            <w:vAlign w:val="center"/>
          </w:tcPr>
          <w:p w14:paraId="58A7D841" w14:textId="77777777" w:rsidR="001D3DDF" w:rsidRDefault="001D3DDF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1D3DDF" w14:paraId="2194E737" w14:textId="77777777" w:rsidTr="00F81117">
        <w:trPr>
          <w:cantSplit/>
          <w:trHeight w:val="400"/>
        </w:trPr>
        <w:tc>
          <w:tcPr>
            <w:tcW w:w="600" w:type="dxa"/>
            <w:vMerge/>
            <w:vAlign w:val="center"/>
          </w:tcPr>
          <w:p w14:paraId="7D6D6ABF" w14:textId="77777777" w:rsidR="001D3DDF" w:rsidRDefault="001D3DDF" w:rsidP="00F81117"/>
        </w:tc>
        <w:tc>
          <w:tcPr>
            <w:tcW w:w="1676" w:type="dxa"/>
            <w:vAlign w:val="center"/>
          </w:tcPr>
          <w:p w14:paraId="69A51539" w14:textId="77777777" w:rsidR="001D3DDF" w:rsidRDefault="001D3DDF" w:rsidP="00F81117">
            <w:pPr>
              <w:jc w:val="distribute"/>
            </w:pPr>
            <w:r>
              <w:rPr>
                <w:rFonts w:hint="eastAsia"/>
              </w:rPr>
              <w:t>完了</w:t>
            </w:r>
          </w:p>
        </w:tc>
        <w:tc>
          <w:tcPr>
            <w:tcW w:w="6244" w:type="dxa"/>
            <w:vAlign w:val="center"/>
          </w:tcPr>
          <w:p w14:paraId="7D2C2503" w14:textId="77777777" w:rsidR="001D3DDF" w:rsidRDefault="001D3DDF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1D3DDF" w14:paraId="5B6E54C1" w14:textId="77777777" w:rsidTr="00F81117">
        <w:trPr>
          <w:cantSplit/>
          <w:trHeight w:val="400"/>
        </w:trPr>
        <w:tc>
          <w:tcPr>
            <w:tcW w:w="2276" w:type="dxa"/>
            <w:gridSpan w:val="2"/>
            <w:vAlign w:val="center"/>
          </w:tcPr>
          <w:p w14:paraId="6876FE06" w14:textId="77777777" w:rsidR="001D3DDF" w:rsidRDefault="001D3DDF" w:rsidP="00F81117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244" w:type="dxa"/>
          </w:tcPr>
          <w:p w14:paraId="37FC0C3D" w14:textId="77777777" w:rsidR="001D3DDF" w:rsidRDefault="001D3DDF" w:rsidP="00F81117">
            <w:r>
              <w:rPr>
                <w:rFonts w:hint="eastAsia"/>
              </w:rPr>
              <w:t xml:space="preserve">　</w:t>
            </w:r>
          </w:p>
        </w:tc>
      </w:tr>
    </w:tbl>
    <w:p w14:paraId="32B64CBA" w14:textId="77777777" w:rsidR="001D3DDF" w:rsidRDefault="001D3DDF" w:rsidP="001D3DDF">
      <w:pPr>
        <w:spacing w:before="60"/>
      </w:pPr>
      <w:r>
        <w:rPr>
          <w:rFonts w:hint="eastAsia"/>
        </w:rPr>
        <w:t xml:space="preserve">注　</w:t>
      </w:r>
      <w:r>
        <w:t>1</w:t>
      </w:r>
      <w:r>
        <w:rPr>
          <w:rFonts w:hint="eastAsia"/>
        </w:rPr>
        <w:t xml:space="preserve">　不要の文字は、抹消してください。</w:t>
      </w:r>
    </w:p>
    <w:p w14:paraId="16AA4288" w14:textId="77777777" w:rsidR="001D3DDF" w:rsidRDefault="001D3DDF" w:rsidP="001D3DDF"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申請文の「　　公園」の箇所には、当該自然公園の名称を記入してください。</w:t>
      </w:r>
    </w:p>
    <w:p w14:paraId="1CC70F69" w14:textId="77777777" w:rsidR="001D3DDF" w:rsidRDefault="001D3DDF" w:rsidP="001D3DDF"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 xml:space="preserve">　京都府立自然公園条例施行規則第</w:t>
      </w:r>
      <w:r>
        <w:t>11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項に掲げる書類を添付してください。</w:t>
      </w:r>
    </w:p>
    <w:p w14:paraId="48979C1C" w14:textId="77777777" w:rsidR="003A1700" w:rsidRPr="001D3DDF" w:rsidRDefault="003A1700"/>
    <w:sectPr w:rsidR="003A1700" w:rsidRPr="001D3DD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56199" w14:textId="77777777" w:rsidR="00756203" w:rsidRDefault="00756203" w:rsidP="004B0C91">
      <w:r>
        <w:separator/>
      </w:r>
    </w:p>
  </w:endnote>
  <w:endnote w:type="continuationSeparator" w:id="0">
    <w:p w14:paraId="3F6158BF" w14:textId="77777777" w:rsidR="00756203" w:rsidRDefault="00756203" w:rsidP="004B0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488FA" w14:textId="77777777" w:rsidR="00756203" w:rsidRDefault="00756203" w:rsidP="004B0C91">
      <w:r>
        <w:separator/>
      </w:r>
    </w:p>
  </w:footnote>
  <w:footnote w:type="continuationSeparator" w:id="0">
    <w:p w14:paraId="57992579" w14:textId="77777777" w:rsidR="00756203" w:rsidRDefault="00756203" w:rsidP="004B0C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DDF"/>
    <w:rsid w:val="00022241"/>
    <w:rsid w:val="00155346"/>
    <w:rsid w:val="001D3DDF"/>
    <w:rsid w:val="003A1700"/>
    <w:rsid w:val="004A4425"/>
    <w:rsid w:val="004B0C91"/>
    <w:rsid w:val="00756203"/>
    <w:rsid w:val="00D174BA"/>
    <w:rsid w:val="00E5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76A15F"/>
  <w15:chartTrackingRefBased/>
  <w15:docId w15:val="{5727E1DF-687C-4FE4-A276-53093A723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3DDF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Century" w:cs="Times New Roman"/>
      <w:kern w:val="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D3DDF"/>
    <w:pPr>
      <w:keepNext/>
      <w:keepLines/>
      <w:wordWrap/>
      <w:overflowPunct/>
      <w:autoSpaceDE/>
      <w:autoSpaceDN/>
      <w:adjustRightInd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3DDF"/>
    <w:pPr>
      <w:keepNext/>
      <w:keepLines/>
      <w:wordWrap/>
      <w:overflowPunct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3DDF"/>
    <w:pPr>
      <w:keepNext/>
      <w:keepLines/>
      <w:wordWrap/>
      <w:overflowPunct/>
      <w:autoSpaceDE/>
      <w:autoSpaceDN/>
      <w:adjustRightInd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3DDF"/>
    <w:pPr>
      <w:keepNext/>
      <w:keepLines/>
      <w:wordWrap/>
      <w:overflowPunct/>
      <w:autoSpaceDE/>
      <w:autoSpaceDN/>
      <w:adjustRightInd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3DDF"/>
    <w:pPr>
      <w:keepNext/>
      <w:keepLines/>
      <w:wordWrap/>
      <w:overflowPunct/>
      <w:autoSpaceDE/>
      <w:autoSpaceDN/>
      <w:adjustRightInd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3DDF"/>
    <w:pPr>
      <w:keepNext/>
      <w:keepLines/>
      <w:wordWrap/>
      <w:overflowPunct/>
      <w:autoSpaceDE/>
      <w:autoSpaceDN/>
      <w:adjustRightInd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3DDF"/>
    <w:pPr>
      <w:keepNext/>
      <w:keepLines/>
      <w:wordWrap/>
      <w:overflowPunct/>
      <w:autoSpaceDE/>
      <w:autoSpaceDN/>
      <w:adjustRightInd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3DDF"/>
    <w:pPr>
      <w:keepNext/>
      <w:keepLines/>
      <w:wordWrap/>
      <w:overflowPunct/>
      <w:autoSpaceDE/>
      <w:autoSpaceDN/>
      <w:adjustRightInd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3DDF"/>
    <w:pPr>
      <w:keepNext/>
      <w:keepLines/>
      <w:wordWrap/>
      <w:overflowPunct/>
      <w:autoSpaceDE/>
      <w:autoSpaceDN/>
      <w:adjustRightInd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D3D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D3D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D3DD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D3D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D3D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D3D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D3D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D3D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D3D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D3DDF"/>
    <w:pPr>
      <w:wordWrap/>
      <w:overflowPunct/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D3D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3DDF"/>
    <w:pPr>
      <w:numPr>
        <w:ilvl w:val="1"/>
      </w:numPr>
      <w:wordWrap/>
      <w:overflowPunct/>
      <w:autoSpaceDE/>
      <w:autoSpaceDN/>
      <w:adjustRightInd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D3D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3DDF"/>
    <w:pPr>
      <w:wordWrap/>
      <w:overflowPunct/>
      <w:autoSpaceDE/>
      <w:autoSpaceDN/>
      <w:adjustRightInd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2"/>
    </w:rPr>
  </w:style>
  <w:style w:type="character" w:customStyle="1" w:styleId="a8">
    <w:name w:val="引用文 (文字)"/>
    <w:basedOn w:val="a0"/>
    <w:link w:val="a7"/>
    <w:uiPriority w:val="29"/>
    <w:rsid w:val="001D3D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3DDF"/>
    <w:pPr>
      <w:wordWrap/>
      <w:overflowPunct/>
      <w:autoSpaceDE/>
      <w:autoSpaceDN/>
      <w:adjustRightInd/>
      <w:ind w:left="720"/>
      <w:contextualSpacing/>
    </w:pPr>
    <w:rPr>
      <w:rFonts w:asciiTheme="minorHAnsi" w:eastAsiaTheme="minorEastAsia" w:hAnsiTheme="minorHAnsi" w:cstheme="minorBidi"/>
      <w:kern w:val="2"/>
      <w:szCs w:val="22"/>
    </w:rPr>
  </w:style>
  <w:style w:type="character" w:styleId="21">
    <w:name w:val="Intense Emphasis"/>
    <w:basedOn w:val="a0"/>
    <w:uiPriority w:val="21"/>
    <w:qFormat/>
    <w:rsid w:val="001D3D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D3D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overflowPunct/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2"/>
    </w:rPr>
  </w:style>
  <w:style w:type="character" w:customStyle="1" w:styleId="23">
    <w:name w:val="引用文 2 (文字)"/>
    <w:basedOn w:val="a0"/>
    <w:link w:val="22"/>
    <w:uiPriority w:val="30"/>
    <w:rsid w:val="001D3D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D3DD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B0C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B0C91"/>
    <w:rPr>
      <w:rFonts w:ascii="ＭＳ 明朝" w:eastAsia="ＭＳ 明朝" w:hAnsi="Century" w:cs="Times New Roman"/>
      <w:kern w:val="0"/>
      <w:szCs w:val="20"/>
    </w:rPr>
  </w:style>
  <w:style w:type="paragraph" w:styleId="ac">
    <w:name w:val="footer"/>
    <w:basedOn w:val="a"/>
    <w:link w:val="ad"/>
    <w:uiPriority w:val="99"/>
    <w:unhideWhenUsed/>
    <w:rsid w:val="004B0C9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B0C91"/>
    <w:rPr>
      <w:rFonts w:ascii="ＭＳ 明朝" w:eastAsia="ＭＳ 明朝" w:hAnsi="Century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2</cp:revision>
  <dcterms:created xsi:type="dcterms:W3CDTF">2026-08-26T07:32:00Z</dcterms:created>
  <dcterms:modified xsi:type="dcterms:W3CDTF">2026-08-26T07:39:00Z</dcterms:modified>
</cp:coreProperties>
</file>