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CF4E" w14:textId="77777777" w:rsidR="00244D1D" w:rsidRPr="00C13239" w:rsidRDefault="00244D1D" w:rsidP="00C13239">
      <w:pPr>
        <w:adjustRightInd/>
        <w:rPr>
          <w:rFonts w:ascii="HG丸ｺﾞｼｯｸM-PRO" w:eastAsia="HG丸ｺﾞｼｯｸM-PRO" w:cs="Times New Roman"/>
          <w:spacing w:val="2"/>
          <w:sz w:val="20"/>
          <w:szCs w:val="20"/>
        </w:rPr>
      </w:pPr>
      <w:r w:rsidRPr="00C13239">
        <w:rPr>
          <w:rFonts w:ascii="HG丸ｺﾞｼｯｸM-PRO" w:eastAsia="ＭＳ Ｐゴシック" w:cs="ＭＳ Ｐゴシック" w:hint="eastAsia"/>
          <w:sz w:val="20"/>
          <w:szCs w:val="20"/>
        </w:rPr>
        <w:t>第６号様式（その１）</w:t>
      </w:r>
    </w:p>
    <w:p w14:paraId="34B99F6E"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0260C5D"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5EB52E9D"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67CA2D4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237DA61"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43C1900F"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73C05A99"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3560A6E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7EFC78E"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24C7720C"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126EF993"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46692D41"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4BFA00F0" w14:textId="77777777"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5102C75C"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72A6FBE5" w14:textId="14BD3A7F" w:rsidR="00244D1D" w:rsidRPr="0060408E" w:rsidRDefault="00244D1D" w:rsidP="009D640F">
      <w:pPr>
        <w:adjustRightInd/>
        <w:spacing w:line="340" w:lineRule="exact"/>
        <w:ind w:firstLineChars="100" w:firstLine="214"/>
        <w:rPr>
          <w:rFonts w:ascii="ＭＳ Ｐ明朝" w:eastAsia="ＭＳ Ｐ明朝" w:hAnsi="ＭＳ Ｐ明朝" w:cs="Times New Roman"/>
          <w:spacing w:val="2"/>
          <w:sz w:val="20"/>
          <w:szCs w:val="20"/>
        </w:rPr>
      </w:pPr>
      <w:r w:rsidRPr="003305E2">
        <w:rPr>
          <w:rFonts w:ascii="ＭＳ Ｐ明朝" w:eastAsia="ＭＳ Ｐ明朝" w:hAnsi="ＭＳ Ｐ明朝" w:cs="ＭＳ Ｐ明朝" w:hint="eastAsia"/>
          <w:color w:val="auto"/>
          <w:sz w:val="20"/>
          <w:szCs w:val="20"/>
        </w:rPr>
        <w:t>令和</w:t>
      </w:r>
      <w:r w:rsidR="008E134B">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年　月　日付けで提出された一般競争入札参加資格審査申請書を審査した結果、下記のとおり</w:t>
      </w:r>
      <w:r w:rsidR="008E134B" w:rsidRPr="008E134B">
        <w:rPr>
          <w:rFonts w:ascii="ＭＳ Ｐ明朝" w:eastAsia="ＭＳ Ｐ明朝" w:hAnsi="ＭＳ Ｐ明朝" w:cs="ＭＳ Ｐ明朝" w:hint="eastAsia"/>
          <w:color w:val="auto"/>
          <w:sz w:val="20"/>
          <w:szCs w:val="20"/>
        </w:rPr>
        <w:t>令和８年度京都ジョブパーク事業 障害者雇用促進業務委託</w:t>
      </w:r>
      <w:r w:rsidRPr="003305E2">
        <w:rPr>
          <w:rFonts w:ascii="ＭＳ Ｐ明朝" w:eastAsia="ＭＳ Ｐ明朝" w:hAnsi="ＭＳ Ｐ明朝" w:cs="ＭＳ Ｐ明朝" w:hint="eastAsia"/>
          <w:color w:val="auto"/>
          <w:sz w:val="20"/>
          <w:szCs w:val="20"/>
        </w:rPr>
        <w:t>に係る一般競争入札参加資格認</w:t>
      </w:r>
      <w:r w:rsidRPr="0060408E">
        <w:rPr>
          <w:rFonts w:ascii="ＭＳ Ｐ明朝" w:eastAsia="ＭＳ Ｐ明朝" w:hAnsi="ＭＳ Ｐ明朝" w:cs="ＭＳ Ｐ明朝" w:hint="eastAsia"/>
          <w:sz w:val="20"/>
          <w:szCs w:val="20"/>
        </w:rPr>
        <w:t>定名簿に登載することと決定したので通知します。</w:t>
      </w:r>
    </w:p>
    <w:p w14:paraId="0B1A7A7A"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11D95E95"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B0E3FD0" w14:textId="77777777" w:rsidR="00244D1D" w:rsidRDefault="00244D1D" w:rsidP="00C13239">
      <w:pPr>
        <w:adjustRightInd/>
        <w:spacing w:line="280" w:lineRule="exact"/>
        <w:jc w:val="center"/>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記</w:t>
      </w:r>
    </w:p>
    <w:p w14:paraId="4CB2E58E" w14:textId="77777777"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p>
    <w:p w14:paraId="061D4E02" w14:textId="77777777" w:rsidR="00244D1D" w:rsidRDefault="00244D1D" w:rsidP="00C13239">
      <w:pPr>
        <w:adjustRightInd/>
        <w:spacing w:line="280" w:lineRule="exact"/>
        <w:rPr>
          <w:rFonts w:ascii="HG丸ｺﾞｼｯｸM-PRO" w:eastAsia="HG丸ｺﾞｼｯｸM-PRO" w:cs="Times New Roman"/>
          <w:spacing w:val="2"/>
          <w:sz w:val="20"/>
          <w:szCs w:val="20"/>
        </w:rPr>
      </w:pPr>
    </w:p>
    <w:p w14:paraId="2D4658E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7ECD55E7"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１</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登載番号</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266583C5"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２</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登載年月日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1F7CD1FE"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３</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参加資格有効期間</w:t>
      </w:r>
      <w:r w:rsidRPr="00C13239">
        <w:rPr>
          <w:rFonts w:ascii="HG丸ｺﾞｼｯｸM-PRO" w:eastAsia="ＭＳ Ｐ明朝" w:cs="ＭＳ Ｐ明朝" w:hint="eastAsia"/>
          <w:w w:val="151"/>
          <w:sz w:val="20"/>
          <w:szCs w:val="20"/>
        </w:rPr>
        <w:t xml:space="preserve">　　　　</w:t>
      </w:r>
      <w:r>
        <w:rPr>
          <w:rFonts w:ascii="HG丸ｺﾞｼｯｸM-PRO" w:eastAsia="HG丸ｺﾞｼｯｸM-PRO" w:hAnsi="HG丸ｺﾞｼｯｸM-PRO" w:cs="HG丸ｺﾞｼｯｸM-PRO"/>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HG丸ｺﾞｼｯｸM-PRO" w:cs="Times New Roman"/>
          <w:color w:val="auto"/>
          <w:sz w:val="24"/>
          <w:szCs w:val="24"/>
        </w:rPr>
        <w:br w:type="page"/>
      </w:r>
      <w:r w:rsidRPr="00C13239">
        <w:rPr>
          <w:rFonts w:ascii="HG丸ｺﾞｼｯｸM-PRO" w:eastAsia="ＭＳ Ｐゴシック" w:cs="ＭＳ Ｐゴシック" w:hint="eastAsia"/>
          <w:sz w:val="20"/>
          <w:szCs w:val="20"/>
        </w:rPr>
        <w:lastRenderedPageBreak/>
        <w:t>第６号様式（その２）</w:t>
      </w:r>
    </w:p>
    <w:p w14:paraId="1290C44F"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6C7C5AB"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48F70916"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48247446"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398D6EC2"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01DECD5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5B78334F"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2D553A1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39A24D69"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228092CF"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398CC4A0"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685FF528"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444CE0DD"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45B5640" w14:textId="77777777"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4F08B888"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1C9C06BC"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28BB1F28" w14:textId="61F93CF8" w:rsidR="00244D1D" w:rsidRDefault="00244D1D" w:rsidP="009D640F">
      <w:pPr>
        <w:adjustRightInd/>
        <w:spacing w:line="340" w:lineRule="exact"/>
        <w:ind w:firstLineChars="50" w:firstLine="107"/>
        <w:rPr>
          <w:rFonts w:ascii="ＭＳ Ｐ明朝" w:eastAsia="ＭＳ Ｐ明朝" w:hAnsi="ＭＳ Ｐ明朝" w:cs="ＭＳ Ｐ明朝"/>
          <w:color w:val="auto"/>
          <w:sz w:val="20"/>
          <w:szCs w:val="20"/>
        </w:rPr>
      </w:pPr>
      <w:r w:rsidRPr="003305E2">
        <w:rPr>
          <w:rFonts w:ascii="ＭＳ Ｐ明朝" w:eastAsia="ＭＳ Ｐ明朝" w:hAnsi="ＭＳ Ｐ明朝" w:cs="ＭＳ Ｐ明朝" w:hint="eastAsia"/>
          <w:color w:val="auto"/>
          <w:sz w:val="20"/>
          <w:szCs w:val="20"/>
        </w:rPr>
        <w:t>令和</w:t>
      </w:r>
      <w:r w:rsidR="008E134B">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年　月　日付けで提出された一般競争入札参加資格審査申請書を審査した結果、</w:t>
      </w:r>
      <w:r w:rsidR="008E134B" w:rsidRPr="008E134B">
        <w:rPr>
          <w:rFonts w:ascii="ＭＳ Ｐ明朝" w:eastAsia="ＭＳ Ｐ明朝" w:hAnsi="ＭＳ Ｐ明朝" w:cs="ＭＳ Ｐ明朝" w:hint="eastAsia"/>
          <w:color w:val="auto"/>
          <w:sz w:val="20"/>
          <w:szCs w:val="20"/>
        </w:rPr>
        <w:t>令和８年度京都ジョブパーク事業 障害者雇用促進業務委託</w:t>
      </w:r>
      <w:r w:rsidRPr="003305E2">
        <w:rPr>
          <w:rFonts w:ascii="ＭＳ Ｐ明朝" w:eastAsia="ＭＳ Ｐ明朝" w:hAnsi="ＭＳ Ｐ明朝" w:cs="ＭＳ Ｐ明朝" w:hint="eastAsia"/>
          <w:color w:val="auto"/>
          <w:sz w:val="20"/>
          <w:szCs w:val="20"/>
        </w:rPr>
        <w:t>に係る一般競争入札の参加資格がないものと認定したので通知します。</w:t>
      </w:r>
    </w:p>
    <w:p w14:paraId="3D3FC8AA" w14:textId="77777777" w:rsidR="00651D24" w:rsidRPr="007C3166" w:rsidRDefault="00651D24" w:rsidP="007240D9">
      <w:pPr>
        <w:adjustRightInd/>
        <w:rPr>
          <w:rFonts w:ascii="ＭＳ Ｐ明朝" w:eastAsia="ＭＳ Ｐ明朝" w:hAnsi="ＭＳ Ｐ明朝" w:hint="eastAsia"/>
          <w:sz w:val="20"/>
        </w:rPr>
      </w:pPr>
    </w:p>
    <w:sectPr w:rsidR="00651D24" w:rsidRPr="007C3166" w:rsidSect="00951A8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1EB9" w14:textId="77777777" w:rsidR="00A12182" w:rsidRDefault="00A12182">
      <w:r>
        <w:separator/>
      </w:r>
    </w:p>
  </w:endnote>
  <w:endnote w:type="continuationSeparator" w:id="0">
    <w:p w14:paraId="641EED27" w14:textId="77777777" w:rsidR="00A12182" w:rsidRDefault="00A1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994B" w14:textId="77777777" w:rsidR="00A12182" w:rsidRDefault="00A12182">
      <w:r>
        <w:rPr>
          <w:rFonts w:ascii="ＭＳ 明朝" w:cs="Times New Roman"/>
          <w:color w:val="auto"/>
          <w:sz w:val="2"/>
          <w:szCs w:val="2"/>
        </w:rPr>
        <w:continuationSeparator/>
      </w:r>
    </w:p>
  </w:footnote>
  <w:footnote w:type="continuationSeparator" w:id="0">
    <w:p w14:paraId="66737565" w14:textId="77777777" w:rsidR="00A12182" w:rsidRDefault="00A1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207ED1"/>
    <w:rsid w:val="00244D1D"/>
    <w:rsid w:val="002812AF"/>
    <w:rsid w:val="002A039E"/>
    <w:rsid w:val="002A30D1"/>
    <w:rsid w:val="002B02FD"/>
    <w:rsid w:val="002C5D6D"/>
    <w:rsid w:val="00307531"/>
    <w:rsid w:val="00337AEF"/>
    <w:rsid w:val="00361238"/>
    <w:rsid w:val="0036439F"/>
    <w:rsid w:val="003D0BD4"/>
    <w:rsid w:val="003E370A"/>
    <w:rsid w:val="003F207F"/>
    <w:rsid w:val="00483352"/>
    <w:rsid w:val="00493CF1"/>
    <w:rsid w:val="00502D0D"/>
    <w:rsid w:val="00512201"/>
    <w:rsid w:val="005163A1"/>
    <w:rsid w:val="00522327"/>
    <w:rsid w:val="00530AD6"/>
    <w:rsid w:val="005A501D"/>
    <w:rsid w:val="005E2C9E"/>
    <w:rsid w:val="005F6340"/>
    <w:rsid w:val="00651D24"/>
    <w:rsid w:val="00672250"/>
    <w:rsid w:val="006D1EE2"/>
    <w:rsid w:val="0070671A"/>
    <w:rsid w:val="007240D9"/>
    <w:rsid w:val="00771EDD"/>
    <w:rsid w:val="007C3166"/>
    <w:rsid w:val="007D3752"/>
    <w:rsid w:val="007F76F7"/>
    <w:rsid w:val="00820724"/>
    <w:rsid w:val="0084687A"/>
    <w:rsid w:val="0087025E"/>
    <w:rsid w:val="0088512A"/>
    <w:rsid w:val="008A0C8D"/>
    <w:rsid w:val="008E134B"/>
    <w:rsid w:val="009217C8"/>
    <w:rsid w:val="00940689"/>
    <w:rsid w:val="0096393A"/>
    <w:rsid w:val="00985796"/>
    <w:rsid w:val="009A48E9"/>
    <w:rsid w:val="009D580F"/>
    <w:rsid w:val="009D640F"/>
    <w:rsid w:val="009F315B"/>
    <w:rsid w:val="00A0455B"/>
    <w:rsid w:val="00A12182"/>
    <w:rsid w:val="00A174B9"/>
    <w:rsid w:val="00A60594"/>
    <w:rsid w:val="00A7583F"/>
    <w:rsid w:val="00A908AB"/>
    <w:rsid w:val="00AA69B9"/>
    <w:rsid w:val="00B16136"/>
    <w:rsid w:val="00B732C2"/>
    <w:rsid w:val="00BD1A25"/>
    <w:rsid w:val="00BE68D3"/>
    <w:rsid w:val="00C76CCF"/>
    <w:rsid w:val="00CA4237"/>
    <w:rsid w:val="00D91227"/>
    <w:rsid w:val="00D91B78"/>
    <w:rsid w:val="00E1711D"/>
    <w:rsid w:val="00E62ACF"/>
    <w:rsid w:val="00EA71F9"/>
    <w:rsid w:val="00EC44E6"/>
    <w:rsid w:val="00F21BC7"/>
    <w:rsid w:val="00F26B18"/>
    <w:rsid w:val="00F406C4"/>
    <w:rsid w:val="00F443F2"/>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FCB0A17"/>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和田　功一</cp:lastModifiedBy>
  <cp:revision>3</cp:revision>
  <cp:lastPrinted>2025-02-05T03:58:00Z</cp:lastPrinted>
  <dcterms:created xsi:type="dcterms:W3CDTF">2026-02-05T01:56:00Z</dcterms:created>
  <dcterms:modified xsi:type="dcterms:W3CDTF">2026-02-05T01:57:00Z</dcterms:modified>
</cp:coreProperties>
</file>