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B9E" w:rsidRPr="0074576D" w:rsidRDefault="00151211" w:rsidP="00F157DF">
      <w:pPr>
        <w:ind w:firstLineChars="500" w:firstLine="105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京都丹後鉄道</w:t>
      </w:r>
      <w:r w:rsidR="00855B9E" w:rsidRPr="0074576D">
        <w:rPr>
          <w:rFonts w:ascii="HG丸ｺﾞｼｯｸM-PRO" w:eastAsia="HG丸ｺﾞｼｯｸM-PRO" w:hAnsi="HG丸ｺﾞｼｯｸM-PRO"/>
          <w:color w:val="000000" w:themeColor="text1"/>
        </w:rPr>
        <w:t>沿線地域公共交通計画</w:t>
      </w:r>
      <w:r w:rsidR="00F157DF">
        <w:rPr>
          <w:rFonts w:ascii="HG丸ｺﾞｼｯｸM-PRO" w:eastAsia="HG丸ｺﾞｼｯｸM-PRO" w:hAnsi="HG丸ｺﾞｼｯｸM-PRO" w:hint="eastAsia"/>
          <w:color w:val="000000" w:themeColor="text1"/>
        </w:rPr>
        <w:t>（仮称）</w:t>
      </w:r>
      <w:r w:rsidR="00855B9E" w:rsidRPr="0074576D">
        <w:rPr>
          <w:rFonts w:ascii="HG丸ｺﾞｼｯｸM-PRO" w:eastAsia="HG丸ｺﾞｼｯｸM-PRO" w:hAnsi="HG丸ｺﾞｼｯｸM-PRO"/>
          <w:color w:val="000000" w:themeColor="text1"/>
        </w:rPr>
        <w:t>策定支援業務仕様書</w:t>
      </w:r>
    </w:p>
    <w:p w:rsidR="008334BF" w:rsidRPr="0074576D" w:rsidRDefault="008334BF" w:rsidP="00855B9E">
      <w:pPr>
        <w:rPr>
          <w:rFonts w:ascii="HG丸ｺﾞｼｯｸM-PRO" w:eastAsia="HG丸ｺﾞｼｯｸM-PRO" w:hAnsi="HG丸ｺﾞｼｯｸM-PRO"/>
          <w:color w:val="000000" w:themeColor="text1"/>
        </w:rPr>
      </w:pPr>
    </w:p>
    <w:p w:rsidR="00855B9E" w:rsidRPr="0074576D" w:rsidRDefault="00855B9E" w:rsidP="00855B9E">
      <w:pPr>
        <w:rPr>
          <w:rFonts w:ascii="HG丸ｺﾞｼｯｸM-PRO" w:eastAsia="HG丸ｺﾞｼｯｸM-PRO" w:hAnsi="HG丸ｺﾞｼｯｸM-PRO"/>
          <w:color w:val="000000" w:themeColor="text1"/>
        </w:rPr>
      </w:pPr>
      <w:r w:rsidRPr="0074576D">
        <w:rPr>
          <w:rFonts w:ascii="HG丸ｺﾞｼｯｸM-PRO" w:eastAsia="HG丸ｺﾞｼｯｸM-PRO" w:hAnsi="HG丸ｺﾞｼｯｸM-PRO" w:hint="eastAsia"/>
          <w:color w:val="000000" w:themeColor="text1"/>
        </w:rPr>
        <w:t>１</w:t>
      </w:r>
      <w:r w:rsidRPr="0074576D">
        <w:rPr>
          <w:rFonts w:ascii="HG丸ｺﾞｼｯｸM-PRO" w:eastAsia="HG丸ｺﾞｼｯｸM-PRO" w:hAnsi="HG丸ｺﾞｼｯｸM-PRO"/>
          <w:color w:val="000000" w:themeColor="text1"/>
        </w:rPr>
        <w:t xml:space="preserve"> 業務名</w:t>
      </w:r>
    </w:p>
    <w:p w:rsidR="00855B9E" w:rsidRPr="0074576D" w:rsidRDefault="00151211" w:rsidP="00855B9E">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京都丹後鉄道</w:t>
      </w:r>
      <w:r w:rsidR="00855B9E" w:rsidRPr="0074576D">
        <w:rPr>
          <w:rFonts w:ascii="HG丸ｺﾞｼｯｸM-PRO" w:eastAsia="HG丸ｺﾞｼｯｸM-PRO" w:hAnsi="HG丸ｺﾞｼｯｸM-PRO"/>
          <w:color w:val="000000" w:themeColor="text1"/>
        </w:rPr>
        <w:t>沿線地域公共交通計画</w:t>
      </w:r>
      <w:r w:rsidR="005C1833">
        <w:rPr>
          <w:rFonts w:ascii="HG丸ｺﾞｼｯｸM-PRO" w:eastAsia="HG丸ｺﾞｼｯｸM-PRO" w:hAnsi="HG丸ｺﾞｼｯｸM-PRO" w:hint="eastAsia"/>
          <w:color w:val="000000" w:themeColor="text1"/>
        </w:rPr>
        <w:t>（仮称）</w:t>
      </w:r>
      <w:r w:rsidR="00855B9E" w:rsidRPr="0074576D">
        <w:rPr>
          <w:rFonts w:ascii="HG丸ｺﾞｼｯｸM-PRO" w:eastAsia="HG丸ｺﾞｼｯｸM-PRO" w:hAnsi="HG丸ｺﾞｼｯｸM-PRO"/>
          <w:color w:val="000000" w:themeColor="text1"/>
        </w:rPr>
        <w:t>策定支援業務（以下「本業務」という。）</w:t>
      </w:r>
    </w:p>
    <w:p w:rsidR="006321B6" w:rsidRPr="0074576D" w:rsidRDefault="006321B6" w:rsidP="00855B9E">
      <w:pPr>
        <w:rPr>
          <w:rFonts w:ascii="HG丸ｺﾞｼｯｸM-PRO" w:eastAsia="HG丸ｺﾞｼｯｸM-PRO" w:hAnsi="HG丸ｺﾞｼｯｸM-PRO"/>
          <w:color w:val="000000" w:themeColor="text1"/>
        </w:rPr>
      </w:pPr>
    </w:p>
    <w:p w:rsidR="00855B9E" w:rsidRPr="0074576D" w:rsidRDefault="00855B9E" w:rsidP="00855B9E">
      <w:pPr>
        <w:rPr>
          <w:rFonts w:ascii="HG丸ｺﾞｼｯｸM-PRO" w:eastAsia="HG丸ｺﾞｼｯｸM-PRO" w:hAnsi="HG丸ｺﾞｼｯｸM-PRO"/>
          <w:color w:val="000000" w:themeColor="text1"/>
        </w:rPr>
      </w:pPr>
      <w:r w:rsidRPr="0074576D">
        <w:rPr>
          <w:rFonts w:ascii="HG丸ｺﾞｼｯｸM-PRO" w:eastAsia="HG丸ｺﾞｼｯｸM-PRO" w:hAnsi="HG丸ｺﾞｼｯｸM-PRO" w:hint="eastAsia"/>
          <w:color w:val="000000" w:themeColor="text1"/>
        </w:rPr>
        <w:t>２</w:t>
      </w:r>
      <w:r w:rsidRPr="0074576D">
        <w:rPr>
          <w:rFonts w:ascii="HG丸ｺﾞｼｯｸM-PRO" w:eastAsia="HG丸ｺﾞｼｯｸM-PRO" w:hAnsi="HG丸ｺﾞｼｯｸM-PRO"/>
          <w:color w:val="000000" w:themeColor="text1"/>
        </w:rPr>
        <w:t xml:space="preserve"> 業務期間</w:t>
      </w:r>
    </w:p>
    <w:p w:rsidR="00A67849" w:rsidRDefault="00855B9E" w:rsidP="0047339B">
      <w:pPr>
        <w:ind w:firstLineChars="100" w:firstLine="210"/>
        <w:rPr>
          <w:rFonts w:ascii="HG丸ｺﾞｼｯｸM-PRO" w:eastAsia="HG丸ｺﾞｼｯｸM-PRO" w:hAnsi="HG丸ｺﾞｼｯｸM-PRO" w:hint="eastAsia"/>
          <w:color w:val="000000" w:themeColor="text1"/>
        </w:rPr>
      </w:pPr>
      <w:r w:rsidRPr="0074576D">
        <w:rPr>
          <w:rFonts w:ascii="HG丸ｺﾞｼｯｸM-PRO" w:eastAsia="HG丸ｺﾞｼｯｸM-PRO" w:hAnsi="HG丸ｺﾞｼｯｸM-PRO"/>
          <w:color w:val="000000" w:themeColor="text1"/>
        </w:rPr>
        <w:t>本業務の期間は、契約の日から</w:t>
      </w:r>
      <w:r w:rsidRPr="0074576D">
        <w:rPr>
          <w:rFonts w:ascii="HG丸ｺﾞｼｯｸM-PRO" w:eastAsia="HG丸ｺﾞｼｯｸM-PRO" w:hAnsi="HG丸ｺﾞｼｯｸM-PRO" w:hint="eastAsia"/>
          <w:color w:val="000000" w:themeColor="text1"/>
        </w:rPr>
        <w:t>令和</w:t>
      </w:r>
      <w:r w:rsidR="00151211">
        <w:rPr>
          <w:rFonts w:ascii="HG丸ｺﾞｼｯｸM-PRO" w:eastAsia="HG丸ｺﾞｼｯｸM-PRO" w:hAnsi="HG丸ｺﾞｼｯｸM-PRO" w:hint="eastAsia"/>
          <w:color w:val="000000" w:themeColor="text1"/>
        </w:rPr>
        <w:t>６</w:t>
      </w:r>
      <w:r w:rsidRPr="0074576D">
        <w:rPr>
          <w:rFonts w:ascii="HG丸ｺﾞｼｯｸM-PRO" w:eastAsia="HG丸ｺﾞｼｯｸM-PRO" w:hAnsi="HG丸ｺﾞｼｯｸM-PRO"/>
          <w:color w:val="000000" w:themeColor="text1"/>
        </w:rPr>
        <w:t>年</w:t>
      </w:r>
      <w:r w:rsidR="002D33CC">
        <w:rPr>
          <w:rFonts w:ascii="HG丸ｺﾞｼｯｸM-PRO" w:eastAsia="HG丸ｺﾞｼｯｸM-PRO" w:hAnsi="HG丸ｺﾞｼｯｸM-PRO" w:hint="eastAsia"/>
          <w:color w:val="000000" w:themeColor="text1"/>
        </w:rPr>
        <w:t>３</w:t>
      </w:r>
      <w:r w:rsidRPr="0074576D">
        <w:rPr>
          <w:rFonts w:ascii="HG丸ｺﾞｼｯｸM-PRO" w:eastAsia="HG丸ｺﾞｼｯｸM-PRO" w:hAnsi="HG丸ｺﾞｼｯｸM-PRO"/>
          <w:color w:val="000000" w:themeColor="text1"/>
        </w:rPr>
        <w:t>月</w:t>
      </w:r>
      <w:r w:rsidR="00590762" w:rsidRPr="0074576D">
        <w:rPr>
          <w:rFonts w:ascii="HG丸ｺﾞｼｯｸM-PRO" w:eastAsia="HG丸ｺﾞｼｯｸM-PRO" w:hAnsi="HG丸ｺﾞｼｯｸM-PRO" w:hint="eastAsia"/>
          <w:color w:val="000000" w:themeColor="text1"/>
        </w:rPr>
        <w:t>３１</w:t>
      </w:r>
      <w:r w:rsidRPr="0074576D">
        <w:rPr>
          <w:rFonts w:ascii="HG丸ｺﾞｼｯｸM-PRO" w:eastAsia="HG丸ｺﾞｼｯｸM-PRO" w:hAnsi="HG丸ｺﾞｼｯｸM-PRO"/>
          <w:color w:val="000000" w:themeColor="text1"/>
        </w:rPr>
        <w:t>日までとする。</w:t>
      </w:r>
      <w:bookmarkStart w:id="0" w:name="_GoBack"/>
      <w:bookmarkEnd w:id="0"/>
    </w:p>
    <w:p w:rsidR="00F85508" w:rsidRDefault="0047339B" w:rsidP="00B71D5A">
      <w:pPr>
        <w:rPr>
          <w:rFonts w:ascii="HG丸ｺﾞｼｯｸM-PRO" w:eastAsia="HG丸ｺﾞｼｯｸM-PRO" w:hAnsi="HG丸ｺﾞｼｯｸM-PRO"/>
          <w:color w:val="000000" w:themeColor="text1"/>
        </w:rPr>
      </w:pPr>
      <w:r w:rsidRPr="0047339B">
        <w:rPr>
          <w:rFonts w:ascii="HG丸ｺﾞｼｯｸM-PRO" w:eastAsia="HG丸ｺﾞｼｯｸM-PRO" w:hAnsi="HG丸ｺﾞｼｯｸM-PRO"/>
          <w:noProof/>
          <w:color w:val="000000" w:themeColor="text1"/>
        </w:rPr>
        <w:drawing>
          <wp:inline distT="0" distB="0" distL="0" distR="0">
            <wp:extent cx="5400040" cy="1440365"/>
            <wp:effectExtent l="0" t="0" r="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1440365"/>
                    </a:xfrm>
                    <a:prstGeom prst="rect">
                      <a:avLst/>
                    </a:prstGeom>
                    <a:noFill/>
                    <a:ln>
                      <a:noFill/>
                    </a:ln>
                  </pic:spPr>
                </pic:pic>
              </a:graphicData>
            </a:graphic>
          </wp:inline>
        </w:drawing>
      </w:r>
    </w:p>
    <w:p w:rsidR="00B71D5A" w:rsidRPr="0074576D" w:rsidRDefault="00B71D5A" w:rsidP="00B71D5A">
      <w:pPr>
        <w:rPr>
          <w:rFonts w:ascii="HG丸ｺﾞｼｯｸM-PRO" w:eastAsia="HG丸ｺﾞｼｯｸM-PRO" w:hAnsi="HG丸ｺﾞｼｯｸM-PRO"/>
          <w:color w:val="000000" w:themeColor="text1"/>
        </w:rPr>
      </w:pPr>
    </w:p>
    <w:p w:rsidR="00855B9E" w:rsidRPr="0074576D" w:rsidRDefault="00855B9E" w:rsidP="00855B9E">
      <w:pPr>
        <w:rPr>
          <w:rFonts w:ascii="HG丸ｺﾞｼｯｸM-PRO" w:eastAsia="HG丸ｺﾞｼｯｸM-PRO" w:hAnsi="HG丸ｺﾞｼｯｸM-PRO"/>
          <w:color w:val="000000" w:themeColor="text1"/>
        </w:rPr>
      </w:pPr>
      <w:r w:rsidRPr="0074576D">
        <w:rPr>
          <w:rFonts w:ascii="HG丸ｺﾞｼｯｸM-PRO" w:eastAsia="HG丸ｺﾞｼｯｸM-PRO" w:hAnsi="HG丸ｺﾞｼｯｸM-PRO" w:hint="eastAsia"/>
          <w:color w:val="000000" w:themeColor="text1"/>
        </w:rPr>
        <w:t>３</w:t>
      </w:r>
      <w:r w:rsidRPr="0074576D">
        <w:rPr>
          <w:rFonts w:ascii="HG丸ｺﾞｼｯｸM-PRO" w:eastAsia="HG丸ｺﾞｼｯｸM-PRO" w:hAnsi="HG丸ｺﾞｼｯｸM-PRO"/>
          <w:color w:val="000000" w:themeColor="text1"/>
        </w:rPr>
        <w:t xml:space="preserve"> 業務概要</w:t>
      </w:r>
    </w:p>
    <w:p w:rsidR="00855B9E" w:rsidRPr="0074576D" w:rsidRDefault="00855B9E" w:rsidP="00855B9E">
      <w:pPr>
        <w:ind w:firstLineChars="100" w:firstLine="210"/>
        <w:rPr>
          <w:rFonts w:ascii="HG丸ｺﾞｼｯｸM-PRO" w:eastAsia="HG丸ｺﾞｼｯｸM-PRO" w:hAnsi="HG丸ｺﾞｼｯｸM-PRO"/>
          <w:color w:val="000000" w:themeColor="text1"/>
        </w:rPr>
      </w:pPr>
      <w:r w:rsidRPr="0074576D">
        <w:rPr>
          <w:rFonts w:ascii="HG丸ｺﾞｼｯｸM-PRO" w:eastAsia="HG丸ｺﾞｼｯｸM-PRO" w:hAnsi="HG丸ｺﾞｼｯｸM-PRO" w:hint="eastAsia"/>
          <w:color w:val="000000" w:themeColor="text1"/>
        </w:rPr>
        <w:t>本業務は、</w:t>
      </w:r>
      <w:r w:rsidR="00151211">
        <w:rPr>
          <w:rFonts w:ascii="HG丸ｺﾞｼｯｸM-PRO" w:eastAsia="HG丸ｺﾞｼｯｸM-PRO" w:hAnsi="HG丸ｺﾞｼｯｸM-PRO" w:hint="eastAsia"/>
          <w:color w:val="000000" w:themeColor="text1"/>
        </w:rPr>
        <w:t>京都丹後鉄道</w:t>
      </w:r>
      <w:r w:rsidRPr="0074576D">
        <w:rPr>
          <w:rFonts w:ascii="HG丸ｺﾞｼｯｸM-PRO" w:eastAsia="HG丸ｺﾞｼｯｸM-PRO" w:hAnsi="HG丸ｺﾞｼｯｸM-PRO"/>
          <w:color w:val="000000" w:themeColor="text1"/>
        </w:rPr>
        <w:t>沿線地域公共交通計画</w:t>
      </w:r>
      <w:r w:rsidR="00971E75">
        <w:rPr>
          <w:rFonts w:ascii="HG丸ｺﾞｼｯｸM-PRO" w:eastAsia="HG丸ｺﾞｼｯｸM-PRO" w:hAnsi="HG丸ｺﾞｼｯｸM-PRO" w:hint="eastAsia"/>
          <w:color w:val="000000" w:themeColor="text1"/>
        </w:rPr>
        <w:t>（仮称）</w:t>
      </w:r>
      <w:r w:rsidRPr="0074576D">
        <w:rPr>
          <w:rFonts w:ascii="HG丸ｺﾞｼｯｸM-PRO" w:eastAsia="HG丸ｺﾞｼｯｸM-PRO" w:hAnsi="HG丸ｺﾞｼｯｸM-PRO"/>
          <w:color w:val="000000" w:themeColor="text1"/>
        </w:rPr>
        <w:t>策定に必要な調査、検討、計</w:t>
      </w:r>
      <w:r w:rsidRPr="0074576D">
        <w:rPr>
          <w:rFonts w:ascii="HG丸ｺﾞｼｯｸM-PRO" w:eastAsia="HG丸ｺﾞｼｯｸM-PRO" w:hAnsi="HG丸ｺﾞｼｯｸM-PRO" w:hint="eastAsia"/>
          <w:color w:val="000000" w:themeColor="text1"/>
        </w:rPr>
        <w:t>画案策定及び協議会運営支援を行う。</w:t>
      </w:r>
    </w:p>
    <w:p w:rsidR="006321B6" w:rsidRPr="0074576D" w:rsidRDefault="006321B6" w:rsidP="00855B9E">
      <w:pPr>
        <w:rPr>
          <w:rFonts w:ascii="HG丸ｺﾞｼｯｸM-PRO" w:eastAsia="HG丸ｺﾞｼｯｸM-PRO" w:hAnsi="HG丸ｺﾞｼｯｸM-PRO"/>
          <w:color w:val="000000" w:themeColor="text1"/>
        </w:rPr>
      </w:pPr>
    </w:p>
    <w:p w:rsidR="00855B9E" w:rsidRPr="0074576D" w:rsidRDefault="00855B9E" w:rsidP="00855B9E">
      <w:pPr>
        <w:rPr>
          <w:rFonts w:ascii="HG丸ｺﾞｼｯｸM-PRO" w:eastAsia="HG丸ｺﾞｼｯｸM-PRO" w:hAnsi="HG丸ｺﾞｼｯｸM-PRO"/>
          <w:color w:val="000000" w:themeColor="text1"/>
        </w:rPr>
      </w:pPr>
      <w:r w:rsidRPr="0074576D">
        <w:rPr>
          <w:rFonts w:ascii="HG丸ｺﾞｼｯｸM-PRO" w:eastAsia="HG丸ｺﾞｼｯｸM-PRO" w:hAnsi="HG丸ｺﾞｼｯｸM-PRO" w:hint="eastAsia"/>
          <w:color w:val="000000" w:themeColor="text1"/>
        </w:rPr>
        <w:t>４</w:t>
      </w:r>
      <w:r w:rsidRPr="0074576D">
        <w:rPr>
          <w:rFonts w:ascii="HG丸ｺﾞｼｯｸM-PRO" w:eastAsia="HG丸ｺﾞｼｯｸM-PRO" w:hAnsi="HG丸ｺﾞｼｯｸM-PRO"/>
          <w:color w:val="000000" w:themeColor="text1"/>
        </w:rPr>
        <w:t xml:space="preserve"> 調査業務の対象とする圏域</w:t>
      </w:r>
    </w:p>
    <w:p w:rsidR="00855B9E" w:rsidRPr="0074576D" w:rsidRDefault="00855B9E" w:rsidP="00855B9E">
      <w:pPr>
        <w:ind w:firstLineChars="100" w:firstLine="210"/>
        <w:rPr>
          <w:rFonts w:ascii="HG丸ｺﾞｼｯｸM-PRO" w:eastAsia="HG丸ｺﾞｼｯｸM-PRO" w:hAnsi="HG丸ｺﾞｼｯｸM-PRO"/>
          <w:color w:val="000000" w:themeColor="text1"/>
        </w:rPr>
      </w:pPr>
      <w:r w:rsidRPr="0074576D">
        <w:rPr>
          <w:rFonts w:ascii="HG丸ｺﾞｼｯｸM-PRO" w:eastAsia="HG丸ｺﾞｼｯｸM-PRO" w:hAnsi="HG丸ｺﾞｼｯｸM-PRO" w:hint="eastAsia"/>
          <w:color w:val="000000" w:themeColor="text1"/>
        </w:rPr>
        <w:t>本業務の対象とする圏域は、</w:t>
      </w:r>
      <w:r w:rsidR="00151211">
        <w:rPr>
          <w:rFonts w:ascii="HG丸ｺﾞｼｯｸM-PRO" w:eastAsia="HG丸ｺﾞｼｯｸM-PRO" w:hAnsi="HG丸ｺﾞｼｯｸM-PRO" w:hint="eastAsia"/>
          <w:color w:val="000000" w:themeColor="text1"/>
        </w:rPr>
        <w:t>福知山市</w:t>
      </w:r>
      <w:r w:rsidRPr="0074576D">
        <w:rPr>
          <w:rFonts w:ascii="HG丸ｺﾞｼｯｸM-PRO" w:eastAsia="HG丸ｺﾞｼｯｸM-PRO" w:hAnsi="HG丸ｺﾞｼｯｸM-PRO" w:hint="eastAsia"/>
          <w:color w:val="000000" w:themeColor="text1"/>
        </w:rPr>
        <w:t>、</w:t>
      </w:r>
      <w:r w:rsidR="00A84A80">
        <w:rPr>
          <w:rFonts w:ascii="HG丸ｺﾞｼｯｸM-PRO" w:eastAsia="HG丸ｺﾞｼｯｸM-PRO" w:hAnsi="HG丸ｺﾞｼｯｸM-PRO" w:hint="eastAsia"/>
          <w:color w:val="000000" w:themeColor="text1"/>
        </w:rPr>
        <w:t>舞鶴市、</w:t>
      </w:r>
      <w:r w:rsidR="00151211">
        <w:rPr>
          <w:rFonts w:ascii="HG丸ｺﾞｼｯｸM-PRO" w:eastAsia="HG丸ｺﾞｼｯｸM-PRO" w:hAnsi="HG丸ｺﾞｼｯｸM-PRO" w:hint="eastAsia"/>
          <w:color w:val="000000" w:themeColor="text1"/>
        </w:rPr>
        <w:t>宮津市、京丹後市、伊根町、与謝野町及び豊岡市</w:t>
      </w:r>
      <w:r w:rsidRPr="0074576D">
        <w:rPr>
          <w:rFonts w:ascii="HG丸ｺﾞｼｯｸM-PRO" w:eastAsia="HG丸ｺﾞｼｯｸM-PRO" w:hAnsi="HG丸ｺﾞｼｯｸM-PRO" w:hint="eastAsia"/>
          <w:color w:val="000000" w:themeColor="text1"/>
        </w:rPr>
        <w:t>とする。</w:t>
      </w:r>
    </w:p>
    <w:p w:rsidR="006321B6" w:rsidRPr="002D5EDA" w:rsidRDefault="006321B6" w:rsidP="00855B9E">
      <w:pPr>
        <w:rPr>
          <w:rFonts w:ascii="HG丸ｺﾞｼｯｸM-PRO" w:eastAsia="HG丸ｺﾞｼｯｸM-PRO" w:hAnsi="HG丸ｺﾞｼｯｸM-PRO"/>
          <w:color w:val="000000" w:themeColor="text1"/>
        </w:rPr>
      </w:pPr>
    </w:p>
    <w:p w:rsidR="00855B9E" w:rsidRDefault="00855B9E" w:rsidP="00855B9E">
      <w:pPr>
        <w:rPr>
          <w:rFonts w:ascii="HG丸ｺﾞｼｯｸM-PRO" w:eastAsia="HG丸ｺﾞｼｯｸM-PRO" w:hAnsi="HG丸ｺﾞｼｯｸM-PRO"/>
          <w:color w:val="000000" w:themeColor="text1"/>
        </w:rPr>
      </w:pPr>
      <w:r w:rsidRPr="0074576D">
        <w:rPr>
          <w:rFonts w:ascii="HG丸ｺﾞｼｯｸM-PRO" w:eastAsia="HG丸ｺﾞｼｯｸM-PRO" w:hAnsi="HG丸ｺﾞｼｯｸM-PRO" w:hint="eastAsia"/>
          <w:color w:val="000000" w:themeColor="text1"/>
        </w:rPr>
        <w:t>５</w:t>
      </w:r>
      <w:r w:rsidRPr="0074576D">
        <w:rPr>
          <w:rFonts w:ascii="HG丸ｺﾞｼｯｸM-PRO" w:eastAsia="HG丸ｺﾞｼｯｸM-PRO" w:hAnsi="HG丸ｺﾞｼｯｸM-PRO"/>
          <w:color w:val="000000" w:themeColor="text1"/>
        </w:rPr>
        <w:t xml:space="preserve"> 業務の目的</w:t>
      </w:r>
    </w:p>
    <w:p w:rsidR="002629FE" w:rsidRPr="002629FE" w:rsidRDefault="00DE6871" w:rsidP="00855B9E">
      <w:pPr>
        <w:rPr>
          <w:rFonts w:ascii="HG丸ｺﾞｼｯｸM-PRO" w:eastAsia="HG丸ｺﾞｼｯｸM-PRO" w:hAnsi="HG丸ｺﾞｼｯｸM-PRO"/>
          <w:strike/>
        </w:rPr>
      </w:pPr>
      <w:r>
        <w:rPr>
          <w:rFonts w:ascii="HG丸ｺﾞｼｯｸM-PRO" w:eastAsia="HG丸ｺﾞｼｯｸM-PRO" w:hAnsi="HG丸ｺﾞｼｯｸM-PRO" w:hint="eastAsia"/>
          <w:color w:val="000000" w:themeColor="text1"/>
        </w:rPr>
        <w:t xml:space="preserve">　</w:t>
      </w:r>
      <w:r w:rsidR="00DD4838" w:rsidRPr="002629FE">
        <w:rPr>
          <w:rFonts w:ascii="HG丸ｺﾞｼｯｸM-PRO" w:eastAsia="HG丸ｺﾞｼｯｸM-PRO" w:hAnsi="HG丸ｺﾞｼｯｸM-PRO" w:hint="eastAsia"/>
        </w:rPr>
        <w:t>京都丹後鉄道については</w:t>
      </w:r>
      <w:r w:rsidRPr="002629FE">
        <w:rPr>
          <w:rFonts w:ascii="HG丸ｺﾞｼｯｸM-PRO" w:eastAsia="HG丸ｺﾞｼｯｸM-PRO" w:hAnsi="HG丸ｺﾞｼｯｸM-PRO" w:hint="eastAsia"/>
        </w:rPr>
        <w:t>、平成2</w:t>
      </w:r>
      <w:r w:rsidR="00DD4838" w:rsidRPr="002629FE">
        <w:rPr>
          <w:rFonts w:ascii="HG丸ｺﾞｼｯｸM-PRO" w:eastAsia="HG丸ｺﾞｼｯｸM-PRO" w:hAnsi="HG丸ｺﾞｼｯｸM-PRO" w:hint="eastAsia"/>
        </w:rPr>
        <w:t>６</w:t>
      </w:r>
      <w:r w:rsidRPr="002629FE">
        <w:rPr>
          <w:rFonts w:ascii="HG丸ｺﾞｼｯｸM-PRO" w:eastAsia="HG丸ｺﾞｼｯｸM-PRO" w:hAnsi="HG丸ｺﾞｼｯｸM-PRO" w:hint="eastAsia"/>
        </w:rPr>
        <w:t>年</w:t>
      </w:r>
      <w:r w:rsidR="00DD4838" w:rsidRPr="002629FE">
        <w:rPr>
          <w:rFonts w:ascii="HG丸ｺﾞｼｯｸM-PRO" w:eastAsia="HG丸ｺﾞｼｯｸM-PRO" w:hAnsi="HG丸ｺﾞｼｯｸM-PRO" w:hint="eastAsia"/>
        </w:rPr>
        <w:t>１２</w:t>
      </w:r>
      <w:r w:rsidRPr="002629FE">
        <w:rPr>
          <w:rFonts w:ascii="HG丸ｺﾞｼｯｸM-PRO" w:eastAsia="HG丸ｺﾞｼｯｸM-PRO" w:hAnsi="HG丸ｺﾞｼｯｸM-PRO" w:hint="eastAsia"/>
        </w:rPr>
        <w:t>月に</w:t>
      </w:r>
      <w:r w:rsidR="006B4790" w:rsidRPr="002629FE">
        <w:rPr>
          <w:rFonts w:ascii="HG丸ｺﾞｼｯｸM-PRO" w:eastAsia="HG丸ｺﾞｼｯｸM-PRO" w:hAnsi="HG丸ｺﾞｼｯｸM-PRO" w:hint="eastAsia"/>
        </w:rPr>
        <w:t>策定した</w:t>
      </w:r>
      <w:r w:rsidRPr="002629FE">
        <w:rPr>
          <w:rFonts w:ascii="HG丸ｺﾞｼｯｸM-PRO" w:eastAsia="HG丸ｺﾞｼｯｸM-PRO" w:hAnsi="HG丸ｺﾞｼｯｸM-PRO" w:hint="eastAsia"/>
        </w:rPr>
        <w:t>「</w:t>
      </w:r>
      <w:r w:rsidR="00DD4838" w:rsidRPr="002629FE">
        <w:rPr>
          <w:rFonts w:ascii="HG丸ｺﾞｼｯｸM-PRO" w:eastAsia="HG丸ｺﾞｼｯｸM-PRO" w:hAnsi="HG丸ｺﾞｼｯｸM-PRO" w:hint="eastAsia"/>
        </w:rPr>
        <w:t>北近畿タンゴ鉄道</w:t>
      </w:r>
      <w:r w:rsidRPr="002629FE">
        <w:rPr>
          <w:rFonts w:ascii="HG丸ｺﾞｼｯｸM-PRO" w:eastAsia="HG丸ｺﾞｼｯｸM-PRO" w:hAnsi="HG丸ｺﾞｼｯｸM-PRO" w:hint="eastAsia"/>
        </w:rPr>
        <w:t>沿線地域公共交通網形成計画」（計画期間：平成2</w:t>
      </w:r>
      <w:r w:rsidR="00DD4838" w:rsidRPr="002629FE">
        <w:rPr>
          <w:rFonts w:ascii="HG丸ｺﾞｼｯｸM-PRO" w:eastAsia="HG丸ｺﾞｼｯｸM-PRO" w:hAnsi="HG丸ｺﾞｼｯｸM-PRO" w:hint="eastAsia"/>
        </w:rPr>
        <w:t>６</w:t>
      </w:r>
      <w:r w:rsidRPr="002629FE">
        <w:rPr>
          <w:rFonts w:ascii="HG丸ｺﾞｼｯｸM-PRO" w:eastAsia="HG丸ｺﾞｼｯｸM-PRO" w:hAnsi="HG丸ｺﾞｼｯｸM-PRO" w:hint="eastAsia"/>
        </w:rPr>
        <w:t>年度～令和</w:t>
      </w:r>
      <w:r w:rsidR="00DD4838" w:rsidRPr="002629FE">
        <w:rPr>
          <w:rFonts w:ascii="HG丸ｺﾞｼｯｸM-PRO" w:eastAsia="HG丸ｺﾞｼｯｸM-PRO" w:hAnsi="HG丸ｺﾞｼｯｸM-PRO" w:hint="eastAsia"/>
        </w:rPr>
        <w:t>６</w:t>
      </w:r>
      <w:r w:rsidRPr="002629FE">
        <w:rPr>
          <w:rFonts w:ascii="HG丸ｺﾞｼｯｸM-PRO" w:eastAsia="HG丸ｺﾞｼｯｸM-PRO" w:hAnsi="HG丸ｺﾞｼｯｸM-PRO" w:hint="eastAsia"/>
        </w:rPr>
        <w:t>年度）</w:t>
      </w:r>
      <w:r w:rsidR="00DD4838" w:rsidRPr="002629FE">
        <w:rPr>
          <w:rFonts w:ascii="HG丸ｺﾞｼｯｸM-PRO" w:eastAsia="HG丸ｺﾞｼｯｸM-PRO" w:hAnsi="HG丸ｺﾞｼｯｸM-PRO" w:hint="eastAsia"/>
        </w:rPr>
        <w:t>に基づき</w:t>
      </w:r>
      <w:r w:rsidRPr="002629FE">
        <w:rPr>
          <w:rFonts w:ascii="HG丸ｺﾞｼｯｸM-PRO" w:eastAsia="HG丸ｺﾞｼｯｸM-PRO" w:hAnsi="HG丸ｺﾞｼｯｸM-PRO" w:hint="eastAsia"/>
        </w:rPr>
        <w:t>、</w:t>
      </w:r>
      <w:r w:rsidR="00DD4838" w:rsidRPr="002629FE">
        <w:rPr>
          <w:rFonts w:ascii="HG丸ｺﾞｼｯｸM-PRO" w:eastAsia="HG丸ｺﾞｼｯｸM-PRO" w:hAnsi="HG丸ｺﾞｼｯｸM-PRO" w:hint="eastAsia"/>
        </w:rPr>
        <w:t>上下分離方式</w:t>
      </w:r>
      <w:r w:rsidR="006B4790" w:rsidRPr="002629FE">
        <w:rPr>
          <w:rFonts w:ascii="HG丸ｺﾞｼｯｸM-PRO" w:eastAsia="HG丸ｺﾞｼｯｸM-PRO" w:hAnsi="HG丸ｺﾞｼｯｸM-PRO" w:hint="eastAsia"/>
        </w:rPr>
        <w:t>の導入</w:t>
      </w:r>
      <w:r w:rsidR="00DD4838" w:rsidRPr="002629FE">
        <w:rPr>
          <w:rFonts w:ascii="HG丸ｺﾞｼｯｸM-PRO" w:eastAsia="HG丸ｺﾞｼｯｸM-PRO" w:hAnsi="HG丸ｺﾞｼｯｸM-PRO" w:hint="eastAsia"/>
        </w:rPr>
        <w:t>に</w:t>
      </w:r>
      <w:r w:rsidR="006B4790" w:rsidRPr="002629FE">
        <w:rPr>
          <w:rFonts w:ascii="HG丸ｺﾞｼｯｸM-PRO" w:eastAsia="HG丸ｺﾞｼｯｸM-PRO" w:hAnsi="HG丸ｺﾞｼｯｸM-PRO" w:hint="eastAsia"/>
        </w:rPr>
        <w:t>より</w:t>
      </w:r>
      <w:r w:rsidR="00DD4838" w:rsidRPr="002629FE">
        <w:rPr>
          <w:rFonts w:ascii="HG丸ｺﾞｼｯｸM-PRO" w:eastAsia="HG丸ｺﾞｼｯｸM-PRO" w:hAnsi="HG丸ｺﾞｼｯｸM-PRO" w:hint="eastAsia"/>
        </w:rPr>
        <w:t>鉄道事業</w:t>
      </w:r>
      <w:r w:rsidR="006B4790" w:rsidRPr="002629FE">
        <w:rPr>
          <w:rFonts w:ascii="HG丸ｺﾞｼｯｸM-PRO" w:eastAsia="HG丸ｺﾞｼｯｸM-PRO" w:hAnsi="HG丸ｺﾞｼｯｸM-PRO" w:hint="eastAsia"/>
        </w:rPr>
        <w:t>の</w:t>
      </w:r>
      <w:r w:rsidR="00DD4838" w:rsidRPr="002629FE">
        <w:rPr>
          <w:rFonts w:ascii="HG丸ｺﾞｼｯｸM-PRO" w:eastAsia="HG丸ｺﾞｼｯｸM-PRO" w:hAnsi="HG丸ｺﾞｼｯｸM-PRO" w:hint="eastAsia"/>
        </w:rPr>
        <w:t>再構築を目指して</w:t>
      </w:r>
      <w:r w:rsidR="006B4790" w:rsidRPr="002629FE">
        <w:rPr>
          <w:rFonts w:ascii="HG丸ｺﾞｼｯｸM-PRO" w:eastAsia="HG丸ｺﾞｼｯｸM-PRO" w:hAnsi="HG丸ｺﾞｼｯｸM-PRO" w:hint="eastAsia"/>
        </w:rPr>
        <w:t>、観光まちづくりや鉄道の利用促進などに取り組んできたが</w:t>
      </w:r>
      <w:r w:rsidR="002629FE" w:rsidRPr="002629FE">
        <w:rPr>
          <w:rFonts w:ascii="HG丸ｺﾞｼｯｸM-PRO" w:eastAsia="HG丸ｺﾞｼｯｸM-PRO" w:hAnsi="HG丸ｺﾞｼｯｸM-PRO" w:hint="eastAsia"/>
        </w:rPr>
        <w:t>、</w:t>
      </w:r>
      <w:r w:rsidR="0029577D" w:rsidRPr="002629FE">
        <w:rPr>
          <w:rFonts w:ascii="HG丸ｺﾞｼｯｸM-PRO" w:eastAsia="HG丸ｺﾞｼｯｸM-PRO" w:hAnsi="HG丸ｺﾞｼｯｸM-PRO" w:hint="eastAsia"/>
        </w:rPr>
        <w:t>人口減少</w:t>
      </w:r>
      <w:r w:rsidR="006B4790" w:rsidRPr="002629FE">
        <w:rPr>
          <w:rFonts w:ascii="HG丸ｺﾞｼｯｸM-PRO" w:eastAsia="HG丸ｺﾞｼｯｸM-PRO" w:hAnsi="HG丸ｺﾞｼｯｸM-PRO" w:hint="eastAsia"/>
        </w:rPr>
        <w:t>による利用者の減少</w:t>
      </w:r>
      <w:r w:rsidR="0029577D" w:rsidRPr="002629FE">
        <w:rPr>
          <w:rFonts w:ascii="HG丸ｺﾞｼｯｸM-PRO" w:eastAsia="HG丸ｺﾞｼｯｸM-PRO" w:hAnsi="HG丸ｺﾞｼｯｸM-PRO" w:hint="eastAsia"/>
        </w:rPr>
        <w:t>や新型コロナウイルス感染症等の影響により</w:t>
      </w:r>
      <w:r w:rsidR="006B4790" w:rsidRPr="002629FE">
        <w:rPr>
          <w:rFonts w:ascii="HG丸ｺﾞｼｯｸM-PRO" w:eastAsia="HG丸ｺﾞｼｯｸM-PRO" w:hAnsi="HG丸ｺﾞｼｯｸM-PRO" w:hint="eastAsia"/>
        </w:rPr>
        <w:t>、</w:t>
      </w:r>
      <w:r w:rsidR="004E6B81">
        <w:rPr>
          <w:rFonts w:ascii="HG丸ｺﾞｼｯｸM-PRO" w:eastAsia="HG丸ｺﾞｼｯｸM-PRO" w:hAnsi="HG丸ｺﾞｼｯｸM-PRO" w:hint="eastAsia"/>
        </w:rPr>
        <w:t>運行会社の経営は</w:t>
      </w:r>
      <w:r w:rsidR="006B4790" w:rsidRPr="002629FE">
        <w:rPr>
          <w:rFonts w:ascii="HG丸ｺﾞｼｯｸM-PRO" w:eastAsia="HG丸ｺﾞｼｯｸM-PRO" w:hAnsi="HG丸ｺﾞｼｯｸM-PRO" w:hint="eastAsia"/>
        </w:rPr>
        <w:t>大変</w:t>
      </w:r>
      <w:r w:rsidR="0029577D" w:rsidRPr="002629FE">
        <w:rPr>
          <w:rFonts w:ascii="HG丸ｺﾞｼｯｸM-PRO" w:eastAsia="HG丸ｺﾞｼｯｸM-PRO" w:hAnsi="HG丸ｺﾞｼｯｸM-PRO" w:hint="eastAsia"/>
        </w:rPr>
        <w:t>厳しい状況にある</w:t>
      </w:r>
      <w:r w:rsidR="006B4790" w:rsidRPr="002629FE">
        <w:rPr>
          <w:rFonts w:ascii="HG丸ｺﾞｼｯｸM-PRO" w:eastAsia="HG丸ｺﾞｼｯｸM-PRO" w:hAnsi="HG丸ｺﾞｼｯｸM-PRO" w:hint="eastAsia"/>
        </w:rPr>
        <w:t>。</w:t>
      </w:r>
    </w:p>
    <w:p w:rsidR="00DE6871" w:rsidRDefault="006B4790" w:rsidP="002629FE">
      <w:pPr>
        <w:ind w:firstLineChars="100" w:firstLine="210"/>
        <w:rPr>
          <w:rFonts w:ascii="HG丸ｺﾞｼｯｸM-PRO" w:eastAsia="HG丸ｺﾞｼｯｸM-PRO" w:hAnsi="HG丸ｺﾞｼｯｸM-PRO"/>
          <w:color w:val="000000" w:themeColor="text1"/>
        </w:rPr>
      </w:pPr>
      <w:r w:rsidRPr="002629FE">
        <w:rPr>
          <w:rFonts w:ascii="HG丸ｺﾞｼｯｸM-PRO" w:eastAsia="HG丸ｺﾞｼｯｸM-PRO" w:hAnsi="HG丸ｺﾞｼｯｸM-PRO" w:hint="eastAsia"/>
        </w:rPr>
        <w:t>このような中で、</w:t>
      </w:r>
      <w:r w:rsidR="0029577D" w:rsidRPr="002629FE">
        <w:rPr>
          <w:rFonts w:ascii="HG丸ｺﾞｼｯｸM-PRO" w:eastAsia="HG丸ｺﾞｼｯｸM-PRO" w:hAnsi="HG丸ｺﾞｼｯｸM-PRO" w:hint="eastAsia"/>
        </w:rPr>
        <w:t>将来にわたって安心・安全で持続可能な鉄道</w:t>
      </w:r>
      <w:r w:rsidRPr="002629FE">
        <w:rPr>
          <w:rFonts w:ascii="HG丸ｺﾞｼｯｸM-PRO" w:eastAsia="HG丸ｺﾞｼｯｸM-PRO" w:hAnsi="HG丸ｺﾞｼｯｸM-PRO" w:hint="eastAsia"/>
        </w:rPr>
        <w:t>の</w:t>
      </w:r>
      <w:r w:rsidR="002629FE">
        <w:rPr>
          <w:rFonts w:ascii="HG丸ｺﾞｼｯｸM-PRO" w:eastAsia="HG丸ｺﾞｼｯｸM-PRO" w:hAnsi="HG丸ｺﾞｼｯｸM-PRO" w:hint="eastAsia"/>
        </w:rPr>
        <w:t>活性化・</w:t>
      </w:r>
      <w:r w:rsidR="002629FE" w:rsidRPr="002629FE">
        <w:rPr>
          <w:rFonts w:ascii="HG丸ｺﾞｼｯｸM-PRO" w:eastAsia="HG丸ｺﾞｼｯｸM-PRO" w:hAnsi="HG丸ｺﾞｼｯｸM-PRO" w:hint="eastAsia"/>
        </w:rPr>
        <w:t>再生を</w:t>
      </w:r>
      <w:r w:rsidR="00DB11D6">
        <w:rPr>
          <w:rFonts w:ascii="HG丸ｺﾞｼｯｸM-PRO" w:eastAsia="HG丸ｺﾞｼｯｸM-PRO" w:hAnsi="HG丸ｺﾞｼｯｸM-PRO" w:hint="eastAsia"/>
        </w:rPr>
        <w:t>計画的</w:t>
      </w:r>
      <w:r w:rsidR="002629FE" w:rsidRPr="002629FE">
        <w:rPr>
          <w:rFonts w:ascii="HG丸ｺﾞｼｯｸM-PRO" w:eastAsia="HG丸ｺﾞｼｯｸM-PRO" w:hAnsi="HG丸ｺﾞｼｯｸM-PRO" w:hint="eastAsia"/>
        </w:rPr>
        <w:t>に</w:t>
      </w:r>
      <w:r w:rsidRPr="002629FE">
        <w:rPr>
          <w:rFonts w:ascii="HG丸ｺﾞｼｯｸM-PRO" w:eastAsia="HG丸ｺﾞｼｯｸM-PRO" w:hAnsi="HG丸ｺﾞｼｯｸM-PRO" w:hint="eastAsia"/>
        </w:rPr>
        <w:t>図</w:t>
      </w:r>
      <w:r w:rsidR="002629FE" w:rsidRPr="002629FE">
        <w:rPr>
          <w:rFonts w:ascii="HG丸ｺﾞｼｯｸM-PRO" w:eastAsia="HG丸ｺﾞｼｯｸM-PRO" w:hAnsi="HG丸ｺﾞｼｯｸM-PRO" w:hint="eastAsia"/>
        </w:rPr>
        <w:t>っていく</w:t>
      </w:r>
      <w:r w:rsidR="0029577D" w:rsidRPr="002629FE">
        <w:rPr>
          <w:rFonts w:ascii="HG丸ｺﾞｼｯｸM-PRO" w:eastAsia="HG丸ｺﾞｼｯｸM-PRO" w:hAnsi="HG丸ｺﾞｼｯｸM-PRO" w:hint="eastAsia"/>
        </w:rPr>
        <w:t>ため</w:t>
      </w:r>
      <w:r w:rsidR="0029577D">
        <w:rPr>
          <w:rFonts w:ascii="HG丸ｺﾞｼｯｸM-PRO" w:eastAsia="HG丸ｺﾞｼｯｸM-PRO" w:hAnsi="HG丸ｺﾞｼｯｸM-PRO" w:hint="eastAsia"/>
          <w:color w:val="000000" w:themeColor="text1"/>
        </w:rPr>
        <w:t>、「京都丹後鉄道沿線地域公共交通計画</w:t>
      </w:r>
      <w:r w:rsidR="00971E75">
        <w:rPr>
          <w:rFonts w:ascii="HG丸ｺﾞｼｯｸM-PRO" w:eastAsia="HG丸ｺﾞｼｯｸM-PRO" w:hAnsi="HG丸ｺﾞｼｯｸM-PRO" w:hint="eastAsia"/>
          <w:color w:val="000000" w:themeColor="text1"/>
        </w:rPr>
        <w:t>（仮称）</w:t>
      </w:r>
      <w:r w:rsidR="0029577D">
        <w:rPr>
          <w:rFonts w:ascii="HG丸ｺﾞｼｯｸM-PRO" w:eastAsia="HG丸ｺﾞｼｯｸM-PRO" w:hAnsi="HG丸ｺﾞｼｯｸM-PRO" w:hint="eastAsia"/>
          <w:color w:val="000000" w:themeColor="text1"/>
        </w:rPr>
        <w:t>」の策定に取り組む</w:t>
      </w:r>
      <w:r w:rsidR="002629FE">
        <w:rPr>
          <w:rFonts w:ascii="HG丸ｺﾞｼｯｸM-PRO" w:eastAsia="HG丸ｺﾞｼｯｸM-PRO" w:hAnsi="HG丸ｺﾞｼｯｸM-PRO" w:hint="eastAsia"/>
          <w:color w:val="000000" w:themeColor="text1"/>
        </w:rPr>
        <w:t>もので</w:t>
      </w:r>
      <w:r w:rsidR="0029577D">
        <w:rPr>
          <w:rFonts w:ascii="HG丸ｺﾞｼｯｸM-PRO" w:eastAsia="HG丸ｺﾞｼｯｸM-PRO" w:hAnsi="HG丸ｺﾞｼｯｸM-PRO" w:hint="eastAsia"/>
          <w:color w:val="000000" w:themeColor="text1"/>
        </w:rPr>
        <w:t>ある（計画期間：原則１０年程度）。</w:t>
      </w:r>
      <w:bookmarkStart w:id="1" w:name="_Hlk133606405"/>
    </w:p>
    <w:bookmarkEnd w:id="1"/>
    <w:p w:rsidR="000E5039" w:rsidRDefault="00DE6871" w:rsidP="00855B9E">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本計画では、</w:t>
      </w:r>
      <w:r w:rsidR="000E5039">
        <w:rPr>
          <w:rFonts w:ascii="HG丸ｺﾞｼｯｸM-PRO" w:eastAsia="HG丸ｺﾞｼｯｸM-PRO" w:hAnsi="HG丸ｺﾞｼｯｸM-PRO" w:hint="eastAsia"/>
          <w:color w:val="000000" w:themeColor="text1"/>
        </w:rPr>
        <w:t>京都丹後鉄道及び沿線地域の現状と課題、将来の展望などを整理し、</w:t>
      </w:r>
      <w:r w:rsidR="002629FE">
        <w:rPr>
          <w:rFonts w:ascii="HG丸ｺﾞｼｯｸM-PRO" w:eastAsia="HG丸ｺﾞｼｯｸM-PRO" w:hAnsi="HG丸ｺﾞｼｯｸM-PRO" w:hint="eastAsia"/>
          <w:color w:val="000000" w:themeColor="text1"/>
        </w:rPr>
        <w:t>令和4年3月に策定</w:t>
      </w:r>
      <w:r w:rsidR="000E5039">
        <w:rPr>
          <w:rFonts w:ascii="HG丸ｺﾞｼｯｸM-PRO" w:eastAsia="HG丸ｺﾞｼｯｸM-PRO" w:hAnsi="HG丸ｺﾞｼｯｸM-PRO" w:hint="eastAsia"/>
          <w:color w:val="000000" w:themeColor="text1"/>
        </w:rPr>
        <w:t>された</w:t>
      </w:r>
      <w:r w:rsidR="002629FE">
        <w:rPr>
          <w:rFonts w:ascii="HG丸ｺﾞｼｯｸM-PRO" w:eastAsia="HG丸ｺﾞｼｯｸM-PRO" w:hAnsi="HG丸ｺﾞｼｯｸM-PRO" w:hint="eastAsia"/>
          <w:color w:val="000000" w:themeColor="text1"/>
        </w:rPr>
        <w:t>京都府北部地域連携都市圏公共交通計画</w:t>
      </w:r>
      <w:r w:rsidR="000E5039">
        <w:rPr>
          <w:rFonts w:ascii="HG丸ｺﾞｼｯｸM-PRO" w:eastAsia="HG丸ｺﾞｼｯｸM-PRO" w:hAnsi="HG丸ｺﾞｼｯｸM-PRO" w:hint="eastAsia"/>
          <w:color w:val="000000" w:themeColor="text1"/>
        </w:rPr>
        <w:t>や</w:t>
      </w:r>
      <w:r w:rsidR="002629FE">
        <w:rPr>
          <w:rFonts w:ascii="HG丸ｺﾞｼｯｸM-PRO" w:eastAsia="HG丸ｺﾞｼｯｸM-PRO" w:hAnsi="HG丸ｺﾞｼｯｸM-PRO" w:hint="eastAsia"/>
          <w:color w:val="000000" w:themeColor="text1"/>
        </w:rPr>
        <w:t>沿線自治体の地域公共交通</w:t>
      </w:r>
      <w:r w:rsidR="00581B33">
        <w:rPr>
          <w:rFonts w:ascii="HG丸ｺﾞｼｯｸM-PRO" w:eastAsia="HG丸ｺﾞｼｯｸM-PRO" w:hAnsi="HG丸ｺﾞｼｯｸM-PRO" w:hint="eastAsia"/>
          <w:color w:val="000000" w:themeColor="text1"/>
        </w:rPr>
        <w:t>計画</w:t>
      </w:r>
      <w:r w:rsidR="002629FE">
        <w:rPr>
          <w:rFonts w:ascii="HG丸ｺﾞｼｯｸM-PRO" w:eastAsia="HG丸ｺﾞｼｯｸM-PRO" w:hAnsi="HG丸ｺﾞｼｯｸM-PRO" w:hint="eastAsia"/>
          <w:color w:val="000000" w:themeColor="text1"/>
        </w:rPr>
        <w:t>と</w:t>
      </w:r>
      <w:r w:rsidR="000E5039">
        <w:rPr>
          <w:rFonts w:ascii="HG丸ｺﾞｼｯｸM-PRO" w:eastAsia="HG丸ｺﾞｼｯｸM-PRO" w:hAnsi="HG丸ｺﾞｼｯｸM-PRO" w:hint="eastAsia"/>
          <w:color w:val="000000" w:themeColor="text1"/>
        </w:rPr>
        <w:t>連携を図り、</w:t>
      </w:r>
      <w:r w:rsidR="002629FE">
        <w:rPr>
          <w:rFonts w:ascii="HG丸ｺﾞｼｯｸM-PRO" w:eastAsia="HG丸ｺﾞｼｯｸM-PRO" w:hAnsi="HG丸ｺﾞｼｯｸM-PRO" w:hint="eastAsia"/>
          <w:color w:val="000000" w:themeColor="text1"/>
        </w:rPr>
        <w:t>地域の生活経済を支える社会基盤として交通ネットワークの構築、</w:t>
      </w:r>
      <w:r w:rsidR="000E5039">
        <w:rPr>
          <w:rFonts w:ascii="HG丸ｺﾞｼｯｸM-PRO" w:eastAsia="HG丸ｺﾞｼｯｸM-PRO" w:hAnsi="HG丸ｺﾞｼｯｸM-PRO" w:hint="eastAsia"/>
          <w:color w:val="000000" w:themeColor="text1"/>
        </w:rPr>
        <w:t>経営の安定化のための</w:t>
      </w:r>
      <w:r w:rsidR="00BE685F">
        <w:rPr>
          <w:rFonts w:ascii="HG丸ｺﾞｼｯｸM-PRO" w:eastAsia="HG丸ｺﾞｼｯｸM-PRO" w:hAnsi="HG丸ｺﾞｼｯｸM-PRO" w:hint="eastAsia"/>
          <w:color w:val="000000" w:themeColor="text1"/>
        </w:rPr>
        <w:t>効果的な利用促進</w:t>
      </w:r>
      <w:r w:rsidR="000E5039">
        <w:rPr>
          <w:rFonts w:ascii="HG丸ｺﾞｼｯｸM-PRO" w:eastAsia="HG丸ｺﾞｼｯｸM-PRO" w:hAnsi="HG丸ｺﾞｼｯｸM-PRO" w:hint="eastAsia"/>
          <w:color w:val="000000" w:themeColor="text1"/>
        </w:rPr>
        <w:t>や収入拡大</w:t>
      </w:r>
      <w:r w:rsidR="00BE685F">
        <w:rPr>
          <w:rFonts w:ascii="HG丸ｺﾞｼｯｸM-PRO" w:eastAsia="HG丸ｺﾞｼｯｸM-PRO" w:hAnsi="HG丸ｺﾞｼｯｸM-PRO" w:hint="eastAsia"/>
          <w:color w:val="000000" w:themeColor="text1"/>
        </w:rPr>
        <w:t>策</w:t>
      </w:r>
      <w:r w:rsidR="002629FE">
        <w:rPr>
          <w:rFonts w:ascii="HG丸ｺﾞｼｯｸM-PRO" w:eastAsia="HG丸ｺﾞｼｯｸM-PRO" w:hAnsi="HG丸ｺﾞｼｯｸM-PRO" w:hint="eastAsia"/>
          <w:color w:val="000000" w:themeColor="text1"/>
        </w:rPr>
        <w:t>、</w:t>
      </w:r>
      <w:r w:rsidR="000E5039">
        <w:rPr>
          <w:rFonts w:ascii="HG丸ｺﾞｼｯｸM-PRO" w:eastAsia="HG丸ｺﾞｼｯｸM-PRO" w:hAnsi="HG丸ｺﾞｼｯｸM-PRO" w:hint="eastAsia"/>
          <w:color w:val="000000" w:themeColor="text1"/>
        </w:rPr>
        <w:t>安心・安全な公共交通の確保のための取組など、京都丹後鉄道の活性化・再生のための施策や目標を定めるものである</w:t>
      </w:r>
      <w:r w:rsidR="00441E87">
        <w:rPr>
          <w:rFonts w:ascii="HG丸ｺﾞｼｯｸM-PRO" w:eastAsia="HG丸ｺﾞｼｯｸM-PRO" w:hAnsi="HG丸ｺﾞｼｯｸM-PRO" w:hint="eastAsia"/>
          <w:color w:val="000000" w:themeColor="text1"/>
        </w:rPr>
        <w:t>。</w:t>
      </w:r>
    </w:p>
    <w:p w:rsidR="00DE6871" w:rsidRPr="0074576D" w:rsidRDefault="00DE6871" w:rsidP="006C56C6">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lastRenderedPageBreak/>
        <w:t xml:space="preserve">　</w:t>
      </w:r>
      <w:r w:rsidR="006C56C6" w:rsidRPr="006C56C6">
        <w:rPr>
          <w:rFonts w:ascii="HG丸ｺﾞｼｯｸM-PRO" w:eastAsia="HG丸ｺﾞｼｯｸM-PRO" w:hAnsi="HG丸ｺﾞｼｯｸM-PRO" w:hint="eastAsia"/>
          <w:color w:val="000000" w:themeColor="text1"/>
        </w:rPr>
        <w:t>なお、計画検討に留意・参考とする主な関係計画等は次のとおりである。</w:t>
      </w:r>
    </w:p>
    <w:p w:rsidR="00196745" w:rsidRDefault="00A11C56" w:rsidP="00877BB9">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w:t>
      </w:r>
      <w:r w:rsidR="00621D05" w:rsidRPr="00877BB9">
        <w:rPr>
          <w:rFonts w:ascii="HG丸ｺﾞｼｯｸM-PRO" w:eastAsia="HG丸ｺﾞｼｯｸM-PRO" w:hAnsi="HG丸ｺﾞｼｯｸM-PRO" w:hint="eastAsia"/>
          <w:color w:val="000000" w:themeColor="text1"/>
        </w:rPr>
        <w:t>京都府</w:t>
      </w:r>
      <w:r w:rsidR="00E82D2C" w:rsidRPr="00877BB9">
        <w:rPr>
          <w:rFonts w:ascii="HG丸ｺﾞｼｯｸM-PRO" w:eastAsia="HG丸ｺﾞｼｯｸM-PRO" w:hAnsi="HG丸ｺﾞｼｯｸM-PRO" w:hint="eastAsia"/>
          <w:color w:val="000000" w:themeColor="text1"/>
        </w:rPr>
        <w:t>総合計画（京都夢実現プラン）</w:t>
      </w:r>
    </w:p>
    <w:p w:rsidR="005B22E3" w:rsidRPr="00196745" w:rsidRDefault="0047339B" w:rsidP="00196745">
      <w:pPr>
        <w:ind w:firstLineChars="150" w:firstLine="315"/>
        <w:rPr>
          <w:rFonts w:ascii="HG丸ｺﾞｼｯｸM-PRO" w:eastAsia="HG丸ｺﾞｼｯｸM-PRO" w:hAnsi="HG丸ｺﾞｼｯｸM-PRO"/>
          <w:color w:val="000000" w:themeColor="text1"/>
          <w:sz w:val="20"/>
          <w:szCs w:val="20"/>
        </w:rPr>
      </w:pPr>
      <w:hyperlink r:id="rId9" w:history="1">
        <w:r w:rsidR="00196745" w:rsidRPr="00196745">
          <w:rPr>
            <w:rStyle w:val="aa"/>
            <w:rFonts w:ascii="HG丸ｺﾞｼｯｸM-PRO" w:eastAsia="HG丸ｺﾞｼｯｸM-PRO" w:hAnsi="HG丸ｺﾞｼｯｸM-PRO"/>
            <w:sz w:val="20"/>
            <w:szCs w:val="20"/>
          </w:rPr>
          <w:t>http://www.pref.kyoto.jp/shinsougoukeikaku/</w:t>
        </w:r>
      </w:hyperlink>
    </w:p>
    <w:p w:rsidR="00196745" w:rsidRDefault="00A11C56" w:rsidP="00877BB9">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(2)</w:t>
      </w:r>
      <w:r w:rsidR="005B22E3" w:rsidRPr="00A11C56">
        <w:rPr>
          <w:rFonts w:ascii="HG丸ｺﾞｼｯｸM-PRO" w:eastAsia="HG丸ｺﾞｼｯｸM-PRO" w:hAnsi="HG丸ｺﾞｼｯｸM-PRO" w:hint="eastAsia"/>
          <w:color w:val="000000" w:themeColor="text1"/>
        </w:rPr>
        <w:t xml:space="preserve">京都府人口ビジョン　</w:t>
      </w:r>
    </w:p>
    <w:p w:rsidR="00196745" w:rsidRPr="00750506" w:rsidRDefault="0047339B" w:rsidP="00750506">
      <w:pPr>
        <w:ind w:firstLineChars="150" w:firstLine="315"/>
        <w:rPr>
          <w:rFonts w:ascii="HG丸ｺﾞｼｯｸM-PRO" w:eastAsia="HG丸ｺﾞｼｯｸM-PRO" w:hAnsi="HG丸ｺﾞｼｯｸM-PRO"/>
          <w:color w:val="000000" w:themeColor="text1"/>
          <w:sz w:val="20"/>
          <w:szCs w:val="20"/>
        </w:rPr>
      </w:pPr>
      <w:hyperlink r:id="rId10" w:history="1">
        <w:r w:rsidR="00196745" w:rsidRPr="00196745">
          <w:rPr>
            <w:rStyle w:val="aa"/>
            <w:rFonts w:ascii="HG丸ｺﾞｼｯｸM-PRO" w:eastAsia="HG丸ｺﾞｼｯｸM-PRO" w:hAnsi="HG丸ｺﾞｼｯｸM-PRO"/>
            <w:sz w:val="20"/>
            <w:szCs w:val="20"/>
          </w:rPr>
          <w:t>http://www.pref.kyoto.jp/chiikisousei/</w:t>
        </w:r>
      </w:hyperlink>
    </w:p>
    <w:p w:rsidR="00196745" w:rsidRDefault="00A11C56" w:rsidP="002D5C71">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(3)</w:t>
      </w:r>
      <w:r w:rsidR="005B22E3" w:rsidRPr="00A11C56">
        <w:rPr>
          <w:rFonts w:ascii="HG丸ｺﾞｼｯｸM-PRO" w:eastAsia="HG丸ｺﾞｼｯｸM-PRO" w:hAnsi="HG丸ｺﾞｼｯｸM-PRO" w:hint="eastAsia"/>
          <w:color w:val="000000" w:themeColor="text1"/>
        </w:rPr>
        <w:t xml:space="preserve">京都府地域創生戦略　</w:t>
      </w:r>
    </w:p>
    <w:p w:rsidR="00630C5E" w:rsidRPr="00844BE0" w:rsidRDefault="0047339B" w:rsidP="00844BE0">
      <w:pPr>
        <w:ind w:firstLineChars="200" w:firstLine="420"/>
        <w:rPr>
          <w:rFonts w:ascii="HG丸ｺﾞｼｯｸM-PRO" w:eastAsia="HG丸ｺﾞｼｯｸM-PRO" w:hAnsi="HG丸ｺﾞｼｯｸM-PRO"/>
          <w:color w:val="0563C1" w:themeColor="hyperlink"/>
          <w:sz w:val="20"/>
          <w:szCs w:val="20"/>
          <w:u w:val="single"/>
        </w:rPr>
      </w:pPr>
      <w:hyperlink r:id="rId11" w:history="1">
        <w:r w:rsidR="00196745" w:rsidRPr="00196745">
          <w:rPr>
            <w:rStyle w:val="aa"/>
            <w:rFonts w:ascii="HG丸ｺﾞｼｯｸM-PRO" w:eastAsia="HG丸ｺﾞｼｯｸM-PRO" w:hAnsi="HG丸ｺﾞｼｯｸM-PRO"/>
            <w:sz w:val="20"/>
            <w:szCs w:val="20"/>
          </w:rPr>
          <w:t>http://www.pref.kyoto.jp/chiikisousei/</w:t>
        </w:r>
      </w:hyperlink>
    </w:p>
    <w:p w:rsidR="005B22E3" w:rsidRPr="00877BB9" w:rsidRDefault="00A11C56" w:rsidP="00877BB9">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D249C">
        <w:rPr>
          <w:rFonts w:ascii="HG丸ｺﾞｼｯｸM-PRO" w:eastAsia="HG丸ｺﾞｼｯｸM-PRO" w:hAnsi="HG丸ｺﾞｼｯｸM-PRO"/>
          <w:color w:val="000000" w:themeColor="text1"/>
        </w:rPr>
        <w:t>4</w:t>
      </w:r>
      <w:r>
        <w:rPr>
          <w:rFonts w:ascii="HG丸ｺﾞｼｯｸM-PRO" w:eastAsia="HG丸ｺﾞｼｯｸM-PRO" w:hAnsi="HG丸ｺﾞｼｯｸM-PRO" w:hint="eastAsia"/>
          <w:color w:val="000000" w:themeColor="text1"/>
        </w:rPr>
        <w:t>)</w:t>
      </w:r>
      <w:r w:rsidR="004374E4">
        <w:rPr>
          <w:rFonts w:ascii="HG丸ｺﾞｼｯｸM-PRO" w:eastAsia="HG丸ｺﾞｼｯｸM-PRO" w:hAnsi="HG丸ｺﾞｼｯｸM-PRO" w:hint="eastAsia"/>
          <w:color w:val="000000" w:themeColor="text1"/>
        </w:rPr>
        <w:t>京都府北部地域連携都市圏公共交通計画</w:t>
      </w:r>
    </w:p>
    <w:p w:rsidR="004374E4" w:rsidRPr="007E7944" w:rsidRDefault="0047339B" w:rsidP="00196745">
      <w:pPr>
        <w:ind w:firstLineChars="207" w:firstLine="435"/>
        <w:rPr>
          <w:rStyle w:val="aa"/>
          <w:rFonts w:ascii="HG丸ｺﾞｼｯｸM-PRO" w:eastAsia="HG丸ｺﾞｼｯｸM-PRO" w:hAnsi="HG丸ｺﾞｼｯｸM-PRO"/>
          <w:sz w:val="20"/>
          <w:szCs w:val="20"/>
        </w:rPr>
      </w:pPr>
      <w:hyperlink r:id="rId12" w:history="1">
        <w:r w:rsidR="00196745" w:rsidRPr="007E7944">
          <w:rPr>
            <w:rStyle w:val="aa"/>
            <w:rFonts w:ascii="HG丸ｺﾞｼｯｸM-PRO" w:eastAsia="HG丸ｺﾞｼｯｸM-PRO" w:hAnsi="HG丸ｺﾞｼｯｸM-PRO"/>
            <w:sz w:val="20"/>
            <w:szCs w:val="20"/>
          </w:rPr>
          <w:t>https://www.city.miyazu.kyoto.jp/soshiki/3/15251.h</w:t>
        </w:r>
        <w:r w:rsidR="00196745" w:rsidRPr="007E7944">
          <w:rPr>
            <w:rStyle w:val="aa"/>
            <w:rFonts w:ascii="HG丸ｺﾞｼｯｸM-PRO" w:eastAsia="HG丸ｺﾞｼｯｸM-PRO" w:hAnsi="HG丸ｺﾞｼｯｸM-PRO" w:hint="eastAsia"/>
            <w:sz w:val="20"/>
            <w:szCs w:val="20"/>
          </w:rPr>
          <w:t>t</w:t>
        </w:r>
        <w:r w:rsidR="00196745" w:rsidRPr="007E7944">
          <w:rPr>
            <w:rStyle w:val="aa"/>
            <w:rFonts w:ascii="HG丸ｺﾞｼｯｸM-PRO" w:eastAsia="HG丸ｺﾞｼｯｸM-PRO" w:hAnsi="HG丸ｺﾞｼｯｸM-PRO"/>
            <w:sz w:val="20"/>
            <w:szCs w:val="20"/>
          </w:rPr>
          <w:t>ml</w:t>
        </w:r>
      </w:hyperlink>
    </w:p>
    <w:p w:rsidR="00D55583" w:rsidRDefault="00A11C56" w:rsidP="004374E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D249C">
        <w:rPr>
          <w:rFonts w:ascii="HG丸ｺﾞｼｯｸM-PRO" w:eastAsia="HG丸ｺﾞｼｯｸM-PRO" w:hAnsi="HG丸ｺﾞｼｯｸM-PRO"/>
          <w:color w:val="000000" w:themeColor="text1"/>
        </w:rPr>
        <w:t>5</w:t>
      </w:r>
      <w:r>
        <w:rPr>
          <w:rFonts w:ascii="HG丸ｺﾞｼｯｸM-PRO" w:eastAsia="HG丸ｺﾞｼｯｸM-PRO" w:hAnsi="HG丸ｺﾞｼｯｸM-PRO" w:hint="eastAsia"/>
          <w:color w:val="000000" w:themeColor="text1"/>
        </w:rPr>
        <w:t>)</w:t>
      </w:r>
      <w:r w:rsidR="00D55583">
        <w:rPr>
          <w:rFonts w:ascii="HG丸ｺﾞｼｯｸM-PRO" w:eastAsia="HG丸ｺﾞｼｯｸM-PRO" w:hAnsi="HG丸ｺﾞｼｯｸM-PRO" w:hint="eastAsia"/>
          <w:color w:val="000000" w:themeColor="text1"/>
        </w:rPr>
        <w:t>福知山市地域公共交通計画</w:t>
      </w:r>
    </w:p>
    <w:p w:rsidR="00D55583" w:rsidRDefault="00D55583" w:rsidP="004374E4">
      <w:pPr>
        <w:rPr>
          <w:rStyle w:val="aa"/>
          <w:rFonts w:ascii="HG丸ｺﾞｼｯｸM-PRO" w:eastAsia="HG丸ｺﾞｼｯｸM-PRO" w:hAnsi="HG丸ｺﾞｼｯｸM-PRO"/>
        </w:rPr>
      </w:pPr>
      <w:r>
        <w:rPr>
          <w:rFonts w:ascii="HG丸ｺﾞｼｯｸM-PRO" w:eastAsia="HG丸ｺﾞｼｯｸM-PRO" w:hAnsi="HG丸ｺﾞｼｯｸM-PRO" w:hint="eastAsia"/>
          <w:color w:val="000000" w:themeColor="text1"/>
        </w:rPr>
        <w:t xml:space="preserve">　　</w:t>
      </w:r>
      <w:hyperlink r:id="rId13" w:history="1">
        <w:r w:rsidRPr="007E7944">
          <w:rPr>
            <w:rStyle w:val="aa"/>
            <w:rFonts w:ascii="HG丸ｺﾞｼｯｸM-PRO" w:eastAsia="HG丸ｺﾞｼｯｸM-PRO" w:hAnsi="HG丸ｺﾞｼｯｸM-PRO"/>
            <w:sz w:val="20"/>
            <w:szCs w:val="20"/>
          </w:rPr>
          <w:t>https://www.city.fukuchiyama.lg.jp/soshiki/30/25563.html</w:t>
        </w:r>
      </w:hyperlink>
    </w:p>
    <w:p w:rsidR="00B33C1C" w:rsidRDefault="00B33C1C" w:rsidP="004374E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D249C">
        <w:rPr>
          <w:rFonts w:ascii="HG丸ｺﾞｼｯｸM-PRO" w:eastAsia="HG丸ｺﾞｼｯｸM-PRO" w:hAnsi="HG丸ｺﾞｼｯｸM-PRO"/>
          <w:color w:val="000000" w:themeColor="text1"/>
        </w:rPr>
        <w:t>6</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福知山市過疎地域持続的発展市町村計画</w:t>
      </w:r>
    </w:p>
    <w:p w:rsidR="00847F05" w:rsidRDefault="00B33C1C" w:rsidP="00847F0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hyperlink r:id="rId14" w:history="1">
        <w:r w:rsidRPr="007E7944">
          <w:rPr>
            <w:rStyle w:val="aa"/>
            <w:rFonts w:ascii="HG丸ｺﾞｼｯｸM-PRO" w:eastAsia="HG丸ｺﾞｼｯｸM-PRO" w:hAnsi="HG丸ｺﾞｼｯｸM-PRO"/>
            <w:sz w:val="20"/>
            <w:szCs w:val="20"/>
          </w:rPr>
          <w:t>https://www.city.fukuchiyama.lg.jp/soshiki/5/2201.html</w:t>
        </w:r>
      </w:hyperlink>
      <w:r w:rsidRPr="007E7944">
        <w:rPr>
          <w:rStyle w:val="aa"/>
          <w:rFonts w:hint="eastAsia"/>
          <w:sz w:val="20"/>
          <w:szCs w:val="20"/>
        </w:rPr>
        <w:t xml:space="preserve"> </w:t>
      </w:r>
    </w:p>
    <w:p w:rsidR="00D55583" w:rsidRDefault="00D55583" w:rsidP="004374E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D249C">
        <w:rPr>
          <w:rFonts w:ascii="HG丸ｺﾞｼｯｸM-PRO" w:eastAsia="HG丸ｺﾞｼｯｸM-PRO" w:hAnsi="HG丸ｺﾞｼｯｸM-PRO"/>
          <w:color w:val="000000" w:themeColor="text1"/>
        </w:rPr>
        <w:t>7</w:t>
      </w:r>
      <w:r>
        <w:rPr>
          <w:rFonts w:ascii="HG丸ｺﾞｼｯｸM-PRO" w:eastAsia="HG丸ｺﾞｼｯｸM-PRO" w:hAnsi="HG丸ｺﾞｼｯｸM-PRO" w:hint="eastAsia"/>
          <w:color w:val="000000" w:themeColor="text1"/>
        </w:rPr>
        <w:t>)</w:t>
      </w:r>
      <w:r w:rsidR="00581B33">
        <w:rPr>
          <w:rFonts w:ascii="HG丸ｺﾞｼｯｸM-PRO" w:eastAsia="HG丸ｺﾞｼｯｸM-PRO" w:hAnsi="HG丸ｺﾞｼｯｸM-PRO" w:hint="eastAsia"/>
          <w:color w:val="000000" w:themeColor="text1"/>
        </w:rPr>
        <w:t>舞鶴市地域公共交通計画</w:t>
      </w:r>
    </w:p>
    <w:p w:rsidR="00581B33" w:rsidRDefault="00581B33" w:rsidP="004374E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hyperlink r:id="rId15" w:history="1">
        <w:r w:rsidRPr="007E7944">
          <w:rPr>
            <w:rStyle w:val="aa"/>
            <w:rFonts w:ascii="HG丸ｺﾞｼｯｸM-PRO" w:eastAsia="HG丸ｺﾞｼｯｸM-PRO" w:hAnsi="HG丸ｺﾞｼｯｸM-PRO"/>
            <w:sz w:val="20"/>
            <w:szCs w:val="20"/>
          </w:rPr>
          <w:t>https://www.city.maizuru.kyoto.jp/shisei/0000008257.htm</w:t>
        </w:r>
        <w:r w:rsidRPr="007E7944">
          <w:rPr>
            <w:rStyle w:val="aa"/>
            <w:rFonts w:ascii="HG丸ｺﾞｼｯｸM-PRO" w:eastAsia="HG丸ｺﾞｼｯｸM-PRO" w:hAnsi="HG丸ｺﾞｼｯｸM-PRO" w:hint="eastAsia"/>
            <w:sz w:val="20"/>
            <w:szCs w:val="20"/>
          </w:rPr>
          <w:t>l</w:t>
        </w:r>
      </w:hyperlink>
    </w:p>
    <w:p w:rsidR="00B33C1C" w:rsidRDefault="00B33C1C" w:rsidP="004374E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D249C">
        <w:rPr>
          <w:rFonts w:ascii="HG丸ｺﾞｼｯｸM-PRO" w:eastAsia="HG丸ｺﾞｼｯｸM-PRO" w:hAnsi="HG丸ｺﾞｼｯｸM-PRO"/>
          <w:color w:val="000000" w:themeColor="text1"/>
        </w:rPr>
        <w:t>8</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舞鶴市都市計画マスタープラン</w:t>
      </w:r>
    </w:p>
    <w:p w:rsidR="00B33C1C" w:rsidRDefault="00B33C1C" w:rsidP="004374E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hyperlink r:id="rId16" w:history="1">
        <w:r w:rsidRPr="007E7944">
          <w:rPr>
            <w:rStyle w:val="aa"/>
            <w:rFonts w:ascii="HG丸ｺﾞｼｯｸM-PRO" w:eastAsia="HG丸ｺﾞｼｯｸM-PRO" w:hAnsi="HG丸ｺﾞｼｯｸM-PRO"/>
            <w:sz w:val="20"/>
            <w:szCs w:val="20"/>
          </w:rPr>
          <w:t>https://www.city.maizuru.kyoto.jp/0000004028.htm</w:t>
        </w:r>
        <w:r w:rsidRPr="007E7944">
          <w:rPr>
            <w:rStyle w:val="aa"/>
            <w:rFonts w:ascii="HG丸ｺﾞｼｯｸM-PRO" w:eastAsia="HG丸ｺﾞｼｯｸM-PRO" w:hAnsi="HG丸ｺﾞｼｯｸM-PRO" w:hint="eastAsia"/>
            <w:sz w:val="20"/>
            <w:szCs w:val="20"/>
          </w:rPr>
          <w:t>l</w:t>
        </w:r>
      </w:hyperlink>
      <w:r w:rsidRPr="007E7944">
        <w:rPr>
          <w:rStyle w:val="aa"/>
          <w:sz w:val="20"/>
          <w:szCs w:val="20"/>
        </w:rPr>
        <w:t xml:space="preserve"> </w:t>
      </w:r>
    </w:p>
    <w:p w:rsidR="00581B33" w:rsidRDefault="00AE0473" w:rsidP="004374E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D249C">
        <w:rPr>
          <w:rFonts w:ascii="HG丸ｺﾞｼｯｸM-PRO" w:eastAsia="HG丸ｺﾞｼｯｸM-PRO" w:hAnsi="HG丸ｺﾞｼｯｸM-PRO"/>
          <w:color w:val="000000" w:themeColor="text1"/>
        </w:rPr>
        <w:t>9</w:t>
      </w:r>
      <w:r w:rsidR="00581B33">
        <w:rPr>
          <w:rFonts w:ascii="HG丸ｺﾞｼｯｸM-PRO" w:eastAsia="HG丸ｺﾞｼｯｸM-PRO" w:hAnsi="HG丸ｺﾞｼｯｸM-PRO"/>
          <w:color w:val="000000" w:themeColor="text1"/>
        </w:rPr>
        <w:t>)</w:t>
      </w:r>
      <w:r w:rsidR="00581B33">
        <w:rPr>
          <w:rFonts w:ascii="HG丸ｺﾞｼｯｸM-PRO" w:eastAsia="HG丸ｺﾞｼｯｸM-PRO" w:hAnsi="HG丸ｺﾞｼｯｸM-PRO" w:hint="eastAsia"/>
          <w:color w:val="000000" w:themeColor="text1"/>
        </w:rPr>
        <w:t>宮津市地域公共交通計画</w:t>
      </w:r>
    </w:p>
    <w:p w:rsidR="004E00D1" w:rsidRDefault="00581B33" w:rsidP="004374E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hyperlink r:id="rId17" w:history="1">
        <w:r w:rsidRPr="007E7944">
          <w:rPr>
            <w:rStyle w:val="aa"/>
            <w:rFonts w:ascii="HG丸ｺﾞｼｯｸM-PRO" w:eastAsia="HG丸ｺﾞｼｯｸM-PRO" w:hAnsi="HG丸ｺﾞｼｯｸM-PRO"/>
            <w:sz w:val="20"/>
            <w:szCs w:val="20"/>
          </w:rPr>
          <w:t>https://www.city.miyazu.kyoto.jp/soshiki/3/15252.htm</w:t>
        </w:r>
        <w:r w:rsidRPr="007E7944">
          <w:rPr>
            <w:rStyle w:val="aa"/>
            <w:rFonts w:ascii="HG丸ｺﾞｼｯｸM-PRO" w:eastAsia="HG丸ｺﾞｼｯｸM-PRO" w:hAnsi="HG丸ｺﾞｼｯｸM-PRO" w:hint="eastAsia"/>
            <w:sz w:val="20"/>
            <w:szCs w:val="20"/>
          </w:rPr>
          <w:t>l</w:t>
        </w:r>
      </w:hyperlink>
    </w:p>
    <w:p w:rsidR="004E00D1" w:rsidRDefault="004E00D1" w:rsidP="004374E4">
      <w:pPr>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w:t>
      </w:r>
      <w:r w:rsidR="00FD249C">
        <w:rPr>
          <w:rFonts w:ascii="HG丸ｺﾞｼｯｸM-PRO" w:eastAsia="HG丸ｺﾞｼｯｸM-PRO" w:hAnsi="HG丸ｺﾞｼｯｸM-PRO"/>
          <w:color w:val="000000" w:themeColor="text1"/>
        </w:rPr>
        <w:t>10</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宮津市まち・ひと・しごと創生総合戦略</w:t>
      </w:r>
    </w:p>
    <w:p w:rsidR="004E00D1" w:rsidRDefault="004E00D1" w:rsidP="004374E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hyperlink r:id="rId18" w:history="1">
        <w:r w:rsidRPr="007E7944">
          <w:rPr>
            <w:rStyle w:val="aa"/>
            <w:rFonts w:ascii="HG丸ｺﾞｼｯｸM-PRO" w:eastAsia="HG丸ｺﾞｼｯｸM-PRO" w:hAnsi="HG丸ｺﾞｼｯｸM-PRO"/>
            <w:sz w:val="20"/>
            <w:szCs w:val="20"/>
          </w:rPr>
          <w:t>https://www.city.miyazu.kyoto.jp/soshiki/3/8767.html</w:t>
        </w:r>
      </w:hyperlink>
      <w:r w:rsidRPr="007E7944">
        <w:rPr>
          <w:rStyle w:val="aa"/>
          <w:sz w:val="20"/>
          <w:szCs w:val="20"/>
        </w:rPr>
        <w:t xml:space="preserve"> </w:t>
      </w:r>
    </w:p>
    <w:p w:rsidR="006B0E02" w:rsidRDefault="006B0E02" w:rsidP="004374E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D249C">
        <w:rPr>
          <w:rFonts w:ascii="HG丸ｺﾞｼｯｸM-PRO" w:eastAsia="HG丸ｺﾞｼｯｸM-PRO" w:hAnsi="HG丸ｺﾞｼｯｸM-PRO"/>
          <w:color w:val="000000" w:themeColor="text1"/>
        </w:rPr>
        <w:t>11</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京丹後市都市計画マスタープラン</w:t>
      </w:r>
    </w:p>
    <w:p w:rsidR="00630C5E" w:rsidRPr="007E7944" w:rsidRDefault="0047339B" w:rsidP="00FD249C">
      <w:pPr>
        <w:ind w:leftChars="200" w:left="420"/>
        <w:rPr>
          <w:rStyle w:val="aa"/>
          <w:rFonts w:ascii="HG丸ｺﾞｼｯｸM-PRO" w:eastAsia="HG丸ｺﾞｼｯｸM-PRO" w:hAnsi="HG丸ｺﾞｼｯｸM-PRO"/>
          <w:sz w:val="20"/>
          <w:szCs w:val="20"/>
        </w:rPr>
      </w:pPr>
      <w:hyperlink r:id="rId19" w:history="1">
        <w:r w:rsidR="006B0E02" w:rsidRPr="007E7944">
          <w:rPr>
            <w:rStyle w:val="aa"/>
            <w:rFonts w:ascii="HG丸ｺﾞｼｯｸM-PRO" w:eastAsia="HG丸ｺﾞｼｯｸM-PRO" w:hAnsi="HG丸ｺﾞｼｯｸM-PRO"/>
            <w:sz w:val="20"/>
            <w:szCs w:val="20"/>
          </w:rPr>
          <w:t>https://www.city.kyotango.lg.jp/top/soshiki/kensetsu/toshikeikaku/4/1404.html</w:t>
        </w:r>
      </w:hyperlink>
      <w:r w:rsidR="006B0E02" w:rsidRPr="007E7944">
        <w:rPr>
          <w:rStyle w:val="aa"/>
          <w:sz w:val="20"/>
          <w:szCs w:val="20"/>
        </w:rPr>
        <w:t xml:space="preserve"> </w:t>
      </w:r>
    </w:p>
    <w:p w:rsidR="00743A41" w:rsidRPr="00990841" w:rsidRDefault="00FD249C" w:rsidP="00743A41">
      <w:pPr>
        <w:ind w:left="420" w:hangingChars="200" w:hanging="420"/>
        <w:jc w:val="left"/>
        <w:rPr>
          <w:rFonts w:ascii="HG丸ｺﾞｼｯｸM-PRO" w:eastAsia="HG丸ｺﾞｼｯｸM-PRO" w:hAnsi="HG丸ｺﾞｼｯｸM-PRO"/>
          <w:color w:val="FF0000"/>
        </w:rPr>
      </w:pPr>
      <w:r w:rsidRPr="00CB12A2">
        <w:rPr>
          <w:rFonts w:ascii="HG丸ｺﾞｼｯｸM-PRO" w:eastAsia="HG丸ｺﾞｼｯｸM-PRO" w:hAnsi="HG丸ｺﾞｼｯｸM-PRO"/>
          <w:color w:val="000000" w:themeColor="text1"/>
        </w:rPr>
        <w:t>(</w:t>
      </w:r>
      <w:r w:rsidRPr="00CB12A2">
        <w:rPr>
          <w:rFonts w:ascii="HG丸ｺﾞｼｯｸM-PRO" w:eastAsia="HG丸ｺﾞｼｯｸM-PRO" w:hAnsi="HG丸ｺﾞｼｯｸM-PRO" w:hint="eastAsia"/>
          <w:color w:val="000000" w:themeColor="text1"/>
        </w:rPr>
        <w:t>1</w:t>
      </w:r>
      <w:r w:rsidRPr="00CB12A2">
        <w:rPr>
          <w:rFonts w:ascii="HG丸ｺﾞｼｯｸM-PRO" w:eastAsia="HG丸ｺﾞｼｯｸM-PRO" w:hAnsi="HG丸ｺﾞｼｯｸM-PRO"/>
          <w:color w:val="000000" w:themeColor="text1"/>
        </w:rPr>
        <w:t>2)</w:t>
      </w:r>
      <w:r w:rsidR="00743A41" w:rsidRPr="00CB12A2">
        <w:rPr>
          <w:rFonts w:ascii="HG丸ｺﾞｼｯｸM-PRO" w:eastAsia="HG丸ｺﾞｼｯｸM-PRO" w:hAnsi="HG丸ｺﾞｼｯｸM-PRO" w:hint="eastAsia"/>
          <w:color w:val="000000" w:themeColor="text1"/>
        </w:rPr>
        <w:t>与謝野町過疎地域持続的発展市町村計画</w:t>
      </w:r>
      <w:r w:rsidR="00743A41" w:rsidRPr="00990841">
        <w:rPr>
          <w:rFonts w:ascii="HG丸ｺﾞｼｯｸM-PRO" w:eastAsia="HG丸ｺﾞｼｯｸM-PRO" w:hAnsi="HG丸ｺﾞｼｯｸM-PRO" w:hint="eastAsia"/>
          <w:color w:val="FF0000"/>
        </w:rPr>
        <w:t xml:space="preserve">　　</w:t>
      </w:r>
      <w:hyperlink r:id="rId20" w:history="1">
        <w:r w:rsidR="00743A41" w:rsidRPr="007E7944">
          <w:rPr>
            <w:rStyle w:val="aa"/>
            <w:rFonts w:ascii="HG丸ｺﾞｼｯｸM-PRO" w:eastAsia="HG丸ｺﾞｼｯｸM-PRO" w:hAnsi="HG丸ｺﾞｼｯｸM-PRO"/>
            <w:sz w:val="20"/>
            <w:szCs w:val="20"/>
          </w:rPr>
          <w:t>https://www.town.yosano.lg.jp/administration/plan_1/administration_2/entry_249/</w:t>
        </w:r>
      </w:hyperlink>
    </w:p>
    <w:p w:rsidR="00581B33" w:rsidRDefault="00581B33" w:rsidP="004374E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6B0E02">
        <w:rPr>
          <w:rFonts w:ascii="HG丸ｺﾞｼｯｸM-PRO" w:eastAsia="HG丸ｺﾞｼｯｸM-PRO" w:hAnsi="HG丸ｺﾞｼｯｸM-PRO"/>
          <w:color w:val="000000" w:themeColor="text1"/>
        </w:rPr>
        <w:t>1</w:t>
      </w:r>
      <w:r w:rsidR="00743A41">
        <w:rPr>
          <w:rFonts w:ascii="HG丸ｺﾞｼｯｸM-PRO" w:eastAsia="HG丸ｺﾞｼｯｸM-PRO" w:hAnsi="HG丸ｺﾞｼｯｸM-PRO"/>
          <w:color w:val="000000" w:themeColor="text1"/>
        </w:rPr>
        <w:t>3</w:t>
      </w:r>
      <w:r>
        <w:rPr>
          <w:rFonts w:ascii="HG丸ｺﾞｼｯｸM-PRO" w:eastAsia="HG丸ｺﾞｼｯｸM-PRO" w:hAnsi="HG丸ｺﾞｼｯｸM-PRO"/>
          <w:color w:val="000000" w:themeColor="text1"/>
        </w:rPr>
        <w:t>)</w:t>
      </w:r>
      <w:r w:rsidR="006E7D1A">
        <w:rPr>
          <w:rFonts w:ascii="HG丸ｺﾞｼｯｸM-PRO" w:eastAsia="HG丸ｺﾞｼｯｸM-PRO" w:hAnsi="HG丸ｺﾞｼｯｸM-PRO" w:hint="eastAsia"/>
          <w:color w:val="000000" w:themeColor="text1"/>
        </w:rPr>
        <w:t>伊根町</w:t>
      </w:r>
      <w:r>
        <w:rPr>
          <w:rFonts w:ascii="HG丸ｺﾞｼｯｸM-PRO" w:eastAsia="HG丸ｺﾞｼｯｸM-PRO" w:hAnsi="HG丸ｺﾞｼｯｸM-PRO" w:hint="eastAsia"/>
          <w:color w:val="000000" w:themeColor="text1"/>
        </w:rPr>
        <w:t>地域公共交通計画</w:t>
      </w:r>
    </w:p>
    <w:p w:rsidR="00581B33" w:rsidRDefault="00581B33" w:rsidP="004374E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hyperlink r:id="rId21" w:history="1">
        <w:r w:rsidR="006E7D1A" w:rsidRPr="007E7944">
          <w:rPr>
            <w:rStyle w:val="aa"/>
            <w:rFonts w:ascii="HG丸ｺﾞｼｯｸM-PRO" w:eastAsia="HG丸ｺﾞｼｯｸM-PRO" w:hAnsi="HG丸ｺﾞｼｯｸM-PRO"/>
            <w:sz w:val="20"/>
            <w:szCs w:val="20"/>
          </w:rPr>
          <w:t>https://www.town.ine.kyoto.jp/soshiki/kikakukanko/2/8/1569.html</w:t>
        </w:r>
      </w:hyperlink>
      <w:r w:rsidR="006B0E02" w:rsidRPr="007E7944">
        <w:rPr>
          <w:rStyle w:val="aa"/>
          <w:rFonts w:hint="eastAsia"/>
          <w:sz w:val="20"/>
          <w:szCs w:val="20"/>
        </w:rPr>
        <w:t xml:space="preserve">　</w:t>
      </w:r>
    </w:p>
    <w:p w:rsidR="006B0E02" w:rsidRDefault="006B0E02" w:rsidP="004374E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630C5E">
        <w:rPr>
          <w:rFonts w:ascii="HG丸ｺﾞｼｯｸM-PRO" w:eastAsia="HG丸ｺﾞｼｯｸM-PRO" w:hAnsi="HG丸ｺﾞｼｯｸM-PRO"/>
          <w:color w:val="000000" w:themeColor="text1"/>
        </w:rPr>
        <w:t>1</w:t>
      </w:r>
      <w:r w:rsidR="00743A41">
        <w:rPr>
          <w:rFonts w:ascii="HG丸ｺﾞｼｯｸM-PRO" w:eastAsia="HG丸ｺﾞｼｯｸM-PRO" w:hAnsi="HG丸ｺﾞｼｯｸM-PRO"/>
          <w:color w:val="000000" w:themeColor="text1"/>
        </w:rPr>
        <w:t>4</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伊根町過疎地域持続的発展市町村計画</w:t>
      </w:r>
    </w:p>
    <w:p w:rsidR="006B0E02" w:rsidRDefault="006B0E02" w:rsidP="004374E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hyperlink r:id="rId22" w:history="1">
        <w:r w:rsidRPr="007E7944">
          <w:rPr>
            <w:rStyle w:val="aa"/>
            <w:rFonts w:ascii="HG丸ｺﾞｼｯｸM-PRO" w:eastAsia="HG丸ｺﾞｼｯｸM-PRO" w:hAnsi="HG丸ｺﾞｼｯｸM-PRO"/>
            <w:sz w:val="20"/>
            <w:szCs w:val="20"/>
          </w:rPr>
          <w:t>https://www.town.ine.kyoto.jp/soshiki/somu/1/1462.htm</w:t>
        </w:r>
        <w:r w:rsidRPr="007E7944">
          <w:rPr>
            <w:rStyle w:val="aa"/>
            <w:rFonts w:ascii="HG丸ｺﾞｼｯｸM-PRO" w:eastAsia="HG丸ｺﾞｼｯｸM-PRO" w:hAnsi="HG丸ｺﾞｼｯｸM-PRO" w:hint="eastAsia"/>
            <w:sz w:val="20"/>
            <w:szCs w:val="20"/>
          </w:rPr>
          <w:t>l</w:t>
        </w:r>
      </w:hyperlink>
      <w:r w:rsidRPr="007E7944">
        <w:rPr>
          <w:rStyle w:val="aa"/>
          <w:sz w:val="20"/>
          <w:szCs w:val="20"/>
        </w:rPr>
        <w:t xml:space="preserve"> </w:t>
      </w:r>
    </w:p>
    <w:p w:rsidR="007F2502" w:rsidRPr="00990841" w:rsidRDefault="007F2502" w:rsidP="007F2502">
      <w:pPr>
        <w:rPr>
          <w:rFonts w:ascii="HG丸ｺﾞｼｯｸM-PRO" w:eastAsia="HG丸ｺﾞｼｯｸM-PRO" w:hAnsi="HG丸ｺﾞｼｯｸM-PRO"/>
          <w:color w:val="FF0000"/>
        </w:rPr>
      </w:pPr>
      <w:r w:rsidRPr="00CB12A2">
        <w:rPr>
          <w:rFonts w:ascii="HG丸ｺﾞｼｯｸM-PRO" w:eastAsia="HG丸ｺﾞｼｯｸM-PRO" w:hAnsi="HG丸ｺﾞｼｯｸM-PRO" w:hint="eastAsia"/>
          <w:color w:val="000000" w:themeColor="text1"/>
        </w:rPr>
        <w:t>(</w:t>
      </w:r>
      <w:r w:rsidRPr="00CB12A2">
        <w:rPr>
          <w:rFonts w:ascii="HG丸ｺﾞｼｯｸM-PRO" w:eastAsia="HG丸ｺﾞｼｯｸM-PRO" w:hAnsi="HG丸ｺﾞｼｯｸM-PRO"/>
          <w:color w:val="000000" w:themeColor="text1"/>
        </w:rPr>
        <w:t>1</w:t>
      </w:r>
      <w:r w:rsidR="00743A41" w:rsidRPr="00CB12A2">
        <w:rPr>
          <w:rFonts w:ascii="HG丸ｺﾞｼｯｸM-PRO" w:eastAsia="HG丸ｺﾞｼｯｸM-PRO" w:hAnsi="HG丸ｺﾞｼｯｸM-PRO"/>
          <w:color w:val="000000" w:themeColor="text1"/>
        </w:rPr>
        <w:t>5</w:t>
      </w:r>
      <w:r w:rsidRPr="00CB12A2">
        <w:rPr>
          <w:rFonts w:ascii="HG丸ｺﾞｼｯｸM-PRO" w:eastAsia="HG丸ｺﾞｼｯｸM-PRO" w:hAnsi="HG丸ｺﾞｼｯｸM-PRO"/>
          <w:color w:val="000000" w:themeColor="text1"/>
        </w:rPr>
        <w:t>)</w:t>
      </w:r>
      <w:r w:rsidRPr="00CB12A2">
        <w:rPr>
          <w:rFonts w:ascii="HG丸ｺﾞｼｯｸM-PRO" w:eastAsia="HG丸ｺﾞｼｯｸM-PRO" w:hAnsi="HG丸ｺﾞｼｯｸM-PRO" w:hint="eastAsia"/>
          <w:color w:val="000000" w:themeColor="text1"/>
        </w:rPr>
        <w:t>兵庫県都市計画区域マスタープラン</w:t>
      </w:r>
      <w:r w:rsidRPr="00990841">
        <w:rPr>
          <w:rFonts w:ascii="HG丸ｺﾞｼｯｸM-PRO" w:eastAsia="HG丸ｺﾞｼｯｸM-PRO" w:hAnsi="HG丸ｺﾞｼｯｸM-PRO" w:hint="eastAsia"/>
          <w:color w:val="FF0000"/>
        </w:rPr>
        <w:t xml:space="preserve"> </w:t>
      </w:r>
    </w:p>
    <w:p w:rsidR="00630C5E" w:rsidRPr="007E7944" w:rsidRDefault="007F2502" w:rsidP="007F2502">
      <w:pPr>
        <w:rPr>
          <w:rStyle w:val="aa"/>
          <w:sz w:val="20"/>
          <w:szCs w:val="20"/>
        </w:rPr>
      </w:pPr>
      <w:r w:rsidRPr="00990841">
        <w:rPr>
          <w:rFonts w:ascii="HG丸ｺﾞｼｯｸM-PRO" w:eastAsia="HG丸ｺﾞｼｯｸM-PRO" w:hAnsi="HG丸ｺﾞｼｯｸM-PRO" w:hint="eastAsia"/>
          <w:color w:val="FF0000"/>
        </w:rPr>
        <w:t xml:space="preserve">　　</w:t>
      </w:r>
      <w:hyperlink r:id="rId23" w:history="1">
        <w:r w:rsidR="00630C5E" w:rsidRPr="007E7944">
          <w:rPr>
            <w:rStyle w:val="aa"/>
            <w:rFonts w:ascii="HG丸ｺﾞｼｯｸM-PRO" w:eastAsia="HG丸ｺﾞｼｯｸM-PRO" w:hAnsi="HG丸ｺﾞｼｯｸM-PRO"/>
            <w:sz w:val="20"/>
            <w:szCs w:val="20"/>
          </w:rPr>
          <w:t>https://web.pref.hyogo.lg.jp/ks21/wd21_000000084.htm</w:t>
        </w:r>
        <w:r w:rsidR="00630C5E" w:rsidRPr="007E7944">
          <w:rPr>
            <w:rStyle w:val="aa"/>
            <w:rFonts w:ascii="HG丸ｺﾞｼｯｸM-PRO" w:eastAsia="HG丸ｺﾞｼｯｸM-PRO" w:hAnsi="HG丸ｺﾞｼｯｸM-PRO" w:hint="eastAsia"/>
            <w:sz w:val="20"/>
            <w:szCs w:val="20"/>
          </w:rPr>
          <w:t>l</w:t>
        </w:r>
      </w:hyperlink>
    </w:p>
    <w:p w:rsidR="007F2502" w:rsidRPr="00CB12A2" w:rsidRDefault="007F2502" w:rsidP="007F2502">
      <w:pPr>
        <w:rPr>
          <w:rFonts w:ascii="HG丸ｺﾞｼｯｸM-PRO" w:eastAsia="HG丸ｺﾞｼｯｸM-PRO" w:hAnsi="HG丸ｺﾞｼｯｸM-PRO"/>
          <w:color w:val="000000" w:themeColor="text1"/>
        </w:rPr>
      </w:pPr>
      <w:r w:rsidRPr="00CB12A2">
        <w:rPr>
          <w:rFonts w:ascii="HG丸ｺﾞｼｯｸM-PRO" w:eastAsia="HG丸ｺﾞｼｯｸM-PRO" w:hAnsi="HG丸ｺﾞｼｯｸM-PRO" w:hint="eastAsia"/>
          <w:color w:val="000000" w:themeColor="text1"/>
        </w:rPr>
        <w:t>(</w:t>
      </w:r>
      <w:r w:rsidRPr="00CB12A2">
        <w:rPr>
          <w:rFonts w:ascii="HG丸ｺﾞｼｯｸM-PRO" w:eastAsia="HG丸ｺﾞｼｯｸM-PRO" w:hAnsi="HG丸ｺﾞｼｯｸM-PRO"/>
          <w:color w:val="000000" w:themeColor="text1"/>
        </w:rPr>
        <w:t>1</w:t>
      </w:r>
      <w:r w:rsidR="00743A41" w:rsidRPr="00CB12A2">
        <w:rPr>
          <w:rFonts w:ascii="HG丸ｺﾞｼｯｸM-PRO" w:eastAsia="HG丸ｺﾞｼｯｸM-PRO" w:hAnsi="HG丸ｺﾞｼｯｸM-PRO"/>
          <w:color w:val="000000" w:themeColor="text1"/>
        </w:rPr>
        <w:t>6</w:t>
      </w:r>
      <w:r w:rsidRPr="00CB12A2">
        <w:rPr>
          <w:rFonts w:ascii="HG丸ｺﾞｼｯｸM-PRO" w:eastAsia="HG丸ｺﾞｼｯｸM-PRO" w:hAnsi="HG丸ｺﾞｼｯｸM-PRO"/>
          <w:color w:val="000000" w:themeColor="text1"/>
        </w:rPr>
        <w:t>)</w:t>
      </w:r>
      <w:r w:rsidR="00630C5E" w:rsidRPr="00CB12A2">
        <w:rPr>
          <w:rFonts w:ascii="HG丸ｺﾞｼｯｸM-PRO" w:eastAsia="HG丸ｺﾞｼｯｸM-PRO" w:hAnsi="HG丸ｺﾞｼｯｸM-PRO" w:hint="eastAsia"/>
          <w:color w:val="000000" w:themeColor="text1"/>
        </w:rPr>
        <w:t>兵庫県</w:t>
      </w:r>
      <w:r w:rsidR="00936CBA">
        <w:rPr>
          <w:rFonts w:ascii="HG丸ｺﾞｼｯｸM-PRO" w:eastAsia="HG丸ｺﾞｼｯｸM-PRO" w:hAnsi="HG丸ｺﾞｼｯｸM-PRO" w:hint="eastAsia"/>
          <w:color w:val="000000" w:themeColor="text1"/>
        </w:rPr>
        <w:t>地域</w:t>
      </w:r>
      <w:r w:rsidR="00630C5E" w:rsidRPr="00CB12A2">
        <w:rPr>
          <w:rFonts w:ascii="HG丸ｺﾞｼｯｸM-PRO" w:eastAsia="HG丸ｺﾞｼｯｸM-PRO" w:hAnsi="HG丸ｺﾞｼｯｸM-PRO" w:hint="eastAsia"/>
          <w:color w:val="000000" w:themeColor="text1"/>
        </w:rPr>
        <w:t>創生戦略</w:t>
      </w:r>
    </w:p>
    <w:p w:rsidR="00630C5E" w:rsidRPr="00990841" w:rsidRDefault="007F2502" w:rsidP="004374E4">
      <w:pPr>
        <w:rPr>
          <w:rFonts w:ascii="HG丸ｺﾞｼｯｸM-PRO" w:eastAsia="HG丸ｺﾞｼｯｸM-PRO" w:hAnsi="HG丸ｺﾞｼｯｸM-PRO"/>
          <w:color w:val="FF0000"/>
        </w:rPr>
      </w:pPr>
      <w:r w:rsidRPr="00990841">
        <w:rPr>
          <w:rFonts w:ascii="HG丸ｺﾞｼｯｸM-PRO" w:eastAsia="HG丸ｺﾞｼｯｸM-PRO" w:hAnsi="HG丸ｺﾞｼｯｸM-PRO" w:hint="eastAsia"/>
          <w:color w:val="FF0000"/>
        </w:rPr>
        <w:t xml:space="preserve">　　</w:t>
      </w:r>
      <w:hyperlink r:id="rId24" w:history="1">
        <w:r w:rsidR="00630C5E" w:rsidRPr="007E7944">
          <w:rPr>
            <w:rStyle w:val="aa"/>
            <w:rFonts w:ascii="HG丸ｺﾞｼｯｸM-PRO" w:eastAsia="HG丸ｺﾞｼｯｸM-PRO" w:hAnsi="HG丸ｺﾞｼｯｸM-PRO"/>
            <w:sz w:val="20"/>
            <w:szCs w:val="20"/>
          </w:rPr>
          <w:t>https://web.pref.hyogo.lg.jp/kk07/2020sennryaku.html</w:t>
        </w:r>
      </w:hyperlink>
    </w:p>
    <w:p w:rsidR="000B048D" w:rsidRDefault="006E7D1A" w:rsidP="00630C5E">
      <w:pPr>
        <w:ind w:left="420" w:hangingChars="200" w:hanging="42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w:t>
      </w:r>
      <w:r w:rsidR="006B0E02">
        <w:rPr>
          <w:rFonts w:ascii="HG丸ｺﾞｼｯｸM-PRO" w:eastAsia="HG丸ｺﾞｼｯｸM-PRO" w:hAnsi="HG丸ｺﾞｼｯｸM-PRO"/>
          <w:color w:val="000000" w:themeColor="text1"/>
        </w:rPr>
        <w:t>1</w:t>
      </w:r>
      <w:r w:rsidR="00743A41">
        <w:rPr>
          <w:rFonts w:ascii="HG丸ｺﾞｼｯｸM-PRO" w:eastAsia="HG丸ｺﾞｼｯｸM-PRO" w:hAnsi="HG丸ｺﾞｼｯｸM-PRO"/>
          <w:color w:val="000000" w:themeColor="text1"/>
        </w:rPr>
        <w:t>7</w:t>
      </w:r>
      <w:r>
        <w:rPr>
          <w:rFonts w:ascii="HG丸ｺﾞｼｯｸM-PRO" w:eastAsia="HG丸ｺﾞｼｯｸM-PRO" w:hAnsi="HG丸ｺﾞｼｯｸM-PRO"/>
          <w:color w:val="000000" w:themeColor="text1"/>
        </w:rPr>
        <w:t>)</w:t>
      </w:r>
      <w:r w:rsidR="000B048D">
        <w:rPr>
          <w:rFonts w:ascii="HG丸ｺﾞｼｯｸM-PRO" w:eastAsia="HG丸ｺﾞｼｯｸM-PRO" w:hAnsi="HG丸ｺﾞｼｯｸM-PRO" w:hint="eastAsia"/>
          <w:color w:val="000000" w:themeColor="text1"/>
        </w:rPr>
        <w:t xml:space="preserve">豊岡市地域公共交通網形成計画　</w:t>
      </w:r>
      <w:hyperlink r:id="rId25" w:history="1">
        <w:r w:rsidR="00630C5E" w:rsidRPr="007E7944">
          <w:rPr>
            <w:rStyle w:val="aa"/>
            <w:rFonts w:ascii="HG丸ｺﾞｼｯｸM-PRO" w:eastAsia="HG丸ｺﾞｼｯｸM-PRO" w:hAnsi="HG丸ｺﾞｼｯｸM-PRO"/>
            <w:sz w:val="20"/>
            <w:szCs w:val="20"/>
          </w:rPr>
          <w:t>https://www.city.toyooka.lg.jp/kurashi/dorokotsu/kotsusokushin/1008903.htm</w:t>
        </w:r>
        <w:r w:rsidR="00630C5E" w:rsidRPr="007E7944">
          <w:rPr>
            <w:rStyle w:val="aa"/>
            <w:rFonts w:ascii="HG丸ｺﾞｼｯｸM-PRO" w:eastAsia="HG丸ｺﾞｼｯｸM-PRO" w:hAnsi="HG丸ｺﾞｼｯｸM-PRO" w:hint="eastAsia"/>
            <w:sz w:val="20"/>
            <w:szCs w:val="20"/>
          </w:rPr>
          <w:t>l</w:t>
        </w:r>
      </w:hyperlink>
      <w:r w:rsidR="000B048D" w:rsidRPr="007E7944">
        <w:rPr>
          <w:rStyle w:val="aa"/>
          <w:sz w:val="20"/>
          <w:szCs w:val="20"/>
        </w:rPr>
        <w:t xml:space="preserve"> </w:t>
      </w:r>
    </w:p>
    <w:p w:rsidR="005B22E3" w:rsidRDefault="00B33C1C" w:rsidP="004374E4">
      <w:pPr>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w:t>
      </w:r>
      <w:r w:rsidR="00FD249C">
        <w:rPr>
          <w:rFonts w:ascii="HG丸ｺﾞｼｯｸM-PRO" w:eastAsia="HG丸ｺﾞｼｯｸM-PRO" w:hAnsi="HG丸ｺﾞｼｯｸM-PRO"/>
          <w:color w:val="000000" w:themeColor="text1"/>
        </w:rPr>
        <w:t>1</w:t>
      </w:r>
      <w:r w:rsidR="00743A41">
        <w:rPr>
          <w:rFonts w:ascii="HG丸ｺﾞｼｯｸM-PRO" w:eastAsia="HG丸ｺﾞｼｯｸM-PRO" w:hAnsi="HG丸ｺﾞｼｯｸM-PRO"/>
          <w:color w:val="000000" w:themeColor="text1"/>
        </w:rPr>
        <w:t>8</w:t>
      </w:r>
      <w:r>
        <w:rPr>
          <w:rFonts w:ascii="HG丸ｺﾞｼｯｸM-PRO" w:eastAsia="HG丸ｺﾞｼｯｸM-PRO" w:hAnsi="HG丸ｺﾞｼｯｸM-PRO"/>
          <w:color w:val="000000" w:themeColor="text1"/>
        </w:rPr>
        <w:t>)</w:t>
      </w:r>
      <w:r w:rsidR="00704D55">
        <w:rPr>
          <w:rFonts w:ascii="HG丸ｺﾞｼｯｸM-PRO" w:eastAsia="HG丸ｺﾞｼｯｸM-PRO" w:hAnsi="HG丸ｺﾞｼｯｸM-PRO" w:hint="eastAsia"/>
          <w:color w:val="000000" w:themeColor="text1"/>
        </w:rPr>
        <w:t>豊岡市都市計画マスタープラン</w:t>
      </w:r>
    </w:p>
    <w:p w:rsidR="00704D55" w:rsidRPr="004374E4" w:rsidRDefault="00704D55" w:rsidP="004374E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hyperlink r:id="rId26" w:history="1">
        <w:r w:rsidRPr="007E7944">
          <w:rPr>
            <w:rStyle w:val="aa"/>
            <w:rFonts w:ascii="HG丸ｺﾞｼｯｸM-PRO" w:eastAsia="HG丸ｺﾞｼｯｸM-PRO" w:hAnsi="HG丸ｺﾞｼｯｸM-PRO"/>
            <w:sz w:val="20"/>
            <w:szCs w:val="20"/>
          </w:rPr>
          <w:t>https://www.city.toyooka.lg.jp/shisei/keikaku/1019148/1007355.html</w:t>
        </w:r>
      </w:hyperlink>
      <w:r w:rsidRPr="007E7944">
        <w:rPr>
          <w:rStyle w:val="aa"/>
          <w:sz w:val="20"/>
          <w:szCs w:val="20"/>
        </w:rPr>
        <w:t xml:space="preserve"> </w:t>
      </w:r>
    </w:p>
    <w:p w:rsidR="00877BB9" w:rsidRPr="004374E4" w:rsidRDefault="00A11C56" w:rsidP="004374E4">
      <w:pPr>
        <w:jc w:val="left"/>
        <w:rPr>
          <w:rStyle w:val="aa"/>
          <w:rFonts w:ascii="HG丸ｺﾞｼｯｸM-PRO" w:eastAsia="HG丸ｺﾞｼｯｸM-PRO" w:hAnsi="HG丸ｺﾞｼｯｸM-PRO"/>
          <w:color w:val="000000" w:themeColor="text1"/>
          <w:u w:val="none"/>
        </w:rPr>
      </w:pPr>
      <w:r>
        <w:rPr>
          <w:rFonts w:ascii="HG丸ｺﾞｼｯｸM-PRO" w:eastAsia="HG丸ｺﾞｼｯｸM-PRO" w:hAnsi="HG丸ｺﾞｼｯｸM-PRO" w:hint="eastAsia"/>
          <w:color w:val="000000" w:themeColor="text1"/>
        </w:rPr>
        <w:t>(</w:t>
      </w:r>
      <w:r w:rsidR="00743A41">
        <w:rPr>
          <w:rFonts w:ascii="HG丸ｺﾞｼｯｸM-PRO" w:eastAsia="HG丸ｺﾞｼｯｸM-PRO" w:hAnsi="HG丸ｺﾞｼｯｸM-PRO"/>
          <w:color w:val="000000" w:themeColor="text1"/>
        </w:rPr>
        <w:t>19</w:t>
      </w:r>
      <w:r>
        <w:rPr>
          <w:rFonts w:ascii="HG丸ｺﾞｼｯｸM-PRO" w:eastAsia="HG丸ｺﾞｼｯｸM-PRO" w:hAnsi="HG丸ｺﾞｼｯｸM-PRO" w:hint="eastAsia"/>
          <w:color w:val="000000" w:themeColor="text1"/>
        </w:rPr>
        <w:t>)</w:t>
      </w:r>
      <w:r w:rsidR="00704D55">
        <w:rPr>
          <w:rFonts w:ascii="HG丸ｺﾞｼｯｸM-PRO" w:eastAsia="HG丸ｺﾞｼｯｸM-PRO" w:hAnsi="HG丸ｺﾞｼｯｸM-PRO" w:hint="eastAsia"/>
          <w:color w:val="000000" w:themeColor="text1"/>
        </w:rPr>
        <w:t>海の京都観光圏整備計画</w:t>
      </w:r>
    </w:p>
    <w:p w:rsidR="001A314A" w:rsidRDefault="00704D55" w:rsidP="007E7944">
      <w:pPr>
        <w:rPr>
          <w:rStyle w:val="aa"/>
          <w:sz w:val="20"/>
          <w:szCs w:val="20"/>
        </w:rPr>
      </w:pPr>
      <w:r>
        <w:rPr>
          <w:rFonts w:ascii="HG丸ｺﾞｼｯｸM-PRO" w:eastAsia="HG丸ｺﾞｼｯｸM-PRO" w:hAnsi="HG丸ｺﾞｼｯｸM-PRO" w:hint="eastAsia"/>
          <w:color w:val="000000" w:themeColor="text1"/>
        </w:rPr>
        <w:t xml:space="preserve">　　</w:t>
      </w:r>
      <w:hyperlink r:id="rId27" w:history="1">
        <w:r w:rsidRPr="007E7944">
          <w:rPr>
            <w:rStyle w:val="aa"/>
            <w:rFonts w:ascii="HG丸ｺﾞｼｯｸM-PRO" w:eastAsia="HG丸ｺﾞｼｯｸM-PRO" w:hAnsi="HG丸ｺﾞｼｯｸM-PRO"/>
            <w:sz w:val="20"/>
            <w:szCs w:val="20"/>
          </w:rPr>
          <w:t>https://www.uminokyoto.jp/devplan/</w:t>
        </w:r>
      </w:hyperlink>
      <w:r w:rsidRPr="007E7944">
        <w:rPr>
          <w:rStyle w:val="aa"/>
          <w:sz w:val="20"/>
          <w:szCs w:val="20"/>
        </w:rPr>
        <w:t xml:space="preserve"> </w:t>
      </w:r>
    </w:p>
    <w:p w:rsidR="00B96DED" w:rsidRDefault="00B96DED" w:rsidP="007E794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(20</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北近畿タンゴ鉄道沿線地域公共交通網形成計画</w:t>
      </w:r>
    </w:p>
    <w:p w:rsidR="00B96DED" w:rsidRDefault="00B96DED" w:rsidP="007E7944">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hyperlink r:id="rId28" w:history="1">
        <w:r w:rsidRPr="004976CF">
          <w:rPr>
            <w:rStyle w:val="aa"/>
            <w:rFonts w:ascii="HG丸ｺﾞｼｯｸM-PRO" w:eastAsia="HG丸ｺﾞｼｯｸM-PRO" w:hAnsi="HG丸ｺﾞｼｯｸM-PRO"/>
          </w:rPr>
          <w:t>https://www.pref.kyoto.jp/kotsu/keiseikeikaku2014.htm</w:t>
        </w:r>
        <w:r w:rsidRPr="004976CF">
          <w:rPr>
            <w:rStyle w:val="aa"/>
            <w:rFonts w:ascii="HG丸ｺﾞｼｯｸM-PRO" w:eastAsia="HG丸ｺﾞｼｯｸM-PRO" w:hAnsi="HG丸ｺﾞｼｯｸM-PRO" w:hint="eastAsia"/>
          </w:rPr>
          <w:t>l</w:t>
        </w:r>
      </w:hyperlink>
    </w:p>
    <w:p w:rsidR="00B96DED" w:rsidRDefault="00743A41" w:rsidP="00B96DED">
      <w:pPr>
        <w:ind w:leftChars="50" w:left="315" w:hangingChars="100" w:hanging="210"/>
        <w:jc w:val="left"/>
        <w:rPr>
          <w:rFonts w:ascii="HG丸ｺﾞｼｯｸM-PRO" w:eastAsia="HG丸ｺﾞｼｯｸM-PRO" w:hAnsi="HG丸ｺﾞｼｯｸM-PRO"/>
          <w:color w:val="000000" w:themeColor="text1"/>
        </w:rPr>
      </w:pPr>
      <w:r w:rsidRPr="00CB12A2">
        <w:rPr>
          <w:rFonts w:ascii="HG丸ｺﾞｼｯｸM-PRO" w:eastAsia="HG丸ｺﾞｼｯｸM-PRO" w:hAnsi="HG丸ｺﾞｼｯｸM-PRO" w:hint="eastAsia"/>
          <w:color w:val="000000" w:themeColor="text1"/>
        </w:rPr>
        <w:t>※その他、</w:t>
      </w:r>
      <w:r w:rsidR="00915EE3" w:rsidRPr="00CB12A2">
        <w:rPr>
          <w:rFonts w:ascii="HG丸ｺﾞｼｯｸM-PRO" w:eastAsia="HG丸ｺﾞｼｯｸM-PRO" w:hAnsi="HG丸ｺﾞｼｯｸM-PRO" w:hint="eastAsia"/>
          <w:color w:val="000000" w:themeColor="text1"/>
        </w:rPr>
        <w:t>本計画</w:t>
      </w:r>
      <w:r w:rsidR="00B96DED">
        <w:rPr>
          <w:rFonts w:ascii="HG丸ｺﾞｼｯｸM-PRO" w:eastAsia="HG丸ｺﾞｼｯｸM-PRO" w:hAnsi="HG丸ｺﾞｼｯｸM-PRO" w:hint="eastAsia"/>
          <w:color w:val="000000" w:themeColor="text1"/>
        </w:rPr>
        <w:t>の</w:t>
      </w:r>
      <w:r w:rsidR="00915EE3" w:rsidRPr="00CB12A2">
        <w:rPr>
          <w:rFonts w:ascii="HG丸ｺﾞｼｯｸM-PRO" w:eastAsia="HG丸ｺﾞｼｯｸM-PRO" w:hAnsi="HG丸ｺﾞｼｯｸM-PRO" w:hint="eastAsia"/>
          <w:color w:val="000000" w:themeColor="text1"/>
        </w:rPr>
        <w:t>検討に必要な関係計画等</w:t>
      </w:r>
      <w:r w:rsidR="00B96DED">
        <w:rPr>
          <w:rFonts w:ascii="HG丸ｺﾞｼｯｸM-PRO" w:eastAsia="HG丸ｺﾞｼｯｸM-PRO" w:hAnsi="HG丸ｺﾞｼｯｸM-PRO" w:hint="eastAsia"/>
          <w:color w:val="000000" w:themeColor="text1"/>
        </w:rPr>
        <w:t>は必要に応じて</w:t>
      </w:r>
      <w:r w:rsidR="007C17B8" w:rsidRPr="00CB12A2">
        <w:rPr>
          <w:rFonts w:ascii="HG丸ｺﾞｼｯｸM-PRO" w:eastAsia="HG丸ｺﾞｼｯｸM-PRO" w:hAnsi="HG丸ｺﾞｼｯｸM-PRO" w:hint="eastAsia"/>
          <w:color w:val="000000" w:themeColor="text1"/>
        </w:rPr>
        <w:t>留意・参考に</w:t>
      </w:r>
      <w:r w:rsidR="00915EE3" w:rsidRPr="00CB12A2">
        <w:rPr>
          <w:rFonts w:ascii="HG丸ｺﾞｼｯｸM-PRO" w:eastAsia="HG丸ｺﾞｼｯｸM-PRO" w:hAnsi="HG丸ｺﾞｼｯｸM-PRO" w:hint="eastAsia"/>
          <w:color w:val="000000" w:themeColor="text1"/>
        </w:rPr>
        <w:t>するものと</w:t>
      </w:r>
    </w:p>
    <w:p w:rsidR="00743A41" w:rsidRPr="00CB12A2" w:rsidRDefault="00915EE3" w:rsidP="00B96DED">
      <w:pPr>
        <w:ind w:leftChars="150" w:left="315"/>
        <w:jc w:val="left"/>
        <w:rPr>
          <w:rFonts w:ascii="HG丸ｺﾞｼｯｸM-PRO" w:eastAsia="HG丸ｺﾞｼｯｸM-PRO" w:hAnsi="HG丸ｺﾞｼｯｸM-PRO"/>
          <w:color w:val="000000" w:themeColor="text1"/>
        </w:rPr>
      </w:pPr>
      <w:r w:rsidRPr="00CB12A2">
        <w:rPr>
          <w:rFonts w:ascii="HG丸ｺﾞｼｯｸM-PRO" w:eastAsia="HG丸ｺﾞｼｯｸM-PRO" w:hAnsi="HG丸ｺﾞｼｯｸM-PRO" w:hint="eastAsia"/>
          <w:color w:val="000000" w:themeColor="text1"/>
        </w:rPr>
        <w:t>する。</w:t>
      </w:r>
    </w:p>
    <w:p w:rsidR="001A314A" w:rsidRDefault="001A314A" w:rsidP="00855B9E">
      <w:pPr>
        <w:rPr>
          <w:rFonts w:ascii="HG丸ｺﾞｼｯｸM-PRO" w:eastAsia="HG丸ｺﾞｼｯｸM-PRO" w:hAnsi="HG丸ｺﾞｼｯｸM-PRO"/>
          <w:color w:val="000000" w:themeColor="text1"/>
        </w:rPr>
      </w:pPr>
    </w:p>
    <w:p w:rsidR="00855B9E" w:rsidRPr="0074576D" w:rsidRDefault="00855B9E" w:rsidP="00855B9E">
      <w:pPr>
        <w:rPr>
          <w:rFonts w:ascii="HG丸ｺﾞｼｯｸM-PRO" w:eastAsia="HG丸ｺﾞｼｯｸM-PRO" w:hAnsi="HG丸ｺﾞｼｯｸM-PRO"/>
          <w:color w:val="000000" w:themeColor="text1"/>
        </w:rPr>
      </w:pPr>
      <w:r w:rsidRPr="0074576D">
        <w:rPr>
          <w:rFonts w:ascii="HG丸ｺﾞｼｯｸM-PRO" w:eastAsia="HG丸ｺﾞｼｯｸM-PRO" w:hAnsi="HG丸ｺﾞｼｯｸM-PRO" w:hint="eastAsia"/>
          <w:color w:val="000000" w:themeColor="text1"/>
        </w:rPr>
        <w:t>６</w:t>
      </w:r>
      <w:r w:rsidRPr="0074576D">
        <w:rPr>
          <w:rFonts w:ascii="HG丸ｺﾞｼｯｸM-PRO" w:eastAsia="HG丸ｺﾞｼｯｸM-PRO" w:hAnsi="HG丸ｺﾞｼｯｸM-PRO"/>
          <w:color w:val="000000" w:themeColor="text1"/>
        </w:rPr>
        <w:t xml:space="preserve"> </w:t>
      </w:r>
      <w:r w:rsidR="00F33008" w:rsidRPr="0074576D">
        <w:rPr>
          <w:rFonts w:ascii="HG丸ｺﾞｼｯｸM-PRO" w:eastAsia="HG丸ｺﾞｼｯｸM-PRO" w:hAnsi="HG丸ｺﾞｼｯｸM-PRO" w:hint="eastAsia"/>
          <w:color w:val="000000" w:themeColor="text1"/>
        </w:rPr>
        <w:t>業務</w:t>
      </w:r>
      <w:r w:rsidRPr="0074576D">
        <w:rPr>
          <w:rFonts w:ascii="HG丸ｺﾞｼｯｸM-PRO" w:eastAsia="HG丸ｺﾞｼｯｸM-PRO" w:hAnsi="HG丸ｺﾞｼｯｸM-PRO"/>
          <w:color w:val="000000" w:themeColor="text1"/>
        </w:rPr>
        <w:t>項目</w:t>
      </w:r>
    </w:p>
    <w:p w:rsidR="00855B9E" w:rsidRPr="0074576D" w:rsidRDefault="0019526C" w:rsidP="006321B6">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京都丹後鉄道</w:t>
      </w:r>
      <w:r w:rsidR="00855B9E" w:rsidRPr="0074576D">
        <w:rPr>
          <w:rFonts w:ascii="HG丸ｺﾞｼｯｸM-PRO" w:eastAsia="HG丸ｺﾞｼｯｸM-PRO" w:hAnsi="HG丸ｺﾞｼｯｸM-PRO"/>
          <w:color w:val="000000" w:themeColor="text1"/>
        </w:rPr>
        <w:t>沿線地域公共交通計画</w:t>
      </w:r>
      <w:r w:rsidR="00971E75">
        <w:rPr>
          <w:rFonts w:ascii="HG丸ｺﾞｼｯｸM-PRO" w:eastAsia="HG丸ｺﾞｼｯｸM-PRO" w:hAnsi="HG丸ｺﾞｼｯｸM-PRO" w:hint="eastAsia"/>
          <w:color w:val="000000" w:themeColor="text1"/>
        </w:rPr>
        <w:t>（仮称）</w:t>
      </w:r>
      <w:r w:rsidR="00F33008" w:rsidRPr="0074576D">
        <w:rPr>
          <w:rFonts w:ascii="HG丸ｺﾞｼｯｸM-PRO" w:eastAsia="HG丸ｺﾞｼｯｸM-PRO" w:hAnsi="HG丸ｺﾞｼｯｸM-PRO" w:hint="eastAsia"/>
          <w:color w:val="000000" w:themeColor="text1"/>
        </w:rPr>
        <w:t>の策定に係る以下の業務を行う</w:t>
      </w:r>
      <w:r w:rsidR="00855B9E" w:rsidRPr="0074576D">
        <w:rPr>
          <w:rFonts w:ascii="HG丸ｺﾞｼｯｸM-PRO" w:eastAsia="HG丸ｺﾞｼｯｸM-PRO" w:hAnsi="HG丸ｺﾞｼｯｸM-PRO" w:hint="eastAsia"/>
          <w:color w:val="000000" w:themeColor="text1"/>
        </w:rPr>
        <w:t>。</w:t>
      </w:r>
    </w:p>
    <w:p w:rsidR="00CF5FE2" w:rsidRPr="0074576D" w:rsidRDefault="00CF5FE2" w:rsidP="006321B6">
      <w:pPr>
        <w:ind w:firstLineChars="100" w:firstLine="210"/>
        <w:rPr>
          <w:rFonts w:ascii="HG丸ｺﾞｼｯｸM-PRO" w:eastAsia="HG丸ｺﾞｼｯｸM-PRO" w:hAnsi="HG丸ｺﾞｼｯｸM-PRO"/>
          <w:color w:val="000000" w:themeColor="text1"/>
        </w:rPr>
      </w:pPr>
      <w:r w:rsidRPr="0074576D">
        <w:rPr>
          <w:rFonts w:ascii="HG丸ｺﾞｼｯｸM-PRO" w:eastAsia="HG丸ｺﾞｼｯｸM-PRO" w:hAnsi="HG丸ｺﾞｼｯｸM-PRO" w:hint="eastAsia"/>
          <w:color w:val="000000" w:themeColor="text1"/>
        </w:rPr>
        <w:t>なお、</w:t>
      </w:r>
      <w:r w:rsidR="002117A0">
        <w:rPr>
          <w:rFonts w:ascii="HG丸ｺﾞｼｯｸM-PRO" w:eastAsia="HG丸ｺﾞｼｯｸM-PRO" w:hAnsi="HG丸ｺﾞｼｯｸM-PRO" w:hint="eastAsia"/>
          <w:color w:val="000000" w:themeColor="text1"/>
        </w:rPr>
        <w:t>本業務の遂行にあたり、当地域を訪問</w:t>
      </w:r>
      <w:r w:rsidRPr="0074576D">
        <w:rPr>
          <w:rFonts w:ascii="HG丸ｺﾞｼｯｸM-PRO" w:eastAsia="HG丸ｺﾞｼｯｸM-PRO" w:hAnsi="HG丸ｺﾞｼｯｸM-PRO" w:hint="eastAsia"/>
          <w:color w:val="000000" w:themeColor="text1"/>
        </w:rPr>
        <w:t>する際は、</w:t>
      </w:r>
      <w:r w:rsidR="002117A0">
        <w:rPr>
          <w:rFonts w:ascii="HG丸ｺﾞｼｯｸM-PRO" w:eastAsia="HG丸ｺﾞｼｯｸM-PRO" w:hAnsi="HG丸ｺﾞｼｯｸM-PRO" w:hint="eastAsia"/>
          <w:color w:val="000000" w:themeColor="text1"/>
        </w:rPr>
        <w:t>原則として</w:t>
      </w:r>
      <w:r w:rsidRPr="0074576D">
        <w:rPr>
          <w:rFonts w:ascii="HG丸ｺﾞｼｯｸM-PRO" w:eastAsia="HG丸ｺﾞｼｯｸM-PRO" w:hAnsi="HG丸ｺﾞｼｯｸM-PRO" w:hint="eastAsia"/>
          <w:color w:val="000000" w:themeColor="text1"/>
        </w:rPr>
        <w:t>公共交通機関を利用すること。</w:t>
      </w:r>
    </w:p>
    <w:p w:rsidR="006B2AD5" w:rsidRDefault="00855B9E" w:rsidP="00CF5FE2">
      <w:pPr>
        <w:ind w:firstLineChars="135" w:firstLine="283"/>
        <w:rPr>
          <w:rFonts w:ascii="HG丸ｺﾞｼｯｸM-PRO" w:eastAsia="HG丸ｺﾞｼｯｸM-PRO" w:hAnsi="HG丸ｺﾞｼｯｸM-PRO"/>
          <w:color w:val="000000" w:themeColor="text1"/>
        </w:rPr>
      </w:pPr>
      <w:r w:rsidRPr="0074576D">
        <w:rPr>
          <w:rFonts w:ascii="HG丸ｺﾞｼｯｸM-PRO" w:eastAsia="HG丸ｺﾞｼｯｸM-PRO" w:hAnsi="HG丸ｺﾞｼｯｸM-PRO"/>
          <w:color w:val="000000" w:themeColor="text1"/>
        </w:rPr>
        <w:t xml:space="preserve">(1) </w:t>
      </w:r>
      <w:r w:rsidR="006B2AD5">
        <w:rPr>
          <w:rFonts w:ascii="HG丸ｺﾞｼｯｸM-PRO" w:eastAsia="HG丸ｺﾞｼｯｸM-PRO" w:hAnsi="HG丸ｺﾞｼｯｸM-PRO" w:hint="eastAsia"/>
          <w:color w:val="000000" w:themeColor="text1"/>
        </w:rPr>
        <w:t>関連計画の整理</w:t>
      </w:r>
    </w:p>
    <w:p w:rsidR="00855B9E" w:rsidRPr="00CB12A2" w:rsidRDefault="006B2AD5" w:rsidP="007A1EEC">
      <w:pPr>
        <w:ind w:firstLineChars="135" w:firstLine="283"/>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(2)</w:t>
      </w:r>
      <w:r>
        <w:rPr>
          <w:rFonts w:ascii="HG丸ｺﾞｼｯｸM-PRO" w:eastAsia="HG丸ｺﾞｼｯｸM-PRO" w:hAnsi="HG丸ｺﾞｼｯｸM-PRO"/>
          <w:color w:val="000000" w:themeColor="text1"/>
        </w:rPr>
        <w:t xml:space="preserve"> </w:t>
      </w:r>
      <w:r w:rsidR="0019526C">
        <w:rPr>
          <w:rFonts w:ascii="HG丸ｺﾞｼｯｸM-PRO" w:eastAsia="HG丸ｺﾞｼｯｸM-PRO" w:hAnsi="HG丸ｺﾞｼｯｸM-PRO" w:hint="eastAsia"/>
          <w:color w:val="000000" w:themeColor="text1"/>
        </w:rPr>
        <w:t>計画策定に向けた現況調査・</w:t>
      </w:r>
      <w:r w:rsidR="00D57ED2">
        <w:rPr>
          <w:rFonts w:ascii="HG丸ｺﾞｼｯｸM-PRO" w:eastAsia="HG丸ｺﾞｼｯｸM-PRO" w:hAnsi="HG丸ｺﾞｼｯｸM-PRO" w:hint="eastAsia"/>
          <w:color w:val="000000" w:themeColor="text1"/>
        </w:rPr>
        <w:t>分析・</w:t>
      </w:r>
      <w:r w:rsidR="0019526C">
        <w:rPr>
          <w:rFonts w:ascii="HG丸ｺﾞｼｯｸM-PRO" w:eastAsia="HG丸ｺﾞｼｯｸM-PRO" w:hAnsi="HG丸ｺﾞｼｯｸM-PRO" w:hint="eastAsia"/>
          <w:color w:val="000000" w:themeColor="text1"/>
        </w:rPr>
        <w:t>課題整理</w:t>
      </w:r>
    </w:p>
    <w:p w:rsidR="006B2AD5" w:rsidRDefault="00855B9E" w:rsidP="004E6B81">
      <w:pPr>
        <w:ind w:firstLineChars="135" w:firstLine="283"/>
        <w:rPr>
          <w:rFonts w:ascii="HG丸ｺﾞｼｯｸM-PRO" w:eastAsia="HG丸ｺﾞｼｯｸM-PRO" w:hAnsi="HG丸ｺﾞｼｯｸM-PRO"/>
          <w:color w:val="000000" w:themeColor="text1"/>
        </w:rPr>
      </w:pPr>
      <w:bookmarkStart w:id="2" w:name="_Hlk134450428"/>
      <w:r w:rsidRPr="0074576D">
        <w:rPr>
          <w:rFonts w:ascii="HG丸ｺﾞｼｯｸM-PRO" w:eastAsia="HG丸ｺﾞｼｯｸM-PRO" w:hAnsi="HG丸ｺﾞｼｯｸM-PRO"/>
          <w:color w:val="000000" w:themeColor="text1"/>
        </w:rPr>
        <w:t>(</w:t>
      </w:r>
      <w:r w:rsidR="007A1EEC">
        <w:rPr>
          <w:rFonts w:ascii="HG丸ｺﾞｼｯｸM-PRO" w:eastAsia="HG丸ｺﾞｼｯｸM-PRO" w:hAnsi="HG丸ｺﾞｼｯｸM-PRO"/>
          <w:color w:val="000000" w:themeColor="text1"/>
        </w:rPr>
        <w:t>3</w:t>
      </w:r>
      <w:r w:rsidRPr="0074576D">
        <w:rPr>
          <w:rFonts w:ascii="HG丸ｺﾞｼｯｸM-PRO" w:eastAsia="HG丸ｺﾞｼｯｸM-PRO" w:hAnsi="HG丸ｺﾞｼｯｸM-PRO"/>
          <w:color w:val="000000" w:themeColor="text1"/>
        </w:rPr>
        <w:t xml:space="preserve">) </w:t>
      </w:r>
      <w:r w:rsidR="006B2AD5">
        <w:rPr>
          <w:rFonts w:ascii="HG丸ｺﾞｼｯｸM-PRO" w:eastAsia="HG丸ｺﾞｼｯｸM-PRO" w:hAnsi="HG丸ｺﾞｼｯｸM-PRO" w:hint="eastAsia"/>
          <w:color w:val="000000" w:themeColor="text1"/>
        </w:rPr>
        <w:t>京都丹後鉄道の活性化・再生のための施策の検討</w:t>
      </w:r>
    </w:p>
    <w:p w:rsidR="0096064E" w:rsidRDefault="0096064E" w:rsidP="004E6B81">
      <w:pPr>
        <w:ind w:firstLineChars="135" w:firstLine="283"/>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7A1EEC">
        <w:rPr>
          <w:rFonts w:ascii="HG丸ｺﾞｼｯｸM-PRO" w:eastAsia="HG丸ｺﾞｼｯｸM-PRO" w:hAnsi="HG丸ｺﾞｼｯｸM-PRO"/>
          <w:color w:val="000000" w:themeColor="text1"/>
        </w:rPr>
        <w:t>4</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地域公共交通計画案作成</w:t>
      </w:r>
    </w:p>
    <w:bookmarkEnd w:id="2"/>
    <w:p w:rsidR="00743A41" w:rsidRPr="00877BB9" w:rsidRDefault="006B2AD5" w:rsidP="00743A41">
      <w:pPr>
        <w:ind w:firstLineChars="135" w:firstLine="283"/>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7A1EEC">
        <w:rPr>
          <w:rFonts w:ascii="HG丸ｺﾞｼｯｸM-PRO" w:eastAsia="HG丸ｺﾞｼｯｸM-PRO" w:hAnsi="HG丸ｺﾞｼｯｸM-PRO"/>
          <w:color w:val="000000" w:themeColor="text1"/>
        </w:rPr>
        <w:t>5</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 xml:space="preserve"> </w:t>
      </w:r>
      <w:r w:rsidR="00855B9E" w:rsidRPr="0074576D">
        <w:rPr>
          <w:rFonts w:ascii="HG丸ｺﾞｼｯｸM-PRO" w:eastAsia="HG丸ｺﾞｼｯｸM-PRO" w:hAnsi="HG丸ｺﾞｼｯｸM-PRO"/>
          <w:color w:val="000000" w:themeColor="text1"/>
        </w:rPr>
        <w:t>協議会</w:t>
      </w:r>
      <w:r w:rsidR="002E529F" w:rsidRPr="0074576D">
        <w:rPr>
          <w:rFonts w:ascii="HG丸ｺﾞｼｯｸM-PRO" w:eastAsia="HG丸ｺﾞｼｯｸM-PRO" w:hAnsi="HG丸ｺﾞｼｯｸM-PRO" w:hint="eastAsia"/>
          <w:color w:val="000000" w:themeColor="text1"/>
        </w:rPr>
        <w:t>等</w:t>
      </w:r>
      <w:r w:rsidR="00D30F49" w:rsidRPr="0074576D">
        <w:rPr>
          <w:rFonts w:ascii="HG丸ｺﾞｼｯｸM-PRO" w:eastAsia="HG丸ｺﾞｼｯｸM-PRO" w:hAnsi="HG丸ｺﾞｼｯｸM-PRO" w:hint="eastAsia"/>
          <w:color w:val="000000" w:themeColor="text1"/>
        </w:rPr>
        <w:t>の</w:t>
      </w:r>
      <w:r w:rsidR="00E874FD" w:rsidRPr="0074576D">
        <w:rPr>
          <w:rFonts w:ascii="HG丸ｺﾞｼｯｸM-PRO" w:eastAsia="HG丸ｺﾞｼｯｸM-PRO" w:hAnsi="HG丸ｺﾞｼｯｸM-PRO" w:hint="eastAsia"/>
          <w:color w:val="000000" w:themeColor="text1"/>
        </w:rPr>
        <w:t>開催支援</w:t>
      </w:r>
      <w:bookmarkStart w:id="3" w:name="_Hlk134536975"/>
      <w:r w:rsidR="00F85508" w:rsidRPr="0074576D">
        <w:rPr>
          <w:rFonts w:ascii="HG丸ｺﾞｼｯｸM-PRO" w:eastAsia="HG丸ｺﾞｼｯｸM-PRO" w:hAnsi="HG丸ｺﾞｼｯｸM-PRO" w:hint="eastAsia"/>
          <w:color w:val="000000" w:themeColor="text1"/>
        </w:rPr>
        <w:t>（関係資料の作成及び出席）</w:t>
      </w:r>
    </w:p>
    <w:bookmarkEnd w:id="3"/>
    <w:p w:rsidR="00C578AF" w:rsidRPr="0074576D" w:rsidRDefault="00C578AF" w:rsidP="0026512E">
      <w:pPr>
        <w:ind w:firstLineChars="100" w:firstLine="210"/>
        <w:rPr>
          <w:rFonts w:ascii="HG丸ｺﾞｼｯｸM-PRO" w:eastAsia="HG丸ｺﾞｼｯｸM-PRO" w:hAnsi="HG丸ｺﾞｼｯｸM-PRO"/>
          <w:color w:val="000000" w:themeColor="text1"/>
        </w:rPr>
      </w:pPr>
    </w:p>
    <w:p w:rsidR="00855B9E" w:rsidRPr="0074576D" w:rsidRDefault="00855B9E" w:rsidP="00855B9E">
      <w:pPr>
        <w:rPr>
          <w:rFonts w:ascii="HG丸ｺﾞｼｯｸM-PRO" w:eastAsia="HG丸ｺﾞｼｯｸM-PRO" w:hAnsi="HG丸ｺﾞｼｯｸM-PRO"/>
          <w:color w:val="000000" w:themeColor="text1"/>
        </w:rPr>
      </w:pPr>
      <w:r w:rsidRPr="0074576D">
        <w:rPr>
          <w:rFonts w:ascii="HG丸ｺﾞｼｯｸM-PRO" w:eastAsia="HG丸ｺﾞｼｯｸM-PRO" w:hAnsi="HG丸ｺﾞｼｯｸM-PRO" w:hint="eastAsia"/>
          <w:color w:val="000000" w:themeColor="text1"/>
        </w:rPr>
        <w:t>７</w:t>
      </w:r>
      <w:r w:rsidRPr="0074576D">
        <w:rPr>
          <w:rFonts w:ascii="HG丸ｺﾞｼｯｸM-PRO" w:eastAsia="HG丸ｺﾞｼｯｸM-PRO" w:hAnsi="HG丸ｺﾞｼｯｸM-PRO"/>
          <w:color w:val="000000" w:themeColor="text1"/>
        </w:rPr>
        <w:t xml:space="preserve"> </w:t>
      </w:r>
      <w:r w:rsidR="00F33008" w:rsidRPr="0074576D">
        <w:rPr>
          <w:rFonts w:ascii="HG丸ｺﾞｼｯｸM-PRO" w:eastAsia="HG丸ｺﾞｼｯｸM-PRO" w:hAnsi="HG丸ｺﾞｼｯｸM-PRO" w:hint="eastAsia"/>
          <w:color w:val="000000" w:themeColor="text1"/>
        </w:rPr>
        <w:t>業務</w:t>
      </w:r>
      <w:r w:rsidRPr="0074576D">
        <w:rPr>
          <w:rFonts w:ascii="HG丸ｺﾞｼｯｸM-PRO" w:eastAsia="HG丸ｺﾞｼｯｸM-PRO" w:hAnsi="HG丸ｺﾞｼｯｸM-PRO"/>
          <w:color w:val="000000" w:themeColor="text1"/>
        </w:rPr>
        <w:t>項目の検討内容</w:t>
      </w:r>
    </w:p>
    <w:p w:rsidR="006B2AD5" w:rsidRDefault="006B2AD5" w:rsidP="00DF5767">
      <w:pPr>
        <w:pStyle w:val="a7"/>
        <w:numPr>
          <w:ilvl w:val="0"/>
          <w:numId w:val="2"/>
        </w:numPr>
        <w:ind w:leftChars="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関連計画の整理</w:t>
      </w:r>
    </w:p>
    <w:p w:rsidR="006B2AD5" w:rsidRDefault="006B2AD5" w:rsidP="006B2AD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w:t>
      </w:r>
      <w:r w:rsidR="00DC2BEC">
        <w:rPr>
          <w:rFonts w:ascii="HG丸ｺﾞｼｯｸM-PRO" w:eastAsia="HG丸ｺﾞｼｯｸM-PRO" w:hAnsi="HG丸ｺﾞｼｯｸM-PRO" w:hint="eastAsia"/>
          <w:color w:val="000000" w:themeColor="text1"/>
        </w:rPr>
        <w:t>京都府</w:t>
      </w:r>
      <w:r w:rsidR="00D57ED2">
        <w:rPr>
          <w:rFonts w:ascii="HG丸ｺﾞｼｯｸM-PRO" w:eastAsia="HG丸ｺﾞｼｯｸM-PRO" w:hAnsi="HG丸ｺﾞｼｯｸM-PRO" w:hint="eastAsia"/>
          <w:color w:val="000000" w:themeColor="text1"/>
        </w:rPr>
        <w:t>北部地域連携都市圏公共交通</w:t>
      </w:r>
      <w:r w:rsidR="00DC2BEC">
        <w:rPr>
          <w:rFonts w:ascii="HG丸ｺﾞｼｯｸM-PRO" w:eastAsia="HG丸ｺﾞｼｯｸM-PRO" w:hAnsi="HG丸ｺﾞｼｯｸM-PRO" w:hint="eastAsia"/>
          <w:color w:val="000000" w:themeColor="text1"/>
        </w:rPr>
        <w:t>計画</w:t>
      </w:r>
      <w:r w:rsidR="00D57ED2">
        <w:rPr>
          <w:rFonts w:ascii="HG丸ｺﾞｼｯｸM-PRO" w:eastAsia="HG丸ｺﾞｼｯｸM-PRO" w:hAnsi="HG丸ｺﾞｼｯｸM-PRO" w:hint="eastAsia"/>
          <w:color w:val="000000" w:themeColor="text1"/>
        </w:rPr>
        <w:t>、沿線自治体の地域公共交通計画など</w:t>
      </w:r>
    </w:p>
    <w:p w:rsidR="00D57ED2" w:rsidRPr="006B2AD5" w:rsidRDefault="00D57ED2" w:rsidP="006B2AD5">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・既存の地域公共交通計画</w:t>
      </w:r>
      <w:r w:rsidR="00971E75">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hint="eastAsia"/>
          <w:color w:val="000000" w:themeColor="text1"/>
        </w:rPr>
        <w:t>から沿線地域の課題、施策を整理</w:t>
      </w:r>
    </w:p>
    <w:p w:rsidR="009960BF" w:rsidRDefault="0019526C" w:rsidP="007A1EEC">
      <w:pPr>
        <w:pStyle w:val="a7"/>
        <w:numPr>
          <w:ilvl w:val="0"/>
          <w:numId w:val="2"/>
        </w:numPr>
        <w:ind w:leftChars="0"/>
        <w:rPr>
          <w:rFonts w:ascii="HG丸ｺﾞｼｯｸM-PRO" w:eastAsia="HG丸ｺﾞｼｯｸM-PRO" w:hAnsi="HG丸ｺﾞｼｯｸM-PRO"/>
          <w:color w:val="000000" w:themeColor="text1"/>
        </w:rPr>
      </w:pPr>
      <w:r w:rsidRPr="00CB12A2">
        <w:rPr>
          <w:rFonts w:ascii="HG丸ｺﾞｼｯｸM-PRO" w:eastAsia="HG丸ｺﾞｼｯｸM-PRO" w:hAnsi="HG丸ｺﾞｼｯｸM-PRO" w:hint="eastAsia"/>
          <w:color w:val="000000" w:themeColor="text1"/>
        </w:rPr>
        <w:t>計画策定に向けた現況調査・</w:t>
      </w:r>
      <w:r w:rsidR="000A1279" w:rsidRPr="00CB12A2">
        <w:rPr>
          <w:rFonts w:ascii="HG丸ｺﾞｼｯｸM-PRO" w:eastAsia="HG丸ｺﾞｼｯｸM-PRO" w:hAnsi="HG丸ｺﾞｼｯｸM-PRO" w:hint="eastAsia"/>
          <w:color w:val="000000" w:themeColor="text1"/>
        </w:rPr>
        <w:t>分析・</w:t>
      </w:r>
      <w:r w:rsidRPr="00CB12A2">
        <w:rPr>
          <w:rFonts w:ascii="HG丸ｺﾞｼｯｸM-PRO" w:eastAsia="HG丸ｺﾞｼｯｸM-PRO" w:hAnsi="HG丸ｺﾞｼｯｸM-PRO" w:hint="eastAsia"/>
          <w:color w:val="000000" w:themeColor="text1"/>
        </w:rPr>
        <w:t>課題整理</w:t>
      </w:r>
    </w:p>
    <w:p w:rsidR="006554FC" w:rsidRPr="006554FC" w:rsidRDefault="006554FC" w:rsidP="006554FC">
      <w:pPr>
        <w:ind w:firstLineChars="100" w:firstLine="210"/>
        <w:rPr>
          <w:rFonts w:ascii="HG丸ｺﾞｼｯｸM-PRO" w:eastAsia="HG丸ｺﾞｼｯｸM-PRO" w:hAnsi="HG丸ｺﾞｼｯｸM-PRO"/>
          <w:color w:val="000000" w:themeColor="text1"/>
        </w:rPr>
      </w:pPr>
      <w:r w:rsidRPr="006554FC">
        <w:rPr>
          <w:rFonts w:ascii="HG丸ｺﾞｼｯｸM-PRO" w:eastAsia="HG丸ｺﾞｼｯｸM-PRO" w:hAnsi="HG丸ｺﾞｼｯｸM-PRO" w:hint="eastAsia"/>
          <w:color w:val="000000" w:themeColor="text1"/>
        </w:rPr>
        <w:t>〇高校生や企業従業員を対象とした調査</w:t>
      </w:r>
    </w:p>
    <w:p w:rsidR="006554FC" w:rsidRDefault="006554FC" w:rsidP="006554FC">
      <w:pPr>
        <w:ind w:firstLineChars="100" w:firstLine="210"/>
        <w:rPr>
          <w:rFonts w:ascii="HG丸ｺﾞｼｯｸM-PRO" w:eastAsia="HG丸ｺﾞｼｯｸM-PRO" w:hAnsi="HG丸ｺﾞｼｯｸM-PRO"/>
          <w:color w:val="000000" w:themeColor="text1"/>
        </w:rPr>
      </w:pPr>
      <w:r w:rsidRPr="006554FC">
        <w:rPr>
          <w:rFonts w:ascii="HG丸ｺﾞｼｯｸM-PRO" w:eastAsia="HG丸ｺﾞｼｯｸM-PRO" w:hAnsi="HG丸ｺﾞｼｯｸM-PRO" w:hint="eastAsia"/>
          <w:color w:val="000000" w:themeColor="text1"/>
        </w:rPr>
        <w:t xml:space="preserve">　・定期利用の増大に向けた地域内の通勤・通学者への調査</w:t>
      </w:r>
    </w:p>
    <w:p w:rsidR="0005511E" w:rsidRDefault="006554FC" w:rsidP="0005511E">
      <w:pPr>
        <w:ind w:leftChars="100" w:left="42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※調査は、５に記載の関係計画の調査データを参考にし、補完</w:t>
      </w:r>
      <w:r w:rsidR="0005511E">
        <w:rPr>
          <w:rFonts w:ascii="HG丸ｺﾞｼｯｸM-PRO" w:eastAsia="HG丸ｺﾞｼｯｸM-PRO" w:hAnsi="HG丸ｺﾞｼｯｸM-PRO" w:hint="eastAsia"/>
          <w:color w:val="000000" w:themeColor="text1"/>
        </w:rPr>
        <w:t>のための必要な調査を</w:t>
      </w:r>
    </w:p>
    <w:p w:rsidR="006554FC" w:rsidRPr="006554FC" w:rsidRDefault="004C67C7" w:rsidP="000D7C0A">
      <w:pPr>
        <w:ind w:leftChars="300" w:left="63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２の関係</w:t>
      </w:r>
      <w:r w:rsidR="002B4CD2">
        <w:rPr>
          <w:rFonts w:ascii="HG丸ｺﾞｼｯｸM-PRO" w:eastAsia="HG丸ｺﾞｼｯｸM-PRO" w:hAnsi="HG丸ｺﾞｼｯｸM-PRO" w:hint="eastAsia"/>
          <w:color w:val="000000" w:themeColor="text1"/>
        </w:rPr>
        <w:t>調査期間内</w:t>
      </w:r>
      <w:r w:rsidR="0005511E">
        <w:rPr>
          <w:rFonts w:ascii="HG丸ｺﾞｼｯｸM-PRO" w:eastAsia="HG丸ｺﾞｼｯｸM-PRO" w:hAnsi="HG丸ｺﾞｼｯｸM-PRO" w:hint="eastAsia"/>
          <w:color w:val="000000" w:themeColor="text1"/>
        </w:rPr>
        <w:t>で実施する</w:t>
      </w:r>
      <w:r w:rsidR="000D7C0A">
        <w:rPr>
          <w:rFonts w:ascii="HG丸ｺﾞｼｯｸM-PRO" w:eastAsia="HG丸ｺﾞｼｯｸM-PRO" w:hAnsi="HG丸ｺﾞｼｯｸM-PRO" w:hint="eastAsia"/>
          <w:color w:val="000000" w:themeColor="text1"/>
        </w:rPr>
        <w:t>ものとし、</w:t>
      </w:r>
      <w:r w:rsidR="0005511E">
        <w:rPr>
          <w:rFonts w:ascii="HG丸ｺﾞｼｯｸM-PRO" w:eastAsia="HG丸ｺﾞｼｯｸM-PRO" w:hAnsi="HG丸ｺﾞｼｯｸM-PRO" w:hint="eastAsia"/>
          <w:color w:val="000000" w:themeColor="text1"/>
        </w:rPr>
        <w:t>調査方法を</w:t>
      </w:r>
      <w:r w:rsidR="008E29D1">
        <w:rPr>
          <w:rFonts w:ascii="HG丸ｺﾞｼｯｸM-PRO" w:eastAsia="HG丸ｺﾞｼｯｸM-PRO" w:hAnsi="HG丸ｺﾞｼｯｸM-PRO" w:hint="eastAsia"/>
          <w:color w:val="000000" w:themeColor="text1"/>
        </w:rPr>
        <w:t>企画</w:t>
      </w:r>
      <w:r w:rsidR="0005511E">
        <w:rPr>
          <w:rFonts w:ascii="HG丸ｺﾞｼｯｸM-PRO" w:eastAsia="HG丸ｺﾞｼｯｸM-PRO" w:hAnsi="HG丸ｺﾞｼｯｸM-PRO" w:hint="eastAsia"/>
          <w:color w:val="000000" w:themeColor="text1"/>
        </w:rPr>
        <w:t>提案書</w:t>
      </w:r>
      <w:r w:rsidR="000D7C0A">
        <w:rPr>
          <w:rFonts w:ascii="HG丸ｺﾞｼｯｸM-PRO" w:eastAsia="HG丸ｺﾞｼｯｸM-PRO" w:hAnsi="HG丸ｺﾞｼｯｸM-PRO" w:hint="eastAsia"/>
          <w:color w:val="000000" w:themeColor="text1"/>
        </w:rPr>
        <w:t>に記載すること。</w:t>
      </w:r>
    </w:p>
    <w:p w:rsidR="00D57ED2" w:rsidRPr="00CB12A2" w:rsidRDefault="009960BF" w:rsidP="00DF5767">
      <w:pPr>
        <w:ind w:firstLineChars="100" w:firstLine="210"/>
        <w:rPr>
          <w:rFonts w:ascii="HG丸ｺﾞｼｯｸM-PRO" w:eastAsia="HG丸ｺﾞｼｯｸM-PRO" w:hAnsi="HG丸ｺﾞｼｯｸM-PRO"/>
          <w:color w:val="000000" w:themeColor="text1"/>
        </w:rPr>
      </w:pPr>
      <w:r w:rsidRPr="00CB12A2">
        <w:rPr>
          <w:rFonts w:ascii="HG丸ｺﾞｼｯｸM-PRO" w:eastAsia="HG丸ｺﾞｼｯｸM-PRO" w:hAnsi="HG丸ｺﾞｼｯｸM-PRO" w:hint="eastAsia"/>
          <w:color w:val="000000" w:themeColor="text1"/>
        </w:rPr>
        <w:t>〇</w:t>
      </w:r>
      <w:r w:rsidR="007A1EEC">
        <w:rPr>
          <w:rFonts w:ascii="HG丸ｺﾞｼｯｸM-PRO" w:eastAsia="HG丸ｺﾞｼｯｸM-PRO" w:hAnsi="HG丸ｺﾞｼｯｸM-PRO" w:hint="eastAsia"/>
          <w:color w:val="000000" w:themeColor="text1"/>
        </w:rPr>
        <w:t>観光客等を含むインバウンドの</w:t>
      </w:r>
      <w:r w:rsidR="00D57ED2" w:rsidRPr="00CB12A2">
        <w:rPr>
          <w:rFonts w:ascii="HG丸ｺﾞｼｯｸM-PRO" w:eastAsia="HG丸ｺﾞｼｯｸM-PRO" w:hAnsi="HG丸ｺﾞｼｯｸM-PRO" w:hint="eastAsia"/>
          <w:color w:val="000000" w:themeColor="text1"/>
        </w:rPr>
        <w:t>移動手段</w:t>
      </w:r>
      <w:r w:rsidR="009A1CE6">
        <w:rPr>
          <w:rFonts w:ascii="HG丸ｺﾞｼｯｸM-PRO" w:eastAsia="HG丸ｺﾞｼｯｸM-PRO" w:hAnsi="HG丸ｺﾞｼｯｸM-PRO" w:hint="eastAsia"/>
          <w:color w:val="000000" w:themeColor="text1"/>
        </w:rPr>
        <w:t>等</w:t>
      </w:r>
      <w:r w:rsidR="00D57ED2" w:rsidRPr="00CB12A2">
        <w:rPr>
          <w:rFonts w:ascii="HG丸ｺﾞｼｯｸM-PRO" w:eastAsia="HG丸ｺﾞｼｯｸM-PRO" w:hAnsi="HG丸ｺﾞｼｯｸM-PRO" w:hint="eastAsia"/>
          <w:color w:val="000000" w:themeColor="text1"/>
        </w:rPr>
        <w:t>調査</w:t>
      </w:r>
    </w:p>
    <w:p w:rsidR="009960BF" w:rsidRDefault="008E5524" w:rsidP="00DF5767">
      <w:pPr>
        <w:ind w:firstLineChars="100" w:firstLine="210"/>
        <w:rPr>
          <w:rFonts w:ascii="HG丸ｺﾞｼｯｸM-PRO" w:eastAsia="HG丸ｺﾞｼｯｸM-PRO" w:hAnsi="HG丸ｺﾞｼｯｸM-PRO"/>
          <w:color w:val="000000" w:themeColor="text1"/>
          <w:sz w:val="20"/>
          <w:szCs w:val="20"/>
        </w:rPr>
      </w:pPr>
      <w:r w:rsidRPr="00CB12A2">
        <w:rPr>
          <w:rFonts w:ascii="HG丸ｺﾞｼｯｸM-PRO" w:eastAsia="HG丸ｺﾞｼｯｸM-PRO" w:hAnsi="HG丸ｺﾞｼｯｸM-PRO" w:hint="eastAsia"/>
          <w:color w:val="000000" w:themeColor="text1"/>
        </w:rPr>
        <w:t xml:space="preserve">　・</w:t>
      </w:r>
      <w:r w:rsidRPr="00CB12A2">
        <w:rPr>
          <w:rFonts w:ascii="HG丸ｺﾞｼｯｸM-PRO" w:eastAsia="HG丸ｺﾞｼｯｸM-PRO" w:hAnsi="HG丸ｺﾞｼｯｸM-PRO" w:hint="eastAsia"/>
          <w:color w:val="000000" w:themeColor="text1"/>
          <w:sz w:val="20"/>
          <w:szCs w:val="20"/>
        </w:rPr>
        <w:t>沿線地域を訪れるインバウンドの移動手段</w:t>
      </w:r>
      <w:r w:rsidR="000227B2" w:rsidRPr="00CB12A2">
        <w:rPr>
          <w:rFonts w:ascii="HG丸ｺﾞｼｯｸM-PRO" w:eastAsia="HG丸ｺﾞｼｯｸM-PRO" w:hAnsi="HG丸ｺﾞｼｯｸM-PRO" w:hint="eastAsia"/>
          <w:color w:val="000000" w:themeColor="text1"/>
          <w:sz w:val="20"/>
          <w:szCs w:val="20"/>
        </w:rPr>
        <w:t>等に関する</w:t>
      </w:r>
      <w:r w:rsidR="009A1CE6">
        <w:rPr>
          <w:rFonts w:ascii="HG丸ｺﾞｼｯｸM-PRO" w:eastAsia="HG丸ｺﾞｼｯｸM-PRO" w:hAnsi="HG丸ｺﾞｼｯｸM-PRO" w:hint="eastAsia"/>
          <w:color w:val="000000" w:themeColor="text1"/>
          <w:sz w:val="20"/>
          <w:szCs w:val="20"/>
        </w:rPr>
        <w:t>調査</w:t>
      </w:r>
    </w:p>
    <w:p w:rsidR="000D7C0A" w:rsidRDefault="006554FC" w:rsidP="000D7C0A">
      <w:pPr>
        <w:ind w:leftChars="100" w:left="410" w:hangingChars="100" w:hanging="20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20"/>
          <w:szCs w:val="20"/>
        </w:rPr>
        <w:t xml:space="preserve">　※</w:t>
      </w:r>
      <w:r w:rsidR="000D7C0A">
        <w:rPr>
          <w:rFonts w:ascii="HG丸ｺﾞｼｯｸM-PRO" w:eastAsia="HG丸ｺﾞｼｯｸM-PRO" w:hAnsi="HG丸ｺﾞｼｯｸM-PRO" w:hint="eastAsia"/>
          <w:color w:val="000000" w:themeColor="text1"/>
        </w:rPr>
        <w:t>調査は、５に記載の関係計画の調査データを参考にし、補完のための必要な調査を</w:t>
      </w:r>
    </w:p>
    <w:p w:rsidR="006554FC" w:rsidRPr="000D7C0A" w:rsidRDefault="004C67C7" w:rsidP="000D7C0A">
      <w:pPr>
        <w:ind w:leftChars="300" w:left="63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２の関係調査</w:t>
      </w:r>
      <w:r w:rsidR="00D37AC7">
        <w:rPr>
          <w:rFonts w:ascii="HG丸ｺﾞｼｯｸM-PRO" w:eastAsia="HG丸ｺﾞｼｯｸM-PRO" w:hAnsi="HG丸ｺﾞｼｯｸM-PRO" w:hint="eastAsia"/>
          <w:color w:val="000000" w:themeColor="text1"/>
        </w:rPr>
        <w:t>期間内</w:t>
      </w:r>
      <w:r w:rsidR="000D7C0A">
        <w:rPr>
          <w:rFonts w:ascii="HG丸ｺﾞｼｯｸM-PRO" w:eastAsia="HG丸ｺﾞｼｯｸM-PRO" w:hAnsi="HG丸ｺﾞｼｯｸM-PRO" w:hint="eastAsia"/>
          <w:color w:val="000000" w:themeColor="text1"/>
        </w:rPr>
        <w:t>で実施するものとし、調査方法を</w:t>
      </w:r>
      <w:r w:rsidR="008E29D1">
        <w:rPr>
          <w:rFonts w:ascii="HG丸ｺﾞｼｯｸM-PRO" w:eastAsia="HG丸ｺﾞｼｯｸM-PRO" w:hAnsi="HG丸ｺﾞｼｯｸM-PRO" w:hint="eastAsia"/>
          <w:color w:val="000000" w:themeColor="text1"/>
        </w:rPr>
        <w:t>企画</w:t>
      </w:r>
      <w:r w:rsidR="000D7C0A">
        <w:rPr>
          <w:rFonts w:ascii="HG丸ｺﾞｼｯｸM-PRO" w:eastAsia="HG丸ｺﾞｼｯｸM-PRO" w:hAnsi="HG丸ｺﾞｼｯｸM-PRO" w:hint="eastAsia"/>
          <w:color w:val="000000" w:themeColor="text1"/>
        </w:rPr>
        <w:t>提案書に記載すること。</w:t>
      </w:r>
    </w:p>
    <w:p w:rsidR="0019526C" w:rsidRPr="00CB12A2" w:rsidRDefault="000A1279" w:rsidP="00DF5767">
      <w:pPr>
        <w:ind w:firstLineChars="100" w:firstLine="210"/>
        <w:rPr>
          <w:rFonts w:ascii="HG丸ｺﾞｼｯｸM-PRO" w:eastAsia="HG丸ｺﾞｼｯｸM-PRO" w:hAnsi="HG丸ｺﾞｼｯｸM-PRO"/>
          <w:color w:val="000000" w:themeColor="text1"/>
        </w:rPr>
      </w:pPr>
      <w:r w:rsidRPr="00CB12A2">
        <w:rPr>
          <w:rFonts w:ascii="HG丸ｺﾞｼｯｸM-PRO" w:eastAsia="HG丸ｺﾞｼｯｸM-PRO" w:hAnsi="HG丸ｺﾞｼｯｸM-PRO" w:hint="eastAsia"/>
          <w:color w:val="000000" w:themeColor="text1"/>
        </w:rPr>
        <w:t>〇</w:t>
      </w:r>
      <w:r w:rsidR="0019526C" w:rsidRPr="00CB12A2">
        <w:rPr>
          <w:rFonts w:ascii="HG丸ｺﾞｼｯｸM-PRO" w:eastAsia="HG丸ｺﾞｼｯｸM-PRO" w:hAnsi="HG丸ｺﾞｼｯｸM-PRO" w:hint="eastAsia"/>
          <w:color w:val="000000" w:themeColor="text1"/>
        </w:rPr>
        <w:t>問題点の抽出、課題の整理</w:t>
      </w:r>
    </w:p>
    <w:p w:rsidR="008E5524" w:rsidRDefault="006645C0" w:rsidP="007A1EEC">
      <w:pPr>
        <w:ind w:leftChars="203" w:left="636" w:hangingChars="100" w:hanging="210"/>
        <w:rPr>
          <w:rFonts w:ascii="HG丸ｺﾞｼｯｸM-PRO" w:eastAsia="HG丸ｺﾞｼｯｸM-PRO" w:hAnsi="HG丸ｺﾞｼｯｸM-PRO"/>
          <w:color w:val="000000" w:themeColor="text1"/>
        </w:rPr>
      </w:pPr>
      <w:r w:rsidRPr="00CB12A2">
        <w:rPr>
          <w:rFonts w:ascii="HG丸ｺﾞｼｯｸM-PRO" w:eastAsia="HG丸ｺﾞｼｯｸM-PRO" w:hAnsi="HG丸ｺﾞｼｯｸM-PRO" w:hint="eastAsia"/>
          <w:color w:val="000000" w:themeColor="text1"/>
        </w:rPr>
        <w:t>・</w:t>
      </w:r>
      <w:r w:rsidR="0019526C" w:rsidRPr="00CB12A2">
        <w:rPr>
          <w:rFonts w:ascii="HG丸ｺﾞｼｯｸM-PRO" w:eastAsia="HG丸ｺﾞｼｯｸM-PRO" w:hAnsi="HG丸ｺﾞｼｯｸM-PRO" w:hint="eastAsia"/>
          <w:color w:val="000000" w:themeColor="text1"/>
        </w:rPr>
        <w:t>調査等の結果を分析し、圏域内の公共交通の問題点の抽出及び課題整理を行う。</w:t>
      </w:r>
    </w:p>
    <w:p w:rsidR="004E6B81" w:rsidRDefault="004E6B81" w:rsidP="0096064E">
      <w:pPr>
        <w:rPr>
          <w:rFonts w:ascii="HG丸ｺﾞｼｯｸM-PRO" w:eastAsia="HG丸ｺﾞｼｯｸM-PRO" w:hAnsi="HG丸ｺﾞｼｯｸM-PRO"/>
          <w:color w:val="000000" w:themeColor="text1"/>
        </w:rPr>
      </w:pPr>
      <w:r w:rsidRPr="0074576D">
        <w:rPr>
          <w:rFonts w:ascii="HG丸ｺﾞｼｯｸM-PRO" w:eastAsia="HG丸ｺﾞｼｯｸM-PRO" w:hAnsi="HG丸ｺﾞｼｯｸM-PRO"/>
          <w:color w:val="000000" w:themeColor="text1"/>
        </w:rPr>
        <w:t>(</w:t>
      </w:r>
      <w:r w:rsidR="007A1EEC">
        <w:rPr>
          <w:rFonts w:ascii="HG丸ｺﾞｼｯｸM-PRO" w:eastAsia="HG丸ｺﾞｼｯｸM-PRO" w:hAnsi="HG丸ｺﾞｼｯｸM-PRO"/>
          <w:color w:val="000000" w:themeColor="text1"/>
        </w:rPr>
        <w:t>3</w:t>
      </w:r>
      <w:r w:rsidRPr="0074576D">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京都丹後鉄道の活性化・再生のための施策</w:t>
      </w:r>
      <w:r w:rsidR="00B96DED">
        <w:rPr>
          <w:rFonts w:ascii="HG丸ｺﾞｼｯｸM-PRO" w:eastAsia="HG丸ｺﾞｼｯｸM-PRO" w:hAnsi="HG丸ｺﾞｼｯｸM-PRO" w:hint="eastAsia"/>
          <w:color w:val="000000" w:themeColor="text1"/>
        </w:rPr>
        <w:t>の検討</w:t>
      </w:r>
    </w:p>
    <w:p w:rsidR="00B96DED" w:rsidRDefault="004E6B81" w:rsidP="00B96DED">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〇計画期間内に取り組む</w:t>
      </w:r>
      <w:r w:rsidR="00B96DED">
        <w:rPr>
          <w:rFonts w:ascii="HG丸ｺﾞｼｯｸM-PRO" w:eastAsia="HG丸ｺﾞｼｯｸM-PRO" w:hAnsi="HG丸ｺﾞｼｯｸM-PRO" w:hint="eastAsia"/>
          <w:color w:val="000000" w:themeColor="text1"/>
        </w:rPr>
        <w:t>施策について、協議会等の議論を踏まえ検討</w:t>
      </w:r>
    </w:p>
    <w:p w:rsidR="000A1279" w:rsidRPr="00B96DED" w:rsidRDefault="000A1279" w:rsidP="000A1279">
      <w:pPr>
        <w:ind w:firstLineChars="100" w:firstLine="210"/>
        <w:rPr>
          <w:rFonts w:ascii="HG丸ｺﾞｼｯｸM-PRO" w:eastAsia="HG丸ｺﾞｼｯｸM-PRO" w:hAnsi="HG丸ｺﾞｼｯｸM-PRO"/>
          <w:color w:val="000000" w:themeColor="text1"/>
        </w:rPr>
      </w:pPr>
    </w:p>
    <w:p w:rsidR="00971E75" w:rsidRDefault="004E6B81" w:rsidP="00971E75">
      <w:pPr>
        <w:ind w:firstLineChars="200" w:firstLine="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971E75">
        <w:rPr>
          <w:rFonts w:ascii="HG丸ｺﾞｼｯｸM-PRO" w:eastAsia="HG丸ｺﾞｼｯｸM-PRO" w:hAnsi="HG丸ｺﾞｼｯｸM-PRO" w:hint="eastAsia"/>
          <w:color w:val="000000" w:themeColor="text1"/>
        </w:rPr>
        <w:t>まちづくりと連携した鉄道利用者の拡大のための施策</w:t>
      </w:r>
    </w:p>
    <w:p w:rsidR="000A1279" w:rsidRDefault="004E6B81" w:rsidP="000A1279">
      <w:pPr>
        <w:ind w:firstLineChars="200" w:firstLine="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971E75">
        <w:rPr>
          <w:rFonts w:ascii="HG丸ｺﾞｼｯｸM-PRO" w:eastAsia="HG丸ｺﾞｼｯｸM-PRO" w:hAnsi="HG丸ｺﾞｼｯｸM-PRO" w:hint="eastAsia"/>
          <w:color w:val="000000" w:themeColor="text1"/>
        </w:rPr>
        <w:t>沿線住民の利用拡大のための施策</w:t>
      </w:r>
    </w:p>
    <w:p w:rsidR="00971E75" w:rsidRDefault="00971E75" w:rsidP="000A1279">
      <w:pPr>
        <w:ind w:firstLineChars="200" w:firstLine="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・インバウンドなど観光客の利用拡大のための施策</w:t>
      </w:r>
    </w:p>
    <w:p w:rsidR="004E6B81" w:rsidRDefault="004E6B81" w:rsidP="000A1279">
      <w:pPr>
        <w:ind w:firstLineChars="200" w:firstLine="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・安心・安全な</w:t>
      </w:r>
      <w:r w:rsidR="00971E75">
        <w:rPr>
          <w:rFonts w:ascii="HG丸ｺﾞｼｯｸM-PRO" w:eastAsia="HG丸ｺﾞｼｯｸM-PRO" w:hAnsi="HG丸ｺﾞｼｯｸM-PRO" w:hint="eastAsia"/>
          <w:color w:val="000000" w:themeColor="text1"/>
        </w:rPr>
        <w:t>運行の</w:t>
      </w:r>
      <w:r>
        <w:rPr>
          <w:rFonts w:ascii="HG丸ｺﾞｼｯｸM-PRO" w:eastAsia="HG丸ｺﾞｼｯｸM-PRO" w:hAnsi="HG丸ｺﾞｼｯｸM-PRO" w:hint="eastAsia"/>
          <w:color w:val="000000" w:themeColor="text1"/>
        </w:rPr>
        <w:t>確保のための施策</w:t>
      </w:r>
    </w:p>
    <w:p w:rsidR="0096064E" w:rsidRDefault="0096064E" w:rsidP="0096064E">
      <w:pPr>
        <w:rPr>
          <w:rFonts w:ascii="HG丸ｺﾞｼｯｸM-PRO" w:eastAsia="HG丸ｺﾞｼｯｸM-PRO" w:hAnsi="HG丸ｺﾞｼｯｸM-PRO"/>
          <w:color w:val="000000" w:themeColor="text1"/>
        </w:rPr>
      </w:pPr>
      <w:r w:rsidRPr="0074576D">
        <w:rPr>
          <w:rFonts w:ascii="HG丸ｺﾞｼｯｸM-PRO" w:eastAsia="HG丸ｺﾞｼｯｸM-PRO" w:hAnsi="HG丸ｺﾞｼｯｸM-PRO"/>
          <w:color w:val="000000" w:themeColor="text1"/>
        </w:rPr>
        <w:t>(</w:t>
      </w:r>
      <w:r w:rsidR="007A1EEC">
        <w:rPr>
          <w:rFonts w:ascii="HG丸ｺﾞｼｯｸM-PRO" w:eastAsia="HG丸ｺﾞｼｯｸM-PRO" w:hAnsi="HG丸ｺﾞｼｯｸM-PRO"/>
          <w:color w:val="000000" w:themeColor="text1"/>
        </w:rPr>
        <w:t>4</w:t>
      </w:r>
      <w:r w:rsidRPr="0074576D">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地域公共交通計画案</w:t>
      </w:r>
      <w:r w:rsidR="00B96DED">
        <w:rPr>
          <w:rFonts w:ascii="HG丸ｺﾞｼｯｸM-PRO" w:eastAsia="HG丸ｺﾞｼｯｸM-PRO" w:hAnsi="HG丸ｺﾞｼｯｸM-PRO" w:hint="eastAsia"/>
          <w:color w:val="000000" w:themeColor="text1"/>
        </w:rPr>
        <w:t>作成</w:t>
      </w:r>
    </w:p>
    <w:p w:rsidR="0096064E" w:rsidRDefault="0096064E" w:rsidP="0096064E">
      <w:pPr>
        <w:ind w:leftChars="200" w:left="63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・上記業務の目的及び調査による問題点の抽出</w:t>
      </w:r>
      <w:r w:rsidR="00DE47C3">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hint="eastAsia"/>
          <w:color w:val="000000" w:themeColor="text1"/>
        </w:rPr>
        <w:t>課題の整理の結果を踏まえ、圏域の</w:t>
      </w:r>
      <w:r w:rsidR="00971E75">
        <w:rPr>
          <w:rFonts w:ascii="HG丸ｺﾞｼｯｸM-PRO" w:eastAsia="HG丸ｺﾞｼｯｸM-PRO" w:hAnsi="HG丸ｺﾞｼｯｸM-PRO" w:hint="eastAsia"/>
          <w:color w:val="000000" w:themeColor="text1"/>
        </w:rPr>
        <w:t>地域</w:t>
      </w:r>
      <w:r>
        <w:rPr>
          <w:rFonts w:ascii="HG丸ｺﾞｼｯｸM-PRO" w:eastAsia="HG丸ｺﾞｼｯｸM-PRO" w:hAnsi="HG丸ｺﾞｼｯｸM-PRO" w:hint="eastAsia"/>
          <w:color w:val="000000" w:themeColor="text1"/>
        </w:rPr>
        <w:t>公共交通計画の基本的な方針及び計画の目標の提案を行うこと。</w:t>
      </w:r>
    </w:p>
    <w:p w:rsidR="0096064E" w:rsidRDefault="0096064E" w:rsidP="0096064E">
      <w:pPr>
        <w:ind w:leftChars="200" w:left="63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・目標を達成するために行う事業及びその実施主体、事業スケジュールについて検討・提案を行うこと。</w:t>
      </w:r>
    </w:p>
    <w:p w:rsidR="0096064E" w:rsidRDefault="0096064E" w:rsidP="0096064E">
      <w:pPr>
        <w:ind w:leftChars="200" w:left="63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・目標を達成するための評価指数について検討・提案すること。なお、検討にあたっては公共交通事業者の経営への影響、地元自治体や関係機関への経済的効果を考慮すること。</w:t>
      </w:r>
    </w:p>
    <w:p w:rsidR="00855B9E" w:rsidRPr="00704D55" w:rsidRDefault="00DF5767" w:rsidP="0096064E">
      <w:pPr>
        <w:rPr>
          <w:rFonts w:ascii="HG丸ｺﾞｼｯｸM-PRO" w:eastAsia="HG丸ｺﾞｼｯｸM-PRO" w:hAnsi="HG丸ｺﾞｼｯｸM-PRO"/>
          <w:color w:val="000000" w:themeColor="text1"/>
        </w:rPr>
      </w:pPr>
      <w:r w:rsidRPr="0074576D">
        <w:rPr>
          <w:rFonts w:ascii="HG丸ｺﾞｼｯｸM-PRO" w:eastAsia="HG丸ｺﾞｼｯｸM-PRO" w:hAnsi="HG丸ｺﾞｼｯｸM-PRO"/>
          <w:color w:val="000000" w:themeColor="text1"/>
        </w:rPr>
        <w:t>(</w:t>
      </w:r>
      <w:r w:rsidR="007A1EEC">
        <w:rPr>
          <w:rFonts w:ascii="HG丸ｺﾞｼｯｸM-PRO" w:eastAsia="HG丸ｺﾞｼｯｸM-PRO" w:hAnsi="HG丸ｺﾞｼｯｸM-PRO"/>
          <w:color w:val="000000" w:themeColor="text1"/>
        </w:rPr>
        <w:t>5</w:t>
      </w:r>
      <w:r w:rsidRPr="0074576D">
        <w:rPr>
          <w:rFonts w:ascii="HG丸ｺﾞｼｯｸM-PRO" w:eastAsia="HG丸ｺﾞｼｯｸM-PRO" w:hAnsi="HG丸ｺﾞｼｯｸM-PRO"/>
          <w:color w:val="000000" w:themeColor="text1"/>
        </w:rPr>
        <w:t xml:space="preserve">) </w:t>
      </w:r>
      <w:r w:rsidR="00D30F49" w:rsidRPr="0074576D">
        <w:rPr>
          <w:rFonts w:ascii="HG丸ｺﾞｼｯｸM-PRO" w:eastAsia="HG丸ｺﾞｼｯｸM-PRO" w:hAnsi="HG丸ｺﾞｼｯｸM-PRO"/>
          <w:color w:val="000000" w:themeColor="text1"/>
        </w:rPr>
        <w:t>協議会</w:t>
      </w:r>
      <w:r w:rsidR="00704D55">
        <w:rPr>
          <w:rFonts w:ascii="HG丸ｺﾞｼｯｸM-PRO" w:eastAsia="HG丸ｺﾞｼｯｸM-PRO" w:hAnsi="HG丸ｺﾞｼｯｸM-PRO" w:hint="eastAsia"/>
          <w:color w:val="000000" w:themeColor="text1"/>
        </w:rPr>
        <w:t>等</w:t>
      </w:r>
      <w:r w:rsidR="004F377B" w:rsidRPr="0074576D">
        <w:rPr>
          <w:rFonts w:ascii="HG丸ｺﾞｼｯｸM-PRO" w:eastAsia="HG丸ｺﾞｼｯｸM-PRO" w:hAnsi="HG丸ｺﾞｼｯｸM-PRO" w:hint="eastAsia"/>
          <w:color w:val="000000" w:themeColor="text1"/>
        </w:rPr>
        <w:t>の</w:t>
      </w:r>
      <w:r w:rsidR="00D30F49" w:rsidRPr="0074576D">
        <w:rPr>
          <w:rFonts w:ascii="HG丸ｺﾞｼｯｸM-PRO" w:eastAsia="HG丸ｺﾞｼｯｸM-PRO" w:hAnsi="HG丸ｺﾞｼｯｸM-PRO" w:hint="eastAsia"/>
          <w:color w:val="000000" w:themeColor="text1"/>
        </w:rPr>
        <w:t>開催</w:t>
      </w:r>
      <w:r w:rsidR="00704D55">
        <w:rPr>
          <w:rFonts w:ascii="HG丸ｺﾞｼｯｸM-PRO" w:eastAsia="HG丸ｺﾞｼｯｸM-PRO" w:hAnsi="HG丸ｺﾞｼｯｸM-PRO" w:hint="eastAsia"/>
          <w:color w:val="000000" w:themeColor="text1"/>
        </w:rPr>
        <w:t>支援</w:t>
      </w:r>
      <w:r w:rsidR="00704D55" w:rsidRPr="0074576D">
        <w:rPr>
          <w:rFonts w:ascii="HG丸ｺﾞｼｯｸM-PRO" w:eastAsia="HG丸ｺﾞｼｯｸM-PRO" w:hAnsi="HG丸ｺﾞｼｯｸM-PRO" w:hint="eastAsia"/>
          <w:color w:val="000000" w:themeColor="text1"/>
        </w:rPr>
        <w:t>（関係資料の作成及び出席）</w:t>
      </w:r>
    </w:p>
    <w:p w:rsidR="000D7C0A" w:rsidRDefault="0096064E" w:rsidP="000D7C0A">
      <w:pPr>
        <w:ind w:leftChars="100" w:left="42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w:t>
      </w:r>
      <w:r w:rsidR="00855B9E" w:rsidRPr="0074576D">
        <w:rPr>
          <w:rFonts w:ascii="HG丸ｺﾞｼｯｸM-PRO" w:eastAsia="HG丸ｺﾞｼｯｸM-PRO" w:hAnsi="HG丸ｺﾞｼｯｸM-PRO"/>
          <w:color w:val="000000" w:themeColor="text1"/>
        </w:rPr>
        <w:t>協議会（</w:t>
      </w:r>
      <w:r w:rsidR="00704D55">
        <w:rPr>
          <w:rFonts w:ascii="HG丸ｺﾞｼｯｸM-PRO" w:eastAsia="HG丸ｺﾞｼｯｸM-PRO" w:hAnsi="HG丸ｺﾞｼｯｸM-PRO" w:hint="eastAsia"/>
          <w:color w:val="000000" w:themeColor="text1"/>
        </w:rPr>
        <w:t>３</w:t>
      </w:r>
      <w:r w:rsidR="00855B9E" w:rsidRPr="0074576D">
        <w:rPr>
          <w:rFonts w:ascii="HG丸ｺﾞｼｯｸM-PRO" w:eastAsia="HG丸ｺﾞｼｯｸM-PRO" w:hAnsi="HG丸ｺﾞｼｯｸM-PRO"/>
          <w:color w:val="000000" w:themeColor="text1"/>
        </w:rPr>
        <w:t>回を予定）</w:t>
      </w:r>
      <w:r w:rsidR="0005511E">
        <w:rPr>
          <w:rFonts w:ascii="HG丸ｺﾞｼｯｸM-PRO" w:eastAsia="HG丸ｺﾞｼｯｸM-PRO" w:hAnsi="HG丸ｺﾞｼｯｸM-PRO" w:hint="eastAsia"/>
          <w:color w:val="000000" w:themeColor="text1"/>
        </w:rPr>
        <w:t>及び検討会（３回を予定）</w:t>
      </w:r>
      <w:r w:rsidR="00855B9E" w:rsidRPr="0074576D">
        <w:rPr>
          <w:rFonts w:ascii="HG丸ｺﾞｼｯｸM-PRO" w:eastAsia="HG丸ｺﾞｼｯｸM-PRO" w:hAnsi="HG丸ｺﾞｼｯｸM-PRO"/>
          <w:color w:val="000000" w:themeColor="text1"/>
        </w:rPr>
        <w:t>に必要な資料を作成するとともに、必要な準備、出席及び議事</w:t>
      </w:r>
      <w:r w:rsidR="00855B9E" w:rsidRPr="0074576D">
        <w:rPr>
          <w:rFonts w:ascii="HG丸ｺﾞｼｯｸM-PRO" w:eastAsia="HG丸ｺﾞｼｯｸM-PRO" w:hAnsi="HG丸ｺﾞｼｯｸM-PRO" w:hint="eastAsia"/>
          <w:color w:val="000000" w:themeColor="text1"/>
        </w:rPr>
        <w:t>録の作成を行う。</w:t>
      </w:r>
    </w:p>
    <w:p w:rsidR="000D7C0A" w:rsidRDefault="000D7C0A" w:rsidP="000D7C0A">
      <w:pPr>
        <w:ind w:leftChars="100" w:left="42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〇また、協議会</w:t>
      </w:r>
      <w:r w:rsidR="00EC110D">
        <w:rPr>
          <w:rFonts w:ascii="HG丸ｺﾞｼｯｸM-PRO" w:eastAsia="HG丸ｺﾞｼｯｸM-PRO" w:hAnsi="HG丸ｺﾞｼｯｸM-PRO" w:hint="eastAsia"/>
          <w:color w:val="000000" w:themeColor="text1"/>
        </w:rPr>
        <w:t>及び検討会</w:t>
      </w:r>
      <w:r>
        <w:rPr>
          <w:rFonts w:ascii="HG丸ｺﾞｼｯｸM-PRO" w:eastAsia="HG丸ｺﾞｼｯｸM-PRO" w:hAnsi="HG丸ｺﾞｼｯｸM-PRO" w:hint="eastAsia"/>
          <w:color w:val="000000" w:themeColor="text1"/>
        </w:rPr>
        <w:t>開催に係る報償費、実費</w:t>
      </w:r>
      <w:r w:rsidR="00EC110D">
        <w:rPr>
          <w:rFonts w:ascii="HG丸ｺﾞｼｯｸM-PRO" w:eastAsia="HG丸ｺﾞｼｯｸM-PRO" w:hAnsi="HG丸ｺﾞｼｯｸM-PRO" w:hint="eastAsia"/>
          <w:color w:val="000000" w:themeColor="text1"/>
        </w:rPr>
        <w:t>弁償は業務委託費に含むものとする。</w:t>
      </w:r>
      <w:r w:rsidR="004364AC">
        <w:rPr>
          <w:rFonts w:ascii="HG丸ｺﾞｼｯｸM-PRO" w:eastAsia="HG丸ｺﾞｼｯｸM-PRO" w:hAnsi="HG丸ｺﾞｼｯｸM-PRO" w:hint="eastAsia"/>
          <w:color w:val="000000" w:themeColor="text1"/>
        </w:rPr>
        <w:t>協議会1回あたり1５万</w:t>
      </w:r>
      <w:r w:rsidR="00B96DED">
        <w:rPr>
          <w:rFonts w:ascii="HG丸ｺﾞｼｯｸM-PRO" w:eastAsia="HG丸ｺﾞｼｯｸM-PRO" w:hAnsi="HG丸ｺﾞｼｯｸM-PRO" w:hint="eastAsia"/>
          <w:color w:val="000000" w:themeColor="text1"/>
        </w:rPr>
        <w:t>円</w:t>
      </w:r>
      <w:r w:rsidR="004364AC">
        <w:rPr>
          <w:rFonts w:ascii="HG丸ｺﾞｼｯｸM-PRO" w:eastAsia="HG丸ｺﾞｼｯｸM-PRO" w:hAnsi="HG丸ｺﾞｼｯｸM-PRO" w:hint="eastAsia"/>
          <w:color w:val="000000" w:themeColor="text1"/>
        </w:rPr>
        <w:t>程度</w:t>
      </w:r>
      <w:r w:rsidR="00245DD1">
        <w:rPr>
          <w:rFonts w:ascii="HG丸ｺﾞｼｯｸM-PRO" w:eastAsia="HG丸ｺﾞｼｯｸM-PRO" w:hAnsi="HG丸ｺﾞｼｯｸM-PRO" w:hint="eastAsia"/>
          <w:color w:val="000000" w:themeColor="text1"/>
        </w:rPr>
        <w:t>（報償費及び実費弁償含む）</w:t>
      </w:r>
      <w:r w:rsidR="004364AC">
        <w:rPr>
          <w:rFonts w:ascii="HG丸ｺﾞｼｯｸM-PRO" w:eastAsia="HG丸ｺﾞｼｯｸM-PRO" w:hAnsi="HG丸ｺﾞｼｯｸM-PRO" w:hint="eastAsia"/>
          <w:color w:val="000000" w:themeColor="text1"/>
        </w:rPr>
        <w:t>、検討会1回あたり1</w:t>
      </w:r>
      <w:r w:rsidR="004364AC">
        <w:rPr>
          <w:rFonts w:ascii="HG丸ｺﾞｼｯｸM-PRO" w:eastAsia="HG丸ｺﾞｼｯｸM-PRO" w:hAnsi="HG丸ｺﾞｼｯｸM-PRO"/>
          <w:color w:val="000000" w:themeColor="text1"/>
        </w:rPr>
        <w:t>4</w:t>
      </w:r>
      <w:r w:rsidR="004364AC">
        <w:rPr>
          <w:rFonts w:ascii="HG丸ｺﾞｼｯｸM-PRO" w:eastAsia="HG丸ｺﾞｼｯｸM-PRO" w:hAnsi="HG丸ｺﾞｼｯｸM-PRO" w:hint="eastAsia"/>
          <w:color w:val="000000" w:themeColor="text1"/>
        </w:rPr>
        <w:t>万</w:t>
      </w:r>
      <w:r w:rsidR="00B96DED">
        <w:rPr>
          <w:rFonts w:ascii="HG丸ｺﾞｼｯｸM-PRO" w:eastAsia="HG丸ｺﾞｼｯｸM-PRO" w:hAnsi="HG丸ｺﾞｼｯｸM-PRO" w:hint="eastAsia"/>
          <w:color w:val="000000" w:themeColor="text1"/>
        </w:rPr>
        <w:t>円</w:t>
      </w:r>
      <w:r w:rsidR="004364AC">
        <w:rPr>
          <w:rFonts w:ascii="HG丸ｺﾞｼｯｸM-PRO" w:eastAsia="HG丸ｺﾞｼｯｸM-PRO" w:hAnsi="HG丸ｺﾞｼｯｸM-PRO" w:hint="eastAsia"/>
          <w:color w:val="000000" w:themeColor="text1"/>
        </w:rPr>
        <w:t>程度</w:t>
      </w:r>
      <w:r w:rsidR="00245DD1">
        <w:rPr>
          <w:rFonts w:ascii="HG丸ｺﾞｼｯｸM-PRO" w:eastAsia="HG丸ｺﾞｼｯｸM-PRO" w:hAnsi="HG丸ｺﾞｼｯｸM-PRO" w:hint="eastAsia"/>
          <w:color w:val="000000" w:themeColor="text1"/>
        </w:rPr>
        <w:t>（報償費及び実費弁償含む）</w:t>
      </w:r>
      <w:r w:rsidR="004364AC">
        <w:rPr>
          <w:rFonts w:ascii="HG丸ｺﾞｼｯｸM-PRO" w:eastAsia="HG丸ｺﾞｼｯｸM-PRO" w:hAnsi="HG丸ｺﾞｼｯｸM-PRO" w:hint="eastAsia"/>
          <w:color w:val="000000" w:themeColor="text1"/>
        </w:rPr>
        <w:t>の見込み</w:t>
      </w:r>
    </w:p>
    <w:p w:rsidR="00EC110D" w:rsidRDefault="00EC110D" w:rsidP="000D7C0A">
      <w:pPr>
        <w:ind w:leftChars="100" w:left="42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報償費：学識経験者（４名）　一人当たり1万円</w:t>
      </w:r>
    </w:p>
    <w:p w:rsidR="00EC110D" w:rsidRDefault="00EC110D" w:rsidP="000D7C0A">
      <w:pPr>
        <w:ind w:leftChars="100" w:left="42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実費弁償：学識経験者（４名）、住民代表（５名）　会場までの旅費</w:t>
      </w:r>
    </w:p>
    <w:p w:rsidR="00971E75" w:rsidRDefault="00971E75" w:rsidP="000D7C0A">
      <w:pPr>
        <w:ind w:leftChars="100" w:left="42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E362AE">
        <w:rPr>
          <w:rFonts w:ascii="HG丸ｺﾞｼｯｸM-PRO" w:eastAsia="HG丸ｺﾞｼｯｸM-PRO" w:hAnsi="HG丸ｺﾞｼｯｸM-PRO" w:hint="eastAsia"/>
          <w:color w:val="000000" w:themeColor="text1"/>
        </w:rPr>
        <w:t>協議会は学識経験者及び住民代表を含めた委員で開催し、検討会は住民代表</w:t>
      </w:r>
      <w:r w:rsidR="0054125C">
        <w:rPr>
          <w:rFonts w:ascii="HG丸ｺﾞｼｯｸM-PRO" w:eastAsia="HG丸ｺﾞｼｯｸM-PRO" w:hAnsi="HG丸ｺﾞｼｯｸM-PRO" w:hint="eastAsia"/>
          <w:color w:val="000000" w:themeColor="text1"/>
        </w:rPr>
        <w:t>を含めないものとする。</w:t>
      </w:r>
    </w:p>
    <w:p w:rsidR="001C3031" w:rsidRDefault="006472E6" w:rsidP="00702E6F">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 xml:space="preserve">6) </w:t>
      </w:r>
      <w:r>
        <w:rPr>
          <w:rFonts w:ascii="HG丸ｺﾞｼｯｸM-PRO" w:eastAsia="HG丸ｺﾞｼｯｸM-PRO" w:hAnsi="HG丸ｺﾞｼｯｸM-PRO" w:hint="eastAsia"/>
          <w:color w:val="000000" w:themeColor="text1"/>
        </w:rPr>
        <w:t>打合せ等</w:t>
      </w:r>
    </w:p>
    <w:p w:rsidR="006472E6" w:rsidRDefault="006472E6" w:rsidP="006472E6">
      <w:pPr>
        <w:ind w:left="420" w:hangingChars="200" w:hanging="42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〇事務局との打合せについて、業務着手、中間打合せ1回、成果品納入時の計</w:t>
      </w:r>
      <w:r>
        <w:rPr>
          <w:rFonts w:ascii="HG丸ｺﾞｼｯｸM-PRO" w:eastAsia="HG丸ｺﾞｼｯｸM-PRO" w:hAnsi="HG丸ｺﾞｼｯｸM-PRO"/>
          <w:color w:val="000000" w:themeColor="text1"/>
        </w:rPr>
        <w:t>3</w:t>
      </w:r>
      <w:r>
        <w:rPr>
          <w:rFonts w:ascii="HG丸ｺﾞｼｯｸM-PRO" w:eastAsia="HG丸ｺﾞｼｯｸM-PRO" w:hAnsi="HG丸ｺﾞｼｯｸM-PRO" w:hint="eastAsia"/>
          <w:color w:val="000000" w:themeColor="text1"/>
        </w:rPr>
        <w:t>回行うものする。ただし、事務局と協議の上、打合せ回数を変更できるものとする。</w:t>
      </w:r>
    </w:p>
    <w:p w:rsidR="006472E6" w:rsidRPr="006472E6" w:rsidRDefault="006472E6" w:rsidP="00702E6F">
      <w:pPr>
        <w:rPr>
          <w:rFonts w:ascii="HG丸ｺﾞｼｯｸM-PRO" w:eastAsia="HG丸ｺﾞｼｯｸM-PRO" w:hAnsi="HG丸ｺﾞｼｯｸM-PRO"/>
          <w:color w:val="000000" w:themeColor="text1"/>
        </w:rPr>
      </w:pPr>
    </w:p>
    <w:p w:rsidR="00855B9E" w:rsidRPr="0074576D" w:rsidRDefault="00855B9E" w:rsidP="00855B9E">
      <w:pPr>
        <w:rPr>
          <w:rFonts w:ascii="HG丸ｺﾞｼｯｸM-PRO" w:eastAsia="HG丸ｺﾞｼｯｸM-PRO" w:hAnsi="HG丸ｺﾞｼｯｸM-PRO"/>
          <w:color w:val="000000" w:themeColor="text1"/>
        </w:rPr>
      </w:pPr>
      <w:r w:rsidRPr="0074576D">
        <w:rPr>
          <w:rFonts w:ascii="HG丸ｺﾞｼｯｸM-PRO" w:eastAsia="HG丸ｺﾞｼｯｸM-PRO" w:hAnsi="HG丸ｺﾞｼｯｸM-PRO" w:hint="eastAsia"/>
          <w:color w:val="000000" w:themeColor="text1"/>
        </w:rPr>
        <w:t>８</w:t>
      </w:r>
      <w:r w:rsidRPr="0074576D">
        <w:rPr>
          <w:rFonts w:ascii="HG丸ｺﾞｼｯｸM-PRO" w:eastAsia="HG丸ｺﾞｼｯｸM-PRO" w:hAnsi="HG丸ｺﾞｼｯｸM-PRO"/>
          <w:color w:val="000000" w:themeColor="text1"/>
        </w:rPr>
        <w:t xml:space="preserve"> 業務に必要な提出書類等</w:t>
      </w:r>
    </w:p>
    <w:p w:rsidR="00855B9E" w:rsidRPr="0074576D" w:rsidRDefault="00855B9E" w:rsidP="00D07F9A">
      <w:pPr>
        <w:ind w:firstLineChars="100" w:firstLine="210"/>
        <w:rPr>
          <w:rFonts w:ascii="HG丸ｺﾞｼｯｸM-PRO" w:eastAsia="HG丸ｺﾞｼｯｸM-PRO" w:hAnsi="HG丸ｺﾞｼｯｸM-PRO"/>
          <w:color w:val="000000" w:themeColor="text1"/>
        </w:rPr>
      </w:pPr>
      <w:r w:rsidRPr="0074576D">
        <w:rPr>
          <w:rFonts w:ascii="HG丸ｺﾞｼｯｸM-PRO" w:eastAsia="HG丸ｺﾞｼｯｸM-PRO" w:hAnsi="HG丸ｺﾞｼｯｸM-PRO"/>
          <w:color w:val="000000" w:themeColor="text1"/>
        </w:rPr>
        <w:t>業務着手時に次の関係書類を提出し，委託者の承認を受けること。</w:t>
      </w:r>
    </w:p>
    <w:p w:rsidR="00D07F9A" w:rsidRPr="0074576D" w:rsidRDefault="00A11C56" w:rsidP="004E6B81">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w:t>
      </w:r>
      <w:r w:rsidR="00855B9E" w:rsidRPr="0074576D">
        <w:rPr>
          <w:rFonts w:ascii="HG丸ｺﾞｼｯｸM-PRO" w:eastAsia="HG丸ｺﾞｼｯｸM-PRO" w:hAnsi="HG丸ｺﾞｼｯｸM-PRO"/>
          <w:color w:val="000000" w:themeColor="text1"/>
        </w:rPr>
        <w:t>着手届及び技術者等届</w:t>
      </w:r>
    </w:p>
    <w:p w:rsidR="00855B9E" w:rsidRPr="0074576D" w:rsidRDefault="00A11C56" w:rsidP="004E6B81">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(2)</w:t>
      </w:r>
      <w:r w:rsidR="00855B9E" w:rsidRPr="0074576D">
        <w:rPr>
          <w:rFonts w:ascii="HG丸ｺﾞｼｯｸM-PRO" w:eastAsia="HG丸ｺﾞｼｯｸM-PRO" w:hAnsi="HG丸ｺﾞｼｯｸM-PRO"/>
          <w:color w:val="000000" w:themeColor="text1"/>
        </w:rPr>
        <w:t>業務計画書</w:t>
      </w:r>
    </w:p>
    <w:p w:rsidR="00855B9E" w:rsidRPr="0074576D" w:rsidRDefault="00855B9E" w:rsidP="00B96DED">
      <w:pPr>
        <w:ind w:firstLineChars="100" w:firstLine="210"/>
        <w:rPr>
          <w:rFonts w:ascii="HG丸ｺﾞｼｯｸM-PRO" w:eastAsia="HG丸ｺﾞｼｯｸM-PRO" w:hAnsi="HG丸ｺﾞｼｯｸM-PRO"/>
          <w:color w:val="000000" w:themeColor="text1"/>
        </w:rPr>
      </w:pPr>
      <w:r w:rsidRPr="0074576D">
        <w:rPr>
          <w:rFonts w:ascii="HG丸ｺﾞｼｯｸM-PRO" w:eastAsia="HG丸ｺﾞｼｯｸM-PRO" w:hAnsi="HG丸ｺﾞｼｯｸM-PRO"/>
          <w:color w:val="000000" w:themeColor="text1"/>
        </w:rPr>
        <w:t>業務完了時に次の関係書類を提出し，発注者の完了検査を受けること。</w:t>
      </w:r>
    </w:p>
    <w:p w:rsidR="008334BF" w:rsidRPr="0074576D" w:rsidRDefault="00A11C56" w:rsidP="004E6B81">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B96DED">
        <w:rPr>
          <w:rFonts w:ascii="HG丸ｺﾞｼｯｸM-PRO" w:eastAsia="HG丸ｺﾞｼｯｸM-PRO" w:hAnsi="HG丸ｺﾞｼｯｸM-PRO" w:hint="eastAsia"/>
          <w:color w:val="000000" w:themeColor="text1"/>
        </w:rPr>
        <w:t>1</w:t>
      </w:r>
      <w:r>
        <w:rPr>
          <w:rFonts w:ascii="HG丸ｺﾞｼｯｸM-PRO" w:eastAsia="HG丸ｺﾞｼｯｸM-PRO" w:hAnsi="HG丸ｺﾞｼｯｸM-PRO" w:hint="eastAsia"/>
          <w:color w:val="000000" w:themeColor="text1"/>
        </w:rPr>
        <w:t>)</w:t>
      </w:r>
      <w:r w:rsidR="00855B9E" w:rsidRPr="0074576D">
        <w:rPr>
          <w:rFonts w:ascii="HG丸ｺﾞｼｯｸM-PRO" w:eastAsia="HG丸ｺﾞｼｯｸM-PRO" w:hAnsi="HG丸ｺﾞｼｯｸM-PRO"/>
          <w:color w:val="000000" w:themeColor="text1"/>
        </w:rPr>
        <w:t>完了届</w:t>
      </w:r>
    </w:p>
    <w:p w:rsidR="008334BF" w:rsidRPr="0074576D" w:rsidRDefault="00A11C56" w:rsidP="004E6B81">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B96DED">
        <w:rPr>
          <w:rFonts w:ascii="HG丸ｺﾞｼｯｸM-PRO" w:eastAsia="HG丸ｺﾞｼｯｸM-PRO" w:hAnsi="HG丸ｺﾞｼｯｸM-PRO" w:hint="eastAsia"/>
          <w:color w:val="000000" w:themeColor="text1"/>
        </w:rPr>
        <w:t>2</w:t>
      </w:r>
      <w:r>
        <w:rPr>
          <w:rFonts w:ascii="HG丸ｺﾞｼｯｸM-PRO" w:eastAsia="HG丸ｺﾞｼｯｸM-PRO" w:hAnsi="HG丸ｺﾞｼｯｸM-PRO" w:hint="eastAsia"/>
          <w:color w:val="000000" w:themeColor="text1"/>
        </w:rPr>
        <w:t>)</w:t>
      </w:r>
      <w:r w:rsidR="00855B9E" w:rsidRPr="0074576D">
        <w:rPr>
          <w:rFonts w:ascii="HG丸ｺﾞｼｯｸM-PRO" w:eastAsia="HG丸ｺﾞｼｯｸM-PRO" w:hAnsi="HG丸ｺﾞｼｯｸM-PRO"/>
          <w:color w:val="000000" w:themeColor="text1"/>
        </w:rPr>
        <w:t>目的物引き渡し書</w:t>
      </w:r>
    </w:p>
    <w:p w:rsidR="00855B9E" w:rsidRPr="0074576D" w:rsidRDefault="00A11C56" w:rsidP="004E6B81">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00F70B4C">
        <w:rPr>
          <w:rFonts w:ascii="HG丸ｺﾞｼｯｸM-PRO" w:eastAsia="HG丸ｺﾞｼｯｸM-PRO" w:hAnsi="HG丸ｺﾞｼｯｸM-PRO" w:hint="eastAsia"/>
          <w:color w:val="000000" w:themeColor="text1"/>
        </w:rPr>
        <w:t>3</w:t>
      </w:r>
      <w:r>
        <w:rPr>
          <w:rFonts w:ascii="HG丸ｺﾞｼｯｸM-PRO" w:eastAsia="HG丸ｺﾞｼｯｸM-PRO" w:hAnsi="HG丸ｺﾞｼｯｸM-PRO" w:hint="eastAsia"/>
          <w:color w:val="000000" w:themeColor="text1"/>
        </w:rPr>
        <w:t>)</w:t>
      </w:r>
      <w:r w:rsidR="00855B9E" w:rsidRPr="0074576D">
        <w:rPr>
          <w:rFonts w:ascii="HG丸ｺﾞｼｯｸM-PRO" w:eastAsia="HG丸ｺﾞｼｯｸM-PRO" w:hAnsi="HG丸ｺﾞｼｯｸM-PRO"/>
          <w:color w:val="000000" w:themeColor="text1"/>
        </w:rPr>
        <w:t>成果品</w:t>
      </w:r>
    </w:p>
    <w:p w:rsidR="004E6B81" w:rsidRDefault="004E6B81" w:rsidP="008334BF">
      <w:pPr>
        <w:ind w:firstLineChars="50" w:firstLine="105"/>
        <w:rPr>
          <w:rFonts w:ascii="HG丸ｺﾞｼｯｸM-PRO" w:eastAsia="HG丸ｺﾞｼｯｸM-PRO" w:hAnsi="HG丸ｺﾞｼｯｸM-PRO"/>
          <w:color w:val="000000" w:themeColor="text1"/>
        </w:rPr>
      </w:pPr>
    </w:p>
    <w:p w:rsidR="00F70B4C" w:rsidRDefault="00F70B4C" w:rsidP="008334BF">
      <w:pPr>
        <w:ind w:firstLineChars="50" w:firstLine="105"/>
        <w:rPr>
          <w:rFonts w:ascii="HG丸ｺﾞｼｯｸM-PRO" w:eastAsia="HG丸ｺﾞｼｯｸM-PRO" w:hAnsi="HG丸ｺﾞｼｯｸM-PRO"/>
          <w:color w:val="000000" w:themeColor="text1"/>
        </w:rPr>
      </w:pPr>
    </w:p>
    <w:p w:rsidR="008334BF" w:rsidRPr="0074576D" w:rsidRDefault="00855B9E" w:rsidP="008334BF">
      <w:pPr>
        <w:ind w:firstLineChars="50" w:firstLine="105"/>
        <w:rPr>
          <w:rFonts w:ascii="HG丸ｺﾞｼｯｸM-PRO" w:eastAsia="HG丸ｺﾞｼｯｸM-PRO" w:hAnsi="HG丸ｺﾞｼｯｸM-PRO"/>
          <w:color w:val="000000" w:themeColor="text1"/>
        </w:rPr>
      </w:pPr>
      <w:r w:rsidRPr="0074576D">
        <w:rPr>
          <w:rFonts w:ascii="HG丸ｺﾞｼｯｸM-PRO" w:eastAsia="HG丸ｺﾞｼｯｸM-PRO" w:hAnsi="HG丸ｺﾞｼｯｸM-PRO"/>
          <w:color w:val="000000" w:themeColor="text1"/>
        </w:rPr>
        <w:t>提出すべき成果品及び部数は以下のとおりとする。</w:t>
      </w:r>
    </w:p>
    <w:p w:rsidR="008334BF" w:rsidRPr="0074576D" w:rsidRDefault="00A11C56" w:rsidP="004E6B81">
      <w:pPr>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(1)</w:t>
      </w:r>
      <w:r w:rsidR="00855B9E" w:rsidRPr="0074576D">
        <w:rPr>
          <w:rFonts w:ascii="HG丸ｺﾞｼｯｸM-PRO" w:eastAsia="HG丸ｺﾞｼｯｸM-PRO" w:hAnsi="HG丸ｺﾞｼｯｸM-PRO"/>
          <w:color w:val="000000" w:themeColor="text1"/>
        </w:rPr>
        <w:t>本調査の成果品は、電子納品とする。</w:t>
      </w:r>
    </w:p>
    <w:p w:rsidR="008334BF" w:rsidRPr="0074576D" w:rsidRDefault="00A11C56" w:rsidP="004E6B81">
      <w:pPr>
        <w:ind w:leftChars="100" w:left="42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(2)</w:t>
      </w:r>
      <w:r w:rsidR="00855B9E" w:rsidRPr="0074576D">
        <w:rPr>
          <w:rFonts w:ascii="HG丸ｺﾞｼｯｸM-PRO" w:eastAsia="HG丸ｺﾞｼｯｸM-PRO" w:hAnsi="HG丸ｺﾞｼｯｸM-PRO"/>
          <w:color w:val="000000" w:themeColor="text1"/>
        </w:rPr>
        <w:t>本調査においては、上記による電子納品以外に紙による報告書（原稿１部、製本５部）</w:t>
      </w:r>
      <w:r w:rsidR="00855B9E" w:rsidRPr="0074576D">
        <w:rPr>
          <w:rFonts w:ascii="HG丸ｺﾞｼｯｸM-PRO" w:eastAsia="HG丸ｺﾞｼｯｸM-PRO" w:hAnsi="HG丸ｺﾞｼｯｸM-PRO" w:hint="eastAsia"/>
          <w:color w:val="000000" w:themeColor="text1"/>
        </w:rPr>
        <w:t>を作成するとともに、図面は原図一式を提出する。なお、報告書の製本の体裁は</w:t>
      </w:r>
      <w:r w:rsidR="00855B9E" w:rsidRPr="0074576D">
        <w:rPr>
          <w:rFonts w:ascii="HG丸ｺﾞｼｯｸM-PRO" w:eastAsia="HG丸ｺﾞｼｯｸM-PRO" w:hAnsi="HG丸ｺﾞｼｯｸM-PRO"/>
          <w:color w:val="000000" w:themeColor="text1"/>
        </w:rPr>
        <w:t xml:space="preserve"> A4 版とし、図面は A3 版折り込みを標準とする。</w:t>
      </w:r>
    </w:p>
    <w:p w:rsidR="00D04FCD" w:rsidRDefault="00A11C56" w:rsidP="00D04FCD">
      <w:pPr>
        <w:ind w:leftChars="100" w:left="42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(3)</w:t>
      </w:r>
      <w:r w:rsidR="00855B9E" w:rsidRPr="0074576D">
        <w:rPr>
          <w:rFonts w:ascii="HG丸ｺﾞｼｯｸM-PRO" w:eastAsia="HG丸ｺﾞｼｯｸM-PRO" w:hAnsi="HG丸ｺﾞｼｯｸM-PRO"/>
          <w:color w:val="000000" w:themeColor="text1"/>
        </w:rPr>
        <w:t>調査結果の納入時には、調査実施日や業務実施状況を記載した委託業務報告書（様式</w:t>
      </w:r>
      <w:r w:rsidR="00855B9E" w:rsidRPr="0074576D">
        <w:rPr>
          <w:rFonts w:ascii="HG丸ｺﾞｼｯｸM-PRO" w:eastAsia="HG丸ｺﾞｼｯｸM-PRO" w:hAnsi="HG丸ｺﾞｼｯｸM-PRO" w:hint="eastAsia"/>
          <w:color w:val="000000" w:themeColor="text1"/>
        </w:rPr>
        <w:t>任意）を添付し、発注者の検査を受けること。</w:t>
      </w:r>
    </w:p>
    <w:p w:rsidR="00702E6F" w:rsidRPr="0074576D" w:rsidRDefault="00702E6F" w:rsidP="00D04FCD">
      <w:pPr>
        <w:ind w:leftChars="100" w:left="420" w:hangingChars="100" w:hanging="210"/>
        <w:rPr>
          <w:rFonts w:ascii="HG丸ｺﾞｼｯｸM-PRO" w:eastAsia="HG丸ｺﾞｼｯｸM-PRO" w:hAnsi="HG丸ｺﾞｼｯｸM-PRO"/>
          <w:color w:val="000000" w:themeColor="text1"/>
        </w:rPr>
      </w:pPr>
    </w:p>
    <w:p w:rsidR="00855B9E" w:rsidRPr="0074576D" w:rsidRDefault="00855B9E" w:rsidP="00855B9E">
      <w:pPr>
        <w:rPr>
          <w:rFonts w:ascii="HG丸ｺﾞｼｯｸM-PRO" w:eastAsia="HG丸ｺﾞｼｯｸM-PRO" w:hAnsi="HG丸ｺﾞｼｯｸM-PRO"/>
          <w:color w:val="000000" w:themeColor="text1"/>
        </w:rPr>
      </w:pPr>
      <w:r w:rsidRPr="0074576D">
        <w:rPr>
          <w:rFonts w:ascii="HG丸ｺﾞｼｯｸM-PRO" w:eastAsia="HG丸ｺﾞｼｯｸM-PRO" w:hAnsi="HG丸ｺﾞｼｯｸM-PRO" w:hint="eastAsia"/>
          <w:color w:val="000000" w:themeColor="text1"/>
        </w:rPr>
        <w:t>９</w:t>
      </w:r>
      <w:r w:rsidRPr="0074576D">
        <w:rPr>
          <w:rFonts w:ascii="HG丸ｺﾞｼｯｸM-PRO" w:eastAsia="HG丸ｺﾞｼｯｸM-PRO" w:hAnsi="HG丸ｺﾞｼｯｸM-PRO"/>
          <w:color w:val="000000" w:themeColor="text1"/>
        </w:rPr>
        <w:t xml:space="preserve"> その他</w:t>
      </w:r>
    </w:p>
    <w:p w:rsidR="008334BF" w:rsidRPr="0074576D" w:rsidRDefault="008334BF" w:rsidP="008334BF">
      <w:pPr>
        <w:ind w:leftChars="100" w:left="420" w:hangingChars="100" w:hanging="210"/>
        <w:rPr>
          <w:rFonts w:ascii="HG丸ｺﾞｼｯｸM-PRO" w:eastAsia="HG丸ｺﾞｼｯｸM-PRO" w:hAnsi="HG丸ｺﾞｼｯｸM-PRO"/>
          <w:color w:val="000000" w:themeColor="text1"/>
        </w:rPr>
      </w:pPr>
      <w:r w:rsidRPr="0074576D">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CB"/>
          </mc:Choice>
          <mc:Fallback>
            <w:t>○</w:t>
          </mc:Fallback>
        </mc:AlternateContent>
      </w:r>
      <w:r w:rsidR="00855B9E" w:rsidRPr="0074576D">
        <w:rPr>
          <w:rFonts w:ascii="HG丸ｺﾞｼｯｸM-PRO" w:eastAsia="HG丸ｺﾞｼｯｸM-PRO" w:hAnsi="HG丸ｺﾞｼｯｸM-PRO"/>
          <w:color w:val="000000" w:themeColor="text1"/>
        </w:rPr>
        <w:t>個人情報については、別記「個人情報取扱業務委託契約特記事項」（以下「特記事項」と</w:t>
      </w:r>
      <w:r w:rsidR="00855B9E" w:rsidRPr="0074576D">
        <w:rPr>
          <w:rFonts w:ascii="HG丸ｺﾞｼｯｸM-PRO" w:eastAsia="HG丸ｺﾞｼｯｸM-PRO" w:hAnsi="HG丸ｺﾞｼｯｸM-PRO" w:hint="eastAsia"/>
          <w:color w:val="000000" w:themeColor="text1"/>
        </w:rPr>
        <w:t>いう。）により適正に管理し、本業務の履行上知り得た事実を他人に漏らしてはならない。</w:t>
      </w:r>
    </w:p>
    <w:p w:rsidR="008334BF" w:rsidRPr="0074576D" w:rsidRDefault="008334BF" w:rsidP="008334BF">
      <w:pPr>
        <w:ind w:leftChars="100" w:left="420" w:hangingChars="100" w:hanging="210"/>
        <w:rPr>
          <w:rFonts w:ascii="HG丸ｺﾞｼｯｸM-PRO" w:eastAsia="HG丸ｺﾞｼｯｸM-PRO" w:hAnsi="HG丸ｺﾞｼｯｸM-PRO"/>
          <w:color w:val="000000" w:themeColor="text1"/>
        </w:rPr>
      </w:pPr>
      <w:r w:rsidRPr="0074576D">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CB"/>
          </mc:Choice>
          <mc:Fallback>
            <w:t>○</w:t>
          </mc:Fallback>
        </mc:AlternateContent>
      </w:r>
      <w:r w:rsidR="00855B9E" w:rsidRPr="0074576D">
        <w:rPr>
          <w:rFonts w:ascii="HG丸ｺﾞｼｯｸM-PRO" w:eastAsia="HG丸ｺﾞｼｯｸM-PRO" w:hAnsi="HG丸ｺﾞｼｯｸM-PRO"/>
          <w:color w:val="000000" w:themeColor="text1"/>
        </w:rPr>
        <w:t>関係機関との協議については、発注者の要請に応じて出席を求めることがある。</w:t>
      </w:r>
    </w:p>
    <w:p w:rsidR="00855B9E" w:rsidRPr="0074576D" w:rsidRDefault="008334BF" w:rsidP="0074576D">
      <w:pPr>
        <w:ind w:leftChars="100" w:left="420" w:hangingChars="100" w:hanging="210"/>
        <w:rPr>
          <w:rFonts w:ascii="HG丸ｺﾞｼｯｸM-PRO" w:eastAsia="HG丸ｺﾞｼｯｸM-PRO" w:hAnsi="HG丸ｺﾞｼｯｸM-PRO"/>
          <w:color w:val="000000" w:themeColor="text1"/>
        </w:rPr>
      </w:pPr>
      <w:r w:rsidRPr="0074576D">
        <w:rPr>
          <mc:AlternateContent>
            <mc:Choice Requires="w16se">
              <w:rFonts w:ascii="HG丸ｺﾞｼｯｸM-PRO" w:eastAsia="HG丸ｺﾞｼｯｸM-PRO" w:hAnsi="HG丸ｺﾞｼｯｸM-PRO"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CB"/>
          </mc:Choice>
          <mc:Fallback>
            <w:t>○</w:t>
          </mc:Fallback>
        </mc:AlternateContent>
      </w:r>
      <w:r w:rsidR="00855B9E" w:rsidRPr="0074576D">
        <w:rPr>
          <w:rFonts w:ascii="HG丸ｺﾞｼｯｸM-PRO" w:eastAsia="HG丸ｺﾞｼｯｸM-PRO" w:hAnsi="HG丸ｺﾞｼｯｸM-PRO"/>
          <w:color w:val="000000" w:themeColor="text1"/>
        </w:rPr>
        <w:t>本仕様書に定めのない事項または本仕様について疑義が生じた場合、協議会事務局と協</w:t>
      </w:r>
      <w:r w:rsidR="00855B9E" w:rsidRPr="0074576D">
        <w:rPr>
          <w:rFonts w:ascii="HG丸ｺﾞｼｯｸM-PRO" w:eastAsia="HG丸ｺﾞｼｯｸM-PRO" w:hAnsi="HG丸ｺﾞｼｯｸM-PRO" w:hint="eastAsia"/>
          <w:color w:val="000000" w:themeColor="text1"/>
        </w:rPr>
        <w:t>議して決定するものとする</w:t>
      </w:r>
      <w:r w:rsidR="0074576D" w:rsidRPr="0074576D">
        <w:rPr>
          <w:rFonts w:ascii="HG丸ｺﾞｼｯｸM-PRO" w:eastAsia="HG丸ｺﾞｼｯｸM-PRO" w:hAnsi="HG丸ｺﾞｼｯｸM-PRO" w:hint="eastAsia"/>
          <w:color w:val="000000" w:themeColor="text1"/>
        </w:rPr>
        <w:t>。</w:t>
      </w:r>
    </w:p>
    <w:sectPr w:rsidR="00855B9E" w:rsidRPr="0074576D" w:rsidSect="00227376">
      <w:footerReference w:type="default" r:id="rId29"/>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4265" w:rsidRDefault="002D4265" w:rsidP="00855B9E">
      <w:r>
        <w:separator/>
      </w:r>
    </w:p>
  </w:endnote>
  <w:endnote w:type="continuationSeparator" w:id="0">
    <w:p w:rsidR="002D4265" w:rsidRDefault="002D4265" w:rsidP="00855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2565489"/>
      <w:docPartObj>
        <w:docPartGallery w:val="Page Numbers (Bottom of Page)"/>
        <w:docPartUnique/>
      </w:docPartObj>
    </w:sdtPr>
    <w:sdtEndPr/>
    <w:sdtContent>
      <w:p w:rsidR="00262AD3" w:rsidRDefault="00262AD3">
        <w:pPr>
          <w:pStyle w:val="a5"/>
          <w:jc w:val="center"/>
        </w:pPr>
        <w:r>
          <w:fldChar w:fldCharType="begin"/>
        </w:r>
        <w:r>
          <w:instrText>PAGE   \* MERGEFORMAT</w:instrText>
        </w:r>
        <w:r>
          <w:fldChar w:fldCharType="separate"/>
        </w:r>
        <w:r w:rsidRPr="00262AD3">
          <w:rPr>
            <w:noProof/>
            <w:lang w:val="ja-JP"/>
          </w:rPr>
          <w:t>4</w:t>
        </w:r>
        <w:r>
          <w:fldChar w:fldCharType="end"/>
        </w:r>
      </w:p>
    </w:sdtContent>
  </w:sdt>
  <w:p w:rsidR="00262AD3" w:rsidRDefault="00262A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4265" w:rsidRDefault="002D4265" w:rsidP="00855B9E">
      <w:r>
        <w:separator/>
      </w:r>
    </w:p>
  </w:footnote>
  <w:footnote w:type="continuationSeparator" w:id="0">
    <w:p w:rsidR="002D4265" w:rsidRDefault="002D4265" w:rsidP="00855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55E09"/>
    <w:multiLevelType w:val="hybridMultilevel"/>
    <w:tmpl w:val="AA481300"/>
    <w:lvl w:ilvl="0" w:tplc="E1FE57C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39E4859"/>
    <w:multiLevelType w:val="hybridMultilevel"/>
    <w:tmpl w:val="81622518"/>
    <w:lvl w:ilvl="0" w:tplc="2CD08FE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2AC5823"/>
    <w:multiLevelType w:val="hybridMultilevel"/>
    <w:tmpl w:val="3FFAE700"/>
    <w:lvl w:ilvl="0" w:tplc="741E0D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9C351C8"/>
    <w:multiLevelType w:val="hybridMultilevel"/>
    <w:tmpl w:val="5610262A"/>
    <w:lvl w:ilvl="0" w:tplc="59FC94C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CE82C04"/>
    <w:multiLevelType w:val="hybridMultilevel"/>
    <w:tmpl w:val="65B8DED6"/>
    <w:lvl w:ilvl="0" w:tplc="320C49D2">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B9E"/>
    <w:rsid w:val="000227B2"/>
    <w:rsid w:val="00030217"/>
    <w:rsid w:val="000310FF"/>
    <w:rsid w:val="0005511E"/>
    <w:rsid w:val="000A1279"/>
    <w:rsid w:val="000B048D"/>
    <w:rsid w:val="000B24B9"/>
    <w:rsid w:val="000C60E3"/>
    <w:rsid w:val="000D7C0A"/>
    <w:rsid w:val="000E1962"/>
    <w:rsid w:val="000E5039"/>
    <w:rsid w:val="000F5116"/>
    <w:rsid w:val="000F59F8"/>
    <w:rsid w:val="00102235"/>
    <w:rsid w:val="00151211"/>
    <w:rsid w:val="0019526C"/>
    <w:rsid w:val="00196745"/>
    <w:rsid w:val="001A314A"/>
    <w:rsid w:val="001C3031"/>
    <w:rsid w:val="002117A0"/>
    <w:rsid w:val="00227376"/>
    <w:rsid w:val="00245DD1"/>
    <w:rsid w:val="002629FE"/>
    <w:rsid w:val="00262AD3"/>
    <w:rsid w:val="0026512E"/>
    <w:rsid w:val="0029577D"/>
    <w:rsid w:val="002B4CD2"/>
    <w:rsid w:val="002D33CC"/>
    <w:rsid w:val="002D4265"/>
    <w:rsid w:val="002D5C71"/>
    <w:rsid w:val="002D5EDA"/>
    <w:rsid w:val="002E529F"/>
    <w:rsid w:val="00303D10"/>
    <w:rsid w:val="00313B17"/>
    <w:rsid w:val="00323CF3"/>
    <w:rsid w:val="00325235"/>
    <w:rsid w:val="00356F19"/>
    <w:rsid w:val="00372E14"/>
    <w:rsid w:val="003A58EC"/>
    <w:rsid w:val="003A77F3"/>
    <w:rsid w:val="003B71AC"/>
    <w:rsid w:val="003B7700"/>
    <w:rsid w:val="004067E8"/>
    <w:rsid w:val="004364AC"/>
    <w:rsid w:val="004374E4"/>
    <w:rsid w:val="00441E87"/>
    <w:rsid w:val="00451BA8"/>
    <w:rsid w:val="0047339B"/>
    <w:rsid w:val="004B5D01"/>
    <w:rsid w:val="004C12BF"/>
    <w:rsid w:val="004C67C7"/>
    <w:rsid w:val="004E00D1"/>
    <w:rsid w:val="004E6663"/>
    <w:rsid w:val="004E6B81"/>
    <w:rsid w:val="004F377B"/>
    <w:rsid w:val="00503DE4"/>
    <w:rsid w:val="00513745"/>
    <w:rsid w:val="00523C44"/>
    <w:rsid w:val="0054125C"/>
    <w:rsid w:val="00581B33"/>
    <w:rsid w:val="005875B4"/>
    <w:rsid w:val="00590762"/>
    <w:rsid w:val="005A1230"/>
    <w:rsid w:val="005B22E3"/>
    <w:rsid w:val="005B5CA6"/>
    <w:rsid w:val="005C1833"/>
    <w:rsid w:val="00621D05"/>
    <w:rsid w:val="00630C5E"/>
    <w:rsid w:val="006321B6"/>
    <w:rsid w:val="006472E6"/>
    <w:rsid w:val="0064782F"/>
    <w:rsid w:val="006554FC"/>
    <w:rsid w:val="006645C0"/>
    <w:rsid w:val="006B0E02"/>
    <w:rsid w:val="006B2AD5"/>
    <w:rsid w:val="006B4790"/>
    <w:rsid w:val="006C56C6"/>
    <w:rsid w:val="006E7D1A"/>
    <w:rsid w:val="00701389"/>
    <w:rsid w:val="00702E6F"/>
    <w:rsid w:val="00704D55"/>
    <w:rsid w:val="00743A41"/>
    <w:rsid w:val="0074576D"/>
    <w:rsid w:val="00750506"/>
    <w:rsid w:val="00752A13"/>
    <w:rsid w:val="007A1EEC"/>
    <w:rsid w:val="007C17B8"/>
    <w:rsid w:val="007E7944"/>
    <w:rsid w:val="007F2502"/>
    <w:rsid w:val="00817042"/>
    <w:rsid w:val="00825176"/>
    <w:rsid w:val="008334BF"/>
    <w:rsid w:val="00842DFC"/>
    <w:rsid w:val="00844BE0"/>
    <w:rsid w:val="00846352"/>
    <w:rsid w:val="00847F05"/>
    <w:rsid w:val="00855B9E"/>
    <w:rsid w:val="00877BB9"/>
    <w:rsid w:val="00896954"/>
    <w:rsid w:val="008E29D1"/>
    <w:rsid w:val="008E5524"/>
    <w:rsid w:val="008E7DFE"/>
    <w:rsid w:val="008F2B89"/>
    <w:rsid w:val="00915EE3"/>
    <w:rsid w:val="00936CBA"/>
    <w:rsid w:val="0096064E"/>
    <w:rsid w:val="00971E75"/>
    <w:rsid w:val="00990841"/>
    <w:rsid w:val="009933C8"/>
    <w:rsid w:val="0099452F"/>
    <w:rsid w:val="009960BF"/>
    <w:rsid w:val="009A1CE6"/>
    <w:rsid w:val="009E4D10"/>
    <w:rsid w:val="009F01DE"/>
    <w:rsid w:val="00A004DA"/>
    <w:rsid w:val="00A11C56"/>
    <w:rsid w:val="00A67849"/>
    <w:rsid w:val="00A84A80"/>
    <w:rsid w:val="00A87659"/>
    <w:rsid w:val="00AB630D"/>
    <w:rsid w:val="00AE0473"/>
    <w:rsid w:val="00AF7A30"/>
    <w:rsid w:val="00B33C1C"/>
    <w:rsid w:val="00B71D5A"/>
    <w:rsid w:val="00B85A98"/>
    <w:rsid w:val="00B91704"/>
    <w:rsid w:val="00B96DED"/>
    <w:rsid w:val="00BD1BF7"/>
    <w:rsid w:val="00BE4D94"/>
    <w:rsid w:val="00BE685F"/>
    <w:rsid w:val="00C578AF"/>
    <w:rsid w:val="00CB12A2"/>
    <w:rsid w:val="00CD4722"/>
    <w:rsid w:val="00CF5FE2"/>
    <w:rsid w:val="00D04FCD"/>
    <w:rsid w:val="00D07F9A"/>
    <w:rsid w:val="00D24EDB"/>
    <w:rsid w:val="00D27B1A"/>
    <w:rsid w:val="00D30F49"/>
    <w:rsid w:val="00D37AC7"/>
    <w:rsid w:val="00D5092F"/>
    <w:rsid w:val="00D55583"/>
    <w:rsid w:val="00D57ED2"/>
    <w:rsid w:val="00D93782"/>
    <w:rsid w:val="00DB11D6"/>
    <w:rsid w:val="00DC2BEC"/>
    <w:rsid w:val="00DD4838"/>
    <w:rsid w:val="00DD5024"/>
    <w:rsid w:val="00DE47C3"/>
    <w:rsid w:val="00DE6871"/>
    <w:rsid w:val="00DF5767"/>
    <w:rsid w:val="00E362AE"/>
    <w:rsid w:val="00E82D2C"/>
    <w:rsid w:val="00E874FD"/>
    <w:rsid w:val="00EC110D"/>
    <w:rsid w:val="00F157DF"/>
    <w:rsid w:val="00F33008"/>
    <w:rsid w:val="00F3486C"/>
    <w:rsid w:val="00F70B4C"/>
    <w:rsid w:val="00F84CE8"/>
    <w:rsid w:val="00F85508"/>
    <w:rsid w:val="00F914D6"/>
    <w:rsid w:val="00FC4927"/>
    <w:rsid w:val="00FD249C"/>
    <w:rsid w:val="00FD6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6510EE1"/>
  <w15:chartTrackingRefBased/>
  <w15:docId w15:val="{503EBCE0-18DE-4C9E-B4D6-85A60FD4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5B9E"/>
    <w:pPr>
      <w:tabs>
        <w:tab w:val="center" w:pos="4252"/>
        <w:tab w:val="right" w:pos="8504"/>
      </w:tabs>
      <w:snapToGrid w:val="0"/>
    </w:pPr>
  </w:style>
  <w:style w:type="character" w:customStyle="1" w:styleId="a4">
    <w:name w:val="ヘッダー (文字)"/>
    <w:basedOn w:val="a0"/>
    <w:link w:val="a3"/>
    <w:uiPriority w:val="99"/>
    <w:rsid w:val="00855B9E"/>
  </w:style>
  <w:style w:type="paragraph" w:styleId="a5">
    <w:name w:val="footer"/>
    <w:basedOn w:val="a"/>
    <w:link w:val="a6"/>
    <w:uiPriority w:val="99"/>
    <w:unhideWhenUsed/>
    <w:rsid w:val="00855B9E"/>
    <w:pPr>
      <w:tabs>
        <w:tab w:val="center" w:pos="4252"/>
        <w:tab w:val="right" w:pos="8504"/>
      </w:tabs>
      <w:snapToGrid w:val="0"/>
    </w:pPr>
  </w:style>
  <w:style w:type="character" w:customStyle="1" w:styleId="a6">
    <w:name w:val="フッター (文字)"/>
    <w:basedOn w:val="a0"/>
    <w:link w:val="a5"/>
    <w:uiPriority w:val="99"/>
    <w:rsid w:val="00855B9E"/>
  </w:style>
  <w:style w:type="paragraph" w:styleId="a7">
    <w:name w:val="List Paragraph"/>
    <w:basedOn w:val="a"/>
    <w:uiPriority w:val="34"/>
    <w:qFormat/>
    <w:rsid w:val="006321B6"/>
    <w:pPr>
      <w:ind w:leftChars="400" w:left="840"/>
    </w:pPr>
  </w:style>
  <w:style w:type="paragraph" w:styleId="a8">
    <w:name w:val="Balloon Text"/>
    <w:basedOn w:val="a"/>
    <w:link w:val="a9"/>
    <w:uiPriority w:val="99"/>
    <w:semiHidden/>
    <w:unhideWhenUsed/>
    <w:rsid w:val="008334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34BF"/>
    <w:rPr>
      <w:rFonts w:asciiTheme="majorHAnsi" w:eastAsiaTheme="majorEastAsia" w:hAnsiTheme="majorHAnsi" w:cstheme="majorBidi"/>
      <w:sz w:val="18"/>
      <w:szCs w:val="18"/>
    </w:rPr>
  </w:style>
  <w:style w:type="character" w:styleId="aa">
    <w:name w:val="Hyperlink"/>
    <w:basedOn w:val="a0"/>
    <w:uiPriority w:val="99"/>
    <w:unhideWhenUsed/>
    <w:rsid w:val="005B22E3"/>
    <w:rPr>
      <w:color w:val="0563C1" w:themeColor="hyperlink"/>
      <w:u w:val="single"/>
    </w:rPr>
  </w:style>
  <w:style w:type="character" w:styleId="ab">
    <w:name w:val="FollowedHyperlink"/>
    <w:basedOn w:val="a0"/>
    <w:uiPriority w:val="99"/>
    <w:semiHidden/>
    <w:unhideWhenUsed/>
    <w:rsid w:val="00621D05"/>
    <w:rPr>
      <w:color w:val="954F72" w:themeColor="followedHyperlink"/>
      <w:u w:val="single"/>
    </w:rPr>
  </w:style>
  <w:style w:type="character" w:styleId="ac">
    <w:name w:val="Unresolved Mention"/>
    <w:basedOn w:val="a0"/>
    <w:uiPriority w:val="99"/>
    <w:semiHidden/>
    <w:unhideWhenUsed/>
    <w:rsid w:val="00437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68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ity.fukuchiyama.lg.jp/soshiki/30/25563.html" TargetMode="External"/><Relationship Id="rId18" Type="http://schemas.openxmlformats.org/officeDocument/2006/relationships/hyperlink" Target="https://www.city.miyazu.kyoto.jp/soshiki/3/8767.html" TargetMode="External"/><Relationship Id="rId26" Type="http://schemas.openxmlformats.org/officeDocument/2006/relationships/hyperlink" Target="https://www.city.toyooka.lg.jp/shisei/keikaku/1019148/1007355.html" TargetMode="External"/><Relationship Id="rId3" Type="http://schemas.openxmlformats.org/officeDocument/2006/relationships/styles" Target="styles.xml"/><Relationship Id="rId21" Type="http://schemas.openxmlformats.org/officeDocument/2006/relationships/hyperlink" Target="https://www.town.ine.kyoto.jp/soshiki/kikakukanko/2/8/1569.html" TargetMode="External"/><Relationship Id="rId7" Type="http://schemas.openxmlformats.org/officeDocument/2006/relationships/endnotes" Target="endnotes.xml"/><Relationship Id="rId12" Type="http://schemas.openxmlformats.org/officeDocument/2006/relationships/hyperlink" Target="https://www.city.miyazu.kyoto.jp/soshiki/3/15251.html" TargetMode="External"/><Relationship Id="rId17" Type="http://schemas.openxmlformats.org/officeDocument/2006/relationships/hyperlink" Target="https://www.city.miyazu.kyoto.jp/soshiki/3/15252.html" TargetMode="External"/><Relationship Id="rId25" Type="http://schemas.openxmlformats.org/officeDocument/2006/relationships/hyperlink" Target="https://www.city.toyooka.lg.jp/kurashi/dorokotsu/kotsusokushin/1008903.html" TargetMode="External"/><Relationship Id="rId2" Type="http://schemas.openxmlformats.org/officeDocument/2006/relationships/numbering" Target="numbering.xml"/><Relationship Id="rId16" Type="http://schemas.openxmlformats.org/officeDocument/2006/relationships/hyperlink" Target="https://www.city.maizuru.kyoto.jp/0000004028.html" TargetMode="External"/><Relationship Id="rId20" Type="http://schemas.openxmlformats.org/officeDocument/2006/relationships/hyperlink" Target="https://www.town.yosano.lg.jp/administration/plan_1/administration_2/entry_24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f.kyoto.jp/chiikisousei/" TargetMode="External"/><Relationship Id="rId24" Type="http://schemas.openxmlformats.org/officeDocument/2006/relationships/hyperlink" Target="https://web.pref.hyogo.lg.jp/kk07/2020sennryaku.html" TargetMode="External"/><Relationship Id="rId5" Type="http://schemas.openxmlformats.org/officeDocument/2006/relationships/webSettings" Target="webSettings.xml"/><Relationship Id="rId15" Type="http://schemas.openxmlformats.org/officeDocument/2006/relationships/hyperlink" Target="https://www.city.maizuru.kyoto.jp/shisei/0000008257.html" TargetMode="External"/><Relationship Id="rId23" Type="http://schemas.openxmlformats.org/officeDocument/2006/relationships/hyperlink" Target="https://web.pref.hyogo.lg.jp/ks21/wd21_000000084.html" TargetMode="External"/><Relationship Id="rId28" Type="http://schemas.openxmlformats.org/officeDocument/2006/relationships/hyperlink" Target="https://www.pref.kyoto.jp/kotsu/keiseikeikaku2014.html" TargetMode="External"/><Relationship Id="rId10" Type="http://schemas.openxmlformats.org/officeDocument/2006/relationships/hyperlink" Target="http://www.pref.kyoto.jp/chiikisousei/" TargetMode="External"/><Relationship Id="rId19" Type="http://schemas.openxmlformats.org/officeDocument/2006/relationships/hyperlink" Target="https://www.city.kyotango.lg.jp/top/soshiki/kensetsu/toshikeikaku/4/1404.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ef.kyoto.jp/shinsougoukeikaku/" TargetMode="External"/><Relationship Id="rId14" Type="http://schemas.openxmlformats.org/officeDocument/2006/relationships/hyperlink" Target="https://www.city.fukuchiyama.lg.jp/soshiki/5/2201.html" TargetMode="External"/><Relationship Id="rId22" Type="http://schemas.openxmlformats.org/officeDocument/2006/relationships/hyperlink" Target="https://www.town.ine.kyoto.jp/soshiki/somu/1/1462.html" TargetMode="External"/><Relationship Id="rId27" Type="http://schemas.openxmlformats.org/officeDocument/2006/relationships/hyperlink" Target="https://www.uminokyoto.jp/devplan/" TargetMode="External"/><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9CB13-4C6E-4755-A439-C3187B8B8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5</Pages>
  <Words>844</Words>
  <Characters>4816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宮木　大</dc:creator>
  <cp:lastModifiedBy>柴山　秀二</cp:lastModifiedBy>
  <cp:revision>12</cp:revision>
  <cp:lastPrinted>2023-06-16T05:36:00Z</cp:lastPrinted>
  <dcterms:created xsi:type="dcterms:W3CDTF">2023-06-14T00:38:00Z</dcterms:created>
  <dcterms:modified xsi:type="dcterms:W3CDTF">2023-06-16T05:40:00Z</dcterms:modified>
</cp:coreProperties>
</file>