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15" w:rsidRDefault="002F3215" w:rsidP="002F3215">
      <w:bookmarkStart w:id="0" w:name="_GoBack"/>
      <w:bookmarkEnd w:id="0"/>
      <w:r>
        <w:rPr>
          <w:rFonts w:hint="eastAsia"/>
        </w:rPr>
        <w:t xml:space="preserve">（別紙様式１）　　　　　　　　　　　　　　　　　　　　　　　　　　　　　　</w:t>
      </w:r>
    </w:p>
    <w:p w:rsidR="002F3215" w:rsidRDefault="002F3215" w:rsidP="002F3215"/>
    <w:p w:rsidR="002F3215" w:rsidRDefault="009D182F" w:rsidP="002F3215">
      <w:r>
        <w:rPr>
          <w:noProof/>
        </w:rPr>
        <w:pict>
          <v:rect id="_x0000_s1026" style="position:absolute;left:0;text-align:left;margin-left:5.15pt;margin-top:8.75pt;width:442.9pt;height:26.25pt;z-index:251657728" filled="f" stroked="f">
            <v:textbox inset="5.85pt,.7pt,5.85pt,.7pt">
              <w:txbxContent>
                <w:p w:rsidR="00AF76B7" w:rsidRDefault="00DB415B" w:rsidP="00AF76B7">
                  <w:pPr>
                    <w:spacing w:line="400" w:lineRule="exact"/>
                    <w:jc w:val="center"/>
                  </w:pPr>
                  <w:r>
                    <w:rPr>
                      <w:rFonts w:hint="eastAsia"/>
                      <w:sz w:val="30"/>
                      <w:szCs w:val="30"/>
                    </w:rPr>
                    <w:t>雇用・環境経営促進金利優遇制度</w:t>
                  </w:r>
                  <w:r w:rsidR="00AF76B7" w:rsidRPr="002F3215">
                    <w:rPr>
                      <w:rFonts w:hint="eastAsia"/>
                      <w:sz w:val="30"/>
                      <w:szCs w:val="30"/>
                    </w:rPr>
                    <w:t>に係る雇用計画書</w:t>
                  </w:r>
                </w:p>
              </w:txbxContent>
            </v:textbox>
          </v:rect>
        </w:pict>
      </w:r>
    </w:p>
    <w:p w:rsidR="002F3215" w:rsidRDefault="002F3215" w:rsidP="002F3215"/>
    <w:p w:rsidR="00AF76B7" w:rsidRDefault="00AF76B7" w:rsidP="002F3215"/>
    <w:p w:rsidR="002F3215" w:rsidRDefault="002F3215" w:rsidP="002F3215"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</w:t>
      </w:r>
      <w:r>
        <w:rPr>
          <w:rFonts w:hint="eastAsia"/>
        </w:rPr>
        <w:t>年　　　月　　　日</w:t>
      </w:r>
    </w:p>
    <w:p w:rsidR="002F3215" w:rsidRDefault="002F3215" w:rsidP="002F3215"/>
    <w:p w:rsidR="002F3215" w:rsidRDefault="002F3215" w:rsidP="002F3215"/>
    <w:p w:rsidR="002F3215" w:rsidRDefault="002F3215" w:rsidP="002F3215">
      <w:r>
        <w:rPr>
          <w:rFonts w:hint="eastAsia"/>
        </w:rPr>
        <w:t xml:space="preserve">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>所在地</w:t>
      </w:r>
      <w:r>
        <w:rPr>
          <w:rFonts w:hint="eastAsia"/>
        </w:rPr>
        <w:t>(</w:t>
      </w:r>
      <w:r>
        <w:rPr>
          <w:rFonts w:hint="eastAsia"/>
        </w:rPr>
        <w:t>住所</w:t>
      </w:r>
      <w:r>
        <w:rPr>
          <w:rFonts w:hint="eastAsia"/>
        </w:rPr>
        <w:t>)</w:t>
      </w:r>
    </w:p>
    <w:p w:rsidR="002F3215" w:rsidRDefault="002F3215" w:rsidP="002F3215">
      <w:r>
        <w:rPr>
          <w:rFonts w:hint="eastAsia"/>
        </w:rPr>
        <w:t xml:space="preserve">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企</w:t>
      </w:r>
      <w:r>
        <w:rPr>
          <w:rFonts w:hint="eastAsia"/>
        </w:rPr>
        <w:t xml:space="preserve">   </w:t>
      </w:r>
      <w:r>
        <w:rPr>
          <w:rFonts w:hint="eastAsia"/>
        </w:rPr>
        <w:t>業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</w:p>
    <w:p w:rsidR="002F3215" w:rsidRDefault="002F3215" w:rsidP="002F3215">
      <w:r>
        <w:rPr>
          <w:rFonts w:hint="eastAsia"/>
        </w:rPr>
        <w:t xml:space="preserve">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2F3215">
        <w:rPr>
          <w:rFonts w:hint="eastAsia"/>
          <w:spacing w:val="66"/>
          <w:kern w:val="0"/>
          <w:fitText w:val="1236" w:id="-736930304"/>
        </w:rPr>
        <w:t>代表者</w:t>
      </w:r>
      <w:r w:rsidRPr="002F3215">
        <w:rPr>
          <w:rFonts w:hint="eastAsia"/>
          <w:kern w:val="0"/>
          <w:fitText w:val="1236" w:id="-736930304"/>
        </w:rPr>
        <w:t>名</w:t>
      </w:r>
      <w:r w:rsidR="00AF76B7">
        <w:rPr>
          <w:rFonts w:hint="eastAsia"/>
        </w:rPr>
        <w:t xml:space="preserve">　　　　　　　　　　　　　</w:t>
      </w:r>
    </w:p>
    <w:p w:rsidR="002F3215" w:rsidRDefault="002F3215" w:rsidP="002F3215"/>
    <w:p w:rsidR="002F3215" w:rsidRDefault="002F3215" w:rsidP="002F3215"/>
    <w:p w:rsidR="002F3215" w:rsidRDefault="002F3215" w:rsidP="002F3215">
      <w:r>
        <w:rPr>
          <w:rFonts w:hint="eastAsia"/>
        </w:rPr>
        <w:t xml:space="preserve">　</w:t>
      </w:r>
      <w:r w:rsidR="00DB415B">
        <w:rPr>
          <w:rFonts w:hint="eastAsia"/>
        </w:rPr>
        <w:t>雇用・環境経営促進金利優遇制度</w:t>
      </w:r>
      <w:r>
        <w:rPr>
          <w:rFonts w:hint="eastAsia"/>
        </w:rPr>
        <w:t>を受けたいので、下記のとおり雇用計画書を提出します。</w:t>
      </w:r>
    </w:p>
    <w:p w:rsidR="002F3215" w:rsidRDefault="005E5D3C" w:rsidP="002F3215">
      <w:r>
        <w:rPr>
          <w:rFonts w:hint="eastAsia"/>
        </w:rPr>
        <w:t xml:space="preserve">　なお、</w:t>
      </w:r>
      <w:r w:rsidR="009D7FB1">
        <w:rPr>
          <w:rFonts w:hint="eastAsia"/>
        </w:rPr>
        <w:t>新たに非正規雇用労働者を</w:t>
      </w:r>
      <w:r w:rsidR="00145435">
        <w:rPr>
          <w:rFonts w:hint="eastAsia"/>
        </w:rPr>
        <w:t>正規雇用</w:t>
      </w:r>
      <w:r w:rsidR="009D7FB1">
        <w:rPr>
          <w:rFonts w:hint="eastAsia"/>
        </w:rPr>
        <w:t>労働者</w:t>
      </w:r>
      <w:r w:rsidR="00145435">
        <w:rPr>
          <w:rFonts w:hint="eastAsia"/>
        </w:rPr>
        <w:t>へ</w:t>
      </w:r>
      <w:r w:rsidR="009D7FB1">
        <w:rPr>
          <w:rFonts w:hint="eastAsia"/>
        </w:rPr>
        <w:t>転換する</w:t>
      </w:r>
      <w:r w:rsidR="00DB415B">
        <w:rPr>
          <w:rFonts w:hint="eastAsia"/>
        </w:rPr>
        <w:t>こと</w:t>
      </w:r>
      <w:r>
        <w:rPr>
          <w:rFonts w:hint="eastAsia"/>
        </w:rPr>
        <w:t>を誓約します。</w:t>
      </w:r>
    </w:p>
    <w:p w:rsidR="002F3215" w:rsidRDefault="002F3215" w:rsidP="002F3215"/>
    <w:p w:rsidR="002F3215" w:rsidRDefault="002F3215" w:rsidP="002F3215">
      <w:pPr>
        <w:jc w:val="center"/>
      </w:pPr>
      <w:r>
        <w:rPr>
          <w:rFonts w:hint="eastAsia"/>
        </w:rPr>
        <w:t>記</w:t>
      </w:r>
    </w:p>
    <w:p w:rsidR="002F3215" w:rsidRDefault="002F3215" w:rsidP="002F3215"/>
    <w:p w:rsidR="002F3215" w:rsidRDefault="002F3215" w:rsidP="002F3215">
      <w:r>
        <w:rPr>
          <w:rFonts w:hint="eastAsia"/>
        </w:rPr>
        <w:t>１　事業内容・事業計画（</w:t>
      </w:r>
      <w:r w:rsidR="00DB415B">
        <w:rPr>
          <w:rFonts w:hint="eastAsia"/>
        </w:rPr>
        <w:t>正規雇用への転換</w:t>
      </w:r>
      <w:r>
        <w:rPr>
          <w:rFonts w:hint="eastAsia"/>
        </w:rPr>
        <w:t>による今後の事業展開等）</w:t>
      </w:r>
    </w:p>
    <w:p w:rsidR="002F3215" w:rsidRDefault="002F3215" w:rsidP="002F3215"/>
    <w:p w:rsidR="002F3215" w:rsidRDefault="002F3215" w:rsidP="002F3215"/>
    <w:p w:rsidR="002F3215" w:rsidRDefault="002F3215" w:rsidP="002F3215"/>
    <w:p w:rsidR="002F3215" w:rsidRDefault="002F3215" w:rsidP="002F3215">
      <w:r>
        <w:rPr>
          <w:rFonts w:hint="eastAsia"/>
        </w:rPr>
        <w:t>２　府内総雇用者数（雇用計画）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642"/>
        <w:gridCol w:w="1711"/>
        <w:gridCol w:w="1796"/>
        <w:gridCol w:w="1796"/>
      </w:tblGrid>
      <w:tr w:rsidR="00145435" w:rsidTr="006F6694">
        <w:tc>
          <w:tcPr>
            <w:tcW w:w="1796" w:type="dxa"/>
            <w:shd w:val="clear" w:color="auto" w:fill="auto"/>
            <w:vAlign w:val="center"/>
          </w:tcPr>
          <w:p w:rsidR="00145435" w:rsidRDefault="00145435" w:rsidP="00287372">
            <w:pPr>
              <w:jc w:val="center"/>
            </w:pPr>
            <w:r>
              <w:rPr>
                <w:rFonts w:hint="eastAsia"/>
              </w:rPr>
              <w:t>府内事業所名</w:t>
            </w:r>
          </w:p>
        </w:tc>
        <w:tc>
          <w:tcPr>
            <w:tcW w:w="3353" w:type="dxa"/>
            <w:gridSpan w:val="2"/>
          </w:tcPr>
          <w:p w:rsidR="00145435" w:rsidRDefault="00145435" w:rsidP="00287372">
            <w:pPr>
              <w:jc w:val="center"/>
            </w:pPr>
            <w:r>
              <w:rPr>
                <w:rFonts w:hint="eastAsia"/>
              </w:rPr>
              <w:t>非正規雇用</w:t>
            </w:r>
            <w:r w:rsidR="009D7FB1">
              <w:rPr>
                <w:rFonts w:hint="eastAsia"/>
              </w:rPr>
              <w:t>労働</w:t>
            </w:r>
            <w:r>
              <w:rPr>
                <w:rFonts w:hint="eastAsia"/>
              </w:rPr>
              <w:t>者数</w:t>
            </w:r>
          </w:p>
        </w:tc>
        <w:tc>
          <w:tcPr>
            <w:tcW w:w="3592" w:type="dxa"/>
            <w:gridSpan w:val="2"/>
            <w:shd w:val="clear" w:color="auto" w:fill="auto"/>
            <w:vAlign w:val="center"/>
          </w:tcPr>
          <w:p w:rsidR="00145435" w:rsidRDefault="00145435" w:rsidP="00287372">
            <w:pPr>
              <w:jc w:val="center"/>
            </w:pPr>
            <w:r>
              <w:rPr>
                <w:rFonts w:hint="eastAsia"/>
              </w:rPr>
              <w:t>正規雇用</w:t>
            </w:r>
            <w:r w:rsidR="009D7FB1">
              <w:rPr>
                <w:rFonts w:hint="eastAsia"/>
              </w:rPr>
              <w:t>労働</w:t>
            </w:r>
            <w:r>
              <w:rPr>
                <w:rFonts w:hint="eastAsia"/>
              </w:rPr>
              <w:t>者数</w:t>
            </w:r>
          </w:p>
        </w:tc>
      </w:tr>
      <w:tr w:rsidR="00145435" w:rsidTr="00145435">
        <w:tc>
          <w:tcPr>
            <w:tcW w:w="1796" w:type="dxa"/>
            <w:shd w:val="clear" w:color="auto" w:fill="auto"/>
          </w:tcPr>
          <w:p w:rsidR="00145435" w:rsidRDefault="00145435" w:rsidP="002F3215"/>
        </w:tc>
        <w:tc>
          <w:tcPr>
            <w:tcW w:w="1642" w:type="dxa"/>
          </w:tcPr>
          <w:p w:rsidR="00145435" w:rsidRDefault="00145435" w:rsidP="00145435">
            <w:pPr>
              <w:jc w:val="center"/>
            </w:pPr>
            <w:r>
              <w:rPr>
                <w:rFonts w:hint="eastAsia"/>
              </w:rPr>
              <w:t>現在</w:t>
            </w:r>
          </w:p>
        </w:tc>
        <w:tc>
          <w:tcPr>
            <w:tcW w:w="1711" w:type="dxa"/>
          </w:tcPr>
          <w:p w:rsidR="00145435" w:rsidRDefault="00145435" w:rsidP="00145435">
            <w:pPr>
              <w:jc w:val="center"/>
            </w:pPr>
            <w:r>
              <w:rPr>
                <w:rFonts w:hint="eastAsia"/>
              </w:rPr>
              <w:t>融資後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45435" w:rsidRDefault="00145435" w:rsidP="00145435">
            <w:pPr>
              <w:jc w:val="center"/>
            </w:pPr>
            <w:r>
              <w:rPr>
                <w:rFonts w:hint="eastAsia"/>
              </w:rPr>
              <w:t>現在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45435" w:rsidRDefault="00145435" w:rsidP="00145435">
            <w:pPr>
              <w:jc w:val="center"/>
            </w:pPr>
            <w:r>
              <w:rPr>
                <w:rFonts w:hint="eastAsia"/>
              </w:rPr>
              <w:t>融資後</w:t>
            </w:r>
          </w:p>
        </w:tc>
      </w:tr>
      <w:tr w:rsidR="00145435" w:rsidTr="00145435">
        <w:tc>
          <w:tcPr>
            <w:tcW w:w="1796" w:type="dxa"/>
            <w:shd w:val="clear" w:color="auto" w:fill="auto"/>
          </w:tcPr>
          <w:p w:rsidR="00145435" w:rsidRDefault="00145435" w:rsidP="002F3215"/>
        </w:tc>
        <w:tc>
          <w:tcPr>
            <w:tcW w:w="1642" w:type="dxa"/>
          </w:tcPr>
          <w:p w:rsidR="00145435" w:rsidRDefault="00145435" w:rsidP="0028737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1" w:type="dxa"/>
          </w:tcPr>
          <w:p w:rsidR="00145435" w:rsidRDefault="00145435" w:rsidP="0028737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45435" w:rsidRDefault="00145435" w:rsidP="0028737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45435" w:rsidRDefault="00145435" w:rsidP="0028737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45435" w:rsidTr="00145435">
        <w:tc>
          <w:tcPr>
            <w:tcW w:w="1796" w:type="dxa"/>
            <w:shd w:val="clear" w:color="auto" w:fill="auto"/>
          </w:tcPr>
          <w:p w:rsidR="00145435" w:rsidRDefault="00145435" w:rsidP="002F3215"/>
        </w:tc>
        <w:tc>
          <w:tcPr>
            <w:tcW w:w="1642" w:type="dxa"/>
          </w:tcPr>
          <w:p w:rsidR="00145435" w:rsidRDefault="00145435" w:rsidP="0028737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1" w:type="dxa"/>
          </w:tcPr>
          <w:p w:rsidR="00145435" w:rsidRDefault="00145435" w:rsidP="0028737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45435" w:rsidRDefault="00145435" w:rsidP="0028737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45435" w:rsidRDefault="00145435" w:rsidP="0028737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45435" w:rsidTr="00145435">
        <w:tc>
          <w:tcPr>
            <w:tcW w:w="1796" w:type="dxa"/>
            <w:shd w:val="clear" w:color="auto" w:fill="auto"/>
          </w:tcPr>
          <w:p w:rsidR="00145435" w:rsidRDefault="00145435" w:rsidP="002F3215"/>
        </w:tc>
        <w:tc>
          <w:tcPr>
            <w:tcW w:w="1642" w:type="dxa"/>
          </w:tcPr>
          <w:p w:rsidR="00145435" w:rsidRDefault="00145435" w:rsidP="0028737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1" w:type="dxa"/>
          </w:tcPr>
          <w:p w:rsidR="00145435" w:rsidRDefault="00145435" w:rsidP="0028737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45435" w:rsidRDefault="00145435" w:rsidP="0028737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45435" w:rsidRDefault="00145435" w:rsidP="0028737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45435" w:rsidTr="00145435">
        <w:trPr>
          <w:trHeight w:val="351"/>
        </w:trPr>
        <w:tc>
          <w:tcPr>
            <w:tcW w:w="1796" w:type="dxa"/>
            <w:shd w:val="clear" w:color="auto" w:fill="auto"/>
            <w:vAlign w:val="center"/>
          </w:tcPr>
          <w:p w:rsidR="00145435" w:rsidRDefault="00145435" w:rsidP="00287372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642" w:type="dxa"/>
          </w:tcPr>
          <w:p w:rsidR="00145435" w:rsidRDefault="00145435" w:rsidP="00287372">
            <w:pPr>
              <w:jc w:val="right"/>
            </w:pPr>
            <w:r>
              <w:rPr>
                <w:rFonts w:hint="eastAsia"/>
              </w:rPr>
              <w:t>（Ａ）　　　人</w:t>
            </w:r>
          </w:p>
        </w:tc>
        <w:tc>
          <w:tcPr>
            <w:tcW w:w="1711" w:type="dxa"/>
          </w:tcPr>
          <w:p w:rsidR="00145435" w:rsidRDefault="00145435" w:rsidP="00287372">
            <w:pPr>
              <w:jc w:val="right"/>
            </w:pPr>
            <w:r>
              <w:rPr>
                <w:rFonts w:hint="eastAsia"/>
              </w:rPr>
              <w:t>（Ｂ）　　　人</w:t>
            </w:r>
          </w:p>
        </w:tc>
        <w:tc>
          <w:tcPr>
            <w:tcW w:w="1796" w:type="dxa"/>
            <w:shd w:val="clear" w:color="auto" w:fill="auto"/>
          </w:tcPr>
          <w:p w:rsidR="00145435" w:rsidRDefault="00145435" w:rsidP="00145435">
            <w:pPr>
              <w:wordWrap w:val="0"/>
              <w:jc w:val="right"/>
            </w:pPr>
            <w:r>
              <w:rPr>
                <w:rFonts w:hint="eastAsia"/>
              </w:rPr>
              <w:t>（Ａ）　　　人</w:t>
            </w:r>
          </w:p>
        </w:tc>
        <w:tc>
          <w:tcPr>
            <w:tcW w:w="1796" w:type="dxa"/>
            <w:shd w:val="clear" w:color="auto" w:fill="auto"/>
          </w:tcPr>
          <w:p w:rsidR="00145435" w:rsidRDefault="00145435" w:rsidP="00145435">
            <w:r>
              <w:rPr>
                <w:rFonts w:hint="eastAsia"/>
              </w:rPr>
              <w:t>（Ｂ）　　　　人</w:t>
            </w:r>
          </w:p>
        </w:tc>
      </w:tr>
      <w:tr w:rsidR="00145435" w:rsidTr="00145435">
        <w:tc>
          <w:tcPr>
            <w:tcW w:w="1796" w:type="dxa"/>
            <w:shd w:val="clear" w:color="auto" w:fill="auto"/>
            <w:vAlign w:val="center"/>
          </w:tcPr>
          <w:p w:rsidR="00145435" w:rsidRDefault="00145435" w:rsidP="00287372">
            <w:pPr>
              <w:jc w:val="center"/>
            </w:pPr>
            <w:r>
              <w:rPr>
                <w:rFonts w:hint="eastAsia"/>
              </w:rPr>
              <w:t>差引増減人数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)</w:t>
            </w:r>
          </w:p>
        </w:tc>
        <w:tc>
          <w:tcPr>
            <w:tcW w:w="3353" w:type="dxa"/>
            <w:gridSpan w:val="2"/>
            <w:vAlign w:val="bottom"/>
          </w:tcPr>
          <w:p w:rsidR="00145435" w:rsidRDefault="00145435" w:rsidP="0014543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592" w:type="dxa"/>
            <w:gridSpan w:val="2"/>
            <w:shd w:val="clear" w:color="auto" w:fill="auto"/>
            <w:vAlign w:val="bottom"/>
          </w:tcPr>
          <w:p w:rsidR="00145435" w:rsidRDefault="00145435" w:rsidP="0014543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B144D6" w:rsidRDefault="002F3215" w:rsidP="0059746E">
      <w:pPr>
        <w:ind w:leftChars="250" w:left="927" w:hangingChars="200" w:hanging="412"/>
        <w:rPr>
          <w:kern w:val="0"/>
        </w:rPr>
      </w:pPr>
      <w:r>
        <w:rPr>
          <w:rFonts w:hint="eastAsia"/>
        </w:rPr>
        <w:t xml:space="preserve">注１　</w:t>
      </w:r>
      <w:r w:rsidRPr="00B144D6">
        <w:rPr>
          <w:rFonts w:hint="eastAsia"/>
          <w:kern w:val="0"/>
        </w:rPr>
        <w:t>府内のすべての事業所について記入ください。申請の対象となる事業所については、</w:t>
      </w:r>
    </w:p>
    <w:p w:rsidR="002F3215" w:rsidRDefault="002F3215" w:rsidP="00B144D6">
      <w:pPr>
        <w:ind w:leftChars="450" w:left="928"/>
      </w:pPr>
      <w:r>
        <w:rPr>
          <w:rFonts w:hint="eastAsia"/>
        </w:rPr>
        <w:t>府内・府外を問わず記入ください。</w:t>
      </w:r>
    </w:p>
    <w:p w:rsidR="002F3215" w:rsidRDefault="002F3215" w:rsidP="005E5D3C">
      <w:pPr>
        <w:ind w:left="825" w:hangingChars="400" w:hanging="825"/>
      </w:pPr>
      <w:r>
        <w:rPr>
          <w:rFonts w:hint="eastAsia"/>
        </w:rPr>
        <w:t xml:space="preserve"> 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 w:rsidR="005E5D3C">
        <w:rPr>
          <w:rFonts w:hint="eastAsia"/>
        </w:rPr>
        <w:t>正規</w:t>
      </w:r>
      <w:r>
        <w:rPr>
          <w:rFonts w:hint="eastAsia"/>
        </w:rPr>
        <w:t>雇用</w:t>
      </w:r>
      <w:r w:rsidR="005E5D3C">
        <w:rPr>
          <w:rFonts w:hint="eastAsia"/>
        </w:rPr>
        <w:t>労働者</w:t>
      </w:r>
      <w:r>
        <w:rPr>
          <w:rFonts w:hint="eastAsia"/>
        </w:rPr>
        <w:t>とは、</w:t>
      </w:r>
      <w:r w:rsidR="005E5D3C">
        <w:rPr>
          <w:rFonts w:hint="eastAsia"/>
        </w:rPr>
        <w:t>期間の定めのない労働契約を締結しているとともに、正社員待遇を受けているものをいう。</w:t>
      </w:r>
    </w:p>
    <w:p w:rsidR="002F3215" w:rsidRDefault="002F3215" w:rsidP="002F3215"/>
    <w:p w:rsidR="002F3215" w:rsidRDefault="002F3215" w:rsidP="002F3215"/>
    <w:p w:rsidR="00E45D97" w:rsidRDefault="002F3215" w:rsidP="0059746E">
      <w:pPr>
        <w:ind w:left="1237" w:hangingChars="600" w:hanging="1237"/>
      </w:pPr>
      <w:r>
        <w:rPr>
          <w:rFonts w:hint="eastAsia"/>
        </w:rPr>
        <w:t>《注意事項》　提出書類等に偽りが判明</w:t>
      </w:r>
      <w:proofErr w:type="gramStart"/>
      <w:r>
        <w:rPr>
          <w:rFonts w:hint="eastAsia"/>
        </w:rPr>
        <w:t>したり</w:t>
      </w:r>
      <w:proofErr w:type="gramEnd"/>
      <w:r>
        <w:rPr>
          <w:rFonts w:hint="eastAsia"/>
        </w:rPr>
        <w:t>、雇用計画に無理があると認められる場合など、申込受付後であってもご融資をお断りすることがあります。</w:t>
      </w:r>
    </w:p>
    <w:sectPr w:rsidR="00E45D97" w:rsidSect="002F3215">
      <w:pgSz w:w="11906" w:h="16838" w:code="9"/>
      <w:pgMar w:top="1418" w:right="1418" w:bottom="1418" w:left="1418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975" w:rsidRDefault="00B02975">
      <w:r>
        <w:separator/>
      </w:r>
    </w:p>
  </w:endnote>
  <w:endnote w:type="continuationSeparator" w:id="0">
    <w:p w:rsidR="00B02975" w:rsidRDefault="00B0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975" w:rsidRDefault="00B02975">
      <w:r>
        <w:separator/>
      </w:r>
    </w:p>
  </w:footnote>
  <w:footnote w:type="continuationSeparator" w:id="0">
    <w:p w:rsidR="00B02975" w:rsidRDefault="00B0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215"/>
    <w:rsid w:val="00046CD0"/>
    <w:rsid w:val="00070BCF"/>
    <w:rsid w:val="00145435"/>
    <w:rsid w:val="00287372"/>
    <w:rsid w:val="002F0929"/>
    <w:rsid w:val="002F3215"/>
    <w:rsid w:val="004630DC"/>
    <w:rsid w:val="00480B28"/>
    <w:rsid w:val="0059746E"/>
    <w:rsid w:val="005A4B83"/>
    <w:rsid w:val="005C585F"/>
    <w:rsid w:val="005E5D3C"/>
    <w:rsid w:val="0064090C"/>
    <w:rsid w:val="006F6694"/>
    <w:rsid w:val="0072425D"/>
    <w:rsid w:val="00865B8E"/>
    <w:rsid w:val="00903154"/>
    <w:rsid w:val="00915DAC"/>
    <w:rsid w:val="0098712A"/>
    <w:rsid w:val="009D182F"/>
    <w:rsid w:val="009D7FB1"/>
    <w:rsid w:val="00A36621"/>
    <w:rsid w:val="00AF76B7"/>
    <w:rsid w:val="00B02975"/>
    <w:rsid w:val="00B07394"/>
    <w:rsid w:val="00B144D6"/>
    <w:rsid w:val="00B6758F"/>
    <w:rsid w:val="00B927BB"/>
    <w:rsid w:val="00C22589"/>
    <w:rsid w:val="00CB1D7E"/>
    <w:rsid w:val="00DB415B"/>
    <w:rsid w:val="00E45D97"/>
    <w:rsid w:val="00F8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3ED1C-4668-4A86-962C-63E68321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2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46CD0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046CD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　　　　　　　　　　　　　　　　　　　　　　　　　　　　　一　　般　　型</vt:lpstr>
      <vt:lpstr>（別紙様式１）　　　　　　　　　　　　　　　　　　　　　　　　　　　　　一　　般　　型　</vt:lpstr>
    </vt:vector>
  </TitlesOfParts>
  <Company>京都府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　　　　　　　　　　　　　　　　　　　　　　　　　　　　　一　　般　　型</dc:title>
  <dc:subject/>
  <dc:creator>西躰</dc:creator>
  <cp:keywords/>
  <dc:description/>
  <cp:lastModifiedBy>吉田　千恵（会任）</cp:lastModifiedBy>
  <cp:revision>2</cp:revision>
  <cp:lastPrinted>2015-03-17T12:02:00Z</cp:lastPrinted>
  <dcterms:created xsi:type="dcterms:W3CDTF">2022-09-27T06:23:00Z</dcterms:created>
  <dcterms:modified xsi:type="dcterms:W3CDTF">2022-09-27T06:23:00Z</dcterms:modified>
</cp:coreProperties>
</file>