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640" w:rsidRDefault="001A0640">
      <w:r>
        <w:rPr>
          <w:noProof/>
        </w:rPr>
        <mc:AlternateContent>
          <mc:Choice Requires="wps">
            <w:drawing>
              <wp:anchor distT="0" distB="0" distL="114300" distR="114300" simplePos="0" relativeHeight="251659264" behindDoc="0" locked="0" layoutInCell="1" allowOverlap="1" wp14:anchorId="445EAEA9" wp14:editId="7F5F6F71">
                <wp:simplePos x="0" y="0"/>
                <wp:positionH relativeFrom="column">
                  <wp:posOffset>-89535</wp:posOffset>
                </wp:positionH>
                <wp:positionV relativeFrom="paragraph">
                  <wp:posOffset>-384175</wp:posOffset>
                </wp:positionV>
                <wp:extent cx="5495925" cy="904875"/>
                <wp:effectExtent l="0" t="0" r="28575" b="28575"/>
                <wp:wrapNone/>
                <wp:docPr id="1" name="横巻き 1"/>
                <wp:cNvGraphicFramePr/>
                <a:graphic xmlns:a="http://schemas.openxmlformats.org/drawingml/2006/main">
                  <a:graphicData uri="http://schemas.microsoft.com/office/word/2010/wordprocessingShape">
                    <wps:wsp>
                      <wps:cNvSpPr/>
                      <wps:spPr>
                        <a:xfrm>
                          <a:off x="0" y="0"/>
                          <a:ext cx="5495925" cy="904875"/>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1A0640" w:rsidRPr="0087260D" w:rsidRDefault="001A0640" w:rsidP="001A0640">
                            <w:pPr>
                              <w:jc w:val="center"/>
                              <w:rPr>
                                <w:rFonts w:ascii="HG丸ｺﾞｼｯｸM-PRO" w:eastAsia="HG丸ｺﾞｼｯｸM-PRO" w:hAnsi="HG丸ｺﾞｼｯｸM-PRO"/>
                                <w:b/>
                                <w:color w:val="4BACC6" w:themeColor="accent5"/>
                                <w:sz w:val="48"/>
                                <w:szCs w:val="48"/>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87260D">
                              <w:rPr>
                                <w:rFonts w:ascii="HG丸ｺﾞｼｯｸM-PRO" w:eastAsia="HG丸ｺﾞｼｯｸM-PRO" w:hAnsi="HG丸ｺﾞｼｯｸM-PRO" w:hint="eastAsia"/>
                                <w:b/>
                                <w:color w:val="4BACC6" w:themeColor="accent5"/>
                                <w:sz w:val="48"/>
                                <w:szCs w:val="48"/>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無事に避難生活をのりきるために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5EAEA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7.05pt;margin-top:-30.25pt;width:432.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" fillcolor="white [3201]" strokecolor="#f79646 [3209]" strokeweight="2pt">
                <v:textbox>
                  <w:txbxContent>
                    <w:p w:rsidR="001A0640" w:rsidRPr="0087260D" w:rsidRDefault="001A0640" w:rsidP="001A0640">
                      <w:pPr>
                        <w:jc w:val="center"/>
                        <w:rPr>
                          <w:rFonts w:ascii="HG丸ｺﾞｼｯｸM-PRO" w:eastAsia="HG丸ｺﾞｼｯｸM-PRO" w:hAnsi="HG丸ｺﾞｼｯｸM-PRO"/>
                          <w:b/>
                          <w:color w:val="4BACC6" w:themeColor="accent5"/>
                          <w:sz w:val="48"/>
                          <w:szCs w:val="48"/>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87260D">
                        <w:rPr>
                          <w:rFonts w:ascii="HG丸ｺﾞｼｯｸM-PRO" w:eastAsia="HG丸ｺﾞｼｯｸM-PRO" w:hAnsi="HG丸ｺﾞｼｯｸM-PRO" w:hint="eastAsia"/>
                          <w:b/>
                          <w:color w:val="4BACC6" w:themeColor="accent5"/>
                          <w:sz w:val="48"/>
                          <w:szCs w:val="48"/>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無事に避難生活をのりきるために</w:t>
                      </w:r>
                    </w:p>
                  </w:txbxContent>
                </v:textbox>
              </v:shape>
            </w:pict>
          </mc:Fallback>
        </mc:AlternateContent>
      </w:r>
    </w:p>
    <w:p w:rsidR="001A0640" w:rsidRDefault="001A0640"/>
    <w:p w:rsidR="001A0640" w:rsidRDefault="001A0640"/>
    <w:p w:rsidR="001A0640" w:rsidRPr="001A0640" w:rsidRDefault="001A0640">
      <w:pPr>
        <w:rPr>
          <w:rFonts w:ascii="HG丸ｺﾞｼｯｸM-PRO" w:eastAsia="HG丸ｺﾞｼｯｸM-PRO" w:hAnsi="HG丸ｺﾞｼｯｸM-PRO"/>
          <w:sz w:val="22"/>
        </w:rPr>
      </w:pPr>
      <w:r w:rsidRPr="001A0640">
        <w:rPr>
          <w:rFonts w:ascii="HG丸ｺﾞｼｯｸM-PRO" w:eastAsia="HG丸ｺﾞｼｯｸM-PRO" w:hAnsi="HG丸ｺﾞｼｯｸM-PRO" w:hint="eastAsia"/>
          <w:sz w:val="22"/>
        </w:rPr>
        <w:t>避難生活では、体の調子を悪くされる方が増えます、つぎのことに気をつけましょう。</w:t>
      </w:r>
    </w:p>
    <w:p w:rsidR="001A0640" w:rsidRPr="0087260D" w:rsidRDefault="0087260D">
      <w:pPr>
        <w:rPr>
          <w:rFonts w:ascii="HG丸ｺﾞｼｯｸM-PRO" w:eastAsia="HG丸ｺﾞｼｯｸM-PRO" w:hAnsi="HG丸ｺﾞｼｯｸM-PRO"/>
          <w:b/>
          <w:sz w:val="28"/>
          <w:szCs w:val="28"/>
        </w:rPr>
      </w:pPr>
      <w:r>
        <w:rPr>
          <w:noProof/>
        </w:rPr>
        <w:drawing>
          <wp:anchor distT="0" distB="0" distL="114300" distR="114300" simplePos="0" relativeHeight="251662336" behindDoc="0" locked="0" layoutInCell="1" allowOverlap="1" wp14:anchorId="68BDC100" wp14:editId="52A201DA">
            <wp:simplePos x="0" y="0"/>
            <wp:positionH relativeFrom="column">
              <wp:posOffset>4351020</wp:posOffset>
            </wp:positionH>
            <wp:positionV relativeFrom="paragraph">
              <wp:posOffset>188595</wp:posOffset>
            </wp:positionV>
            <wp:extent cx="1697990" cy="837565"/>
            <wp:effectExtent l="0" t="0" r="0" b="635"/>
            <wp:wrapNone/>
            <wp:docPr id="4" name="図 4" descr="http://kids.wanpug.com/illust/illust1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ds.wanpug.com/illust/illust170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7990" cy="837565"/>
                    </a:xfrm>
                    <a:prstGeom prst="rect">
                      <a:avLst/>
                    </a:prstGeom>
                    <a:noFill/>
                    <a:ln>
                      <a:noFill/>
                    </a:ln>
                  </pic:spPr>
                </pic:pic>
              </a:graphicData>
            </a:graphic>
            <wp14:sizeRelH relativeFrom="page">
              <wp14:pctWidth>0</wp14:pctWidth>
            </wp14:sizeRelH>
            <wp14:sizeRelV relativeFrom="page">
              <wp14:pctHeight>0</wp14:pctHeight>
            </wp14:sizeRelV>
          </wp:anchor>
        </w:drawing>
      </w:r>
      <w:r w:rsidR="001A0640" w:rsidRPr="008C7EB6">
        <w:rPr>
          <w:rFonts w:ascii="HG丸ｺﾞｼｯｸM-PRO" w:eastAsia="HG丸ｺﾞｼｯｸM-PRO" w:hAnsi="HG丸ｺﾞｼｯｸM-PRO" w:hint="eastAsia"/>
          <w:b/>
          <w:sz w:val="28"/>
          <w:szCs w:val="28"/>
        </w:rPr>
        <w:t>１．食事をとりましょう</w:t>
      </w:r>
    </w:p>
    <w:p w:rsidR="001A0640" w:rsidRDefault="001A064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三度の食事は、体のストレスを「目減り」させてくれます。</w:t>
      </w:r>
    </w:p>
    <w:p w:rsidR="001A0640" w:rsidRDefault="001A064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ちょっと食欲がない日でも三度の食事の時間には何か食べましょう。</w:t>
      </w:r>
    </w:p>
    <w:p w:rsidR="008C7EB6" w:rsidRDefault="001A064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食欲がない時には、エネルギーのある飲料や汁物、甘い食べ物を</w:t>
      </w:r>
    </w:p>
    <w:p w:rsidR="008C7EB6" w:rsidRDefault="001A064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食べることから試してみましょう。支援物資では、食べ物の種類が</w:t>
      </w:r>
    </w:p>
    <w:p w:rsidR="001A0640" w:rsidRDefault="001A064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限られるので、ビタミンやミネラル、食物繊維が不足しがちです。栄養素を強化した食品や栄養機能食品等が手に入ったら、活用してみましょう。</w:t>
      </w:r>
    </w:p>
    <w:p w:rsidR="001A0640" w:rsidRDefault="001A064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下痢や風邪にかかった時には、脱水予防のためにこまめに水分をとり、レトルトおかゆ、缶詰（煮物）等の、消化がよく柔らかい食事を選び、野菜ジュースや果物等でビタミン、ミネラルを積極的にとりましょう。</w:t>
      </w:r>
    </w:p>
    <w:p w:rsidR="001A0640" w:rsidRDefault="001A064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なお、困った</w:t>
      </w:r>
      <w:r w:rsidR="00D07E93">
        <w:rPr>
          <w:rFonts w:ascii="HG丸ｺﾞｼｯｸM-PRO" w:eastAsia="HG丸ｺﾞｼｯｸM-PRO" w:hAnsi="HG丸ｺﾞｼｯｸM-PRO" w:hint="eastAsia"/>
          <w:sz w:val="22"/>
        </w:rPr>
        <w:t>ことがある時は、栄養担当スタッフに相談してください。</w:t>
      </w:r>
    </w:p>
    <w:p w:rsidR="00D07E93" w:rsidRPr="008C7EB6" w:rsidRDefault="00D07E93">
      <w:pPr>
        <w:rPr>
          <w:rFonts w:ascii="HG丸ｺﾞｼｯｸM-PRO" w:eastAsia="HG丸ｺﾞｼｯｸM-PRO" w:hAnsi="HG丸ｺﾞｼｯｸM-PRO"/>
          <w:b/>
          <w:sz w:val="28"/>
          <w:szCs w:val="28"/>
        </w:rPr>
      </w:pPr>
      <w:r w:rsidRPr="008C7EB6">
        <w:rPr>
          <w:rFonts w:ascii="HG丸ｺﾞｼｯｸM-PRO" w:eastAsia="HG丸ｺﾞｼｯｸM-PRO" w:hAnsi="HG丸ｺﾞｼｯｸM-PRO" w:hint="eastAsia"/>
          <w:b/>
          <w:sz w:val="28"/>
          <w:szCs w:val="28"/>
        </w:rPr>
        <w:t>２．トイレはがまんしない</w:t>
      </w:r>
    </w:p>
    <w:p w:rsidR="00D07E93" w:rsidRDefault="00D07E9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共同トイレが利用しにくいからと、飲水を控えてトイレをがまんするのはやめましょう。飲水をひかえると脱水が生じやすくなります。必要な水分の補給を行いましょう。</w:t>
      </w:r>
    </w:p>
    <w:p w:rsidR="00D07E93" w:rsidRDefault="00D07E9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トイレ後の手洗いも忘れずに行いましょう。</w:t>
      </w:r>
    </w:p>
    <w:p w:rsidR="00D07E93" w:rsidRPr="008C7EB6" w:rsidRDefault="00D07E93">
      <w:pPr>
        <w:rPr>
          <w:rFonts w:ascii="HG丸ｺﾞｼｯｸM-PRO" w:eastAsia="HG丸ｺﾞｼｯｸM-PRO" w:hAnsi="HG丸ｺﾞｼｯｸM-PRO"/>
          <w:b/>
          <w:sz w:val="28"/>
          <w:szCs w:val="28"/>
        </w:rPr>
      </w:pPr>
      <w:r w:rsidRPr="008C7EB6">
        <w:rPr>
          <w:rFonts w:ascii="HG丸ｺﾞｼｯｸM-PRO" w:eastAsia="HG丸ｺﾞｼｯｸM-PRO" w:hAnsi="HG丸ｺﾞｼｯｸM-PRO" w:hint="eastAsia"/>
          <w:b/>
          <w:sz w:val="28"/>
          <w:szCs w:val="28"/>
        </w:rPr>
        <w:t>３．片付け作業は、時々休憩をとりながら行う</w:t>
      </w:r>
    </w:p>
    <w:p w:rsidR="00D07E93" w:rsidRDefault="00D07E9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休憩をとらずに作業を続けると、注意力が低下し、事故につながりやすく危険です。</w:t>
      </w:r>
    </w:p>
    <w:p w:rsidR="00D07E93" w:rsidRDefault="00D07E9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休憩して水分を補給することで、疲れすぎや熱中症を防ぎましょう。</w:t>
      </w:r>
    </w:p>
    <w:p w:rsidR="00D07E93" w:rsidRPr="008C7EB6" w:rsidRDefault="00D07E93">
      <w:pPr>
        <w:rPr>
          <w:rFonts w:ascii="HG丸ｺﾞｼｯｸM-PRO" w:eastAsia="HG丸ｺﾞｼｯｸM-PRO" w:hAnsi="HG丸ｺﾞｼｯｸM-PRO"/>
          <w:b/>
          <w:sz w:val="28"/>
          <w:szCs w:val="28"/>
        </w:rPr>
      </w:pPr>
      <w:r w:rsidRPr="008C7EB6">
        <w:rPr>
          <w:rFonts w:ascii="HG丸ｺﾞｼｯｸM-PRO" w:eastAsia="HG丸ｺﾞｼｯｸM-PRO" w:hAnsi="HG丸ｺﾞｼｯｸM-PRO" w:hint="eastAsia"/>
          <w:b/>
          <w:sz w:val="28"/>
          <w:szCs w:val="28"/>
        </w:rPr>
        <w:t>４．やれることは自分で行うなど、適度に体を動かす</w:t>
      </w:r>
    </w:p>
    <w:p w:rsidR="00D07E93" w:rsidRDefault="00D07E9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避難生活などで「動かない」でいると生活が不活発となり、全身の機能低下が起こります。これは高齢の方に起こりやすく、被災後に「歩くのがしんどくなった」「疲れやすくなった」「無気力になった」などを自覚される場合は、特に注意が必要です。</w:t>
      </w:r>
    </w:p>
    <w:p w:rsidR="00D07E93" w:rsidRPr="008C7EB6" w:rsidRDefault="00D07E93">
      <w:pPr>
        <w:rPr>
          <w:rFonts w:ascii="HG丸ｺﾞｼｯｸM-PRO" w:eastAsia="HG丸ｺﾞｼｯｸM-PRO" w:hAnsi="HG丸ｺﾞｼｯｸM-PRO"/>
          <w:b/>
          <w:sz w:val="26"/>
          <w:szCs w:val="26"/>
        </w:rPr>
      </w:pPr>
      <w:r w:rsidRPr="008C7EB6">
        <w:rPr>
          <w:rFonts w:ascii="HG丸ｺﾞｼｯｸM-PRO" w:eastAsia="HG丸ｺﾞｼｯｸM-PRO" w:hAnsi="HG丸ｺﾞｼｯｸM-PRO" w:hint="eastAsia"/>
          <w:b/>
          <w:sz w:val="28"/>
          <w:szCs w:val="28"/>
        </w:rPr>
        <w:t>５．</w:t>
      </w:r>
      <w:r w:rsidRPr="008C7EB6">
        <w:rPr>
          <w:rFonts w:ascii="HG丸ｺﾞｼｯｸM-PRO" w:eastAsia="HG丸ｺﾞｼｯｸM-PRO" w:hAnsi="HG丸ｺﾞｼｯｸM-PRO" w:hint="eastAsia"/>
          <w:b/>
          <w:sz w:val="26"/>
          <w:szCs w:val="26"/>
        </w:rPr>
        <w:t>眠れない日が続いたら、早めに保健福祉センターなどに相談する</w:t>
      </w:r>
    </w:p>
    <w:p w:rsidR="00D07E93" w:rsidRDefault="00D07E9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災害のストレスに負けないためにも、眠りの質がとても大切です。</w:t>
      </w:r>
    </w:p>
    <w:p w:rsidR="00D07E93" w:rsidRDefault="00D07E9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C7EB6">
        <w:rPr>
          <w:rFonts w:ascii="HG丸ｺﾞｼｯｸM-PRO" w:eastAsia="HG丸ｺﾞｼｯｸM-PRO" w:hAnsi="HG丸ｺﾞｼｯｸM-PRO" w:hint="eastAsia"/>
          <w:sz w:val="22"/>
        </w:rPr>
        <w:t>眠れない日が続いたら、早めに相談して、お薬の力を借りることもよい方法です。</w:t>
      </w:r>
    </w:p>
    <w:p w:rsidR="008C7EB6" w:rsidRPr="008C7EB6" w:rsidRDefault="008C7EB6">
      <w:pPr>
        <w:rPr>
          <w:rFonts w:ascii="HG丸ｺﾞｼｯｸM-PRO" w:eastAsia="HG丸ｺﾞｼｯｸM-PRO" w:hAnsi="HG丸ｺﾞｼｯｸM-PRO"/>
          <w:b/>
          <w:sz w:val="28"/>
          <w:szCs w:val="28"/>
        </w:rPr>
      </w:pPr>
      <w:r w:rsidRPr="008C7EB6">
        <w:rPr>
          <w:rFonts w:ascii="HG丸ｺﾞｼｯｸM-PRO" w:eastAsia="HG丸ｺﾞｼｯｸM-PRO" w:hAnsi="HG丸ｺﾞｼｯｸM-PRO" w:hint="eastAsia"/>
          <w:b/>
          <w:sz w:val="28"/>
          <w:szCs w:val="28"/>
        </w:rPr>
        <w:t>６．毎日服用している薬は続けて飲む</w:t>
      </w:r>
    </w:p>
    <w:p w:rsidR="008C7EB6" w:rsidRDefault="008C7EB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持病の悪化を防ぐために、必要な薬を続けて飲むことが大切です。</w:t>
      </w:r>
    </w:p>
    <w:p w:rsidR="008C7EB6" w:rsidRDefault="008C7EB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薬が無くなったり、なくなりそうな時は相談しましょう。</w:t>
      </w:r>
    </w:p>
    <w:p w:rsidR="008C7EB6" w:rsidRDefault="008C7EB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飲んでいる薬や説明書、お薬手帳があれば持参してください。</w:t>
      </w:r>
    </w:p>
    <w:p w:rsidR="008C7EB6" w:rsidRPr="001A0640" w:rsidRDefault="008C7EB6">
      <w:pPr>
        <w:rPr>
          <w:rFonts w:ascii="HG丸ｺﾞｼｯｸM-PRO" w:eastAsia="HG丸ｺﾞｼｯｸM-PRO" w:hAnsi="HG丸ｺﾞｼｯｸM-PRO"/>
          <w:sz w:val="22"/>
        </w:rPr>
      </w:pPr>
    </w:p>
    <w:p w:rsidR="001A0640" w:rsidRPr="001A0640" w:rsidRDefault="008C7EB6">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7C7644CC" wp14:editId="603A4FAD">
                <wp:simplePos x="0" y="0"/>
                <wp:positionH relativeFrom="column">
                  <wp:posOffset>215265</wp:posOffset>
                </wp:positionH>
                <wp:positionV relativeFrom="paragraph">
                  <wp:posOffset>57150</wp:posOffset>
                </wp:positionV>
                <wp:extent cx="5029200" cy="647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029200" cy="647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7EB6" w:rsidRPr="00851202" w:rsidRDefault="008C7EB6" w:rsidP="008C7EB6">
                            <w:pPr>
                              <w:jc w:val="left"/>
                              <w:rPr>
                                <w:rFonts w:ascii="HG丸ｺﾞｼｯｸM-PRO" w:eastAsia="HG丸ｺﾞｼｯｸM-PRO" w:hAnsi="HG丸ｺﾞｼｯｸM-PRO"/>
                                <w:color w:val="000000" w:themeColor="text1"/>
                              </w:rPr>
                            </w:pPr>
                            <w:r w:rsidRPr="00851202">
                              <w:rPr>
                                <w:rFonts w:ascii="HG丸ｺﾞｼｯｸM-PRO" w:eastAsia="HG丸ｺﾞｼｯｸM-PRO" w:hAnsi="HG丸ｺﾞｼｯｸM-PRO" w:hint="eastAsia"/>
                                <w:color w:val="000000" w:themeColor="text1"/>
                              </w:rPr>
                              <w:t>相談・お問い合わせ先</w:t>
                            </w:r>
                          </w:p>
                          <w:p w:rsidR="008C7EB6" w:rsidRPr="00851202" w:rsidRDefault="008C7EB6" w:rsidP="00851202">
                            <w:pPr>
                              <w:ind w:firstLineChars="600" w:firstLine="1260"/>
                              <w:jc w:val="left"/>
                              <w:rPr>
                                <w:rFonts w:ascii="HG丸ｺﾞｼｯｸM-PRO" w:eastAsia="HG丸ｺﾞｼｯｸM-PRO" w:hAnsi="HG丸ｺﾞｼｯｸM-PRO"/>
                                <w:color w:val="000000" w:themeColor="text1"/>
                              </w:rPr>
                            </w:pPr>
                            <w:r w:rsidRPr="00851202">
                              <w:rPr>
                                <w:rFonts w:ascii="HG丸ｺﾞｼｯｸM-PRO" w:eastAsia="HG丸ｺﾞｼｯｸM-PRO" w:hAnsi="HG丸ｺﾞｼｯｸM-PRO" w:hint="eastAsia"/>
                                <w:color w:val="000000" w:themeColor="text1"/>
                              </w:rPr>
                              <w:t>市保健福祉センター　　ＴＥＬ</w:t>
                            </w:r>
                          </w:p>
                          <w:p w:rsidR="008C7EB6" w:rsidRPr="00851202" w:rsidRDefault="008C7EB6" w:rsidP="00851202">
                            <w:pPr>
                              <w:ind w:firstLineChars="400" w:firstLine="840"/>
                              <w:jc w:val="left"/>
                              <w:rPr>
                                <w:rFonts w:ascii="HG丸ｺﾞｼｯｸM-PRO" w:eastAsia="HG丸ｺﾞｼｯｸM-PRO" w:hAnsi="HG丸ｺﾞｼｯｸM-PRO"/>
                                <w:color w:val="000000" w:themeColor="text1"/>
                              </w:rPr>
                            </w:pPr>
                            <w:r w:rsidRPr="00851202">
                              <w:rPr>
                                <w:rFonts w:ascii="HG丸ｺﾞｼｯｸM-PRO" w:eastAsia="HG丸ｺﾞｼｯｸM-PRO" w:hAnsi="HG丸ｺﾞｼｯｸM-PRO" w:hint="eastAsia"/>
                                <w:color w:val="000000" w:themeColor="text1"/>
                              </w:rPr>
                              <w:t xml:space="preserve">京都府　　</w:t>
                            </w:r>
                            <w:r w:rsidRPr="00851202">
                              <w:rPr>
                                <w:rFonts w:ascii="HG丸ｺﾞｼｯｸM-PRO" w:eastAsia="HG丸ｺﾞｼｯｸM-PRO" w:hAnsi="HG丸ｺﾞｼｯｸM-PRO" w:hint="eastAsia"/>
                                <w:color w:val="000000" w:themeColor="text1"/>
                              </w:rPr>
                              <w:t>保健所保健</w:t>
                            </w:r>
                            <w:r w:rsidR="00694AD3">
                              <w:rPr>
                                <w:rFonts w:ascii="HG丸ｺﾞｼｯｸM-PRO" w:eastAsia="HG丸ｺﾞｼｯｸM-PRO" w:hAnsi="HG丸ｺﾞｼｯｸM-PRO" w:hint="eastAsia"/>
                                <w:color w:val="000000" w:themeColor="text1"/>
                              </w:rPr>
                              <w:t>課</w:t>
                            </w:r>
                            <w:bookmarkStart w:id="0" w:name="_GoBack"/>
                            <w:bookmarkEnd w:id="0"/>
                            <w:r w:rsidRPr="00851202">
                              <w:rPr>
                                <w:rFonts w:ascii="HG丸ｺﾞｼｯｸM-PRO" w:eastAsia="HG丸ｺﾞｼｯｸM-PRO" w:hAnsi="HG丸ｺﾞｼｯｸM-PRO" w:hint="eastAsia"/>
                                <w:color w:val="000000" w:themeColor="text1"/>
                              </w:rPr>
                              <w:t xml:space="preserve">　</w:t>
                            </w:r>
                            <w:r w:rsidR="00851202">
                              <w:rPr>
                                <w:rFonts w:ascii="HG丸ｺﾞｼｯｸM-PRO" w:eastAsia="HG丸ｺﾞｼｯｸM-PRO" w:hAnsi="HG丸ｺﾞｼｯｸM-PRO" w:hint="eastAsia"/>
                                <w:color w:val="000000" w:themeColor="text1"/>
                              </w:rPr>
                              <w:t xml:space="preserve">　</w:t>
                            </w:r>
                            <w:r w:rsidRPr="00851202">
                              <w:rPr>
                                <w:rFonts w:ascii="HG丸ｺﾞｼｯｸM-PRO" w:eastAsia="HG丸ｺﾞｼｯｸM-PRO" w:hAnsi="HG丸ｺﾞｼｯｸM-PRO" w:hint="eastAsia"/>
                                <w:color w:val="000000" w:themeColor="text1"/>
                              </w:rPr>
                              <w:t>ＴＥＬ</w:t>
                            </w:r>
                          </w:p>
                          <w:p w:rsidR="008C7EB6" w:rsidRDefault="008C7E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7644CC" id="正方形/長方形 2" o:spid="_x0000_s1027" style="position:absolute;left:0;text-align:left;margin-left:16.95pt;margin-top:4.5pt;width:396pt;height: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" filled="f" strokecolor="black [3213]" strokeweight="1pt">
                <v:textbox>
                  <w:txbxContent>
                    <w:p w:rsidR="008C7EB6" w:rsidRPr="00851202" w:rsidRDefault="008C7EB6" w:rsidP="008C7EB6">
                      <w:pPr>
                        <w:jc w:val="left"/>
                        <w:rPr>
                          <w:rFonts w:ascii="HG丸ｺﾞｼｯｸM-PRO" w:eastAsia="HG丸ｺﾞｼｯｸM-PRO" w:hAnsi="HG丸ｺﾞｼｯｸM-PRO"/>
                          <w:color w:val="000000" w:themeColor="text1"/>
                        </w:rPr>
                      </w:pPr>
                      <w:r w:rsidRPr="00851202">
                        <w:rPr>
                          <w:rFonts w:ascii="HG丸ｺﾞｼｯｸM-PRO" w:eastAsia="HG丸ｺﾞｼｯｸM-PRO" w:hAnsi="HG丸ｺﾞｼｯｸM-PRO" w:hint="eastAsia"/>
                          <w:color w:val="000000" w:themeColor="text1"/>
                        </w:rPr>
                        <w:t>相談・お問い合わせ先</w:t>
                      </w:r>
                    </w:p>
                    <w:p w:rsidR="008C7EB6" w:rsidRPr="00851202" w:rsidRDefault="008C7EB6" w:rsidP="00851202">
                      <w:pPr>
                        <w:ind w:firstLineChars="600" w:firstLine="1260"/>
                        <w:jc w:val="left"/>
                        <w:rPr>
                          <w:rFonts w:ascii="HG丸ｺﾞｼｯｸM-PRO" w:eastAsia="HG丸ｺﾞｼｯｸM-PRO" w:hAnsi="HG丸ｺﾞｼｯｸM-PRO"/>
                          <w:color w:val="000000" w:themeColor="text1"/>
                        </w:rPr>
                      </w:pPr>
                      <w:r w:rsidRPr="00851202">
                        <w:rPr>
                          <w:rFonts w:ascii="HG丸ｺﾞｼｯｸM-PRO" w:eastAsia="HG丸ｺﾞｼｯｸM-PRO" w:hAnsi="HG丸ｺﾞｼｯｸM-PRO" w:hint="eastAsia"/>
                          <w:color w:val="000000" w:themeColor="text1"/>
                        </w:rPr>
                        <w:t>市保健福祉センター　　ＴＥＬ</w:t>
                      </w:r>
                    </w:p>
                    <w:p w:rsidR="008C7EB6" w:rsidRPr="00851202" w:rsidRDefault="008C7EB6" w:rsidP="00851202">
                      <w:pPr>
                        <w:ind w:firstLineChars="400" w:firstLine="840"/>
                        <w:jc w:val="left"/>
                        <w:rPr>
                          <w:rFonts w:ascii="HG丸ｺﾞｼｯｸM-PRO" w:eastAsia="HG丸ｺﾞｼｯｸM-PRO" w:hAnsi="HG丸ｺﾞｼｯｸM-PRO"/>
                          <w:color w:val="000000" w:themeColor="text1"/>
                        </w:rPr>
                      </w:pPr>
                      <w:r w:rsidRPr="00851202">
                        <w:rPr>
                          <w:rFonts w:ascii="HG丸ｺﾞｼｯｸM-PRO" w:eastAsia="HG丸ｺﾞｼｯｸM-PRO" w:hAnsi="HG丸ｺﾞｼｯｸM-PRO" w:hint="eastAsia"/>
                          <w:color w:val="000000" w:themeColor="text1"/>
                        </w:rPr>
                        <w:t xml:space="preserve">京都府　　</w:t>
                      </w:r>
                      <w:r w:rsidRPr="00851202">
                        <w:rPr>
                          <w:rFonts w:ascii="HG丸ｺﾞｼｯｸM-PRO" w:eastAsia="HG丸ｺﾞｼｯｸM-PRO" w:hAnsi="HG丸ｺﾞｼｯｸM-PRO" w:hint="eastAsia"/>
                          <w:color w:val="000000" w:themeColor="text1"/>
                        </w:rPr>
                        <w:t>保健所保健</w:t>
                      </w:r>
                      <w:r w:rsidR="00694AD3">
                        <w:rPr>
                          <w:rFonts w:ascii="HG丸ｺﾞｼｯｸM-PRO" w:eastAsia="HG丸ｺﾞｼｯｸM-PRO" w:hAnsi="HG丸ｺﾞｼｯｸM-PRO" w:hint="eastAsia"/>
                          <w:color w:val="000000" w:themeColor="text1"/>
                        </w:rPr>
                        <w:t>課</w:t>
                      </w:r>
                      <w:bookmarkStart w:id="1" w:name="_GoBack"/>
                      <w:bookmarkEnd w:id="1"/>
                      <w:r w:rsidRPr="00851202">
                        <w:rPr>
                          <w:rFonts w:ascii="HG丸ｺﾞｼｯｸM-PRO" w:eastAsia="HG丸ｺﾞｼｯｸM-PRO" w:hAnsi="HG丸ｺﾞｼｯｸM-PRO" w:hint="eastAsia"/>
                          <w:color w:val="000000" w:themeColor="text1"/>
                        </w:rPr>
                        <w:t xml:space="preserve">　</w:t>
                      </w:r>
                      <w:r w:rsidR="00851202">
                        <w:rPr>
                          <w:rFonts w:ascii="HG丸ｺﾞｼｯｸM-PRO" w:eastAsia="HG丸ｺﾞｼｯｸM-PRO" w:hAnsi="HG丸ｺﾞｼｯｸM-PRO" w:hint="eastAsia"/>
                          <w:color w:val="000000" w:themeColor="text1"/>
                        </w:rPr>
                        <w:t xml:space="preserve">　</w:t>
                      </w:r>
                      <w:r w:rsidRPr="00851202">
                        <w:rPr>
                          <w:rFonts w:ascii="HG丸ｺﾞｼｯｸM-PRO" w:eastAsia="HG丸ｺﾞｼｯｸM-PRO" w:hAnsi="HG丸ｺﾞｼｯｸM-PRO" w:hint="eastAsia"/>
                          <w:color w:val="000000" w:themeColor="text1"/>
                        </w:rPr>
                        <w:t>ＴＥＬ</w:t>
                      </w:r>
                    </w:p>
                    <w:p w:rsidR="008C7EB6" w:rsidRDefault="008C7EB6"/>
                  </w:txbxContent>
                </v:textbox>
              </v:rect>
            </w:pict>
          </mc:Fallback>
        </mc:AlternateContent>
      </w:r>
    </w:p>
    <w:p w:rsidR="001A0640" w:rsidRPr="001A0640" w:rsidRDefault="001A0640">
      <w:pPr>
        <w:rPr>
          <w:rFonts w:ascii="HG丸ｺﾞｼｯｸM-PRO" w:eastAsia="HG丸ｺﾞｼｯｸM-PRO" w:hAnsi="HG丸ｺﾞｼｯｸM-PRO"/>
          <w:sz w:val="22"/>
        </w:rPr>
      </w:pPr>
    </w:p>
    <w:p w:rsidR="001A0640" w:rsidRPr="001A0640" w:rsidRDefault="001A0640">
      <w:pPr>
        <w:rPr>
          <w:rFonts w:ascii="HG丸ｺﾞｼｯｸM-PRO" w:eastAsia="HG丸ｺﾞｼｯｸM-PRO" w:hAnsi="HG丸ｺﾞｼｯｸM-PRO"/>
          <w:sz w:val="22"/>
        </w:rPr>
      </w:pPr>
    </w:p>
    <w:p w:rsidR="00DA7110" w:rsidRDefault="00DA7110">
      <w:pPr>
        <w:rPr>
          <w:rFonts w:ascii="HG丸ｺﾞｼｯｸM-PRO" w:eastAsia="HG丸ｺﾞｼｯｸM-PRO" w:hAnsi="HG丸ｺﾞｼｯｸM-PRO"/>
          <w:sz w:val="22"/>
        </w:rPr>
      </w:pPr>
    </w:p>
    <w:p w:rsidR="0087260D" w:rsidRPr="001A0640" w:rsidRDefault="0087260D">
      <w:pPr>
        <w:rPr>
          <w:rFonts w:ascii="HG丸ｺﾞｼｯｸM-PRO" w:eastAsia="HG丸ｺﾞｼｯｸM-PRO" w:hAnsi="HG丸ｺﾞｼｯｸM-PRO"/>
          <w:sz w:val="22"/>
        </w:rPr>
      </w:pPr>
    </w:p>
    <w:sectPr w:rsidR="0087260D" w:rsidRPr="001A0640" w:rsidSect="008C7EB6">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110" w:rsidRDefault="00DA7110" w:rsidP="00DA7110">
      <w:r>
        <w:separator/>
      </w:r>
    </w:p>
  </w:endnote>
  <w:endnote w:type="continuationSeparator" w:id="0">
    <w:p w:rsidR="00DA7110" w:rsidRDefault="00DA7110" w:rsidP="00DA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110" w:rsidRDefault="00DA7110" w:rsidP="00DA7110">
      <w:r>
        <w:separator/>
      </w:r>
    </w:p>
  </w:footnote>
  <w:footnote w:type="continuationSeparator" w:id="0">
    <w:p w:rsidR="00DA7110" w:rsidRDefault="00DA7110" w:rsidP="00DA7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40"/>
    <w:rsid w:val="001A0640"/>
    <w:rsid w:val="00633AD8"/>
    <w:rsid w:val="00694AD3"/>
    <w:rsid w:val="00851202"/>
    <w:rsid w:val="0087260D"/>
    <w:rsid w:val="008C7EB6"/>
    <w:rsid w:val="009B5418"/>
    <w:rsid w:val="00D07E93"/>
    <w:rsid w:val="00DA7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3A9618"/>
  <w15:docId w15:val="{0A7D6E83-368C-4C7C-AFF5-2CD6D7EE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110"/>
    <w:pPr>
      <w:tabs>
        <w:tab w:val="center" w:pos="4252"/>
        <w:tab w:val="right" w:pos="8504"/>
      </w:tabs>
      <w:snapToGrid w:val="0"/>
    </w:pPr>
  </w:style>
  <w:style w:type="character" w:customStyle="1" w:styleId="a4">
    <w:name w:val="ヘッダー (文字)"/>
    <w:basedOn w:val="a0"/>
    <w:link w:val="a3"/>
    <w:uiPriority w:val="99"/>
    <w:rsid w:val="00DA7110"/>
  </w:style>
  <w:style w:type="paragraph" w:styleId="a5">
    <w:name w:val="footer"/>
    <w:basedOn w:val="a"/>
    <w:link w:val="a6"/>
    <w:uiPriority w:val="99"/>
    <w:unhideWhenUsed/>
    <w:rsid w:val="00DA7110"/>
    <w:pPr>
      <w:tabs>
        <w:tab w:val="center" w:pos="4252"/>
        <w:tab w:val="right" w:pos="8504"/>
      </w:tabs>
      <w:snapToGrid w:val="0"/>
    </w:pPr>
  </w:style>
  <w:style w:type="character" w:customStyle="1" w:styleId="a6">
    <w:name w:val="フッター (文字)"/>
    <w:basedOn w:val="a0"/>
    <w:link w:val="a5"/>
    <w:uiPriority w:val="99"/>
    <w:rsid w:val="00DA7110"/>
  </w:style>
  <w:style w:type="paragraph" w:styleId="a7">
    <w:name w:val="Balloon Text"/>
    <w:basedOn w:val="a"/>
    <w:link w:val="a8"/>
    <w:uiPriority w:val="99"/>
    <w:semiHidden/>
    <w:unhideWhenUsed/>
    <w:rsid w:val="00DA71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71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8304951C1E084EBF7735E511E3602C" ma:contentTypeVersion="" ma:contentTypeDescription="新しいドキュメントを作成します。" ma:contentTypeScope="" ma:versionID="4514fa9600e7d012f2f5a5f55cc1b0d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4538C1-4DFB-4042-BDE6-9FE5D1040C09}"/>
</file>

<file path=customXml/itemProps2.xml><?xml version="1.0" encoding="utf-8"?>
<ds:datastoreItem xmlns:ds="http://schemas.openxmlformats.org/officeDocument/2006/customXml" ds:itemID="{107687E0-1F0A-4982-8428-66FA941772C7}"/>
</file>

<file path=customXml/itemProps3.xml><?xml version="1.0" encoding="utf-8"?>
<ds:datastoreItem xmlns:ds="http://schemas.openxmlformats.org/officeDocument/2006/customXml" ds:itemID="{06636EF0-B1B5-4BF1-8EE4-8B5E11724BCC}"/>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伊東　寛人</cp:lastModifiedBy>
  <cp:revision>3</cp:revision>
  <dcterms:created xsi:type="dcterms:W3CDTF">2024-10-08T05:56:00Z</dcterms:created>
  <dcterms:modified xsi:type="dcterms:W3CDTF">2024-10-08T06:02:00Z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0x010100138304951C1E084EBF7735E511E3602C</vt:lpwstr>
  </property>
</Properties>
</file>