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B5510" w14:textId="77FA9214" w:rsidR="00BD3FED" w:rsidRPr="00DE0EC3" w:rsidRDefault="00BD3FED" w:rsidP="00B06B1F">
      <w:pPr>
        <w:overflowPunct w:val="0"/>
        <w:spacing w:line="240" w:lineRule="auto"/>
        <w:jc w:val="center"/>
        <w:rPr>
          <w:rFonts w:ascii="ＭＳ 明朝"/>
          <w:szCs w:val="16"/>
        </w:rPr>
      </w:pPr>
      <w:r w:rsidRPr="00DE0EC3">
        <w:rPr>
          <w:rFonts w:ascii="ＭＳ 明朝" w:hint="eastAsia"/>
          <w:szCs w:val="16"/>
        </w:rPr>
        <w:t>工　事　計　画　概　要　書</w:t>
      </w:r>
    </w:p>
    <w:p w14:paraId="6F3B182F" w14:textId="323C2320" w:rsidR="00BD3FED" w:rsidRPr="00C30DAC" w:rsidRDefault="00BD3FED" w:rsidP="00DE0EC3">
      <w:pPr>
        <w:overflowPunct w:val="0"/>
        <w:spacing w:line="240" w:lineRule="auto"/>
        <w:ind w:rightChars="999" w:right="2098"/>
        <w:jc w:val="right"/>
        <w:rPr>
          <w:rFonts w:ascii="ＭＳ 明朝"/>
          <w:sz w:val="16"/>
          <w:szCs w:val="16"/>
        </w:rPr>
      </w:pPr>
      <w:r w:rsidRPr="00C30DAC">
        <w:rPr>
          <w:rFonts w:ascii="ＭＳ 明朝" w:hint="eastAsia"/>
          <w:sz w:val="16"/>
          <w:szCs w:val="16"/>
        </w:rPr>
        <w:t xml:space="preserve">　　　　　　　　　　　　　　　　　　　　　　　　　　　　　　　　</w:t>
      </w:r>
      <w:r w:rsidR="00083440">
        <w:rPr>
          <w:rFonts w:ascii="ＭＳ 明朝" w:hint="eastAsia"/>
          <w:sz w:val="16"/>
          <w:szCs w:val="16"/>
        </w:rPr>
        <w:t xml:space="preserve">　</w:t>
      </w:r>
      <w:r w:rsidRPr="00C30DAC">
        <w:rPr>
          <w:rFonts w:ascii="ＭＳ 明朝" w:hint="eastAsia"/>
          <w:sz w:val="16"/>
          <w:szCs w:val="16"/>
        </w:rPr>
        <w:t xml:space="preserve">　　</w:t>
      </w:r>
      <w:r w:rsidR="0038658E">
        <w:rPr>
          <w:rFonts w:ascii="ＭＳ 明朝" w:hint="eastAsia"/>
          <w:sz w:val="16"/>
          <w:szCs w:val="16"/>
        </w:rPr>
        <w:t xml:space="preserve">　　　　　　　　　</w:t>
      </w:r>
      <w:r w:rsidRPr="00C30DAC">
        <w:rPr>
          <w:rFonts w:ascii="ＭＳ 明朝" w:hint="eastAsia"/>
          <w:sz w:val="16"/>
          <w:szCs w:val="16"/>
        </w:rPr>
        <w:t xml:space="preserve">住所　　　　　　　</w:t>
      </w:r>
      <w:r w:rsidR="00DE0EC3">
        <w:rPr>
          <w:rFonts w:ascii="ＭＳ 明朝" w:hint="eastAsia"/>
          <w:sz w:val="16"/>
          <w:szCs w:val="16"/>
        </w:rPr>
        <w:t xml:space="preserve">　</w:t>
      </w:r>
    </w:p>
    <w:p w14:paraId="491BA6F4" w14:textId="50BE6C20" w:rsidR="00BD3FED" w:rsidRPr="00C30DAC" w:rsidRDefault="00BD3FED" w:rsidP="00DE0EC3">
      <w:pPr>
        <w:overflowPunct w:val="0"/>
        <w:spacing w:line="240" w:lineRule="auto"/>
        <w:ind w:rightChars="1336" w:right="2806"/>
        <w:jc w:val="right"/>
        <w:rPr>
          <w:rFonts w:ascii="ＭＳ 明朝"/>
          <w:sz w:val="16"/>
          <w:szCs w:val="16"/>
        </w:rPr>
      </w:pPr>
      <w:r w:rsidRPr="00C30DAC">
        <w:rPr>
          <w:rFonts w:ascii="ＭＳ 明朝" w:hint="eastAsia"/>
          <w:sz w:val="16"/>
          <w:szCs w:val="16"/>
        </w:rPr>
        <w:t xml:space="preserve">設計者　　　　　　　　　　　</w:t>
      </w:r>
    </w:p>
    <w:p w14:paraId="44E0BD6D" w14:textId="472692CA" w:rsidR="00BD3FED" w:rsidRPr="00C30DAC" w:rsidRDefault="00BD3FED" w:rsidP="00DE0EC3">
      <w:pPr>
        <w:overflowPunct w:val="0"/>
        <w:spacing w:line="240" w:lineRule="auto"/>
        <w:ind w:rightChars="999" w:right="2098"/>
        <w:jc w:val="right"/>
        <w:rPr>
          <w:rFonts w:ascii="ＭＳ 明朝"/>
          <w:sz w:val="16"/>
          <w:szCs w:val="16"/>
        </w:rPr>
      </w:pPr>
      <w:r w:rsidRPr="00C30DAC">
        <w:rPr>
          <w:rFonts w:ascii="ＭＳ 明朝" w:hint="eastAsia"/>
          <w:sz w:val="16"/>
          <w:szCs w:val="16"/>
        </w:rPr>
        <w:t xml:space="preserve">　　</w:t>
      </w:r>
      <w:r w:rsidR="00B06B1F">
        <w:rPr>
          <w:rFonts w:ascii="ＭＳ 明朝" w:hint="eastAsia"/>
          <w:sz w:val="16"/>
          <w:szCs w:val="16"/>
        </w:rPr>
        <w:t xml:space="preserve">　　　　</w:t>
      </w:r>
      <w:r w:rsidRPr="00C30DAC">
        <w:rPr>
          <w:rFonts w:ascii="ＭＳ 明朝" w:hint="eastAsia"/>
          <w:sz w:val="16"/>
          <w:szCs w:val="16"/>
        </w:rPr>
        <w:t xml:space="preserve">　氏名　　　　　　　　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949"/>
        <w:gridCol w:w="581"/>
        <w:gridCol w:w="710"/>
        <w:gridCol w:w="648"/>
        <w:gridCol w:w="644"/>
        <w:gridCol w:w="301"/>
        <w:gridCol w:w="996"/>
        <w:gridCol w:w="235"/>
        <w:gridCol w:w="1056"/>
        <w:gridCol w:w="132"/>
        <w:gridCol w:w="515"/>
        <w:gridCol w:w="644"/>
        <w:gridCol w:w="1287"/>
      </w:tblGrid>
      <w:tr w:rsidR="00B06B1F" w:rsidRPr="00C30DAC" w14:paraId="505ECE57" w14:textId="77777777" w:rsidTr="00DE0EC3">
        <w:trPr>
          <w:cantSplit/>
          <w:trHeight w:val="700"/>
        </w:trPr>
        <w:tc>
          <w:tcPr>
            <w:tcW w:w="10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64813B" w14:textId="347EB21D" w:rsidR="00B06B1F" w:rsidRPr="00C30DAC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１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盛土又は切土の高さ</w:t>
            </w:r>
          </w:p>
        </w:tc>
        <w:tc>
          <w:tcPr>
            <w:tcW w:w="3985" w:type="pct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BE9B75" w14:textId="77777777" w:rsidR="00B06B1F" w:rsidRPr="00C30DAC" w:rsidRDefault="00B06B1F" w:rsidP="00303CDF">
            <w:pPr>
              <w:tabs>
                <w:tab w:val="left" w:pos="1717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</w:tc>
      </w:tr>
      <w:tr w:rsidR="00B06B1F" w:rsidRPr="00C30DAC" w14:paraId="484055B0" w14:textId="77777777" w:rsidTr="00DE0EC3">
        <w:trPr>
          <w:cantSplit/>
          <w:trHeight w:val="336"/>
        </w:trPr>
        <w:tc>
          <w:tcPr>
            <w:tcW w:w="101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47739" w14:textId="77777777" w:rsidR="00DE0EC3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２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盛土又は切土をする</w:t>
            </w:r>
          </w:p>
          <w:p w14:paraId="1635D6A8" w14:textId="3B077446" w:rsidR="00B06B1F" w:rsidRPr="00C30DAC" w:rsidRDefault="00B06B1F" w:rsidP="00DE0EC3">
            <w:pPr>
              <w:overflowPunct w:val="0"/>
              <w:spacing w:line="240" w:lineRule="auto"/>
              <w:ind w:leftChars="100" w:left="210" w:right="113"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土地の面積</w:t>
            </w:r>
          </w:p>
        </w:tc>
        <w:tc>
          <w:tcPr>
            <w:tcW w:w="14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8B0CB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平方メートル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31357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盛土の面積</w:t>
            </w:r>
          </w:p>
        </w:tc>
        <w:tc>
          <w:tcPr>
            <w:tcW w:w="1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9E845" w14:textId="77777777" w:rsidR="00B06B1F" w:rsidRPr="00C30DAC" w:rsidRDefault="00B06B1F" w:rsidP="00432705">
            <w:pPr>
              <w:tabs>
                <w:tab w:val="left" w:pos="1717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平方メートル</w:t>
            </w:r>
          </w:p>
        </w:tc>
      </w:tr>
      <w:tr w:rsidR="00B06B1F" w:rsidRPr="00C30DAC" w14:paraId="31576217" w14:textId="77777777" w:rsidTr="00DE0EC3">
        <w:trPr>
          <w:cantSplit/>
          <w:trHeight w:val="336"/>
        </w:trPr>
        <w:tc>
          <w:tcPr>
            <w:tcW w:w="101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A6A" w14:textId="77777777" w:rsidR="00B06B1F" w:rsidRPr="00C30DAC" w:rsidRDefault="00B06B1F" w:rsidP="00432705">
            <w:pPr>
              <w:overflowPunct w:val="0"/>
              <w:spacing w:line="240" w:lineRule="auto"/>
              <w:ind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48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0198D6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0F4D4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切土の面積</w:t>
            </w:r>
          </w:p>
        </w:tc>
        <w:tc>
          <w:tcPr>
            <w:tcW w:w="1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2D80" w14:textId="77777777" w:rsidR="00B06B1F" w:rsidRPr="00C30DAC" w:rsidRDefault="00B06B1F" w:rsidP="00432705">
            <w:pPr>
              <w:tabs>
                <w:tab w:val="left" w:pos="1717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平方メートル</w:t>
            </w:r>
          </w:p>
        </w:tc>
      </w:tr>
      <w:tr w:rsidR="00B06B1F" w:rsidRPr="00C30DAC" w14:paraId="6135B6EB" w14:textId="77777777" w:rsidTr="00DE0EC3">
        <w:trPr>
          <w:cantSplit/>
          <w:trHeight w:val="336"/>
        </w:trPr>
        <w:tc>
          <w:tcPr>
            <w:tcW w:w="101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F65817" w14:textId="3D99FF30" w:rsidR="00B06B1F" w:rsidRPr="00C30DAC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３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盛土又は切土の土量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E3C55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盛土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D3FCD" w14:textId="4F0BEB9B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立方メートル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57AC8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搬入土量</w:t>
            </w:r>
          </w:p>
        </w:tc>
        <w:tc>
          <w:tcPr>
            <w:tcW w:w="1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431C1" w14:textId="77777777" w:rsidR="00B06B1F" w:rsidRPr="00C30DAC" w:rsidRDefault="00B06B1F" w:rsidP="00432705">
            <w:pPr>
              <w:tabs>
                <w:tab w:val="left" w:pos="1717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　　　　　　立方メートル</w:t>
            </w:r>
          </w:p>
        </w:tc>
      </w:tr>
      <w:tr w:rsidR="00B06B1F" w:rsidRPr="00C30DAC" w14:paraId="2712C283" w14:textId="77777777" w:rsidTr="00DE0EC3">
        <w:trPr>
          <w:cantSplit/>
          <w:trHeight w:val="336"/>
        </w:trPr>
        <w:tc>
          <w:tcPr>
            <w:tcW w:w="101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759DF8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A1BB1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切土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54505" w14:textId="0453A6BB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立方メートル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5A3FD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搬出土量</w:t>
            </w:r>
          </w:p>
        </w:tc>
        <w:tc>
          <w:tcPr>
            <w:tcW w:w="1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0EC37" w14:textId="77777777" w:rsidR="00B06B1F" w:rsidRPr="00C30DAC" w:rsidRDefault="00B06B1F" w:rsidP="00432705">
            <w:pPr>
              <w:tabs>
                <w:tab w:val="left" w:pos="1414"/>
                <w:tab w:val="left" w:pos="1717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　　　　　　立方メートル</w:t>
            </w:r>
          </w:p>
        </w:tc>
      </w:tr>
      <w:tr w:rsidR="00B06B1F" w:rsidRPr="00C30DAC" w14:paraId="2DB45266" w14:textId="77777777" w:rsidTr="00DE0EC3">
        <w:trPr>
          <w:cantSplit/>
          <w:trHeight w:val="267"/>
        </w:trPr>
        <w:tc>
          <w:tcPr>
            <w:tcW w:w="101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235A04" w14:textId="3D4A1327" w:rsidR="00B06B1F" w:rsidRPr="00C30DAC" w:rsidRDefault="00B06B1F" w:rsidP="00B06B1F">
            <w:pPr>
              <w:tabs>
                <w:tab w:val="left" w:pos="1414"/>
              </w:tabs>
              <w:overflowPunct w:val="0"/>
              <w:spacing w:line="240" w:lineRule="auto"/>
              <w:ind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４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擁壁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10FDD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番号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A64E8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構　　　　　　　　　造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DE708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高　　　　　　　　さ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4F414" w14:textId="77777777" w:rsidR="00B06B1F" w:rsidRPr="00C30DAC" w:rsidRDefault="00B06B1F" w:rsidP="00432705">
            <w:pPr>
              <w:tabs>
                <w:tab w:val="left" w:pos="303"/>
              </w:tabs>
              <w:overflowPunct w:val="0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　　　　　　　　長</w:t>
            </w:r>
          </w:p>
        </w:tc>
      </w:tr>
      <w:tr w:rsidR="00B06B1F" w:rsidRPr="00C30DAC" w14:paraId="129396D3" w14:textId="77777777" w:rsidTr="00DE0EC3">
        <w:trPr>
          <w:cantSplit/>
          <w:trHeight w:val="509"/>
        </w:trPr>
        <w:tc>
          <w:tcPr>
            <w:tcW w:w="101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44F065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731A0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A64A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30C38" w14:textId="77777777" w:rsidR="00B06B1F" w:rsidRPr="00C30DAC" w:rsidRDefault="00B06B1F" w:rsidP="0043270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メートル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38A80B" w14:textId="77777777" w:rsidR="00B06B1F" w:rsidRPr="00C30DAC" w:rsidRDefault="00B06B1F" w:rsidP="00432705">
            <w:pPr>
              <w:tabs>
                <w:tab w:val="left" w:pos="303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　メートル</w:t>
            </w:r>
          </w:p>
        </w:tc>
      </w:tr>
      <w:tr w:rsidR="00B06B1F" w:rsidRPr="00C30DAC" w14:paraId="3C347495" w14:textId="77777777" w:rsidTr="00DE0EC3">
        <w:trPr>
          <w:cantSplit/>
          <w:trHeight w:val="265"/>
        </w:trPr>
        <w:tc>
          <w:tcPr>
            <w:tcW w:w="1015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9FEC09" w14:textId="3243011C" w:rsidR="00B06B1F" w:rsidRPr="00C30DAC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５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崖面崩壊防止施設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EBB56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番号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59035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構　　　　　　　　　造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A236A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高　　　　　　　　さ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D4B0A" w14:textId="77777777" w:rsidR="00B06B1F" w:rsidRPr="00C30DAC" w:rsidRDefault="00B06B1F" w:rsidP="000A4545">
            <w:pPr>
              <w:tabs>
                <w:tab w:val="left" w:pos="303"/>
              </w:tabs>
              <w:overflowPunct w:val="0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　　　　　　　　長</w:t>
            </w:r>
          </w:p>
        </w:tc>
      </w:tr>
      <w:tr w:rsidR="00B06B1F" w:rsidRPr="00C30DAC" w14:paraId="3079782B" w14:textId="77777777" w:rsidTr="00DE0EC3">
        <w:trPr>
          <w:cantSplit/>
          <w:trHeight w:val="452"/>
        </w:trPr>
        <w:tc>
          <w:tcPr>
            <w:tcW w:w="101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387740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3ACD7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A7EBC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CC8D7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メートル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1B214" w14:textId="77777777" w:rsidR="00B06B1F" w:rsidRPr="00C30DAC" w:rsidRDefault="00B06B1F" w:rsidP="000A4545">
            <w:pPr>
              <w:tabs>
                <w:tab w:val="left" w:pos="303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　メートル</w:t>
            </w:r>
          </w:p>
        </w:tc>
      </w:tr>
      <w:tr w:rsidR="00B06B1F" w:rsidRPr="00C30DAC" w14:paraId="64ECA4D8" w14:textId="77777777" w:rsidTr="00DE0EC3">
        <w:trPr>
          <w:cantSplit/>
          <w:trHeight w:val="277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714677" w14:textId="77777777" w:rsidR="00DE0EC3" w:rsidRDefault="00B06B1F" w:rsidP="00B06B1F">
            <w:pPr>
              <w:ind w:left="160" w:right="124" w:hangingChars="100" w:hanging="160"/>
              <w:rPr>
                <w:sz w:val="16"/>
              </w:rPr>
            </w:pPr>
            <w:r w:rsidRPr="00487AFC">
              <w:rPr>
                <w:rFonts w:hint="eastAsia"/>
                <w:sz w:val="16"/>
              </w:rPr>
              <w:t>６</w:t>
            </w:r>
            <w:r>
              <w:rPr>
                <w:rFonts w:hint="eastAsia"/>
                <w:sz w:val="16"/>
              </w:rPr>
              <w:t xml:space="preserve">　</w:t>
            </w:r>
            <w:r w:rsidRPr="00487AFC">
              <w:rPr>
                <w:rFonts w:hint="eastAsia"/>
                <w:sz w:val="16"/>
              </w:rPr>
              <w:t>排水</w:t>
            </w:r>
          </w:p>
          <w:p w14:paraId="3F03C75D" w14:textId="54A90D69" w:rsidR="00B06B1F" w:rsidRPr="00487AFC" w:rsidRDefault="00B06B1F" w:rsidP="00DE0EC3">
            <w:pPr>
              <w:ind w:leftChars="100" w:left="210" w:right="124" w:firstLineChars="50" w:firstLine="80"/>
              <w:rPr>
                <w:sz w:val="16"/>
              </w:rPr>
            </w:pPr>
            <w:r w:rsidRPr="00487AFC">
              <w:rPr>
                <w:rFonts w:hint="eastAsia"/>
                <w:sz w:val="16"/>
              </w:rPr>
              <w:t>施設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080A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河川・水路等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52586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distribute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番号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D60DE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種　　　　　　　　　類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A00AA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内　の　り　寸　法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82F56" w14:textId="77777777" w:rsidR="00B06B1F" w:rsidRPr="00C30DAC" w:rsidRDefault="00B06B1F" w:rsidP="000A4545">
            <w:pPr>
              <w:tabs>
                <w:tab w:val="left" w:pos="303"/>
              </w:tabs>
              <w:overflowPunct w:val="0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　　　　　　　　長</w:t>
            </w:r>
          </w:p>
        </w:tc>
      </w:tr>
      <w:tr w:rsidR="00B06B1F" w:rsidRPr="00C30DAC" w14:paraId="6EBEF97F" w14:textId="77777777" w:rsidTr="00DE0EC3">
        <w:trPr>
          <w:cantSplit/>
          <w:trHeight w:val="451"/>
        </w:trPr>
        <w:tc>
          <w:tcPr>
            <w:tcW w:w="527" w:type="pct"/>
            <w:vMerge/>
            <w:tcBorders>
              <w:left w:val="single" w:sz="12" w:space="0" w:color="auto"/>
            </w:tcBorders>
          </w:tcPr>
          <w:p w14:paraId="657CF1EB" w14:textId="3CB259AC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59C374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BEF03" w14:textId="77777777" w:rsidR="00B06B1F" w:rsidRPr="00C30DAC" w:rsidRDefault="00B06B1F" w:rsidP="003A23F1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D36EE" w14:textId="77777777" w:rsidR="00B06B1F" w:rsidRPr="00C30DAC" w:rsidRDefault="00B06B1F" w:rsidP="000A4545">
            <w:pPr>
              <w:tabs>
                <w:tab w:val="left" w:pos="1010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1376E" w14:textId="77777777" w:rsidR="00B06B1F" w:rsidRPr="00C30DAC" w:rsidRDefault="00B06B1F" w:rsidP="000A4545">
            <w:pPr>
              <w:tabs>
                <w:tab w:val="left" w:pos="2222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　メートル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8512C" w14:textId="77777777" w:rsidR="00B06B1F" w:rsidRPr="00C30DAC" w:rsidRDefault="00B06B1F" w:rsidP="000A4545">
            <w:pPr>
              <w:tabs>
                <w:tab w:val="left" w:pos="303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　メートル</w:t>
            </w:r>
          </w:p>
        </w:tc>
      </w:tr>
      <w:tr w:rsidR="00B06B1F" w:rsidRPr="00C30DAC" w14:paraId="659981FA" w14:textId="77777777" w:rsidTr="00DE0EC3">
        <w:trPr>
          <w:cantSplit/>
          <w:trHeight w:val="227"/>
        </w:trPr>
        <w:tc>
          <w:tcPr>
            <w:tcW w:w="527" w:type="pct"/>
            <w:vMerge/>
            <w:tcBorders>
              <w:left w:val="single" w:sz="12" w:space="0" w:color="auto"/>
            </w:tcBorders>
          </w:tcPr>
          <w:p w14:paraId="2F766849" w14:textId="15A16BAF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B88C4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下水道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20B7A" w14:textId="17D788C7" w:rsidR="00B06B1F" w:rsidRDefault="00B06B1F" w:rsidP="00DE0EC3">
            <w:pPr>
              <w:overflowPunct w:val="0"/>
              <w:spacing w:line="240" w:lineRule="auto"/>
              <w:ind w:left="113" w:right="113" w:firstLineChars="200" w:firstLine="320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ミリメートル</w:t>
            </w:r>
          </w:p>
          <w:p w14:paraId="400AB5A6" w14:textId="695500B5" w:rsidR="00B06B1F" w:rsidRPr="00E005AA" w:rsidRDefault="00B06B1F" w:rsidP="00DE0EC3">
            <w:pPr>
              <w:overflowPunct w:val="0"/>
              <w:spacing w:line="240" w:lineRule="auto"/>
              <w:ind w:left="113" w:right="113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管径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227E4" w14:textId="42A6F9C2" w:rsidR="00B06B1F" w:rsidRDefault="00B06B1F" w:rsidP="00E005AA">
            <w:pPr>
              <w:overflowPunct w:val="0"/>
              <w:spacing w:line="240" w:lineRule="auto"/>
              <w:ind w:left="113" w:right="113" w:firstLineChars="200" w:firstLine="32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ミリメートル</w:t>
            </w:r>
          </w:p>
          <w:p w14:paraId="75E77140" w14:textId="4DCE5EA1" w:rsidR="00B06B1F" w:rsidRPr="00E005AA" w:rsidRDefault="00B06B1F" w:rsidP="00E005AA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管径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7DD0" w14:textId="1AC85B8C" w:rsidR="00B06B1F" w:rsidRDefault="00B06B1F" w:rsidP="00E005AA">
            <w:pPr>
              <w:overflowPunct w:val="0"/>
              <w:spacing w:line="240" w:lineRule="auto"/>
              <w:ind w:left="113" w:right="113" w:firstLineChars="200" w:firstLine="32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ミリメートル</w:t>
            </w:r>
          </w:p>
          <w:p w14:paraId="4AF09D2F" w14:textId="7AF64D1C" w:rsidR="00B06B1F" w:rsidRPr="00E005AA" w:rsidRDefault="00B06B1F" w:rsidP="00E005AA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管径</w:t>
            </w:r>
          </w:p>
        </w:tc>
        <w:tc>
          <w:tcPr>
            <w:tcW w:w="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AF483" w14:textId="77777777" w:rsidR="00B06B1F" w:rsidRPr="00C30DAC" w:rsidRDefault="00B06B1F" w:rsidP="000A4545">
            <w:pPr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合計延長</w:t>
            </w:r>
          </w:p>
          <w:p w14:paraId="0412F04E" w14:textId="77777777" w:rsidR="00B06B1F" w:rsidRPr="00C30DAC" w:rsidRDefault="00B06B1F" w:rsidP="000A4545">
            <w:pPr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　　メートル</w:t>
            </w:r>
          </w:p>
        </w:tc>
      </w:tr>
      <w:tr w:rsidR="003F734C" w:rsidRPr="00C30DAC" w14:paraId="0393B9C6" w14:textId="77777777" w:rsidTr="00DE0EC3">
        <w:trPr>
          <w:cantSplit/>
          <w:trHeight w:val="219"/>
        </w:trPr>
        <w:tc>
          <w:tcPr>
            <w:tcW w:w="527" w:type="pct"/>
            <w:vMerge/>
            <w:tcBorders>
              <w:left w:val="single" w:sz="12" w:space="0" w:color="auto"/>
            </w:tcBorders>
          </w:tcPr>
          <w:p w14:paraId="4D1C4303" w14:textId="68430C82" w:rsidR="003F734C" w:rsidRPr="00C30DAC" w:rsidRDefault="003F734C" w:rsidP="003F734C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3B935" w14:textId="77777777" w:rsidR="003F734C" w:rsidRPr="00C30DAC" w:rsidRDefault="003F734C" w:rsidP="003F734C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43769" w14:textId="2EFCD257" w:rsidR="003F734C" w:rsidRDefault="003F734C" w:rsidP="003F734C">
            <w:pPr>
              <w:overflowPunct w:val="0"/>
              <w:spacing w:line="240" w:lineRule="auto"/>
              <w:ind w:left="113" w:right="113" w:firstLineChars="200" w:firstLine="32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51250E67" w14:textId="01818597" w:rsidR="003F734C" w:rsidRPr="00C30DAC" w:rsidRDefault="003F734C" w:rsidP="003F734C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B32C5" w14:textId="4CBDF8C1" w:rsidR="003F734C" w:rsidRDefault="003F734C" w:rsidP="003F734C">
            <w:pPr>
              <w:overflowPunct w:val="0"/>
              <w:spacing w:line="240" w:lineRule="auto"/>
              <w:ind w:left="113" w:right="113" w:firstLineChars="200" w:firstLine="32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15A671B1" w14:textId="33679B9D" w:rsidR="003F734C" w:rsidRPr="00C30DAC" w:rsidRDefault="003F734C" w:rsidP="003F734C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AF6" w14:textId="2E534D01" w:rsidR="003F734C" w:rsidRDefault="003F734C" w:rsidP="003F734C">
            <w:pPr>
              <w:overflowPunct w:val="0"/>
              <w:spacing w:line="240" w:lineRule="auto"/>
              <w:ind w:left="113" w:right="113" w:firstLineChars="200" w:firstLine="32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2D6458D6" w14:textId="7CB44BE6" w:rsidR="003F734C" w:rsidRPr="00C30DAC" w:rsidRDefault="003F734C" w:rsidP="003F734C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0D2CB" w14:textId="77777777" w:rsidR="003F734C" w:rsidRPr="00C30DAC" w:rsidRDefault="003F734C" w:rsidP="003F734C">
            <w:pPr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B06B1F" w:rsidRPr="00C30DAC" w14:paraId="08FD0AE1" w14:textId="77777777" w:rsidTr="00DE0EC3">
        <w:trPr>
          <w:cantSplit/>
          <w:trHeight w:val="219"/>
        </w:trPr>
        <w:tc>
          <w:tcPr>
            <w:tcW w:w="527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54A9681" w14:textId="32567E78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CA7D5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F6F78" w14:textId="7C742A01" w:rsidR="00B06B1F" w:rsidRPr="00C30DAC" w:rsidRDefault="00B06B1F" w:rsidP="003A23F1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材料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4274F" w14:textId="77777777" w:rsidR="00B06B1F" w:rsidRPr="00C30DAC" w:rsidRDefault="00B06B1F" w:rsidP="003F734C">
            <w:pPr>
              <w:overflowPunct w:val="0"/>
              <w:spacing w:line="240" w:lineRule="auto"/>
              <w:ind w:right="113"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材料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DEF" w14:textId="77777777" w:rsidR="00B06B1F" w:rsidRPr="00C30DAC" w:rsidRDefault="00B06B1F" w:rsidP="003F734C">
            <w:pPr>
              <w:overflowPunct w:val="0"/>
              <w:spacing w:line="240" w:lineRule="auto"/>
              <w:ind w:right="113"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材料</w:t>
            </w:r>
          </w:p>
        </w:tc>
        <w:tc>
          <w:tcPr>
            <w:tcW w:w="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30AAA" w14:textId="77777777" w:rsidR="00B06B1F" w:rsidRPr="00C30DAC" w:rsidRDefault="00B06B1F" w:rsidP="000A4545">
            <w:pPr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B06B1F" w:rsidRPr="00C30DAC" w14:paraId="4EE98B89" w14:textId="77777777" w:rsidTr="00DE0EC3">
        <w:trPr>
          <w:cantSplit/>
          <w:trHeight w:val="574"/>
        </w:trPr>
        <w:tc>
          <w:tcPr>
            <w:tcW w:w="101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C1893F" w14:textId="3915CA5A" w:rsidR="00B06B1F" w:rsidRPr="00C30DAC" w:rsidRDefault="00B06B1F" w:rsidP="00B06B1F">
            <w:pPr>
              <w:overflowPunct w:val="0"/>
              <w:spacing w:line="240" w:lineRule="auto"/>
              <w:ind w:right="113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７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道路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B2C45" w14:textId="50488CB8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0A4B45B0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7A9E52F7" w14:textId="17E433E5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幅員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1D055" w14:textId="04BD386C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6A2A45A6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4002176F" w14:textId="76A4CCF6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幅員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CCE6" w14:textId="72BED6E8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1E4767D0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494669A6" w14:textId="2B57E1E5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幅員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FD3D5" w14:textId="34664ED6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53EB2B07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6A7E53A4" w14:textId="653AB2A4" w:rsidR="00B06B1F" w:rsidRPr="00C30DAC" w:rsidRDefault="00B06B1F" w:rsidP="0038658E">
            <w:pPr>
              <w:overflowPunct w:val="0"/>
              <w:spacing w:line="240" w:lineRule="auto"/>
              <w:ind w:right="113"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幅員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B9C70" w14:textId="7FDE89B9" w:rsidR="00B06B1F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17568AC6" w14:textId="77777777" w:rsidR="00D161D9" w:rsidRPr="00C30DAC" w:rsidRDefault="00D161D9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548D30B4" w14:textId="6581D0A7" w:rsidR="00B06B1F" w:rsidRPr="00C30DAC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幅員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25630" w14:textId="6E169E7A" w:rsidR="00B06B1F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74CA9246" w14:textId="77777777" w:rsidR="00D161D9" w:rsidRPr="00C30DAC" w:rsidRDefault="00D161D9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54013F63" w14:textId="402E74EE" w:rsidR="00B06B1F" w:rsidRPr="00C30DAC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幅員</w:t>
            </w:r>
          </w:p>
        </w:tc>
      </w:tr>
      <w:tr w:rsidR="00B06B1F" w:rsidRPr="00C30DAC" w14:paraId="7ECD8921" w14:textId="77777777" w:rsidTr="00DE0EC3">
        <w:trPr>
          <w:cantSplit/>
          <w:trHeight w:val="574"/>
        </w:trPr>
        <w:tc>
          <w:tcPr>
            <w:tcW w:w="1015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9EC73A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DA5F5" w14:textId="3498D3D6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660389E3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14E47017" w14:textId="28A7846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CD742" w14:textId="6256DF49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39C0CD82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73CABB97" w14:textId="3D8F1D5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B8E09" w14:textId="67E5F3AD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7BC226C9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5BD4C49D" w14:textId="366555BE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7909B" w14:textId="6C336645" w:rsidR="00B06B1F" w:rsidRDefault="00B06B1F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0AE75649" w14:textId="77777777" w:rsidR="00D161D9" w:rsidRPr="00C30DAC" w:rsidRDefault="00D161D9" w:rsidP="000A4545">
            <w:pPr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47C34E6B" w14:textId="68972A45" w:rsidR="00B06B1F" w:rsidRPr="00C30DAC" w:rsidRDefault="00B06B1F" w:rsidP="000A4545">
            <w:pPr>
              <w:overflowPunct w:val="0"/>
              <w:spacing w:line="240" w:lineRule="auto"/>
              <w:ind w:left="113" w:right="113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43CFC" w14:textId="181AEB6E" w:rsidR="00B06B1F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5BC69448" w14:textId="77777777" w:rsidR="00D161D9" w:rsidRPr="00C30DAC" w:rsidRDefault="00D161D9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79C4486A" w14:textId="0A3D8784" w:rsidR="00B06B1F" w:rsidRPr="00C30DAC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延長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B0589" w14:textId="1A5A6D43" w:rsidR="00B06B1F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1A1E5120" w14:textId="77777777" w:rsidR="00D161D9" w:rsidRPr="00C30DAC" w:rsidRDefault="00D161D9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</w:p>
          <w:p w14:paraId="79B062DC" w14:textId="75847C63" w:rsidR="00B06B1F" w:rsidRPr="00C30DAC" w:rsidRDefault="00B06B1F" w:rsidP="000A4545">
            <w:pPr>
              <w:tabs>
                <w:tab w:val="left" w:pos="909"/>
              </w:tabs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延長</w:t>
            </w:r>
          </w:p>
        </w:tc>
      </w:tr>
      <w:tr w:rsidR="00B06B1F" w:rsidRPr="00C30DAC" w14:paraId="062140A4" w14:textId="77777777" w:rsidTr="00DE0EC3">
        <w:trPr>
          <w:cantSplit/>
          <w:trHeight w:val="545"/>
        </w:trPr>
        <w:tc>
          <w:tcPr>
            <w:tcW w:w="101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F2511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985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3DC7A8" w14:textId="39DB6FB8" w:rsidR="00B06B1F" w:rsidRPr="00C30DAC" w:rsidRDefault="00B06B1F" w:rsidP="00A13D8D">
            <w:pPr>
              <w:overflowPunct w:val="0"/>
              <w:ind w:lef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路面工法　　　　　　　　　　　　　　　　　　　　　　</w:t>
            </w:r>
            <w:r w:rsidR="00A13D8D">
              <w:rPr>
                <w:rFonts w:ascii="ＭＳ 明朝" w:hint="eastAsia"/>
                <w:sz w:val="16"/>
                <w:szCs w:val="16"/>
              </w:rPr>
              <w:t xml:space="preserve">　 </w:t>
            </w:r>
            <w:r w:rsidR="00A13D8D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道路面積合計　　　　　平方メートル</w:t>
            </w:r>
          </w:p>
        </w:tc>
      </w:tr>
      <w:tr w:rsidR="00B06B1F" w:rsidRPr="00C30DAC" w14:paraId="47A0C347" w14:textId="77777777" w:rsidTr="00DE0EC3">
        <w:trPr>
          <w:cantSplit/>
          <w:trHeight w:val="184"/>
        </w:trPr>
        <w:tc>
          <w:tcPr>
            <w:tcW w:w="101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8D551D" w14:textId="7AEACEFB" w:rsidR="00B06B1F" w:rsidRPr="00C30DAC" w:rsidRDefault="00B06B1F" w:rsidP="001902F5">
            <w:pPr>
              <w:overflowPunct w:val="0"/>
              <w:spacing w:line="240" w:lineRule="auto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８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公園、広場、緑地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06FE51" w14:textId="77777777" w:rsidR="00B06B1F" w:rsidRPr="00C30DAC" w:rsidRDefault="00B06B1F" w:rsidP="000A4545">
            <w:pPr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ア</w:t>
            </w:r>
            <w:r w:rsidRPr="00C30DAC">
              <w:rPr>
                <w:rFonts w:ascii="ＭＳ 明朝"/>
                <w:sz w:val="16"/>
                <w:szCs w:val="16"/>
              </w:rPr>
              <w:t>(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C30DAC">
              <w:rPr>
                <w:rFonts w:ascii="ＭＳ 明朝"/>
                <w:sz w:val="16"/>
                <w:szCs w:val="16"/>
              </w:rPr>
              <w:t>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575FE4" w14:textId="77777777" w:rsidR="00B06B1F" w:rsidRPr="00C30DAC" w:rsidRDefault="00B06B1F" w:rsidP="000A4545">
            <w:pPr>
              <w:tabs>
                <w:tab w:val="left" w:pos="808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イ</w:t>
            </w:r>
            <w:r w:rsidRPr="00C30DAC">
              <w:rPr>
                <w:rFonts w:ascii="ＭＳ 明朝"/>
                <w:sz w:val="16"/>
                <w:szCs w:val="16"/>
              </w:rPr>
              <w:t>(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C30DAC">
              <w:rPr>
                <w:rFonts w:ascii="ＭＳ 明朝"/>
                <w:sz w:val="16"/>
                <w:szCs w:val="16"/>
              </w:rPr>
              <w:t>)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06680C" w14:textId="77777777" w:rsidR="00B06B1F" w:rsidRPr="00C30DAC" w:rsidRDefault="00B06B1F" w:rsidP="000A4545">
            <w:pPr>
              <w:tabs>
                <w:tab w:val="left" w:pos="1616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ウ</w:t>
            </w:r>
            <w:r w:rsidRPr="00C30DAC">
              <w:rPr>
                <w:rFonts w:ascii="ＭＳ 明朝"/>
                <w:sz w:val="16"/>
                <w:szCs w:val="16"/>
              </w:rPr>
              <w:t>(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C30DAC">
              <w:rPr>
                <w:rFonts w:ascii="ＭＳ 明朝"/>
                <w:sz w:val="16"/>
                <w:szCs w:val="16"/>
              </w:rPr>
              <w:t xml:space="preserve">)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FD2735D" w14:textId="77777777" w:rsidR="00B06B1F" w:rsidRPr="00C30DAC" w:rsidRDefault="00B06B1F" w:rsidP="000A4545">
            <w:pPr>
              <w:tabs>
                <w:tab w:val="left" w:pos="101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エ</w:t>
            </w:r>
            <w:r w:rsidRPr="00C30DAC">
              <w:rPr>
                <w:rFonts w:ascii="ＭＳ 明朝"/>
                <w:sz w:val="16"/>
                <w:szCs w:val="16"/>
              </w:rPr>
              <w:t>(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C30DAC">
              <w:rPr>
                <w:rFonts w:ascii="ＭＳ 明朝"/>
                <w:sz w:val="16"/>
                <w:szCs w:val="16"/>
              </w:rPr>
              <w:t>)</w:t>
            </w:r>
          </w:p>
        </w:tc>
      </w:tr>
      <w:tr w:rsidR="00B06B1F" w:rsidRPr="00C30DAC" w14:paraId="74787970" w14:textId="77777777" w:rsidTr="00DE0EC3">
        <w:trPr>
          <w:cantSplit/>
          <w:trHeight w:val="543"/>
        </w:trPr>
        <w:tc>
          <w:tcPr>
            <w:tcW w:w="101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FEB875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4F741D7" w14:textId="77777777" w:rsidR="00B06B1F" w:rsidRPr="00C30DAC" w:rsidRDefault="00B06B1F" w:rsidP="000A4545">
            <w:pPr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平方メートル</w:t>
            </w:r>
          </w:p>
        </w:tc>
        <w:tc>
          <w:tcPr>
            <w:tcW w:w="997" w:type="pct"/>
            <w:gridSpan w:val="3"/>
            <w:tcBorders>
              <w:top w:val="nil"/>
              <w:left w:val="single" w:sz="4" w:space="0" w:color="auto"/>
            </w:tcBorders>
            <w:vAlign w:val="bottom"/>
          </w:tcPr>
          <w:p w14:paraId="1CA586B6" w14:textId="77777777" w:rsidR="00B06B1F" w:rsidRPr="00C30DAC" w:rsidRDefault="00B06B1F" w:rsidP="000A4545">
            <w:pPr>
              <w:tabs>
                <w:tab w:val="left" w:pos="808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平方メートル</w:t>
            </w:r>
          </w:p>
        </w:tc>
        <w:tc>
          <w:tcPr>
            <w:tcW w:w="997" w:type="pct"/>
            <w:gridSpan w:val="4"/>
            <w:tcBorders>
              <w:top w:val="nil"/>
              <w:left w:val="single" w:sz="4" w:space="0" w:color="auto"/>
            </w:tcBorders>
            <w:vAlign w:val="bottom"/>
          </w:tcPr>
          <w:p w14:paraId="152DB109" w14:textId="77777777" w:rsidR="00B06B1F" w:rsidRPr="00C30DAC" w:rsidRDefault="00B06B1F" w:rsidP="000A4545">
            <w:pPr>
              <w:tabs>
                <w:tab w:val="left" w:pos="1616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平方メートル</w:t>
            </w: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D7399" w14:textId="77777777" w:rsidR="00B06B1F" w:rsidRPr="00C30DAC" w:rsidRDefault="00B06B1F" w:rsidP="000A4545">
            <w:pPr>
              <w:tabs>
                <w:tab w:val="left" w:pos="101"/>
              </w:tabs>
              <w:overflowPunct w:val="0"/>
              <w:ind w:left="113" w:right="113"/>
              <w:jc w:val="righ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平方メートル</w:t>
            </w:r>
          </w:p>
        </w:tc>
      </w:tr>
      <w:tr w:rsidR="00B06B1F" w:rsidRPr="00C30DAC" w14:paraId="61A0A2BC" w14:textId="77777777" w:rsidTr="00DE0EC3">
        <w:trPr>
          <w:cantSplit/>
          <w:trHeight w:val="1150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5BB1DA" w14:textId="77777777" w:rsidR="00DE0EC3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９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消防用に供する</w:t>
            </w:r>
          </w:p>
          <w:p w14:paraId="0B324A70" w14:textId="34B791A8" w:rsidR="00B06B1F" w:rsidRPr="00C30DAC" w:rsidRDefault="00B06B1F" w:rsidP="00DE0EC3">
            <w:pPr>
              <w:overflowPunct w:val="0"/>
              <w:spacing w:line="240" w:lineRule="auto"/>
              <w:ind w:leftChars="100" w:left="210" w:right="113"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貯水施設</w:t>
            </w:r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E6AAE" w14:textId="7C6F911B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72FA983" wp14:editId="112843D8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131445</wp:posOffset>
                      </wp:positionV>
                      <wp:extent cx="66675" cy="425450"/>
                      <wp:effectExtent l="0" t="0" r="0" b="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5450"/>
                              </a:xfrm>
                              <a:prstGeom prst="rightBrace">
                                <a:avLst>
                                  <a:gd name="adj1" fmla="val 5317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2E50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" o:spid="_x0000_s1026" type="#_x0000_t88" style="position:absolute;left:0;text-align:left;margin-left:73.95pt;margin-top:10.35pt;width:5.2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" o:allowincell="f"/>
                  </w:pict>
                </mc:Fallback>
              </mc:AlternateConten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ア貯水槽　　</w:t>
            </w:r>
            <w:r w:rsidRPr="00C30DAC">
              <w:rPr>
                <w:rFonts w:ascii="ＭＳ 明朝"/>
                <w:sz w:val="16"/>
                <w:szCs w:val="16"/>
              </w:rPr>
              <w:t>(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箇所</w:t>
            </w:r>
            <w:r w:rsidRPr="00C30DAC">
              <w:rPr>
                <w:rFonts w:ascii="ＭＳ 明朝"/>
                <w:sz w:val="16"/>
                <w:szCs w:val="16"/>
              </w:rPr>
              <w:t>)</w:t>
            </w:r>
          </w:p>
          <w:p w14:paraId="782F4D54" w14:textId="44FAB4C8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縦　　　メートル　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>容量</w:t>
            </w:r>
          </w:p>
          <w:p w14:paraId="49B69197" w14:textId="106A9C65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横　　　メートル　　</w:t>
            </w:r>
            <w:r w:rsidR="00C87B1C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C87B1C">
              <w:rPr>
                <w:rFonts w:ascii="ＭＳ 明朝"/>
                <w:sz w:val="16"/>
                <w:szCs w:val="16"/>
              </w:rPr>
              <w:t xml:space="preserve">   </w:t>
            </w:r>
            <w:r w:rsidRPr="00C30DAC">
              <w:rPr>
                <w:rFonts w:ascii="ＭＳ 明朝" w:hint="eastAsia"/>
                <w:sz w:val="16"/>
                <w:szCs w:val="16"/>
              </w:rPr>
              <w:t>立方</w:t>
            </w:r>
          </w:p>
          <w:p w14:paraId="7BFC3447" w14:textId="1DBDF9BC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深さ　　メートル　　メートル</w:t>
            </w:r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E939D" w14:textId="77777777" w:rsidR="00B06B1F" w:rsidRPr="00C30DAC" w:rsidRDefault="00B06B1F" w:rsidP="000A4545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 xml:space="preserve">イ消火栓　</w:t>
            </w:r>
            <w:r w:rsidRPr="00C30DAC">
              <w:rPr>
                <w:rFonts w:ascii="ＭＳ 明朝"/>
                <w:sz w:val="16"/>
                <w:szCs w:val="16"/>
              </w:rPr>
              <w:t>(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　　　箇所</w:t>
            </w:r>
            <w:r w:rsidRPr="00C30DAC">
              <w:rPr>
                <w:rFonts w:ascii="ＭＳ 明朝"/>
                <w:sz w:val="16"/>
                <w:szCs w:val="16"/>
              </w:rPr>
              <w:t>)</w:t>
            </w:r>
          </w:p>
          <w:p w14:paraId="0E843059" w14:textId="009D7DCD" w:rsidR="0010031E" w:rsidRPr="00C30DAC" w:rsidRDefault="0010031E" w:rsidP="0010031E">
            <w:pPr>
              <w:overflowPunct w:val="0"/>
              <w:ind w:right="159" w:firstLineChars="50" w:firstLine="8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 xml:space="preserve">管径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ミリ</w:t>
            </w:r>
            <w:r w:rsidRPr="00C30DAC">
              <w:rPr>
                <w:rFonts w:ascii="ＭＳ 明朝" w:hint="eastAsia"/>
                <w:sz w:val="16"/>
                <w:szCs w:val="16"/>
              </w:rPr>
              <w:t>メートル</w:t>
            </w:r>
          </w:p>
          <w:p w14:paraId="003F84FA" w14:textId="77777777" w:rsidR="0010031E" w:rsidRPr="00C30DAC" w:rsidRDefault="0010031E" w:rsidP="0010031E">
            <w:pPr>
              <w:overflowPunct w:val="0"/>
              <w:ind w:right="17" w:firstLineChars="50" w:firstLine="8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１</w:t>
            </w:r>
            <w:r w:rsidRPr="00C30DAC">
              <w:rPr>
                <w:rFonts w:ascii="ＭＳ 明朝" w:hint="eastAsia"/>
                <w:sz w:val="16"/>
                <w:szCs w:val="16"/>
              </w:rPr>
              <w:t>分間給水量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立方メートル</w:t>
            </w:r>
          </w:p>
          <w:p w14:paraId="02837ECB" w14:textId="1FDD189B" w:rsidR="00B06B1F" w:rsidRPr="00C30DAC" w:rsidRDefault="0010031E" w:rsidP="0010031E">
            <w:pPr>
              <w:overflowPunct w:val="0"/>
              <w:spacing w:line="240" w:lineRule="auto"/>
              <w:ind w:lef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連続</w:t>
            </w:r>
            <w:r w:rsidRPr="00C30DAC">
              <w:rPr>
                <w:rFonts w:ascii="ＭＳ 明朝"/>
                <w:sz w:val="16"/>
                <w:szCs w:val="16"/>
              </w:rPr>
              <w:t>40</w:t>
            </w:r>
            <w:r w:rsidRPr="00C30DAC">
              <w:rPr>
                <w:rFonts w:ascii="ＭＳ 明朝" w:hint="eastAsia"/>
                <w:sz w:val="16"/>
                <w:szCs w:val="16"/>
              </w:rPr>
              <w:t>分間給水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>可</w:t>
            </w:r>
            <w:r>
              <w:rPr>
                <w:rFonts w:ascii="ＭＳ 明朝" w:hint="eastAsia"/>
                <w:sz w:val="16"/>
                <w:szCs w:val="16"/>
              </w:rPr>
              <w:t xml:space="preserve">　　　 </w:t>
            </w:r>
            <w:r w:rsidRPr="00C30DAC">
              <w:rPr>
                <w:rFonts w:ascii="ＭＳ 明朝" w:hint="eastAsia"/>
                <w:sz w:val="16"/>
                <w:szCs w:val="16"/>
              </w:rPr>
              <w:t>否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3F58F" w14:textId="1C529D75" w:rsidR="00B06B1F" w:rsidRPr="00C30DAC" w:rsidRDefault="00B06B1F" w:rsidP="000A4545">
            <w:pPr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ウ池、沼、川</w:t>
            </w:r>
            <w:r w:rsidRPr="00C30DAC">
              <w:rPr>
                <w:rFonts w:ascii="ＭＳ 明朝"/>
                <w:sz w:val="16"/>
                <w:szCs w:val="16"/>
              </w:rPr>
              <w:t>(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　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箇所</w:t>
            </w:r>
            <w:r w:rsidRPr="00C30DAC">
              <w:rPr>
                <w:rFonts w:ascii="ＭＳ 明朝"/>
                <w:sz w:val="16"/>
                <w:szCs w:val="16"/>
              </w:rPr>
              <w:t>)</w:t>
            </w:r>
          </w:p>
          <w:p w14:paraId="7210312F" w14:textId="7AB0F005" w:rsidR="00B06B1F" w:rsidRPr="00C30DAC" w:rsidRDefault="00B06B1F" w:rsidP="00140236">
            <w:pPr>
              <w:overflowPunct w:val="0"/>
              <w:ind w:right="159" w:firstLineChars="50" w:firstLine="80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常時貯水量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立方メートル</w:t>
            </w:r>
          </w:p>
          <w:p w14:paraId="723BDEC8" w14:textId="70F4DA49" w:rsidR="00B06B1F" w:rsidRPr="00C30DAC" w:rsidRDefault="00B06B1F" w:rsidP="00140236">
            <w:pPr>
              <w:overflowPunct w:val="0"/>
              <w:ind w:right="17" w:firstLineChars="50" w:firstLine="8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１</w:t>
            </w:r>
            <w:r w:rsidRPr="00C30DAC">
              <w:rPr>
                <w:rFonts w:ascii="ＭＳ 明朝" w:hint="eastAsia"/>
                <w:sz w:val="16"/>
                <w:szCs w:val="16"/>
              </w:rPr>
              <w:t>分間給水量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DE0EC3">
              <w:rPr>
                <w:rFonts w:ascii="ＭＳ 明朝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 xml:space="preserve">　立方メートル</w:t>
            </w:r>
          </w:p>
          <w:p w14:paraId="7DDEA659" w14:textId="7C672710" w:rsidR="00B06B1F" w:rsidRPr="00C30DAC" w:rsidRDefault="00B06B1F" w:rsidP="00C87B1C">
            <w:pPr>
              <w:overflowPunct w:val="0"/>
              <w:ind w:right="152" w:firstLineChars="58" w:firstLine="93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連続</w:t>
            </w:r>
            <w:r w:rsidRPr="00C30DAC">
              <w:rPr>
                <w:rFonts w:ascii="ＭＳ 明朝"/>
                <w:sz w:val="16"/>
                <w:szCs w:val="16"/>
              </w:rPr>
              <w:t>40</w:t>
            </w:r>
            <w:r w:rsidRPr="00C30DAC">
              <w:rPr>
                <w:rFonts w:ascii="ＭＳ 明朝" w:hint="eastAsia"/>
                <w:sz w:val="16"/>
                <w:szCs w:val="16"/>
              </w:rPr>
              <w:t>分間給水</w:t>
            </w:r>
            <w:r w:rsidR="008E52D4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30DAC">
              <w:rPr>
                <w:rFonts w:ascii="ＭＳ 明朝" w:hint="eastAsia"/>
                <w:sz w:val="16"/>
                <w:szCs w:val="16"/>
              </w:rPr>
              <w:t>可</w:t>
            </w:r>
            <w:r w:rsidR="008E52D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DE0EC3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8E52D4">
              <w:rPr>
                <w:rFonts w:ascii="ＭＳ 明朝" w:hint="eastAsia"/>
                <w:sz w:val="16"/>
                <w:szCs w:val="16"/>
              </w:rPr>
              <w:t xml:space="preserve">　　 </w:t>
            </w:r>
            <w:r w:rsidRPr="00C30DAC">
              <w:rPr>
                <w:rFonts w:ascii="ＭＳ 明朝" w:hint="eastAsia"/>
                <w:sz w:val="16"/>
                <w:szCs w:val="16"/>
              </w:rPr>
              <w:t>否</w:t>
            </w:r>
          </w:p>
        </w:tc>
      </w:tr>
      <w:tr w:rsidR="00B06B1F" w:rsidRPr="00C30DAC" w14:paraId="0885E0E5" w14:textId="77777777" w:rsidTr="00DE0EC3">
        <w:trPr>
          <w:cantSplit/>
          <w:trHeight w:val="557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0ED3F0" w14:textId="7F405F0E" w:rsidR="00B06B1F" w:rsidRPr="00C30DAC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1</w:t>
            </w:r>
            <w:r w:rsidRPr="00C30DAC">
              <w:rPr>
                <w:rFonts w:ascii="ＭＳ 明朝"/>
                <w:sz w:val="16"/>
                <w:szCs w:val="16"/>
              </w:rPr>
              <w:t>0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崖面の保護の方法</w:t>
            </w:r>
          </w:p>
        </w:tc>
        <w:tc>
          <w:tcPr>
            <w:tcW w:w="39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55F4C" w14:textId="343A3D0F" w:rsidR="00B06B1F" w:rsidRPr="00C30DAC" w:rsidRDefault="00B06B1F" w:rsidP="000A4545">
            <w:pPr>
              <w:tabs>
                <w:tab w:val="left" w:pos="7373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B06B1F" w:rsidRPr="00C30DAC" w14:paraId="2BE0F85C" w14:textId="77777777" w:rsidTr="00DE0EC3">
        <w:trPr>
          <w:cantSplit/>
          <w:trHeight w:val="557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D3A8D4" w14:textId="7E9B6D2E" w:rsidR="00B06B1F" w:rsidRPr="00C30DAC" w:rsidRDefault="00B06B1F" w:rsidP="00DE0EC3">
            <w:pPr>
              <w:overflowPunct w:val="0"/>
              <w:spacing w:line="240" w:lineRule="auto"/>
              <w:ind w:left="320" w:right="113" w:hangingChars="200" w:hanging="32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1</w:t>
            </w:r>
            <w:r w:rsidRPr="00C30DAC">
              <w:rPr>
                <w:rFonts w:ascii="ＭＳ 明朝"/>
                <w:sz w:val="16"/>
                <w:szCs w:val="16"/>
              </w:rPr>
              <w:t>1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崖面以外の地表面の保護の方法</w:t>
            </w:r>
          </w:p>
        </w:tc>
        <w:tc>
          <w:tcPr>
            <w:tcW w:w="39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07DA6" w14:textId="77777777" w:rsidR="00B06B1F" w:rsidRPr="00C30DAC" w:rsidRDefault="00B06B1F" w:rsidP="000A4545">
            <w:pPr>
              <w:tabs>
                <w:tab w:val="left" w:pos="7373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B06B1F" w:rsidRPr="00C30DAC" w14:paraId="2EAB4307" w14:textId="77777777" w:rsidTr="00DE0EC3">
        <w:trPr>
          <w:cantSplit/>
          <w:trHeight w:val="557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970EC" w14:textId="77777777" w:rsidR="00DE0EC3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1</w:t>
            </w:r>
            <w:r w:rsidRPr="00C30DAC">
              <w:rPr>
                <w:rFonts w:ascii="ＭＳ 明朝"/>
                <w:sz w:val="16"/>
                <w:szCs w:val="16"/>
              </w:rPr>
              <w:t>2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工事の危害防止の</w:t>
            </w:r>
          </w:p>
          <w:p w14:paraId="7B18465A" w14:textId="5A40E762" w:rsidR="00B06B1F" w:rsidRPr="00C30DAC" w:rsidRDefault="00B06B1F" w:rsidP="00DE0EC3">
            <w:pPr>
              <w:overflowPunct w:val="0"/>
              <w:spacing w:line="240" w:lineRule="auto"/>
              <w:ind w:right="113" w:firstLineChars="200" w:firstLine="32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ための措置</w:t>
            </w:r>
          </w:p>
        </w:tc>
        <w:tc>
          <w:tcPr>
            <w:tcW w:w="39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4FEFB1" w14:textId="77777777" w:rsidR="00B06B1F" w:rsidRPr="00C30DAC" w:rsidRDefault="00B06B1F" w:rsidP="000A4545">
            <w:pPr>
              <w:tabs>
                <w:tab w:val="left" w:pos="7373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B06B1F" w:rsidRPr="00C30DAC" w14:paraId="72B0F542" w14:textId="77777777" w:rsidTr="00DE0EC3">
        <w:trPr>
          <w:cantSplit/>
          <w:trHeight w:val="557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2FD8D6" w14:textId="08E07C17" w:rsidR="00B06B1F" w:rsidRPr="00C30DAC" w:rsidRDefault="00B06B1F" w:rsidP="00B06B1F">
            <w:pPr>
              <w:overflowPunct w:val="0"/>
              <w:spacing w:line="240" w:lineRule="auto"/>
              <w:ind w:left="160" w:right="113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1</w:t>
            </w:r>
            <w:r w:rsidRPr="00C30DAC">
              <w:rPr>
                <w:rFonts w:ascii="ＭＳ 明朝"/>
                <w:sz w:val="16"/>
                <w:szCs w:val="16"/>
              </w:rPr>
              <w:t>3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その他の措置</w:t>
            </w:r>
          </w:p>
        </w:tc>
        <w:tc>
          <w:tcPr>
            <w:tcW w:w="39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E3054" w14:textId="77777777" w:rsidR="00B06B1F" w:rsidRPr="00C30DAC" w:rsidRDefault="00B06B1F" w:rsidP="000A4545">
            <w:pPr>
              <w:tabs>
                <w:tab w:val="left" w:pos="7373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B06B1F" w:rsidRPr="00C30DAC" w14:paraId="5C09D83C" w14:textId="77777777" w:rsidTr="00DE0EC3">
        <w:trPr>
          <w:cantSplit/>
          <w:trHeight w:val="557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000AA2" w14:textId="0E4CBEEF" w:rsidR="00B06B1F" w:rsidRPr="00C30DAC" w:rsidRDefault="00B06B1F" w:rsidP="00B06B1F">
            <w:pPr>
              <w:overflowPunct w:val="0"/>
              <w:spacing w:line="240" w:lineRule="auto"/>
              <w:ind w:right="113"/>
              <w:jc w:val="left"/>
              <w:rPr>
                <w:rFonts w:ascii="ＭＳ 明朝"/>
                <w:sz w:val="16"/>
                <w:szCs w:val="16"/>
              </w:rPr>
            </w:pPr>
            <w:r w:rsidRPr="00C30DAC">
              <w:rPr>
                <w:rFonts w:ascii="ＭＳ 明朝" w:hint="eastAsia"/>
                <w:sz w:val="16"/>
                <w:szCs w:val="16"/>
              </w:rPr>
              <w:t>1</w:t>
            </w:r>
            <w:r w:rsidRPr="00C30DAC">
              <w:rPr>
                <w:rFonts w:ascii="ＭＳ 明朝"/>
                <w:sz w:val="16"/>
                <w:szCs w:val="16"/>
              </w:rPr>
              <w:t>4</w:t>
            </w:r>
            <w:r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C30DAC">
              <w:rPr>
                <w:rFonts w:ascii="ＭＳ 明朝" w:hint="eastAsia"/>
                <w:sz w:val="16"/>
                <w:szCs w:val="16"/>
              </w:rPr>
              <w:t>工程の概要</w:t>
            </w:r>
          </w:p>
        </w:tc>
        <w:tc>
          <w:tcPr>
            <w:tcW w:w="3985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A4D199" w14:textId="77777777" w:rsidR="00B06B1F" w:rsidRPr="00C30DAC" w:rsidRDefault="00B06B1F" w:rsidP="000A4545">
            <w:pPr>
              <w:tabs>
                <w:tab w:val="left" w:pos="7373"/>
              </w:tabs>
              <w:overflowPunct w:val="0"/>
              <w:ind w:left="113" w:right="113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</w:tbl>
    <w:p w14:paraId="00B96718" w14:textId="00C03B96" w:rsidR="00C96951" w:rsidRPr="00C30DAC" w:rsidRDefault="00BD3FED" w:rsidP="00DE0EC3">
      <w:pPr>
        <w:overflowPunct w:val="0"/>
        <w:snapToGrid w:val="0"/>
        <w:spacing w:line="240" w:lineRule="auto"/>
        <w:ind w:left="643" w:right="-1" w:hangingChars="402" w:hanging="643"/>
        <w:jc w:val="left"/>
        <w:rPr>
          <w:rFonts w:ascii="ＭＳ 明朝"/>
          <w:sz w:val="16"/>
          <w:szCs w:val="16"/>
        </w:rPr>
      </w:pPr>
      <w:r w:rsidRPr="00C30DAC">
        <w:rPr>
          <w:rFonts w:ascii="ＭＳ 明朝" w:hint="eastAsia"/>
          <w:sz w:val="16"/>
          <w:szCs w:val="16"/>
        </w:rPr>
        <w:t xml:space="preserve">備考　</w:t>
      </w:r>
      <w:r w:rsidR="00B06B1F">
        <w:rPr>
          <w:rFonts w:ascii="ＭＳ 明朝" w:hint="eastAsia"/>
          <w:sz w:val="16"/>
          <w:szCs w:val="16"/>
        </w:rPr>
        <w:t>１</w:t>
      </w:r>
      <w:r w:rsidRPr="00C30DAC">
        <w:rPr>
          <w:rFonts w:ascii="ＭＳ 明朝" w:hint="eastAsia"/>
          <w:sz w:val="16"/>
          <w:szCs w:val="16"/>
        </w:rPr>
        <w:t xml:space="preserve">　</w:t>
      </w:r>
      <w:r w:rsidR="00B06B1F">
        <w:rPr>
          <w:rFonts w:ascii="ＭＳ 明朝" w:hint="eastAsia"/>
          <w:sz w:val="16"/>
          <w:szCs w:val="16"/>
        </w:rPr>
        <w:t>１</w:t>
      </w:r>
      <w:r w:rsidR="005D618F" w:rsidRPr="00C30DAC">
        <w:rPr>
          <w:rFonts w:ascii="ＭＳ 明朝" w:hint="eastAsia"/>
          <w:sz w:val="16"/>
          <w:szCs w:val="16"/>
        </w:rPr>
        <w:t>欄</w:t>
      </w:r>
      <w:r w:rsidR="00C96951" w:rsidRPr="00C30DAC">
        <w:rPr>
          <w:rFonts w:ascii="ＭＳ 明朝" w:hint="eastAsia"/>
          <w:sz w:val="16"/>
          <w:szCs w:val="16"/>
        </w:rPr>
        <w:t>は盛土又は切土</w:t>
      </w:r>
      <w:r w:rsidR="005D618F" w:rsidRPr="00C30DAC">
        <w:rPr>
          <w:rFonts w:ascii="ＭＳ 明朝" w:hint="eastAsia"/>
          <w:sz w:val="16"/>
          <w:szCs w:val="16"/>
        </w:rPr>
        <w:t>（</w:t>
      </w:r>
      <w:r w:rsidR="00C96951" w:rsidRPr="00C30DAC">
        <w:rPr>
          <w:rFonts w:ascii="ＭＳ 明朝" w:hint="eastAsia"/>
          <w:sz w:val="16"/>
          <w:szCs w:val="16"/>
        </w:rPr>
        <w:t>盛土と切土とを同時にする場合は、当該盛土及び切土</w:t>
      </w:r>
      <w:r w:rsidR="005D618F" w:rsidRPr="00C30DAC">
        <w:rPr>
          <w:rFonts w:ascii="ＭＳ 明朝" w:hint="eastAsia"/>
          <w:sz w:val="16"/>
          <w:szCs w:val="16"/>
        </w:rPr>
        <w:t>）</w:t>
      </w:r>
      <w:r w:rsidR="00C96951" w:rsidRPr="00C30DAC">
        <w:rPr>
          <w:rFonts w:ascii="ＭＳ 明朝" w:hint="eastAsia"/>
          <w:sz w:val="16"/>
          <w:szCs w:val="16"/>
        </w:rPr>
        <w:t>をする前後の地盤面の</w:t>
      </w:r>
      <w:r w:rsidR="001F7784" w:rsidRPr="00C30DAC">
        <w:rPr>
          <w:rFonts w:ascii="ＭＳ 明朝" w:hint="eastAsia"/>
          <w:sz w:val="16"/>
          <w:szCs w:val="16"/>
        </w:rPr>
        <w:t>標高の差</w:t>
      </w:r>
      <w:r w:rsidR="00C96951" w:rsidRPr="00C30DAC">
        <w:rPr>
          <w:rFonts w:ascii="ＭＳ 明朝" w:hint="eastAsia"/>
          <w:sz w:val="16"/>
          <w:szCs w:val="16"/>
        </w:rPr>
        <w:t>を記載してください。</w:t>
      </w:r>
    </w:p>
    <w:p w14:paraId="63B4A968" w14:textId="70CD38AC" w:rsidR="00BD3FED" w:rsidRPr="00C30DAC" w:rsidRDefault="00BD3FED" w:rsidP="00DE0EC3">
      <w:pPr>
        <w:overflowPunct w:val="0"/>
        <w:snapToGrid w:val="0"/>
        <w:spacing w:line="240" w:lineRule="auto"/>
        <w:jc w:val="left"/>
        <w:rPr>
          <w:rFonts w:ascii="ＭＳ 明朝"/>
          <w:sz w:val="16"/>
          <w:szCs w:val="16"/>
        </w:rPr>
      </w:pPr>
      <w:r w:rsidRPr="00C30DAC">
        <w:rPr>
          <w:rFonts w:ascii="ＭＳ 明朝" w:hint="eastAsia"/>
          <w:sz w:val="16"/>
          <w:szCs w:val="16"/>
        </w:rPr>
        <w:t xml:space="preserve">　　　</w:t>
      </w:r>
      <w:r w:rsidR="00B06B1F">
        <w:rPr>
          <w:rFonts w:ascii="ＭＳ 明朝" w:hint="eastAsia"/>
          <w:sz w:val="16"/>
          <w:szCs w:val="16"/>
        </w:rPr>
        <w:t>２</w:t>
      </w:r>
      <w:r w:rsidRPr="00C30DAC">
        <w:rPr>
          <w:rFonts w:ascii="ＭＳ 明朝" w:hint="eastAsia"/>
          <w:sz w:val="16"/>
          <w:szCs w:val="16"/>
        </w:rPr>
        <w:t xml:space="preserve">　</w:t>
      </w:r>
      <w:r w:rsidR="005D618F" w:rsidRPr="00C30DAC">
        <w:rPr>
          <w:rFonts w:ascii="ＭＳ 明朝" w:hint="eastAsia"/>
          <w:sz w:val="16"/>
          <w:szCs w:val="16"/>
        </w:rPr>
        <w:t>６欄</w:t>
      </w:r>
      <w:r w:rsidR="00C96951" w:rsidRPr="00C30DAC">
        <w:rPr>
          <w:rFonts w:ascii="ＭＳ 明朝" w:hint="eastAsia"/>
          <w:sz w:val="16"/>
          <w:szCs w:val="16"/>
        </w:rPr>
        <w:t>の排水施設「種類」は、側溝、水路、河川等の別に記載してください。</w:t>
      </w:r>
    </w:p>
    <w:p w14:paraId="6FAA3CB6" w14:textId="460E33D7" w:rsidR="00E60D09" w:rsidRPr="00F2779F" w:rsidRDefault="00E60D09" w:rsidP="00DE0EC3">
      <w:pPr>
        <w:overflowPunct w:val="0"/>
        <w:snapToGrid w:val="0"/>
        <w:spacing w:line="240" w:lineRule="auto"/>
        <w:jc w:val="left"/>
        <w:rPr>
          <w:rFonts w:ascii="ＭＳ 明朝"/>
          <w:sz w:val="16"/>
          <w:szCs w:val="16"/>
        </w:rPr>
      </w:pPr>
      <w:r w:rsidRPr="00C30DAC">
        <w:rPr>
          <w:rFonts w:ascii="ＭＳ 明朝" w:hint="eastAsia"/>
          <w:sz w:val="16"/>
          <w:szCs w:val="16"/>
        </w:rPr>
        <w:t xml:space="preserve">　　　</w:t>
      </w:r>
      <w:r w:rsidR="00B06B1F">
        <w:rPr>
          <w:rFonts w:ascii="ＭＳ 明朝" w:hint="eastAsia"/>
          <w:sz w:val="16"/>
          <w:szCs w:val="16"/>
        </w:rPr>
        <w:t>３</w:t>
      </w:r>
      <w:r w:rsidRPr="00C30DAC">
        <w:rPr>
          <w:rFonts w:ascii="ＭＳ 明朝" w:hint="eastAsia"/>
          <w:sz w:val="16"/>
          <w:szCs w:val="16"/>
        </w:rPr>
        <w:t xml:space="preserve">　</w:t>
      </w:r>
      <w:r w:rsidR="005D618F" w:rsidRPr="00C30DAC">
        <w:rPr>
          <w:rFonts w:ascii="ＭＳ 明朝" w:hint="eastAsia"/>
          <w:sz w:val="16"/>
          <w:szCs w:val="16"/>
        </w:rPr>
        <w:t>８欄</w:t>
      </w:r>
      <w:r w:rsidRPr="00C30DAC">
        <w:rPr>
          <w:rFonts w:ascii="ＭＳ 明朝" w:hint="eastAsia"/>
          <w:sz w:val="16"/>
          <w:szCs w:val="16"/>
        </w:rPr>
        <w:t>の</w:t>
      </w:r>
      <w:r w:rsidR="005D618F" w:rsidRPr="00C30DAC">
        <w:rPr>
          <w:rFonts w:ascii="ＭＳ 明朝" w:hint="eastAsia"/>
          <w:sz w:val="16"/>
          <w:szCs w:val="16"/>
        </w:rPr>
        <w:t>（</w:t>
      </w:r>
      <w:r w:rsidRPr="00C30DAC">
        <w:rPr>
          <w:rFonts w:ascii="ＭＳ 明朝" w:hint="eastAsia"/>
          <w:sz w:val="16"/>
          <w:szCs w:val="16"/>
        </w:rPr>
        <w:t xml:space="preserve">　</w:t>
      </w:r>
      <w:r w:rsidR="005D618F" w:rsidRPr="00C30DAC">
        <w:rPr>
          <w:rFonts w:ascii="ＭＳ 明朝" w:hint="eastAsia"/>
          <w:sz w:val="16"/>
          <w:szCs w:val="16"/>
        </w:rPr>
        <w:t>）</w:t>
      </w:r>
      <w:r w:rsidRPr="00C30DAC">
        <w:rPr>
          <w:rFonts w:ascii="ＭＳ 明朝" w:hint="eastAsia"/>
          <w:sz w:val="16"/>
          <w:szCs w:val="16"/>
        </w:rPr>
        <w:t>内は、公園、広場、緑地等の別を記載してください。</w:t>
      </w:r>
    </w:p>
    <w:p w14:paraId="73F4ED98" w14:textId="77777777" w:rsidR="00A432AD" w:rsidRPr="00F2779F" w:rsidRDefault="0070023B" w:rsidP="0070023B">
      <w:pPr>
        <w:overflowPunct w:val="0"/>
        <w:spacing w:line="240" w:lineRule="auto"/>
        <w:jc w:val="left"/>
        <w:rPr>
          <w:rFonts w:ascii="ＭＳ 明朝"/>
          <w:vanish/>
          <w:sz w:val="16"/>
          <w:szCs w:val="16"/>
        </w:rPr>
      </w:pPr>
      <w:r w:rsidRPr="00F2779F">
        <w:rPr>
          <w:rFonts w:ascii="ＭＳ 明朝" w:hint="eastAsia"/>
          <w:vanish/>
          <w:sz w:val="16"/>
          <w:szCs w:val="16"/>
        </w:rPr>
        <w:t xml:space="preserve"> </w:t>
      </w:r>
    </w:p>
    <w:sectPr w:rsidR="00A432AD" w:rsidRPr="00F2779F" w:rsidSect="00DE0EC3">
      <w:footerReference w:type="even" r:id="rId8"/>
      <w:endnotePr>
        <w:numStart w:val="0"/>
      </w:endnotePr>
      <w:type w:val="nextColumn"/>
      <w:pgSz w:w="11907" w:h="16840" w:code="9"/>
      <w:pgMar w:top="1134" w:right="1077" w:bottom="1134" w:left="1077" w:header="851" w:footer="992" w:gutter="0"/>
      <w:pgNumType w:start="1"/>
      <w:cols w:space="720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B8198" w14:textId="77777777" w:rsidR="00B46603" w:rsidRDefault="00B46603" w:rsidP="001F6948">
      <w:pPr>
        <w:spacing w:line="240" w:lineRule="auto"/>
      </w:pPr>
      <w:r>
        <w:separator/>
      </w:r>
    </w:p>
  </w:endnote>
  <w:endnote w:type="continuationSeparator" w:id="0">
    <w:p w14:paraId="50FC7F02" w14:textId="77777777" w:rsidR="00B46603" w:rsidRDefault="00B46603" w:rsidP="001F6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EECD" w14:textId="77777777" w:rsidR="00433B21" w:rsidRDefault="00433B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1462348" w14:textId="77777777" w:rsidR="00433B21" w:rsidRDefault="00433B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9007F" w14:textId="77777777" w:rsidR="00B46603" w:rsidRDefault="00B46603" w:rsidP="001F6948">
      <w:pPr>
        <w:spacing w:line="240" w:lineRule="auto"/>
      </w:pPr>
      <w:r>
        <w:separator/>
      </w:r>
    </w:p>
  </w:footnote>
  <w:footnote w:type="continuationSeparator" w:id="0">
    <w:p w14:paraId="37513C62" w14:textId="77777777" w:rsidR="00B46603" w:rsidRDefault="00B46603" w:rsidP="001F69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F2B0F"/>
    <w:multiLevelType w:val="singleLevel"/>
    <w:tmpl w:val="142892A6"/>
    <w:lvl w:ilvl="0">
      <w:start w:val="3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7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0A"/>
    <w:rsid w:val="00021E9D"/>
    <w:rsid w:val="00083440"/>
    <w:rsid w:val="000A4545"/>
    <w:rsid w:val="0010031E"/>
    <w:rsid w:val="00140236"/>
    <w:rsid w:val="001902F5"/>
    <w:rsid w:val="001D266A"/>
    <w:rsid w:val="001F6948"/>
    <w:rsid w:val="001F7784"/>
    <w:rsid w:val="002155ED"/>
    <w:rsid w:val="002164C5"/>
    <w:rsid w:val="00221E10"/>
    <w:rsid w:val="002336C2"/>
    <w:rsid w:val="00262727"/>
    <w:rsid w:val="002F6FD6"/>
    <w:rsid w:val="002F74C3"/>
    <w:rsid w:val="00303CDF"/>
    <w:rsid w:val="0031637E"/>
    <w:rsid w:val="00350BE7"/>
    <w:rsid w:val="003820C8"/>
    <w:rsid w:val="003829F4"/>
    <w:rsid w:val="0038423F"/>
    <w:rsid w:val="0038658E"/>
    <w:rsid w:val="003A23F1"/>
    <w:rsid w:val="003A62EA"/>
    <w:rsid w:val="003F2749"/>
    <w:rsid w:val="003F734C"/>
    <w:rsid w:val="00402FCD"/>
    <w:rsid w:val="00432705"/>
    <w:rsid w:val="00433B21"/>
    <w:rsid w:val="00445F63"/>
    <w:rsid w:val="00482A03"/>
    <w:rsid w:val="00487AFC"/>
    <w:rsid w:val="004B2AB7"/>
    <w:rsid w:val="004F004F"/>
    <w:rsid w:val="005134AF"/>
    <w:rsid w:val="00542C3C"/>
    <w:rsid w:val="005525E4"/>
    <w:rsid w:val="005C0122"/>
    <w:rsid w:val="005D1C4E"/>
    <w:rsid w:val="005D618F"/>
    <w:rsid w:val="005F496F"/>
    <w:rsid w:val="00627CB7"/>
    <w:rsid w:val="00645D93"/>
    <w:rsid w:val="0067326C"/>
    <w:rsid w:val="00683889"/>
    <w:rsid w:val="00683968"/>
    <w:rsid w:val="00684B39"/>
    <w:rsid w:val="006A3613"/>
    <w:rsid w:val="006B386C"/>
    <w:rsid w:val="0070023B"/>
    <w:rsid w:val="00715F21"/>
    <w:rsid w:val="007520A6"/>
    <w:rsid w:val="00796B68"/>
    <w:rsid w:val="007E3FCF"/>
    <w:rsid w:val="00812B63"/>
    <w:rsid w:val="008314AA"/>
    <w:rsid w:val="00834223"/>
    <w:rsid w:val="00853074"/>
    <w:rsid w:val="00870B33"/>
    <w:rsid w:val="008716BD"/>
    <w:rsid w:val="008908BE"/>
    <w:rsid w:val="008A764B"/>
    <w:rsid w:val="008E2DAB"/>
    <w:rsid w:val="008E52D4"/>
    <w:rsid w:val="008E792E"/>
    <w:rsid w:val="00923768"/>
    <w:rsid w:val="00933301"/>
    <w:rsid w:val="00937040"/>
    <w:rsid w:val="00952EC2"/>
    <w:rsid w:val="0095394B"/>
    <w:rsid w:val="00981986"/>
    <w:rsid w:val="00A107DD"/>
    <w:rsid w:val="00A13D8D"/>
    <w:rsid w:val="00A24A8C"/>
    <w:rsid w:val="00A26F18"/>
    <w:rsid w:val="00A432AD"/>
    <w:rsid w:val="00A76EB4"/>
    <w:rsid w:val="00AE7FF6"/>
    <w:rsid w:val="00B06B1F"/>
    <w:rsid w:val="00B1302E"/>
    <w:rsid w:val="00B46603"/>
    <w:rsid w:val="00B76447"/>
    <w:rsid w:val="00BD3FED"/>
    <w:rsid w:val="00C14136"/>
    <w:rsid w:val="00C30DAC"/>
    <w:rsid w:val="00C41900"/>
    <w:rsid w:val="00C5510A"/>
    <w:rsid w:val="00C71412"/>
    <w:rsid w:val="00C87B1C"/>
    <w:rsid w:val="00C95CBD"/>
    <w:rsid w:val="00C96951"/>
    <w:rsid w:val="00CB6D85"/>
    <w:rsid w:val="00CF01EB"/>
    <w:rsid w:val="00D11996"/>
    <w:rsid w:val="00D14454"/>
    <w:rsid w:val="00D161D9"/>
    <w:rsid w:val="00D34C8E"/>
    <w:rsid w:val="00D572D9"/>
    <w:rsid w:val="00DE0EC3"/>
    <w:rsid w:val="00DF3C15"/>
    <w:rsid w:val="00E005AA"/>
    <w:rsid w:val="00E06A53"/>
    <w:rsid w:val="00E60D09"/>
    <w:rsid w:val="00E62D88"/>
    <w:rsid w:val="00E8222E"/>
    <w:rsid w:val="00F1437F"/>
    <w:rsid w:val="00F2779F"/>
    <w:rsid w:val="00F3333E"/>
    <w:rsid w:val="00F36F8D"/>
    <w:rsid w:val="00F40DB8"/>
    <w:rsid w:val="00F563E1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38B0B"/>
  <w14:defaultImageDpi w14:val="0"/>
  <w15:docId w15:val="{6D5B2DB0-C323-43C7-A5D0-5F3E8E21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BD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B386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rsid w:val="006B386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 Indent"/>
    <w:basedOn w:val="a"/>
    <w:link w:val="ac"/>
    <w:uiPriority w:val="99"/>
    <w:rsid w:val="005134AF"/>
    <w:pPr>
      <w:overflowPunct w:val="0"/>
      <w:spacing w:line="240" w:lineRule="auto"/>
      <w:ind w:left="840" w:hanging="840"/>
      <w:jc w:val="left"/>
    </w:pPr>
    <w:rPr>
      <w:rFonts w:ascii="ＭＳ 明朝"/>
    </w:rPr>
  </w:style>
  <w:style w:type="character" w:customStyle="1" w:styleId="ac">
    <w:name w:val="本文インデント (文字)"/>
    <w:link w:val="ab"/>
    <w:uiPriority w:val="99"/>
    <w:rsid w:val="005134AF"/>
    <w:rPr>
      <w:rFonts w:ascii="ＭＳ 明朝" w:hAnsi="Times New Roman"/>
      <w:kern w:val="2"/>
      <w:sz w:val="21"/>
    </w:rPr>
  </w:style>
  <w:style w:type="paragraph" w:styleId="2">
    <w:name w:val="Body Text Indent 2"/>
    <w:basedOn w:val="a"/>
    <w:link w:val="20"/>
    <w:uiPriority w:val="99"/>
    <w:rsid w:val="005134AF"/>
    <w:pPr>
      <w:overflowPunct w:val="0"/>
      <w:spacing w:line="240" w:lineRule="auto"/>
      <w:ind w:left="1050" w:hanging="1050"/>
      <w:jc w:val="left"/>
    </w:pPr>
    <w:rPr>
      <w:rFonts w:ascii="ＭＳ 明朝"/>
    </w:rPr>
  </w:style>
  <w:style w:type="character" w:customStyle="1" w:styleId="20">
    <w:name w:val="本文インデント 2 (文字)"/>
    <w:link w:val="2"/>
    <w:uiPriority w:val="99"/>
    <w:rsid w:val="005134AF"/>
    <w:rPr>
      <w:rFonts w:ascii="ＭＳ 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3231-2E9A-4C2F-8DCA-269C4E16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大越　慶美</cp:lastModifiedBy>
  <cp:revision>2</cp:revision>
  <cp:lastPrinted>2025-05-01T00:52:00Z</cp:lastPrinted>
  <dcterms:created xsi:type="dcterms:W3CDTF">2025-05-01T00:52:00Z</dcterms:created>
  <dcterms:modified xsi:type="dcterms:W3CDTF">2025-05-01T00:52:00Z</dcterms:modified>
</cp:coreProperties>
</file>