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7D" w:rsidRPr="00467A7D" w:rsidRDefault="00934826" w:rsidP="00467A7D">
      <w:pPr>
        <w:jc w:val="right"/>
        <w:rPr>
          <w:rFonts w:ascii="HG丸ｺﾞｼｯｸM-PRO" w:eastAsia="HG丸ｺﾞｼｯｸM-PRO" w:hAnsi="HG丸ｺﾞｼｯｸM-PRO" w:cs="Times New Roman"/>
          <w:bCs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bCs/>
          <w:spacing w:val="2"/>
        </w:rPr>
        <w:t>様式３</w:t>
      </w:r>
    </w:p>
    <w:p w:rsidR="00582323" w:rsidRDefault="00582323" w:rsidP="00582323">
      <w:pPr>
        <w:adjustRightInd/>
        <w:spacing w:before="100" w:after="100" w:line="400" w:lineRule="exact"/>
        <w:jc w:val="center"/>
        <w:rPr>
          <w:rFonts w:ascii="HG丸ｺﾞｼｯｸM-PRO" w:eastAsia="HG丸ｺﾞｼｯｸM-PRO" w:hAnsi="HG丸ｺﾞｼｯｸM-PRO" w:cs="Times New Roman"/>
          <w:b/>
          <w:bCs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団　体　概　要　書</w:t>
      </w:r>
    </w:p>
    <w:tbl>
      <w:tblPr>
        <w:tblpPr w:leftFromText="142" w:rightFromText="142" w:vertAnchor="text" w:horzAnchor="margin" w:tblpY="181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2017"/>
      </w:tblGrid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事業者の名称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社員（職員）数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役員　人、社員　　人（うち常勤　人、非常勤社員　人）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その他　人　（全体のうち府内在住者　　人）　合計　　人</w:t>
            </w: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主な業務内容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財務状況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（単位：千円）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　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C5058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C5058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C5058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年度(見込)</w:t>
            </w: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免許・登録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契約の相手方</w:t>
            </w: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582323" w:rsidRDefault="00582323" w:rsidP="00582323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※「社員・職員（数）」は、申請時の人数を記入すること。</w:t>
      </w: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※会社概要・パンフレット等がある場合は、添付すること。</w:t>
      </w:r>
    </w:p>
    <w:p w:rsidR="00582323" w:rsidRPr="00833380" w:rsidRDefault="00DD0493" w:rsidP="00833380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※類似事業の受託実績については、</w:t>
      </w:r>
      <w:r w:rsidR="005C25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4778C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bookmarkStart w:id="0" w:name="_GoBack"/>
      <w:bookmarkEnd w:id="0"/>
      <w:r w:rsidR="005A4C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年１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月１日以降企画提案書提出日までの間に、国又は地方公共団体からの受託実績を記入</w:t>
      </w:r>
      <w:r w:rsidR="00833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すること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:rsidR="00E5525A" w:rsidRDefault="00582323" w:rsidP="005A4C98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※欄が不足する場合には、複数ページにして記入すること。</w:t>
      </w:r>
    </w:p>
    <w:sectPr w:rsidR="00E5525A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DD" w:rsidRDefault="00E52DDD">
      <w:r>
        <w:separator/>
      </w:r>
    </w:p>
  </w:endnote>
  <w:endnote w:type="continuationSeparator" w:id="0">
    <w:p w:rsidR="00E52DDD" w:rsidRDefault="00E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DD" w:rsidRDefault="00E52D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DDD" w:rsidRDefault="00E5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BA4"/>
    <w:multiLevelType w:val="hybridMultilevel"/>
    <w:tmpl w:val="C9E03172"/>
    <w:lvl w:ilvl="0" w:tplc="5F363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4132C"/>
    <w:rsid w:val="000555A9"/>
    <w:rsid w:val="00075C53"/>
    <w:rsid w:val="000A1198"/>
    <w:rsid w:val="000D23F5"/>
    <w:rsid w:val="000F102C"/>
    <w:rsid w:val="000F4489"/>
    <w:rsid w:val="0010350A"/>
    <w:rsid w:val="00126348"/>
    <w:rsid w:val="001821F4"/>
    <w:rsid w:val="001879B0"/>
    <w:rsid w:val="001936A1"/>
    <w:rsid w:val="001A017F"/>
    <w:rsid w:val="001A23FE"/>
    <w:rsid w:val="001A6328"/>
    <w:rsid w:val="001C3D8A"/>
    <w:rsid w:val="001F25E2"/>
    <w:rsid w:val="002011DC"/>
    <w:rsid w:val="002217B4"/>
    <w:rsid w:val="002615CB"/>
    <w:rsid w:val="00283A5D"/>
    <w:rsid w:val="00291BA7"/>
    <w:rsid w:val="00294027"/>
    <w:rsid w:val="002E70A8"/>
    <w:rsid w:val="003137DE"/>
    <w:rsid w:val="00332642"/>
    <w:rsid w:val="003379B8"/>
    <w:rsid w:val="003D406D"/>
    <w:rsid w:val="003E7B6E"/>
    <w:rsid w:val="003F04DF"/>
    <w:rsid w:val="00424077"/>
    <w:rsid w:val="0045008F"/>
    <w:rsid w:val="00467A7D"/>
    <w:rsid w:val="004778CE"/>
    <w:rsid w:val="004B310D"/>
    <w:rsid w:val="004B51BC"/>
    <w:rsid w:val="005414B3"/>
    <w:rsid w:val="00581599"/>
    <w:rsid w:val="00582323"/>
    <w:rsid w:val="0058425F"/>
    <w:rsid w:val="0058698F"/>
    <w:rsid w:val="0059122B"/>
    <w:rsid w:val="005A000C"/>
    <w:rsid w:val="005A4C98"/>
    <w:rsid w:val="005B68B4"/>
    <w:rsid w:val="005C2587"/>
    <w:rsid w:val="005D2FC0"/>
    <w:rsid w:val="005F35C3"/>
    <w:rsid w:val="0061744F"/>
    <w:rsid w:val="0063118B"/>
    <w:rsid w:val="00660A79"/>
    <w:rsid w:val="00705FBA"/>
    <w:rsid w:val="00713676"/>
    <w:rsid w:val="00720131"/>
    <w:rsid w:val="0076389B"/>
    <w:rsid w:val="00771663"/>
    <w:rsid w:val="007922C2"/>
    <w:rsid w:val="00794D03"/>
    <w:rsid w:val="007A0085"/>
    <w:rsid w:val="007C22FF"/>
    <w:rsid w:val="007E0294"/>
    <w:rsid w:val="007E5EBE"/>
    <w:rsid w:val="00802380"/>
    <w:rsid w:val="00833380"/>
    <w:rsid w:val="0086199E"/>
    <w:rsid w:val="00870BB8"/>
    <w:rsid w:val="008A47C7"/>
    <w:rsid w:val="008D6DD2"/>
    <w:rsid w:val="008F0485"/>
    <w:rsid w:val="008F3AE5"/>
    <w:rsid w:val="009276D1"/>
    <w:rsid w:val="00934826"/>
    <w:rsid w:val="00941470"/>
    <w:rsid w:val="00987F17"/>
    <w:rsid w:val="009E0737"/>
    <w:rsid w:val="009E0ED4"/>
    <w:rsid w:val="009F2C23"/>
    <w:rsid w:val="00A12E43"/>
    <w:rsid w:val="00A3111F"/>
    <w:rsid w:val="00A63850"/>
    <w:rsid w:val="00A64D8D"/>
    <w:rsid w:val="00AB3CC7"/>
    <w:rsid w:val="00AB6542"/>
    <w:rsid w:val="00AC2DC9"/>
    <w:rsid w:val="00AD5D5A"/>
    <w:rsid w:val="00AF3198"/>
    <w:rsid w:val="00B04439"/>
    <w:rsid w:val="00B92DA0"/>
    <w:rsid w:val="00B951B5"/>
    <w:rsid w:val="00BF289E"/>
    <w:rsid w:val="00BF4FB9"/>
    <w:rsid w:val="00C00AE7"/>
    <w:rsid w:val="00C07AF9"/>
    <w:rsid w:val="00C50584"/>
    <w:rsid w:val="00C6397F"/>
    <w:rsid w:val="00C820C0"/>
    <w:rsid w:val="00CC4F15"/>
    <w:rsid w:val="00CF12CE"/>
    <w:rsid w:val="00CF30C0"/>
    <w:rsid w:val="00CF6C87"/>
    <w:rsid w:val="00D120E0"/>
    <w:rsid w:val="00D177D0"/>
    <w:rsid w:val="00D709D2"/>
    <w:rsid w:val="00DB0000"/>
    <w:rsid w:val="00DD0493"/>
    <w:rsid w:val="00E021BC"/>
    <w:rsid w:val="00E22CD9"/>
    <w:rsid w:val="00E310C7"/>
    <w:rsid w:val="00E52DDD"/>
    <w:rsid w:val="00E5525A"/>
    <w:rsid w:val="00EC49F6"/>
    <w:rsid w:val="00F25EA2"/>
    <w:rsid w:val="00F26B41"/>
    <w:rsid w:val="00F47C04"/>
    <w:rsid w:val="00F91E4F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D78036"/>
  <w14:defaultImageDpi w14:val="0"/>
  <w15:docId w15:val="{5F6B1C0A-4579-4F5B-B719-E410D56F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customStyle="1" w:styleId="xl26">
    <w:name w:val="xl26"/>
    <w:basedOn w:val="a"/>
    <w:rsid w:val="000F4489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color w:val="auto"/>
      <w:sz w:val="24"/>
      <w:szCs w:val="24"/>
    </w:rPr>
  </w:style>
  <w:style w:type="paragraph" w:styleId="a7">
    <w:name w:val="Note Heading"/>
    <w:basedOn w:val="a"/>
    <w:next w:val="a"/>
    <w:link w:val="a8"/>
    <w:rsid w:val="000F4489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8">
    <w:name w:val="記 (文字)"/>
    <w:link w:val="a7"/>
    <w:rsid w:val="000F4489"/>
    <w:rPr>
      <w:rFonts w:ascii="Century" w:hAnsi="Century"/>
      <w:kern w:val="2"/>
      <w:sz w:val="24"/>
      <w:szCs w:val="24"/>
    </w:rPr>
  </w:style>
  <w:style w:type="table" w:styleId="a9">
    <w:name w:val="Table Grid"/>
    <w:basedOn w:val="a1"/>
    <w:uiPriority w:val="59"/>
    <w:rsid w:val="009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343504B8CEA44B81CA5F38F03DB66F" ma:contentTypeVersion="" ma:contentTypeDescription="新しいドキュメントを作成します。" ma:contentTypeScope="" ma:versionID="3aac14b86ac1dbef4749a2403ce708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AFBC-9EBD-4F34-8704-2C573E1A8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5F3F6-D955-475B-AE65-BB3176EB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6BD34-62E1-4575-8705-C5F709FE993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354165-8695-4797-B4A1-57705CEF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*</dc:creator>
  <cp:lastModifiedBy>中津　直也</cp:lastModifiedBy>
  <cp:revision>5</cp:revision>
  <cp:lastPrinted>2017-03-27T07:46:00Z</cp:lastPrinted>
  <dcterms:created xsi:type="dcterms:W3CDTF">2022-02-02T06:48:00Z</dcterms:created>
  <dcterms:modified xsi:type="dcterms:W3CDTF">2023-01-16T09:06:00Z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0x010100C8343504B8CEA44B81CA5F38F03DB66F</vt:lpwstr>
  </property>
</Properties>
</file>