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B8" w:rsidRDefault="004510B8">
      <w:pPr>
        <w:jc w:val="left"/>
        <w:rPr>
          <w:rFonts w:hint="eastAsia"/>
        </w:rPr>
      </w:pPr>
      <w:r>
        <w:rPr>
          <w:rFonts w:hint="eastAsia"/>
        </w:rPr>
        <w:t>【記入例】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4510B8">
        <w:tblPrEx>
          <w:tblCellMar>
            <w:top w:w="0" w:type="dxa"/>
            <w:bottom w:w="0" w:type="dxa"/>
          </w:tblCellMar>
        </w:tblPrEx>
        <w:tc>
          <w:tcPr>
            <w:tcW w:w="8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10B8" w:rsidRDefault="004510B8">
            <w:pPr>
              <w:rPr>
                <w:rFonts w:hint="eastAsia"/>
              </w:rPr>
            </w:pPr>
          </w:p>
          <w:p w:rsidR="004510B8" w:rsidRDefault="004510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京都府職員措置請求書</w:t>
            </w:r>
          </w:p>
          <w:p w:rsidR="004510B8" w:rsidRDefault="004510B8">
            <w:pPr>
              <w:rPr>
                <w:rFonts w:hint="eastAsia"/>
              </w:rPr>
            </w:pPr>
          </w:p>
          <w:p w:rsidR="004510B8" w:rsidRDefault="004510B8">
            <w:pPr>
              <w:rPr>
                <w:rFonts w:hint="eastAsia"/>
              </w:rPr>
            </w:pPr>
            <w:r>
              <w:rPr>
                <w:rFonts w:hint="eastAsia"/>
              </w:rPr>
              <w:t>（請求の対象とする執行機関・職員に対する）措置請求の要旨</w:t>
            </w:r>
          </w:p>
          <w:p w:rsidR="004510B8" w:rsidRDefault="004510B8">
            <w:pPr>
              <w:rPr>
                <w:rFonts w:hint="eastAsia"/>
              </w:rPr>
            </w:pPr>
          </w:p>
          <w:p w:rsidR="004510B8" w:rsidRDefault="004510B8">
            <w:pPr>
              <w:ind w:firstLineChars="100" w:firstLine="283"/>
              <w:rPr>
                <w:rFonts w:hint="eastAsia"/>
              </w:rPr>
            </w:pPr>
            <w:r>
              <w:rPr>
                <w:rFonts w:hint="eastAsia"/>
              </w:rPr>
              <w:t>１　請求の要旨</w:t>
            </w:r>
          </w:p>
          <w:p w:rsidR="004510B8" w:rsidRDefault="004510B8">
            <w:pPr>
              <w:ind w:firstLineChars="100" w:firstLine="283"/>
              <w:rPr>
                <w:rFonts w:hint="eastAsia"/>
              </w:rPr>
            </w:pPr>
            <w:r>
              <w:rPr>
                <w:rFonts w:hint="eastAsia"/>
              </w:rPr>
              <w:t xml:space="preserve">　＊　次の事項について記載して下さい。</w:t>
            </w:r>
          </w:p>
          <w:p w:rsidR="004510B8" w:rsidRDefault="004510B8">
            <w:pPr>
              <w:numPr>
                <w:ilvl w:val="1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誰が（請求の対象職員）</w:t>
            </w:r>
          </w:p>
          <w:p w:rsidR="004510B8" w:rsidRDefault="004510B8">
            <w:pPr>
              <w:numPr>
                <w:ilvl w:val="1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いつ、どのような財務会計行為を行っているか</w:t>
            </w:r>
          </w:p>
          <w:p w:rsidR="004510B8" w:rsidRDefault="004510B8">
            <w:pPr>
              <w:numPr>
                <w:ilvl w:val="1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その行為は、どのような理由で違法・不当なのか</w:t>
            </w:r>
          </w:p>
          <w:p w:rsidR="004510B8" w:rsidRDefault="004510B8">
            <w:pPr>
              <w:numPr>
                <w:ilvl w:val="1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その結果どのような損害が府に生じているのか</w:t>
            </w:r>
          </w:p>
          <w:p w:rsidR="004510B8" w:rsidRDefault="004510B8">
            <w:pPr>
              <w:numPr>
                <w:ilvl w:val="1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どのような措置を請求するのか</w:t>
            </w:r>
          </w:p>
          <w:p w:rsidR="004510B8" w:rsidRDefault="004510B8">
            <w:pPr>
              <w:rPr>
                <w:rFonts w:hint="eastAsia"/>
              </w:rPr>
            </w:pPr>
          </w:p>
          <w:p w:rsidR="004510B8" w:rsidRDefault="004510B8">
            <w:pPr>
              <w:ind w:firstLineChars="100" w:firstLine="283"/>
              <w:rPr>
                <w:rFonts w:hint="eastAsia"/>
              </w:rPr>
            </w:pPr>
            <w:r>
              <w:rPr>
                <w:rFonts w:hint="eastAsia"/>
              </w:rPr>
              <w:t>２　請求者</w:t>
            </w:r>
          </w:p>
          <w:p w:rsidR="004510B8" w:rsidRDefault="004510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住　所</w:t>
            </w:r>
          </w:p>
          <w:p w:rsidR="004510B8" w:rsidRDefault="004510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氏　名　　　（自　署）</w:t>
            </w:r>
          </w:p>
          <w:p w:rsidR="004510B8" w:rsidRDefault="004510B8">
            <w:pPr>
              <w:rPr>
                <w:rFonts w:hint="eastAsia"/>
              </w:rPr>
            </w:pPr>
          </w:p>
          <w:p w:rsidR="004510B8" w:rsidRDefault="004510B8">
            <w:pPr>
              <w:ind w:leftChars="103" w:left="292" w:firstLineChars="96" w:firstLine="272"/>
              <w:rPr>
                <w:rFonts w:hint="eastAsia"/>
              </w:rPr>
            </w:pPr>
            <w:r>
              <w:rPr>
                <w:rFonts w:hint="eastAsia"/>
              </w:rPr>
              <w:t>地方自治法第</w:t>
            </w:r>
            <w:r>
              <w:rPr>
                <w:rFonts w:hint="eastAsia"/>
              </w:rPr>
              <w:t>242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項の規定により、別紙事実証明書を添え、必要な措置を請求します。</w:t>
            </w:r>
          </w:p>
          <w:p w:rsidR="004510B8" w:rsidRDefault="004510B8">
            <w:pPr>
              <w:ind w:firstLineChars="100" w:firstLine="283"/>
              <w:rPr>
                <w:rFonts w:hint="eastAsia"/>
              </w:rPr>
            </w:pPr>
            <w:bookmarkStart w:id="0" w:name="_GoBack"/>
            <w:bookmarkEnd w:id="0"/>
          </w:p>
          <w:p w:rsidR="004510B8" w:rsidRDefault="004510B8">
            <w:pPr>
              <w:ind w:firstLineChars="1716" w:firstLine="4864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510B8" w:rsidRDefault="004510B8">
            <w:pPr>
              <w:ind w:firstLineChars="100" w:firstLine="283"/>
              <w:rPr>
                <w:rFonts w:hint="eastAsia"/>
              </w:rPr>
            </w:pPr>
          </w:p>
          <w:p w:rsidR="004510B8" w:rsidRDefault="004510B8">
            <w:pPr>
              <w:ind w:firstLineChars="100" w:firstLine="283"/>
              <w:rPr>
                <w:rFonts w:hint="eastAsia"/>
              </w:rPr>
            </w:pPr>
            <w:r>
              <w:rPr>
                <w:rFonts w:hint="eastAsia"/>
              </w:rPr>
              <w:t>京都府監査委員（あて）</w:t>
            </w:r>
          </w:p>
          <w:p w:rsidR="004510B8" w:rsidRDefault="004510B8">
            <w:pPr>
              <w:rPr>
                <w:rFonts w:hint="eastAsia"/>
              </w:rPr>
            </w:pPr>
          </w:p>
        </w:tc>
      </w:tr>
    </w:tbl>
    <w:p w:rsidR="004510B8" w:rsidRDefault="004510B8">
      <w:pPr>
        <w:rPr>
          <w:rFonts w:hint="eastAsia"/>
        </w:rPr>
      </w:pPr>
    </w:p>
    <w:p w:rsidR="004510B8" w:rsidRDefault="004510B8">
      <w:pPr>
        <w:rPr>
          <w:rFonts w:hint="eastAsia"/>
        </w:rPr>
      </w:pPr>
      <w:r>
        <w:rPr>
          <w:rFonts w:hint="eastAsia"/>
        </w:rPr>
        <w:t>（注）縦書きでも差し支えありません。</w:t>
      </w:r>
    </w:p>
    <w:sectPr w:rsidR="004510B8">
      <w:pgSz w:w="11906" w:h="16838"/>
      <w:pgMar w:top="1985" w:right="1701" w:bottom="1701" w:left="1701" w:header="851" w:footer="992" w:gutter="0"/>
      <w:cols w:space="425"/>
      <w:docGrid w:type="linesAndChars" w:linePitch="469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18C5"/>
    <w:multiLevelType w:val="hybridMultilevel"/>
    <w:tmpl w:val="10E47DBE"/>
    <w:lvl w:ilvl="0" w:tplc="FE746254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802CC82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8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910"/>
    <w:rsid w:val="004510B8"/>
    <w:rsid w:val="00783910"/>
    <w:rsid w:val="007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EA2C59"/>
  <w15:chartTrackingRefBased/>
  <w15:docId w15:val="{3ED5E654-FA8F-4583-8ED6-82299E0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京都府職員措置請求書</vt:lpstr>
      <vt:lpstr>京都府職員措置請求書</vt:lpstr>
    </vt:vector>
  </TitlesOfParts>
  <Company>京都府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京都府職員措置請求書</dc:title>
  <dc:subject/>
  <dc:creator>setup</dc:creator>
  <cp:keywords/>
  <cp:lastModifiedBy>＊</cp:lastModifiedBy>
  <cp:revision>2</cp:revision>
  <dcterms:created xsi:type="dcterms:W3CDTF">2020-12-16T02:09:00Z</dcterms:created>
  <dcterms:modified xsi:type="dcterms:W3CDTF">2020-12-16T02:09:00Z</dcterms:modified>
</cp:coreProperties>
</file>