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30" w:rsidRPr="00E45D57" w:rsidRDefault="00C45530" w:rsidP="00C45530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５</w:t>
      </w:r>
      <w:r w:rsidRPr="00E45D57">
        <w:rPr>
          <w:rFonts w:asciiTheme="minorEastAsia" w:hAnsiTheme="minorEastAsia"/>
        </w:rPr>
        <w:t>号様式</w:t>
      </w:r>
    </w:p>
    <w:p w:rsidR="00C45530" w:rsidRPr="00E45D57" w:rsidRDefault="00C45530" w:rsidP="00C45530">
      <w:pPr>
        <w:pStyle w:val="Default"/>
        <w:jc w:val="both"/>
        <w:rPr>
          <w:rFonts w:asciiTheme="minorEastAsia" w:hAnsiTheme="minorEastAsia"/>
        </w:rPr>
      </w:pPr>
    </w:p>
    <w:p w:rsidR="00C45530" w:rsidRDefault="00C45530" w:rsidP="00C45530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京都府知事　西脇　隆俊　様</w:t>
      </w:r>
    </w:p>
    <w:p w:rsidR="00C45530" w:rsidRPr="00E45D57" w:rsidRDefault="00C45530" w:rsidP="00C45530">
      <w:pPr>
        <w:pStyle w:val="Default"/>
        <w:jc w:val="both"/>
        <w:rPr>
          <w:rFonts w:asciiTheme="minorEastAsia" w:hAnsiTheme="minorEastAsia"/>
        </w:rPr>
      </w:pPr>
    </w:p>
    <w:p w:rsidR="00C45530" w:rsidRPr="00E45D57" w:rsidRDefault="00C45530" w:rsidP="00C45530">
      <w:pPr>
        <w:pStyle w:val="Default"/>
        <w:jc w:val="right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令和　　年　</w:t>
      </w:r>
      <w:r>
        <w:rPr>
          <w:rFonts w:asciiTheme="minorEastAsia" w:hAnsiTheme="minorEastAsia" w:hint="eastAsia"/>
        </w:rPr>
        <w:t xml:space="preserve">　</w:t>
      </w:r>
      <w:r w:rsidRPr="00E45D57">
        <w:rPr>
          <w:rFonts w:asciiTheme="minorEastAsia" w:hAnsiTheme="minorEastAsia"/>
        </w:rPr>
        <w:t xml:space="preserve">月　　日　</w:t>
      </w:r>
    </w:p>
    <w:p w:rsidR="00C45530" w:rsidRPr="00E45D57" w:rsidRDefault="00C45530" w:rsidP="00C45530">
      <w:pPr>
        <w:pStyle w:val="Default"/>
        <w:jc w:val="both"/>
        <w:rPr>
          <w:rFonts w:asciiTheme="minorEastAsia" w:hAnsiTheme="minorEastAsia"/>
        </w:rPr>
      </w:pPr>
    </w:p>
    <w:p w:rsidR="00C45530" w:rsidRPr="00E45D57" w:rsidRDefault="00B00DEB" w:rsidP="00C45530">
      <w:pPr>
        <w:pStyle w:val="Default"/>
        <w:jc w:val="center"/>
        <w:rPr>
          <w:rFonts w:asciiTheme="minorEastAsia" w:hAnsiTheme="minorEastAsia"/>
          <w:sz w:val="30"/>
        </w:rPr>
      </w:pPr>
      <w:r>
        <w:rPr>
          <w:rFonts w:asciiTheme="minorEastAsia" w:hAnsiTheme="minorEastAsia" w:hint="eastAsia"/>
          <w:sz w:val="30"/>
        </w:rPr>
        <w:t xml:space="preserve">事　業　収　</w:t>
      </w:r>
      <w:bookmarkStart w:id="0" w:name="_GoBack"/>
      <w:bookmarkEnd w:id="0"/>
      <w:r>
        <w:rPr>
          <w:rFonts w:asciiTheme="minorEastAsia" w:hAnsiTheme="minorEastAsia" w:hint="eastAsia"/>
          <w:sz w:val="30"/>
        </w:rPr>
        <w:t>支</w:t>
      </w:r>
      <w:r w:rsidR="00C45530">
        <w:rPr>
          <w:rFonts w:asciiTheme="minorEastAsia" w:hAnsiTheme="minorEastAsia" w:hint="eastAsia"/>
          <w:sz w:val="30"/>
        </w:rPr>
        <w:t xml:space="preserve">　見　込　書</w:t>
      </w:r>
    </w:p>
    <w:p w:rsidR="00C45530" w:rsidRPr="00E45D57" w:rsidRDefault="00C45530" w:rsidP="00C45530">
      <w:pPr>
        <w:pStyle w:val="Default"/>
        <w:jc w:val="both"/>
        <w:rPr>
          <w:rFonts w:asciiTheme="minorEastAsia" w:hAnsiTheme="minorEastAsia"/>
        </w:rPr>
      </w:pPr>
    </w:p>
    <w:p w:rsidR="00C45530" w:rsidRDefault="00C45530" w:rsidP="00C45530">
      <w:pPr>
        <w:pStyle w:val="Default"/>
        <w:jc w:val="right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（当該年度末</w:t>
      </w:r>
      <w:r>
        <w:rPr>
          <w:rFonts w:asciiTheme="minorEastAsia" w:hAnsiTheme="minorEastAsia" w:hint="eastAsia"/>
        </w:rPr>
        <w:t>見込</w:t>
      </w:r>
      <w:r w:rsidRPr="00E45D57">
        <w:rPr>
          <w:rFonts w:asciiTheme="minorEastAsia" w:hAnsiTheme="minorEastAsia"/>
        </w:rPr>
        <w:t>）</w:t>
      </w: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896"/>
        <w:gridCol w:w="4057"/>
        <w:gridCol w:w="2268"/>
      </w:tblGrid>
      <w:tr w:rsidR="00C45530" w:rsidRPr="00E45D57" w:rsidTr="00C45530">
        <w:trPr>
          <w:trHeight w:val="614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科　目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内　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金　額（円）</w:t>
            </w:r>
          </w:p>
        </w:tc>
      </w:tr>
      <w:tr w:rsidR="00C45530" w:rsidRPr="00E45D57" w:rsidTr="00C45530">
        <w:trPr>
          <w:trHeight w:val="372"/>
        </w:trPr>
        <w:tc>
          <w:tcPr>
            <w:tcW w:w="145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収入(A)</w:t>
            </w:r>
          </w:p>
        </w:tc>
        <w:tc>
          <w:tcPr>
            <w:tcW w:w="18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3F5B15" w:rsidRDefault="00C45530" w:rsidP="00C45530">
            <w:pPr>
              <w:pStyle w:val="Default"/>
              <w:spacing w:line="600" w:lineRule="auto"/>
              <w:jc w:val="center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収入合計(A)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  <w:p w:rsidR="00C45530" w:rsidRPr="00E45D57" w:rsidRDefault="00C45530" w:rsidP="00C45530">
            <w:pPr>
              <w:pStyle w:val="Default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支出(B)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3F5B15" w:rsidRDefault="00C45530" w:rsidP="00C45530">
            <w:pPr>
              <w:pStyle w:val="Default"/>
              <w:spacing w:line="600" w:lineRule="auto"/>
              <w:jc w:val="center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支出合計(B)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rPr>
          <w:trHeight w:val="884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前年度の</w:t>
            </w:r>
          </w:p>
          <w:p w:rsidR="00C45530" w:rsidRPr="00E45D57" w:rsidRDefault="00C45530" w:rsidP="00C45530">
            <w:pPr>
              <w:pStyle w:val="Default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収支差分(C)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C45530" w:rsidRPr="00E45D57" w:rsidTr="00C45530">
        <w:trPr>
          <w:trHeight w:val="636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spacing w:line="600" w:lineRule="auto"/>
              <w:jc w:val="center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余剰金(A)－((B)＋(C))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530" w:rsidRPr="00E45D57" w:rsidRDefault="00C45530" w:rsidP="00C45530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C45530" w:rsidRDefault="00C45530" w:rsidP="00582547">
      <w:pPr>
        <w:pStyle w:val="Default"/>
        <w:jc w:val="both"/>
        <w:rPr>
          <w:rFonts w:asciiTheme="minorEastAsia" w:hAnsiTheme="minorEastAsia"/>
          <w:szCs w:val="28"/>
        </w:rPr>
      </w:pPr>
    </w:p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Pr="00E45D57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Pr="00E45D57" w:rsidRDefault="001C221E" w:rsidP="001C221E">
      <w:pPr>
        <w:pStyle w:val="Default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Pr="00E45D57">
        <w:rPr>
          <w:rFonts w:asciiTheme="minorEastAsia" w:hAnsiTheme="minorEastAsia"/>
        </w:rPr>
        <w:t>余剰金の使い道について以下に記載願います。</w:t>
      </w: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1C221E" w:rsidRPr="00E45D57" w:rsidTr="001C221E">
        <w:trPr>
          <w:trHeight w:val="2943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221E" w:rsidRPr="00E45D57" w:rsidRDefault="001C221E" w:rsidP="00FD2C03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Pr="00E45D57" w:rsidRDefault="001C221E" w:rsidP="001C221E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D3E422" wp14:editId="47E3CBBC">
                <wp:simplePos x="0" y="0"/>
                <wp:positionH relativeFrom="column">
                  <wp:posOffset>33655</wp:posOffset>
                </wp:positionH>
                <wp:positionV relativeFrom="paragraph">
                  <wp:posOffset>198120</wp:posOffset>
                </wp:positionV>
                <wp:extent cx="6229350" cy="363855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824A" id="正方形/長方形 11" o:spid="_x0000_s1026" style="position:absolute;left:0;text-align:left;margin-left:2.65pt;margin-top:15.6pt;width:490.5pt;height:28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1C221E" w:rsidRPr="004072DC" w:rsidRDefault="001C221E" w:rsidP="001C221E">
      <w:pPr>
        <w:pStyle w:val="Default"/>
        <w:jc w:val="both"/>
        <w:rPr>
          <w:rFonts w:asciiTheme="minorEastAsia" w:hAnsiTheme="minorEastAsia"/>
        </w:rPr>
      </w:pPr>
      <w:r w:rsidRPr="004072DC">
        <w:rPr>
          <w:rFonts w:asciiTheme="minorEastAsia" w:hAnsiTheme="minorEastAsia"/>
        </w:rPr>
        <w:t>（参考）</w:t>
      </w:r>
    </w:p>
    <w:p w:rsidR="001C221E" w:rsidRPr="000C00F9" w:rsidRDefault="001C221E" w:rsidP="001C221E">
      <w:pPr>
        <w:pStyle w:val="Default"/>
        <w:ind w:firstLineChars="100" w:firstLine="240"/>
        <w:jc w:val="both"/>
        <w:rPr>
          <w:rFonts w:asciiTheme="minorEastAsia" w:hAnsiTheme="minorEastAsia"/>
        </w:rPr>
      </w:pPr>
      <w:r w:rsidRPr="000C00F9">
        <w:rPr>
          <w:rFonts w:asciiTheme="minorEastAsia" w:hAnsiTheme="minorEastAsia"/>
        </w:rPr>
        <w:t>■</w:t>
      </w:r>
      <w:r w:rsidRPr="000C00F9">
        <w:rPr>
          <w:rFonts w:asciiTheme="minorEastAsia" w:hAnsiTheme="minorEastAsia" w:hint="eastAsia"/>
        </w:rPr>
        <w:t>使用許可の条件</w:t>
      </w:r>
      <w:r w:rsidRPr="000C00F9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事業実施要領</w:t>
      </w:r>
      <w:r w:rsidRPr="000C00F9">
        <w:rPr>
          <w:rFonts w:asciiTheme="minorEastAsia" w:hAnsiTheme="minorEastAsia"/>
        </w:rPr>
        <w:t>ｐ</w:t>
      </w:r>
      <w:r w:rsidRPr="000C00F9">
        <w:rPr>
          <w:rFonts w:asciiTheme="minorEastAsia" w:hAnsiTheme="minorEastAsia" w:hint="eastAsia"/>
        </w:rPr>
        <w:t>４</w:t>
      </w:r>
      <w:r w:rsidRPr="000C00F9">
        <w:rPr>
          <w:rFonts w:asciiTheme="minorEastAsia" w:hAnsiTheme="minorEastAsia"/>
        </w:rPr>
        <w:t>）</w:t>
      </w:r>
    </w:p>
    <w:p w:rsidR="001C221E" w:rsidRDefault="001C221E" w:rsidP="001C221E">
      <w:pPr>
        <w:pStyle w:val="Default"/>
        <w:ind w:leftChars="150" w:left="435" w:hangingChars="50" w:hanging="120"/>
        <w:jc w:val="both"/>
        <w:rPr>
          <w:rFonts w:asciiTheme="minorEastAsia" w:hAnsiTheme="minorEastAsia"/>
          <w:highlight w:val="yellow"/>
        </w:rPr>
      </w:pPr>
      <w:r>
        <w:rPr>
          <w:rFonts w:asciiTheme="minorEastAsia" w:hAnsiTheme="minorEastAsia" w:hint="eastAsia"/>
        </w:rPr>
        <w:t>(５)事業者が京都府に支払う使用料・費用負担等</w:t>
      </w:r>
    </w:p>
    <w:p w:rsidR="001C221E" w:rsidRPr="000C00F9" w:rsidRDefault="001C221E" w:rsidP="001C221E">
      <w:pPr>
        <w:pStyle w:val="Default"/>
        <w:ind w:leftChars="300" w:left="630" w:firstLineChars="100" w:firstLine="240"/>
        <w:jc w:val="both"/>
        <w:rPr>
          <w:rFonts w:asciiTheme="minorEastAsia" w:hAnsiTheme="minorEastAsia"/>
          <w:szCs w:val="22"/>
        </w:rPr>
      </w:pPr>
      <w:r w:rsidRPr="000C00F9">
        <w:rPr>
          <w:rFonts w:asciiTheme="minorEastAsia" w:hAnsiTheme="minorEastAsia" w:hint="eastAsia"/>
          <w:szCs w:val="22"/>
        </w:rPr>
        <w:t>使用料（年額）は、京都府行政財産使用料条例（昭和39年京都府条例第38号）により算定した金額（年額）となります。詳細は「募集住戸一覧」を参照してください。</w:t>
      </w:r>
    </w:p>
    <w:p w:rsidR="001C221E" w:rsidRPr="000C00F9" w:rsidRDefault="001C221E" w:rsidP="001C221E">
      <w:pPr>
        <w:pStyle w:val="Default"/>
        <w:ind w:left="720" w:hangingChars="300" w:hanging="720"/>
        <w:jc w:val="both"/>
        <w:rPr>
          <w:rFonts w:asciiTheme="minorEastAsia" w:hAnsiTheme="minorEastAsia"/>
          <w:szCs w:val="22"/>
        </w:rPr>
      </w:pPr>
      <w:r w:rsidRPr="000C00F9">
        <w:rPr>
          <w:rFonts w:asciiTheme="minorEastAsia" w:hAnsiTheme="minorEastAsia" w:hint="eastAsia"/>
          <w:szCs w:val="22"/>
        </w:rPr>
        <w:t xml:space="preserve">　　　</w:t>
      </w:r>
      <w:r>
        <w:rPr>
          <w:rFonts w:asciiTheme="minorEastAsia" w:hAnsiTheme="minorEastAsia" w:hint="eastAsia"/>
          <w:szCs w:val="22"/>
        </w:rPr>
        <w:t xml:space="preserve">　</w:t>
      </w:r>
      <w:r w:rsidRPr="000C00F9">
        <w:rPr>
          <w:rFonts w:asciiTheme="minorEastAsia" w:hAnsiTheme="minorEastAsia" w:hint="eastAsia"/>
          <w:szCs w:val="22"/>
        </w:rPr>
        <w:t>なお、営利目的による使用を希望する場合は、使用料が５倍となります（京都府財産使用料条例別表）。</w:t>
      </w:r>
    </w:p>
    <w:p w:rsidR="001C221E" w:rsidRPr="000C00F9" w:rsidRDefault="001C221E" w:rsidP="001C221E">
      <w:pPr>
        <w:pStyle w:val="Default"/>
        <w:ind w:leftChars="300" w:left="870" w:hangingChars="100" w:hanging="240"/>
        <w:jc w:val="both"/>
        <w:rPr>
          <w:rFonts w:asciiTheme="minorEastAsia" w:hAnsiTheme="minorEastAsia"/>
          <w:szCs w:val="22"/>
        </w:rPr>
      </w:pPr>
      <w:r w:rsidRPr="000C00F9">
        <w:rPr>
          <w:rFonts w:asciiTheme="minorEastAsia" w:hAnsiTheme="minorEastAsia" w:hint="eastAsia"/>
          <w:szCs w:val="22"/>
          <w:shd w:val="clear" w:color="auto" w:fill="FFFFFF"/>
        </w:rPr>
        <w:t>※</w:t>
      </w:r>
      <w:r w:rsidRPr="000C00F9">
        <w:rPr>
          <w:rFonts w:asciiTheme="minorEastAsia" w:hAnsiTheme="minorEastAsia" w:hint="eastAsia"/>
          <w:color w:val="333333"/>
          <w:szCs w:val="22"/>
          <w:shd w:val="clear" w:color="auto" w:fill="FFFFFF"/>
        </w:rPr>
        <w:t xml:space="preserve">　「営利目的による使用」でない場合とは、提案事業によって得た剰余金を構成員で配分しないということ　を意味します。提案事業による収入については、事業費や人件費、交通費などの必要経費に充て、さらに剰余金が生じた場合、構成員（社員、正会員など）で分けず、次年度以降の提案事業や社会貢献活動に使用してください。</w:t>
      </w:r>
    </w:p>
    <w:p w:rsidR="001C221E" w:rsidRPr="000C00F9" w:rsidRDefault="001C221E" w:rsidP="001C221E">
      <w:pPr>
        <w:pStyle w:val="Default"/>
        <w:ind w:firstLineChars="500" w:firstLine="1200"/>
        <w:jc w:val="both"/>
        <w:rPr>
          <w:rFonts w:asciiTheme="minorEastAsia" w:hAnsiTheme="minorEastAsia"/>
          <w:szCs w:val="22"/>
        </w:rPr>
      </w:pPr>
      <w:r w:rsidRPr="000C00F9">
        <w:rPr>
          <w:rFonts w:asciiTheme="minorEastAsia" w:hAnsiTheme="minorEastAsia" w:hint="eastAsia"/>
          <w:szCs w:val="22"/>
        </w:rPr>
        <w:t>なお、無償でサービス等を行わなければならないという意味ではありません。</w:t>
      </w:r>
    </w:p>
    <w:p w:rsidR="001C221E" w:rsidRPr="000C00F9" w:rsidRDefault="001C221E" w:rsidP="001C221E">
      <w:pPr>
        <w:pStyle w:val="Default"/>
        <w:jc w:val="both"/>
        <w:rPr>
          <w:rFonts w:asciiTheme="minorEastAsia" w:hAnsiTheme="minorEastAsia"/>
        </w:rPr>
      </w:pPr>
    </w:p>
    <w:p w:rsidR="001C221E" w:rsidRPr="004072DC" w:rsidRDefault="001C221E" w:rsidP="001C221E">
      <w:pPr>
        <w:pStyle w:val="Default"/>
        <w:jc w:val="both"/>
        <w:rPr>
          <w:rFonts w:asciiTheme="minorEastAsia" w:hAnsiTheme="minorEastAsia"/>
        </w:rPr>
      </w:pPr>
      <w:r w:rsidRPr="004072DC">
        <w:rPr>
          <w:rFonts w:asciiTheme="minorEastAsia" w:hAnsiTheme="minorEastAsia"/>
        </w:rPr>
        <w:t xml:space="preserve">　■事業を実施する上での留意点（</w:t>
      </w:r>
      <w:r>
        <w:rPr>
          <w:rFonts w:asciiTheme="minorEastAsia" w:hAnsiTheme="minorEastAsia" w:hint="eastAsia"/>
        </w:rPr>
        <w:t>事業実施要領</w:t>
      </w:r>
      <w:r w:rsidRPr="004072DC">
        <w:rPr>
          <w:rFonts w:asciiTheme="minorEastAsia" w:hAnsiTheme="minorEastAsia"/>
        </w:rPr>
        <w:t>ｐ</w:t>
      </w:r>
      <w:r>
        <w:rPr>
          <w:rFonts w:asciiTheme="minorEastAsia" w:hAnsiTheme="minorEastAsia" w:hint="eastAsia"/>
        </w:rPr>
        <w:t>９</w:t>
      </w:r>
      <w:r w:rsidRPr="004072DC">
        <w:rPr>
          <w:rFonts w:asciiTheme="minorEastAsia" w:hAnsiTheme="minorEastAsia"/>
        </w:rPr>
        <w:t>）</w:t>
      </w:r>
    </w:p>
    <w:p w:rsidR="001C221E" w:rsidRPr="004072DC" w:rsidRDefault="001C221E" w:rsidP="001C221E">
      <w:pPr>
        <w:pStyle w:val="Default"/>
        <w:ind w:left="480" w:hangingChars="200" w:hanging="480"/>
        <w:jc w:val="both"/>
        <w:rPr>
          <w:rFonts w:asciiTheme="minorEastAsia" w:hAnsiTheme="minorEastAsia"/>
        </w:rPr>
      </w:pPr>
      <w:r w:rsidRPr="004072DC">
        <w:rPr>
          <w:rFonts w:asciiTheme="minorEastAsia" w:hAnsiTheme="minorEastAsia"/>
        </w:rPr>
        <w:t xml:space="preserve">　（15）入場料※・入館料</w:t>
      </w:r>
      <w:r w:rsidRPr="004072DC">
        <w:rPr>
          <w:rFonts w:asciiTheme="minorEastAsia" w:hAnsiTheme="minorEastAsia" w:hint="eastAsia"/>
        </w:rPr>
        <w:t>（礼金）</w:t>
      </w:r>
      <w:r w:rsidRPr="004072DC">
        <w:rPr>
          <w:rFonts w:asciiTheme="minorEastAsia" w:hAnsiTheme="minorEastAsia"/>
        </w:rPr>
        <w:t>その他これに類するものを徴収する場合は、目的外使用料に営利倍率２倍を乗じます。</w:t>
      </w:r>
    </w:p>
    <w:p w:rsidR="001C221E" w:rsidRDefault="001C221E" w:rsidP="001C221E">
      <w:pPr>
        <w:pStyle w:val="Default"/>
        <w:jc w:val="both"/>
        <w:rPr>
          <w:rFonts w:asciiTheme="minorEastAsia" w:hAnsiTheme="minorEastAsia"/>
          <w:szCs w:val="28"/>
        </w:rPr>
      </w:pPr>
      <w:r w:rsidRPr="004072DC">
        <w:rPr>
          <w:rFonts w:asciiTheme="minorEastAsia" w:hAnsiTheme="minorEastAsia"/>
        </w:rPr>
        <w:t xml:space="preserve">　　　※施設や催し物の会場などへ入るときに支払う料金。</w:t>
      </w:r>
    </w:p>
    <w:p w:rsidR="001C221E" w:rsidRDefault="001C221E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8"/>
        </w:rPr>
      </w:pPr>
    </w:p>
    <w:sectPr w:rsidR="001C221E" w:rsidSect="00AC490C">
      <w:footerReference w:type="default" r:id="rId9"/>
      <w:pgSz w:w="11906" w:h="16838"/>
      <w:pgMar w:top="1077" w:right="1077" w:bottom="1077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DB" w:rsidRDefault="00B15BDB">
      <w:r>
        <w:separator/>
      </w:r>
    </w:p>
  </w:endnote>
  <w:endnote w:type="continuationSeparator" w:id="0">
    <w:p w:rsidR="00B15BDB" w:rsidRDefault="00B1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DB" w:rsidRDefault="00B15B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3016250</wp:posOffset>
              </wp:positionH>
              <wp:positionV relativeFrom="paragraph">
                <wp:posOffset>-2540</wp:posOffset>
              </wp:positionV>
              <wp:extent cx="273050" cy="266700"/>
              <wp:effectExtent l="0" t="0" r="1270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5BDB" w:rsidRDefault="00B15BD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35" type="#_x0000_t202" style="position:absolute;left:0;text-align:left;margin-left:237.5pt;margin-top:-.2pt;width:2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" filled="f" stroked="f" strokeweight=".5pt">
              <v:textbox inset="0,0,0,0">
                <w:txbxContent>
                  <w:p w:rsidR="00B15BDB" w:rsidRDefault="00B15BD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DB" w:rsidRDefault="00B15BDB">
      <w:r>
        <w:separator/>
      </w:r>
    </w:p>
  </w:footnote>
  <w:footnote w:type="continuationSeparator" w:id="0">
    <w:p w:rsidR="00B15BDB" w:rsidRDefault="00B1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50D39"/>
    <w:multiLevelType w:val="singleLevel"/>
    <w:tmpl w:val="8C650D39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4DB8FDE"/>
    <w:multiLevelType w:val="singleLevel"/>
    <w:tmpl w:val="B4DB8FDE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BED7610"/>
    <w:multiLevelType w:val="singleLevel"/>
    <w:tmpl w:val="DBED7610"/>
    <w:lvl w:ilvl="0">
      <w:start w:val="19"/>
      <w:numFmt w:val="decimal"/>
      <w:lvlText w:val="第%1"/>
      <w:lvlJc w:val="left"/>
    </w:lvl>
  </w:abstractNum>
  <w:abstractNum w:abstractNumId="3" w15:restartNumberingAfterBreak="0">
    <w:nsid w:val="0B6AEA24"/>
    <w:multiLevelType w:val="singleLevel"/>
    <w:tmpl w:val="0B6AEA24"/>
    <w:lvl w:ilvl="0">
      <w:start w:val="1"/>
      <w:numFmt w:val="decimalFullWidth"/>
      <w:suff w:val="nothing"/>
      <w:lvlText w:val="%1．"/>
      <w:lvlJc w:val="left"/>
      <w:rPr>
        <w:rFonts w:hint="eastAsia"/>
      </w:rPr>
    </w:lvl>
  </w:abstractNum>
  <w:abstractNum w:abstractNumId="4" w15:restartNumberingAfterBreak="0">
    <w:nsid w:val="0F0A24E4"/>
    <w:multiLevelType w:val="hybridMultilevel"/>
    <w:tmpl w:val="11CE60EC"/>
    <w:lvl w:ilvl="0" w:tplc="D938FD26">
      <w:start w:val="1"/>
      <w:numFmt w:val="decimalEnclosedCircle"/>
      <w:lvlText w:val="%1"/>
      <w:lvlJc w:val="left"/>
      <w:pPr>
        <w:ind w:left="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1CD6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2205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ADC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50A8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EE5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566A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845E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2F1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0754"/>
    <w:multiLevelType w:val="hybridMultilevel"/>
    <w:tmpl w:val="7AF23064"/>
    <w:lvl w:ilvl="0" w:tplc="6A8E23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7202259"/>
    <w:multiLevelType w:val="hybridMultilevel"/>
    <w:tmpl w:val="AD844F26"/>
    <w:lvl w:ilvl="0" w:tplc="3204325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4B147C"/>
    <w:multiLevelType w:val="hybridMultilevel"/>
    <w:tmpl w:val="73C49D74"/>
    <w:lvl w:ilvl="0" w:tplc="E7762E6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52C52A0"/>
    <w:multiLevelType w:val="hybridMultilevel"/>
    <w:tmpl w:val="D3A61432"/>
    <w:lvl w:ilvl="0" w:tplc="2936669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8558A4"/>
    <w:multiLevelType w:val="multilevel"/>
    <w:tmpl w:val="628558A4"/>
    <w:lvl w:ilvl="0">
      <w:start w:val="1"/>
      <w:numFmt w:val="decimalFullWidth"/>
      <w:lvlText w:val="（%1）"/>
      <w:lvlJc w:val="left"/>
      <w:pPr>
        <w:ind w:left="784" w:hanging="72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ind w:left="904" w:hanging="420"/>
      </w:pPr>
    </w:lvl>
    <w:lvl w:ilvl="2">
      <w:start w:val="1"/>
      <w:numFmt w:val="decimalEnclosedCircle"/>
      <w:lvlText w:val="%3"/>
      <w:lvlJc w:val="left"/>
      <w:pPr>
        <w:ind w:left="1324" w:hanging="420"/>
      </w:pPr>
    </w:lvl>
    <w:lvl w:ilvl="3">
      <w:start w:val="1"/>
      <w:numFmt w:val="decimal"/>
      <w:lvlText w:val="%4."/>
      <w:lvlJc w:val="left"/>
      <w:pPr>
        <w:ind w:left="1744" w:hanging="420"/>
      </w:pPr>
    </w:lvl>
    <w:lvl w:ilvl="4">
      <w:start w:val="1"/>
      <w:numFmt w:val="aiueoFullWidth"/>
      <w:lvlText w:val="(%5)"/>
      <w:lvlJc w:val="left"/>
      <w:pPr>
        <w:ind w:left="2164" w:hanging="420"/>
      </w:pPr>
    </w:lvl>
    <w:lvl w:ilvl="5">
      <w:start w:val="1"/>
      <w:numFmt w:val="decimalEnclosedCircle"/>
      <w:lvlText w:val="%6"/>
      <w:lvlJc w:val="left"/>
      <w:pPr>
        <w:ind w:left="2584" w:hanging="420"/>
      </w:pPr>
    </w:lvl>
    <w:lvl w:ilvl="6">
      <w:start w:val="1"/>
      <w:numFmt w:val="decimal"/>
      <w:lvlText w:val="%7."/>
      <w:lvlJc w:val="left"/>
      <w:pPr>
        <w:ind w:left="3004" w:hanging="420"/>
      </w:pPr>
    </w:lvl>
    <w:lvl w:ilvl="7">
      <w:start w:val="1"/>
      <w:numFmt w:val="aiueoFullWidth"/>
      <w:lvlText w:val="(%8)"/>
      <w:lvlJc w:val="left"/>
      <w:pPr>
        <w:ind w:left="3424" w:hanging="420"/>
      </w:pPr>
    </w:lvl>
    <w:lvl w:ilvl="8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0" w15:restartNumberingAfterBreak="0">
    <w:nsid w:val="65CE56B2"/>
    <w:multiLevelType w:val="hybridMultilevel"/>
    <w:tmpl w:val="74D218B2"/>
    <w:lvl w:ilvl="0" w:tplc="F472845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B9C1E8F"/>
    <w:multiLevelType w:val="hybridMultilevel"/>
    <w:tmpl w:val="91028026"/>
    <w:lvl w:ilvl="0" w:tplc="4AD65EC2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7248130C"/>
    <w:multiLevelType w:val="hybridMultilevel"/>
    <w:tmpl w:val="3A54FB02"/>
    <w:lvl w:ilvl="0" w:tplc="DE60B43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207"/>
  <w:drawingGridVerticalSpacing w:val="156"/>
  <w:noPunctuationKerning/>
  <w:characterSpacingControl w:val="compressPunctuation"/>
  <w:hdrShapeDefaults>
    <o:shapedefaults v:ext="edit" spidmax="153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EC516F"/>
    <w:rsid w:val="00002E24"/>
    <w:rsid w:val="00003B78"/>
    <w:rsid w:val="00003C57"/>
    <w:rsid w:val="00004334"/>
    <w:rsid w:val="0001525A"/>
    <w:rsid w:val="00016606"/>
    <w:rsid w:val="00016C2C"/>
    <w:rsid w:val="000211FE"/>
    <w:rsid w:val="00024E2D"/>
    <w:rsid w:val="000259A9"/>
    <w:rsid w:val="00031D81"/>
    <w:rsid w:val="000457D5"/>
    <w:rsid w:val="00046368"/>
    <w:rsid w:val="00053791"/>
    <w:rsid w:val="00055ACB"/>
    <w:rsid w:val="000659A8"/>
    <w:rsid w:val="00076B22"/>
    <w:rsid w:val="00084F13"/>
    <w:rsid w:val="0009324D"/>
    <w:rsid w:val="0009473E"/>
    <w:rsid w:val="000A07DE"/>
    <w:rsid w:val="000A0A1E"/>
    <w:rsid w:val="000A1C8A"/>
    <w:rsid w:val="000A234D"/>
    <w:rsid w:val="000A4C09"/>
    <w:rsid w:val="000A7BD7"/>
    <w:rsid w:val="000B4C38"/>
    <w:rsid w:val="000B6EE8"/>
    <w:rsid w:val="000B7369"/>
    <w:rsid w:val="000C00F9"/>
    <w:rsid w:val="000E0840"/>
    <w:rsid w:val="000F50E3"/>
    <w:rsid w:val="000F59FB"/>
    <w:rsid w:val="000F6674"/>
    <w:rsid w:val="001004F4"/>
    <w:rsid w:val="0012168F"/>
    <w:rsid w:val="00123B82"/>
    <w:rsid w:val="00136B94"/>
    <w:rsid w:val="00145FE6"/>
    <w:rsid w:val="001466B7"/>
    <w:rsid w:val="001571B3"/>
    <w:rsid w:val="0016028E"/>
    <w:rsid w:val="00160657"/>
    <w:rsid w:val="001657BE"/>
    <w:rsid w:val="00167659"/>
    <w:rsid w:val="0017028D"/>
    <w:rsid w:val="00173DD1"/>
    <w:rsid w:val="001837B8"/>
    <w:rsid w:val="00183B5D"/>
    <w:rsid w:val="00185EF0"/>
    <w:rsid w:val="0019085C"/>
    <w:rsid w:val="001A0681"/>
    <w:rsid w:val="001A61A1"/>
    <w:rsid w:val="001C221E"/>
    <w:rsid w:val="001C5288"/>
    <w:rsid w:val="001D1D3C"/>
    <w:rsid w:val="00202927"/>
    <w:rsid w:val="00205EAD"/>
    <w:rsid w:val="00206C60"/>
    <w:rsid w:val="00214EE6"/>
    <w:rsid w:val="00237133"/>
    <w:rsid w:val="00240466"/>
    <w:rsid w:val="00263653"/>
    <w:rsid w:val="00263ACC"/>
    <w:rsid w:val="00267740"/>
    <w:rsid w:val="00281F46"/>
    <w:rsid w:val="00287CBC"/>
    <w:rsid w:val="002A4AB4"/>
    <w:rsid w:val="002C7AAB"/>
    <w:rsid w:val="002D10C1"/>
    <w:rsid w:val="002D2289"/>
    <w:rsid w:val="002D3016"/>
    <w:rsid w:val="002D5948"/>
    <w:rsid w:val="002E331A"/>
    <w:rsid w:val="002F3571"/>
    <w:rsid w:val="003141B8"/>
    <w:rsid w:val="00315867"/>
    <w:rsid w:val="00322864"/>
    <w:rsid w:val="00331205"/>
    <w:rsid w:val="00331C34"/>
    <w:rsid w:val="00343507"/>
    <w:rsid w:val="00346D5C"/>
    <w:rsid w:val="003525BB"/>
    <w:rsid w:val="00353ACE"/>
    <w:rsid w:val="00354DAD"/>
    <w:rsid w:val="00362BE5"/>
    <w:rsid w:val="003635D8"/>
    <w:rsid w:val="00363BC2"/>
    <w:rsid w:val="00365138"/>
    <w:rsid w:val="00367520"/>
    <w:rsid w:val="0036766B"/>
    <w:rsid w:val="00383CD7"/>
    <w:rsid w:val="0038427C"/>
    <w:rsid w:val="003846ED"/>
    <w:rsid w:val="00385C24"/>
    <w:rsid w:val="003913DE"/>
    <w:rsid w:val="003926C2"/>
    <w:rsid w:val="003A61AE"/>
    <w:rsid w:val="003B454A"/>
    <w:rsid w:val="003C6D4C"/>
    <w:rsid w:val="003D045C"/>
    <w:rsid w:val="003D0640"/>
    <w:rsid w:val="003D7D28"/>
    <w:rsid w:val="003F0DCE"/>
    <w:rsid w:val="003F1D6A"/>
    <w:rsid w:val="003F52D9"/>
    <w:rsid w:val="003F6420"/>
    <w:rsid w:val="00402A86"/>
    <w:rsid w:val="004072DC"/>
    <w:rsid w:val="00414BE5"/>
    <w:rsid w:val="004164D8"/>
    <w:rsid w:val="004173E1"/>
    <w:rsid w:val="00417A9D"/>
    <w:rsid w:val="00432DCF"/>
    <w:rsid w:val="0043429B"/>
    <w:rsid w:val="00443D22"/>
    <w:rsid w:val="00444AC6"/>
    <w:rsid w:val="00457897"/>
    <w:rsid w:val="004607C0"/>
    <w:rsid w:val="00464A99"/>
    <w:rsid w:val="00482929"/>
    <w:rsid w:val="00484447"/>
    <w:rsid w:val="004960F8"/>
    <w:rsid w:val="004A3003"/>
    <w:rsid w:val="004A647A"/>
    <w:rsid w:val="004B635F"/>
    <w:rsid w:val="004C57C3"/>
    <w:rsid w:val="004C609F"/>
    <w:rsid w:val="004D0546"/>
    <w:rsid w:val="004F2725"/>
    <w:rsid w:val="004F2825"/>
    <w:rsid w:val="004F2907"/>
    <w:rsid w:val="004F773A"/>
    <w:rsid w:val="00501B8D"/>
    <w:rsid w:val="005078BF"/>
    <w:rsid w:val="0051212E"/>
    <w:rsid w:val="00526064"/>
    <w:rsid w:val="0053392E"/>
    <w:rsid w:val="00534323"/>
    <w:rsid w:val="0054285F"/>
    <w:rsid w:val="00547E58"/>
    <w:rsid w:val="00560EE2"/>
    <w:rsid w:val="005716F3"/>
    <w:rsid w:val="00582547"/>
    <w:rsid w:val="005964F4"/>
    <w:rsid w:val="005A3366"/>
    <w:rsid w:val="005B17ED"/>
    <w:rsid w:val="005B27E9"/>
    <w:rsid w:val="005B2BB8"/>
    <w:rsid w:val="005B305B"/>
    <w:rsid w:val="005E3828"/>
    <w:rsid w:val="005E66E5"/>
    <w:rsid w:val="006040A5"/>
    <w:rsid w:val="00607C9C"/>
    <w:rsid w:val="00610E7F"/>
    <w:rsid w:val="00611900"/>
    <w:rsid w:val="00612F46"/>
    <w:rsid w:val="00614C6C"/>
    <w:rsid w:val="00624790"/>
    <w:rsid w:val="00624F3B"/>
    <w:rsid w:val="0063286F"/>
    <w:rsid w:val="006348D7"/>
    <w:rsid w:val="0063719B"/>
    <w:rsid w:val="00642BCC"/>
    <w:rsid w:val="00651A64"/>
    <w:rsid w:val="00651B66"/>
    <w:rsid w:val="00670430"/>
    <w:rsid w:val="0067271B"/>
    <w:rsid w:val="00677B1B"/>
    <w:rsid w:val="00682B96"/>
    <w:rsid w:val="00695DE5"/>
    <w:rsid w:val="00696B92"/>
    <w:rsid w:val="006A636A"/>
    <w:rsid w:val="006B347E"/>
    <w:rsid w:val="006B5881"/>
    <w:rsid w:val="006D0741"/>
    <w:rsid w:val="006D508F"/>
    <w:rsid w:val="006D5F1C"/>
    <w:rsid w:val="006D6109"/>
    <w:rsid w:val="006D652B"/>
    <w:rsid w:val="006D7309"/>
    <w:rsid w:val="006E2A0B"/>
    <w:rsid w:val="006E305C"/>
    <w:rsid w:val="006E3EF6"/>
    <w:rsid w:val="006E79F4"/>
    <w:rsid w:val="006F6801"/>
    <w:rsid w:val="00714F4E"/>
    <w:rsid w:val="00722F4D"/>
    <w:rsid w:val="00723AA2"/>
    <w:rsid w:val="0073033F"/>
    <w:rsid w:val="00743F2D"/>
    <w:rsid w:val="007552ED"/>
    <w:rsid w:val="00765E12"/>
    <w:rsid w:val="007733A8"/>
    <w:rsid w:val="00775792"/>
    <w:rsid w:val="007839E0"/>
    <w:rsid w:val="007903EF"/>
    <w:rsid w:val="007B1707"/>
    <w:rsid w:val="007B40AB"/>
    <w:rsid w:val="007B5EA1"/>
    <w:rsid w:val="007B64B8"/>
    <w:rsid w:val="007D2957"/>
    <w:rsid w:val="007E7F4C"/>
    <w:rsid w:val="007F745B"/>
    <w:rsid w:val="008153B3"/>
    <w:rsid w:val="00821A43"/>
    <w:rsid w:val="00832B0B"/>
    <w:rsid w:val="00833CE2"/>
    <w:rsid w:val="0085288B"/>
    <w:rsid w:val="00852E0A"/>
    <w:rsid w:val="008568D7"/>
    <w:rsid w:val="0085789D"/>
    <w:rsid w:val="00860BF7"/>
    <w:rsid w:val="0087290F"/>
    <w:rsid w:val="00873E27"/>
    <w:rsid w:val="00880020"/>
    <w:rsid w:val="00882028"/>
    <w:rsid w:val="008A0CE3"/>
    <w:rsid w:val="008B49AA"/>
    <w:rsid w:val="008B6F5C"/>
    <w:rsid w:val="008B7372"/>
    <w:rsid w:val="008C0707"/>
    <w:rsid w:val="008C4CCB"/>
    <w:rsid w:val="008C5BF0"/>
    <w:rsid w:val="008D3F56"/>
    <w:rsid w:val="008D4EBD"/>
    <w:rsid w:val="008D5E23"/>
    <w:rsid w:val="008E14CC"/>
    <w:rsid w:val="008E33AB"/>
    <w:rsid w:val="008F04E8"/>
    <w:rsid w:val="008F42A1"/>
    <w:rsid w:val="0090443E"/>
    <w:rsid w:val="00925393"/>
    <w:rsid w:val="00926A84"/>
    <w:rsid w:val="00930CE0"/>
    <w:rsid w:val="009375EC"/>
    <w:rsid w:val="00953A79"/>
    <w:rsid w:val="009640E8"/>
    <w:rsid w:val="0097142F"/>
    <w:rsid w:val="0097303B"/>
    <w:rsid w:val="00981236"/>
    <w:rsid w:val="009832F5"/>
    <w:rsid w:val="00983A0F"/>
    <w:rsid w:val="00983E37"/>
    <w:rsid w:val="0099083C"/>
    <w:rsid w:val="00994668"/>
    <w:rsid w:val="00997FDF"/>
    <w:rsid w:val="009A2F52"/>
    <w:rsid w:val="009B3035"/>
    <w:rsid w:val="009D5B69"/>
    <w:rsid w:val="009D7FCF"/>
    <w:rsid w:val="009E29F9"/>
    <w:rsid w:val="009F0D2D"/>
    <w:rsid w:val="009F6C18"/>
    <w:rsid w:val="00A04AEC"/>
    <w:rsid w:val="00A20B00"/>
    <w:rsid w:val="00A2572A"/>
    <w:rsid w:val="00A26374"/>
    <w:rsid w:val="00A26D8F"/>
    <w:rsid w:val="00A30637"/>
    <w:rsid w:val="00A350D6"/>
    <w:rsid w:val="00A46C5F"/>
    <w:rsid w:val="00A47D4D"/>
    <w:rsid w:val="00A5417F"/>
    <w:rsid w:val="00A57B56"/>
    <w:rsid w:val="00A652D4"/>
    <w:rsid w:val="00A85F11"/>
    <w:rsid w:val="00A916E8"/>
    <w:rsid w:val="00A93C7C"/>
    <w:rsid w:val="00A94A4A"/>
    <w:rsid w:val="00AA6E91"/>
    <w:rsid w:val="00AC2A51"/>
    <w:rsid w:val="00AC410F"/>
    <w:rsid w:val="00AC490C"/>
    <w:rsid w:val="00AC57E7"/>
    <w:rsid w:val="00AD5828"/>
    <w:rsid w:val="00AF04AF"/>
    <w:rsid w:val="00B00DEB"/>
    <w:rsid w:val="00B06770"/>
    <w:rsid w:val="00B068F1"/>
    <w:rsid w:val="00B06949"/>
    <w:rsid w:val="00B11EF4"/>
    <w:rsid w:val="00B15BDB"/>
    <w:rsid w:val="00B237E5"/>
    <w:rsid w:val="00B35ED8"/>
    <w:rsid w:val="00B475CB"/>
    <w:rsid w:val="00B51411"/>
    <w:rsid w:val="00B6089A"/>
    <w:rsid w:val="00B62A16"/>
    <w:rsid w:val="00B8580F"/>
    <w:rsid w:val="00B903D9"/>
    <w:rsid w:val="00B9270D"/>
    <w:rsid w:val="00BA7547"/>
    <w:rsid w:val="00BC0F39"/>
    <w:rsid w:val="00BC11BE"/>
    <w:rsid w:val="00BC23E6"/>
    <w:rsid w:val="00BC3425"/>
    <w:rsid w:val="00BC71E5"/>
    <w:rsid w:val="00BD19AE"/>
    <w:rsid w:val="00BD6640"/>
    <w:rsid w:val="00BD759A"/>
    <w:rsid w:val="00BE0ED4"/>
    <w:rsid w:val="00BE22CD"/>
    <w:rsid w:val="00BF595A"/>
    <w:rsid w:val="00C00281"/>
    <w:rsid w:val="00C00CB6"/>
    <w:rsid w:val="00C0267E"/>
    <w:rsid w:val="00C05017"/>
    <w:rsid w:val="00C05269"/>
    <w:rsid w:val="00C13CF8"/>
    <w:rsid w:val="00C15978"/>
    <w:rsid w:val="00C22978"/>
    <w:rsid w:val="00C23CB9"/>
    <w:rsid w:val="00C25C2E"/>
    <w:rsid w:val="00C27222"/>
    <w:rsid w:val="00C27F1B"/>
    <w:rsid w:val="00C45530"/>
    <w:rsid w:val="00C45F2D"/>
    <w:rsid w:val="00C5179A"/>
    <w:rsid w:val="00C535BA"/>
    <w:rsid w:val="00C60859"/>
    <w:rsid w:val="00C640B1"/>
    <w:rsid w:val="00C70722"/>
    <w:rsid w:val="00C726E2"/>
    <w:rsid w:val="00C74A78"/>
    <w:rsid w:val="00C7513D"/>
    <w:rsid w:val="00C776E0"/>
    <w:rsid w:val="00C94008"/>
    <w:rsid w:val="00CA50D0"/>
    <w:rsid w:val="00CA7382"/>
    <w:rsid w:val="00CB3B0F"/>
    <w:rsid w:val="00CC52FF"/>
    <w:rsid w:val="00CD2002"/>
    <w:rsid w:val="00CE2EF1"/>
    <w:rsid w:val="00CE3F5B"/>
    <w:rsid w:val="00CF1E88"/>
    <w:rsid w:val="00CF2031"/>
    <w:rsid w:val="00CF2699"/>
    <w:rsid w:val="00D003B9"/>
    <w:rsid w:val="00D00905"/>
    <w:rsid w:val="00D020EF"/>
    <w:rsid w:val="00D044E9"/>
    <w:rsid w:val="00D0794B"/>
    <w:rsid w:val="00D135CA"/>
    <w:rsid w:val="00D138C6"/>
    <w:rsid w:val="00D23558"/>
    <w:rsid w:val="00D262FA"/>
    <w:rsid w:val="00D4386A"/>
    <w:rsid w:val="00D43AC3"/>
    <w:rsid w:val="00D43FDD"/>
    <w:rsid w:val="00D4787E"/>
    <w:rsid w:val="00D52440"/>
    <w:rsid w:val="00D5716E"/>
    <w:rsid w:val="00D61814"/>
    <w:rsid w:val="00D668F2"/>
    <w:rsid w:val="00D776D9"/>
    <w:rsid w:val="00D9763F"/>
    <w:rsid w:val="00DA3D36"/>
    <w:rsid w:val="00DA7209"/>
    <w:rsid w:val="00DB4668"/>
    <w:rsid w:val="00DC387C"/>
    <w:rsid w:val="00DC3FC9"/>
    <w:rsid w:val="00DC79DF"/>
    <w:rsid w:val="00DD592B"/>
    <w:rsid w:val="00DD5A1D"/>
    <w:rsid w:val="00DE0F0E"/>
    <w:rsid w:val="00DE4B98"/>
    <w:rsid w:val="00DE555C"/>
    <w:rsid w:val="00DE62D8"/>
    <w:rsid w:val="00DF56DB"/>
    <w:rsid w:val="00E0024F"/>
    <w:rsid w:val="00E0098C"/>
    <w:rsid w:val="00E01148"/>
    <w:rsid w:val="00E13F8D"/>
    <w:rsid w:val="00E21152"/>
    <w:rsid w:val="00E2551B"/>
    <w:rsid w:val="00E273BE"/>
    <w:rsid w:val="00E43E4A"/>
    <w:rsid w:val="00E44A04"/>
    <w:rsid w:val="00E45D57"/>
    <w:rsid w:val="00E50032"/>
    <w:rsid w:val="00E507B2"/>
    <w:rsid w:val="00E579CF"/>
    <w:rsid w:val="00E668F4"/>
    <w:rsid w:val="00E70F87"/>
    <w:rsid w:val="00E714B5"/>
    <w:rsid w:val="00E72EA5"/>
    <w:rsid w:val="00E75B1D"/>
    <w:rsid w:val="00E84C8E"/>
    <w:rsid w:val="00E852E5"/>
    <w:rsid w:val="00E860F2"/>
    <w:rsid w:val="00E90050"/>
    <w:rsid w:val="00EA7A42"/>
    <w:rsid w:val="00EB4AF4"/>
    <w:rsid w:val="00ED4717"/>
    <w:rsid w:val="00ED5BAB"/>
    <w:rsid w:val="00EF2B81"/>
    <w:rsid w:val="00F15118"/>
    <w:rsid w:val="00F2091A"/>
    <w:rsid w:val="00F41772"/>
    <w:rsid w:val="00F51571"/>
    <w:rsid w:val="00F51B1C"/>
    <w:rsid w:val="00F53DD7"/>
    <w:rsid w:val="00F53F1E"/>
    <w:rsid w:val="00F548FB"/>
    <w:rsid w:val="00F5684F"/>
    <w:rsid w:val="00F60F32"/>
    <w:rsid w:val="00F76991"/>
    <w:rsid w:val="00F86DB0"/>
    <w:rsid w:val="00FA671F"/>
    <w:rsid w:val="00FB1DBD"/>
    <w:rsid w:val="00FB5124"/>
    <w:rsid w:val="00FE487D"/>
    <w:rsid w:val="00FE52AB"/>
    <w:rsid w:val="00FF55DE"/>
    <w:rsid w:val="20E151C1"/>
    <w:rsid w:val="2EEC516F"/>
    <w:rsid w:val="2FF6238F"/>
    <w:rsid w:val="355B4037"/>
    <w:rsid w:val="3772417E"/>
    <w:rsid w:val="4C826D49"/>
    <w:rsid w:val="62D04D25"/>
    <w:rsid w:val="6B3E7C12"/>
    <w:rsid w:val="6E2727BC"/>
    <w:rsid w:val="73256A71"/>
    <w:rsid w:val="760064D9"/>
    <w:rsid w:val="79EF1805"/>
    <w:rsid w:val="7A9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2013C7"/>
  <w15:docId w15:val="{024AEF17-09DB-4473-8213-08F703D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rsid w:val="00D4386A"/>
    <w:pPr>
      <w:keepNext/>
      <w:keepLines/>
      <w:spacing w:after="29" w:line="259" w:lineRule="auto"/>
      <w:ind w:right="6048"/>
      <w:outlineLvl w:val="0"/>
    </w:pPr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rsid w:val="00C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726E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D4386A"/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D4386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記 (文字)"/>
    <w:basedOn w:val="a0"/>
    <w:link w:val="a3"/>
    <w:uiPriority w:val="99"/>
    <w:rsid w:val="00D4386A"/>
    <w:rPr>
      <w:rFonts w:ascii="ＭＳ 明朝" w:hAnsi="ＭＳ 明朝"/>
      <w:color w:val="000000"/>
      <w:sz w:val="21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DC79DF"/>
  </w:style>
  <w:style w:type="character" w:customStyle="1" w:styleId="a8">
    <w:name w:val="ヘッダー (文字)"/>
    <w:basedOn w:val="a0"/>
    <w:link w:val="a7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206C6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06C6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9C87F-5012-4E83-A592-7F095E27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dra19</dc:creator>
  <cp:lastModifiedBy>西島　良輔</cp:lastModifiedBy>
  <cp:revision>3</cp:revision>
  <cp:lastPrinted>2023-01-23T10:16:00Z</cp:lastPrinted>
  <dcterms:created xsi:type="dcterms:W3CDTF">2023-01-26T12:57:00Z</dcterms:created>
  <dcterms:modified xsi:type="dcterms:W3CDTF">2023-01-30T05:09:00Z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