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
  <Relationship Id="rId4" Type="http://schemas.openxmlformats.org/officeDocument/2006/relationships/officeDocument" Target="word/document.xml" />
  <Relationship Id="rId3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kern w:val="0"/>
          <w:szCs w:val="28"/>
        </w:rPr>
      </w:pPr>
      <w:r>
        <w:rPr>
          <w:rFonts w:hint="eastAsia" w:asciiTheme="majorEastAsia" w:hAnsiTheme="majorEastAsia" w:eastAsiaTheme="majorEastAsia"/>
          <w:kern w:val="0"/>
          <w:szCs w:val="28"/>
        </w:rPr>
        <w:t>様式第11号</w:t>
      </w:r>
    </w:p>
    <w:p>
      <w:pPr>
        <w:jc w:val="center"/>
        <w:rPr>
          <w:rFonts w:asciiTheme="majorEastAsia" w:hAnsiTheme="majorEastAsia" w:eastAsiaTheme="majorEastAsia"/>
          <w:sz w:val="36"/>
          <w:szCs w:val="28"/>
        </w:rPr>
      </w:pPr>
      <w:r>
        <w:rPr>
          <w:rFonts w:hint="eastAsia" w:asciiTheme="majorEastAsia" w:hAnsiTheme="majorEastAsia" w:eastAsiaTheme="majorEastAsia"/>
          <w:spacing w:val="26"/>
          <w:kern w:val="0"/>
          <w:sz w:val="36"/>
          <w:szCs w:val="28"/>
          <w:fitText w:val="4480" w:id="0"/>
        </w:rPr>
        <w:t>行政財産使用許可申請</w:t>
      </w:r>
      <w:r>
        <w:rPr>
          <w:rFonts w:hint="eastAsia" w:asciiTheme="majorEastAsia" w:hAnsiTheme="majorEastAsia" w:eastAsiaTheme="majorEastAsia"/>
          <w:kern w:val="0"/>
          <w:sz w:val="36"/>
          <w:szCs w:val="28"/>
          <w:fitText w:val="4480" w:id="0"/>
        </w:rPr>
        <w:t>書</w:t>
      </w:r>
    </w:p>
    <w:p>
      <w:pPr>
        <w:jc w:val="right"/>
        <w:rPr>
          <w:rFonts w:asciiTheme="majorEastAsia" w:hAnsiTheme="majorEastAsia" w:eastAsiaTheme="majorEastAsia"/>
        </w:rPr>
      </w:pPr>
    </w:p>
    <w:p>
      <w:pPr>
        <w:tabs>
          <w:tab w:val="center" w:pos="4535"/>
          <w:tab w:val="right" w:pos="9070"/>
        </w:tabs>
        <w:ind w:firstLine="5460" w:firstLineChars="26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令和　　年　　月　　日　</w:t>
      </w:r>
    </w:p>
    <w:p>
      <w:pPr>
        <w:rPr>
          <w:rFonts w:asciiTheme="majorEastAsia" w:hAnsiTheme="majorEastAsia" w:eastAsiaTheme="majorEastAsia"/>
        </w:rPr>
      </w:pPr>
    </w:p>
    <w:p>
      <w:pPr>
        <w:ind w:firstLine="42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山城北土木事務所長　様</w:t>
      </w:r>
    </w:p>
    <w:p>
      <w:pPr>
        <w:rPr>
          <w:rFonts w:asciiTheme="majorEastAsia" w:hAnsiTheme="majorEastAsia" w:eastAsiaTheme="majorEastAsia"/>
        </w:rPr>
      </w:pPr>
    </w:p>
    <w:p>
      <w:pPr>
        <w:ind w:firstLine="3570" w:firstLineChars="17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申請者　住所</w:t>
      </w:r>
    </w:p>
    <w:p>
      <w:pPr>
        <w:ind w:firstLine="4410" w:firstLineChars="21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商号又は名称</w:t>
      </w:r>
    </w:p>
    <w:p>
      <w:pPr>
        <w:ind w:firstLine="4410" w:firstLineChars="21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代表者の職・氏名　　　　　　　　　　　　　　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 </w:instrText>
      </w:r>
      <w:r>
        <w:rPr>
          <w:rFonts w:hint="eastAsia" w:asciiTheme="majorEastAsia" w:hAnsiTheme="majorEastAsia" w:eastAsiaTheme="majorEastAsia"/>
        </w:rPr>
        <w:instrText xml:space="preserve">eq \o\ac(○,</w:instrText>
      </w:r>
      <w:r>
        <w:rPr>
          <w:rFonts w:hint="eastAsia" w:asciiTheme="majorEastAsia" w:hAnsiTheme="majorEastAsia" w:eastAsiaTheme="majorEastAsia"/>
          <w:position w:val="3"/>
          <w:sz w:val="16"/>
        </w:rPr>
        <w:instrText xml:space="preserve">印</w:instrText>
      </w:r>
      <w:r>
        <w:rPr>
          <w:rFonts w:hint="eastAsia" w:asciiTheme="majorEastAsia" w:hAnsiTheme="majorEastAsia" w:eastAsiaTheme="majorEastAsia"/>
        </w:rPr>
        <w:instrText xml:space="preserve">)</w:instrText>
      </w:r>
      <w:r>
        <w:rPr>
          <w:rFonts w:asciiTheme="majorEastAsia" w:hAnsiTheme="majorEastAsia" w:eastAsiaTheme="majorEastAsia"/>
        </w:rPr>
        <w:fldChar w:fldCharType="end"/>
      </w:r>
    </w:p>
    <w:p>
      <w:pPr>
        <w:jc w:val="left"/>
        <w:rPr>
          <w:rFonts w:asciiTheme="majorEastAsia" w:hAnsiTheme="majorEastAsia" w:eastAsiaTheme="majorEastAsia"/>
        </w:rPr>
      </w:pPr>
    </w:p>
    <w:p>
      <w:pPr>
        <w:ind w:firstLine="42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次のとおり行政財産を使用したいので許可されるよう申請します。</w:t>
      </w:r>
    </w:p>
    <w:p>
      <w:pPr>
        <w:rPr>
          <w:rFonts w:asciiTheme="majorEastAsia" w:hAnsiTheme="majorEastAsia" w:eastAsiaTheme="majorEastAsia"/>
        </w:rPr>
      </w:pPr>
    </w:p>
    <w:p>
      <w:pPr>
        <w:jc w:val="center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記</w:t>
      </w:r>
    </w:p>
    <w:p>
      <w:pPr>
        <w:rPr>
          <w:rFonts w:asciiTheme="majorEastAsia" w:hAnsiTheme="majorEastAsia" w:eastAsiaTheme="majorEastAsia"/>
        </w:rPr>
      </w:pPr>
    </w:p>
    <w:p>
      <w:pPr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１　使用する物件　　</w:t>
      </w: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２　</w:t>
      </w:r>
      <w:r>
        <w:rPr>
          <w:rFonts w:hint="eastAsia" w:asciiTheme="majorEastAsia" w:hAnsiTheme="majorEastAsia" w:eastAsiaTheme="majorEastAsia"/>
          <w:spacing w:val="100"/>
          <w:kern w:val="0"/>
          <w:fitText w:val="1440" w:id="1"/>
        </w:rPr>
        <w:t>使用目</w:t>
      </w:r>
      <w:r>
        <w:rPr>
          <w:rFonts w:hint="eastAsia" w:asciiTheme="majorEastAsia" w:hAnsiTheme="majorEastAsia" w:eastAsiaTheme="majorEastAsia"/>
          <w:kern w:val="0"/>
          <w:fitText w:val="1440" w:id="1"/>
        </w:rPr>
        <w:t>的</w:t>
      </w:r>
      <w:r>
        <w:rPr>
          <w:rFonts w:hint="eastAsia" w:asciiTheme="majorEastAsia" w:hAnsiTheme="majorEastAsia" w:eastAsiaTheme="majorEastAsia"/>
          <w:kern w:val="0"/>
        </w:rPr>
        <w:t>　</w:t>
      </w: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３　</w:t>
      </w:r>
      <w:r>
        <w:rPr>
          <w:rFonts w:hint="eastAsia" w:asciiTheme="majorEastAsia" w:hAnsiTheme="majorEastAsia" w:eastAsiaTheme="majorEastAsia"/>
          <w:spacing w:val="100"/>
          <w:kern w:val="0"/>
          <w:fitText w:val="1440" w:id="2"/>
        </w:rPr>
        <w:t>使用方</w:t>
      </w:r>
      <w:r>
        <w:rPr>
          <w:rFonts w:hint="eastAsia" w:asciiTheme="majorEastAsia" w:hAnsiTheme="majorEastAsia" w:eastAsiaTheme="majorEastAsia"/>
          <w:kern w:val="0"/>
          <w:fitText w:val="1440" w:id="2"/>
        </w:rPr>
        <w:t>法</w:t>
      </w: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４　</w:t>
      </w:r>
      <w:r>
        <w:rPr>
          <w:rFonts w:hint="eastAsia" w:asciiTheme="majorEastAsia" w:hAnsiTheme="majorEastAsia" w:eastAsiaTheme="majorEastAsia"/>
          <w:spacing w:val="100"/>
          <w:kern w:val="0"/>
          <w:fitText w:val="1440" w:id="3"/>
        </w:rPr>
        <w:t>使用期</w:t>
      </w:r>
      <w:r>
        <w:rPr>
          <w:rFonts w:hint="eastAsia" w:asciiTheme="majorEastAsia" w:hAnsiTheme="majorEastAsia" w:eastAsiaTheme="majorEastAsia"/>
          <w:kern w:val="0"/>
          <w:fitText w:val="1440" w:id="3"/>
        </w:rPr>
        <w:t>間</w:t>
      </w:r>
      <w:r>
        <w:rPr>
          <w:rFonts w:hint="eastAsia" w:asciiTheme="majorEastAsia" w:hAnsiTheme="majorEastAsia" w:eastAsiaTheme="majorEastAsia"/>
        </w:rPr>
        <w:t>　　令和　　年　　月　　日から令和　　年　　月　　日まで</w:t>
      </w: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５　</w:t>
      </w:r>
      <w:r>
        <w:rPr>
          <w:rFonts w:hint="eastAsia" w:asciiTheme="majorEastAsia" w:hAnsiTheme="majorEastAsia" w:eastAsiaTheme="majorEastAsia"/>
          <w:spacing w:val="100"/>
          <w:kern w:val="0"/>
          <w:fitText w:val="1440" w:id="4"/>
        </w:rPr>
        <w:t>参考事</w:t>
      </w:r>
      <w:r>
        <w:rPr>
          <w:rFonts w:hint="eastAsia" w:asciiTheme="majorEastAsia" w:hAnsiTheme="majorEastAsia" w:eastAsiaTheme="majorEastAsia"/>
          <w:kern w:val="0"/>
          <w:fitText w:val="1440" w:id="4"/>
        </w:rPr>
        <w:t>項</w:t>
      </w: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６　</w:t>
      </w:r>
      <w:r>
        <w:rPr>
          <w:rFonts w:hint="eastAsia" w:asciiTheme="majorEastAsia" w:hAnsiTheme="majorEastAsia" w:eastAsiaTheme="majorEastAsia"/>
          <w:spacing w:val="100"/>
          <w:kern w:val="0"/>
          <w:fitText w:val="1440" w:id="5"/>
        </w:rPr>
        <w:t>添付書</w:t>
      </w:r>
      <w:r>
        <w:rPr>
          <w:rFonts w:hint="eastAsia" w:asciiTheme="majorEastAsia" w:hAnsiTheme="majorEastAsia" w:eastAsiaTheme="majorEastAsia"/>
          <w:kern w:val="0"/>
          <w:fitText w:val="1440" w:id="5"/>
        </w:rPr>
        <w:t>類</w:t>
      </w: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>（１）関係図面</w:t>
      </w:r>
    </w:p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>（２）その他必要な書類</w:t>
      </w:r>
    </w:p>
    <w:p>
      <w:pPr>
        <w:jc w:val="left"/>
        <w:rPr>
          <w:rFonts w:asciiTheme="majorEastAsia" w:hAnsiTheme="majorEastAsia" w:eastAsiaTheme="majorEastAsia"/>
        </w:rPr>
      </w:pPr>
    </w:p>
    <w:p>
      <w:pPr>
        <w:jc w:val="left"/>
        <w:rPr>
          <w:rFonts w:asciiTheme="majorEastAsia" w:hAnsiTheme="majorEastAsia" w:eastAsiaTheme="majorEastAsia"/>
          <w:bdr w:val="single" w:color="auto" w:sz="4" w:space="0"/>
        </w:rPr>
      </w:pPr>
      <w:r>
        <w:rPr>
          <w:rFonts w:asciiTheme="majorEastAsia" w:hAnsiTheme="majorEastAsia" w:eastAsiaTheme="majorEastAsia"/>
          <w:bdr w:val="single" w:color="auto" w:sz="4" w:space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4203700</wp:posOffset>
                </wp:positionV>
                <wp:extent cx="279400" cy="302260"/>
                <wp:effectExtent l="0" t="0" r="25400" b="22225"/>
                <wp:wrapNone/>
                <wp:docPr id="26" name="フリーフォーム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302150"/>
                        </a:xfrm>
                        <a:custGeom>
                          <a:avLst/>
                          <a:gdLst>
                            <a:gd name="connsiteX0" fmla="*/ 0 w 828675"/>
                            <a:gd name="connsiteY0" fmla="*/ 28575 h 257175"/>
                            <a:gd name="connsiteX1" fmla="*/ 0 w 828675"/>
                            <a:gd name="connsiteY1" fmla="*/ 28575 h 257175"/>
                            <a:gd name="connsiteX2" fmla="*/ 19050 w 828675"/>
                            <a:gd name="connsiteY2" fmla="*/ 238125 h 257175"/>
                            <a:gd name="connsiteX3" fmla="*/ 828675 w 828675"/>
                            <a:gd name="connsiteY3" fmla="*/ 257175 h 257175"/>
                            <a:gd name="connsiteX4" fmla="*/ 809625 w 828675"/>
                            <a:gd name="connsiteY4" fmla="*/ 0 h 257175"/>
                            <a:gd name="connsiteX5" fmla="*/ 0 w 828675"/>
                            <a:gd name="connsiteY5" fmla="*/ 28575 h 257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28675" h="257175">
                              <a:moveTo>
                                <a:pt x="0" y="28575"/>
                              </a:moveTo>
                              <a:lnTo>
                                <a:pt x="0" y="28575"/>
                              </a:lnTo>
                              <a:cubicBezTo>
                                <a:pt x="26522" y="161185"/>
                                <a:pt x="19050" y="91446"/>
                                <a:pt x="19050" y="238125"/>
                              </a:cubicBezTo>
                              <a:lnTo>
                                <a:pt x="828675" y="257175"/>
                              </a:lnTo>
                              <a:lnTo>
                                <a:pt x="809625" y="0"/>
                              </a:lnTo>
                              <a:lnTo>
                                <a:pt x="0" y="285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>
                            <a:alpha val="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34.6pt;margin-top:331pt;height:23.8pt;width:22pt;z-index:251663360;v-text-anchor:middle;mso-width-relative:page;mso-height-relative:page;" fillcolor="#FFFFFF [3201]" filled="t" stroked="t" coordsize="828675,257175" o:gfxdata="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" path="m0,28575l0,28575c26522,161185,19050,91446,19050,238125l828675,257175,809625,0,0,28575xe">
                <v:path textboxrect="0,0,828675,257175" o:connectlocs="0,33572;0,33572;6422,279768;279400,302150;272977,0;0,33572" o:connectangles="0,0,0,0,0,0"/>
                <v:fill on="t" opacity="0f" focussize="0,0"/>
                <v:stroke weight="1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bdr w:val="single" w:color="auto" w:sz="4" w:space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3734435</wp:posOffset>
                </wp:positionV>
                <wp:extent cx="933450" cy="2933700"/>
                <wp:effectExtent l="0" t="0" r="57150" b="5715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2933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4.15pt;margin-top:294.05pt;height:231pt;width:73.5pt;z-index:251668480;mso-width-relative:page;mso-height-relative:page;" filled="f" stroked="t" coordsize="21600,21600" o:gfxdata="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yAJQzZAAAADAEAAA8AAAAAAAAAAQAgAAAAIgAAAGRycy9kb3ducmV2&#10;LnhtbFBLAQIUABQAAAAIAIdO4kCMfchN+wEAAKYDAAAOAAAAAAAAAAEAIAAAACgBAABkcnMvZTJv&#10;RG9jLnhtbFBLBQYAAAAABgAGAFkBAACVBQAAAAA=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bdr w:val="single" w:color="auto" w:sz="4" w:space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6668135</wp:posOffset>
                </wp:positionV>
                <wp:extent cx="409575" cy="314325"/>
                <wp:effectExtent l="0" t="0" r="28575" b="28575"/>
                <wp:wrapNone/>
                <wp:docPr id="27" name="フリーフォーム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custGeom>
                          <a:avLst/>
                          <a:gdLst>
                            <a:gd name="connsiteX0" fmla="*/ 400050 w 409849"/>
                            <a:gd name="connsiteY0" fmla="*/ 180975 h 314325"/>
                            <a:gd name="connsiteX1" fmla="*/ 400050 w 409849"/>
                            <a:gd name="connsiteY1" fmla="*/ 180975 h 314325"/>
                            <a:gd name="connsiteX2" fmla="*/ 409575 w 409849"/>
                            <a:gd name="connsiteY2" fmla="*/ 19050 h 314325"/>
                            <a:gd name="connsiteX3" fmla="*/ 0 w 409849"/>
                            <a:gd name="connsiteY3" fmla="*/ 0 h 314325"/>
                            <a:gd name="connsiteX4" fmla="*/ 19050 w 409849"/>
                            <a:gd name="connsiteY4" fmla="*/ 314325 h 314325"/>
                            <a:gd name="connsiteX5" fmla="*/ 400050 w 409849"/>
                            <a:gd name="connsiteY5" fmla="*/ 180975 h 314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09849" h="314325">
                              <a:moveTo>
                                <a:pt x="400050" y="180975"/>
                              </a:moveTo>
                              <a:lnTo>
                                <a:pt x="400050" y="180975"/>
                              </a:lnTo>
                              <a:cubicBezTo>
                                <a:pt x="412380" y="70005"/>
                                <a:pt x="409575" y="124001"/>
                                <a:pt x="409575" y="19050"/>
                              </a:cubicBezTo>
                              <a:lnTo>
                                <a:pt x="0" y="0"/>
                              </a:lnTo>
                              <a:lnTo>
                                <a:pt x="19050" y="314325"/>
                              </a:lnTo>
                              <a:lnTo>
                                <a:pt x="400050" y="180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>
                            <a:alpha val="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1pt;margin-top:525.05pt;height:24.75pt;width:32.25pt;z-index:251664384;v-text-anchor:middle;mso-width-relative:page;mso-height-relative:page;" fillcolor="#FFFFFF [3201]" filled="t" stroked="t" coordsize="409849,314325" o:gfxdata="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" path="m400050,180975l400050,180975c412380,70005,409575,124001,409575,19050l0,0,19050,314325,400050,180975xe">
                <v:path textboxrect="0,0,409849,314325" o:connectlocs="399782,180975;399782,180975;409301,19050;0,0;19037,314325;399782,180975" o:connectangles="0,0,0,0,0,0"/>
                <v:fill on="t" opacity="0f" focussize="0,0"/>
                <v:stroke weight="1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bdr w:val="single" w:color="auto" w:sz="4" w:space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3647440</wp:posOffset>
                </wp:positionV>
                <wp:extent cx="2159000" cy="622300"/>
                <wp:effectExtent l="0" t="0" r="88900" b="825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0" cy="6223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0.95pt;margin-top:287.2pt;height:49pt;width:170pt;z-index:251667456;mso-width-relative:page;mso-height-relative:page;" filled="f" stroked="t" coordsize="21600,21600" o:gfxdata="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9fCrPaAAAACwEAAA8AAAAAAAAAAQAgAAAAIgAAAGRycy9kb3ducmV2&#10;LnhtbFBLAQIUABQAAAAIAIdO4kDd6Soe+gEAAKYDAAAOAAAAAAAAAAEAIAAAACkBAABkcnMvZTJv&#10;RG9jLnhtbFBLBQYAAAAABgAGAFkBAACVBQAAAAA=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Theme="majorEastAsia" w:hAnsiTheme="majorEastAsia" w:eastAsiaTheme="majorEastAsia"/>
          <w:bdr w:val="single" w:color="auto" w:sz="4" w:space="0"/>
        </w:rPr>
      </w:pPr>
    </w:p>
    <w:p>
      <w:pPr>
        <w:jc w:val="left"/>
        <w:rPr>
          <w:rFonts w:asciiTheme="majorEastAsia" w:hAnsiTheme="majorEastAsia" w:eastAsiaTheme="majorEastAsia"/>
          <w:bdr w:val="single" w:color="auto" w:sz="4" w:space="0"/>
        </w:rPr>
      </w:pPr>
    </w:p>
    <w:p>
      <w:pPr>
        <w:jc w:val="left"/>
        <w:rPr>
          <w:rFonts w:asciiTheme="majorEastAsia" w:hAnsiTheme="majorEastAsia" w:eastAsiaTheme="majorEastAsia"/>
          <w:bdr w:val="single" w:color="auto" w:sz="4" w:space="0"/>
        </w:rPr>
      </w:pPr>
      <w:bookmarkStart w:id="0" w:name="_GoBack"/>
    </w:p>
    <w:bookmarkEnd w:id="0"/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48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25"/>
    <w:rsid w:val="00135B98"/>
    <w:rsid w:val="00514D25"/>
    <w:rsid w:val="00945E03"/>
    <w:rsid w:val="00D3384D"/>
    <w:rsid w:val="00E6226A"/>
    <w:rsid w:val="00E66D86"/>
    <w:rsid w:val="00E9251F"/>
    <w:rsid w:val="00FE0006"/>
    <w:rsid w:val="59E3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9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7">
    <w:name w:val="ヘッダー (文字)"/>
    <w:basedOn w:val="5"/>
    <w:link w:val="4"/>
    <w:uiPriority w:val="99"/>
  </w:style>
  <w:style w:type="character" w:customStyle="1" w:styleId="8">
    <w:name w:val="フッター (文字)"/>
    <w:basedOn w:val="5"/>
    <w:link w:val="2"/>
    <w:uiPriority w:val="99"/>
  </w:style>
  <w:style w:type="character" w:customStyle="1" w:styleId="9">
    <w:name w:val="吹き出し (文字)"/>
    <w:basedOn w:val="5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&#65279;<?xml version="1.0" encoding="utf-8" standalone="yes"?>
<Relationships xmlns="http://schemas.openxmlformats.org/package/2006/relationships">
  <Relationship Id="rId6" Type="http://schemas.openxmlformats.org/officeDocument/2006/relationships/fontTable" Target="fontTable.xml" />
  <Relationship Id="rId5" Type="http://schemas.openxmlformats.org/officeDocument/2006/relationships/customXml" Target="../customXml/item1.xml" />
  <Relationship Id="rId4" Type="http://schemas.openxmlformats.org/officeDocument/2006/relationships/theme" Target="theme/theme1.xml" />
  <Relationship Id="rId3" Type="http://schemas.openxmlformats.org/officeDocument/2006/relationships/header" Target="head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