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38D6" w14:textId="77777777" w:rsidR="00EF5A9D" w:rsidRPr="00E70E7E" w:rsidRDefault="00EF5A9D" w:rsidP="00403AE3">
      <w:pPr>
        <w:tabs>
          <w:tab w:val="left" w:pos="142"/>
        </w:tabs>
        <w:spacing w:line="0" w:lineRule="atLeast"/>
        <w:rPr>
          <w:rFonts w:ascii="Meiryo UI" w:eastAsia="Meiryo UI" w:hAnsi="Meiryo UI" w:cs="Meiryo UI"/>
          <w:sz w:val="15"/>
          <w:szCs w:val="15"/>
        </w:rPr>
      </w:pPr>
      <w:r w:rsidRPr="00E70E7E">
        <w:rPr>
          <w:rFonts w:ascii="Meiryo UI" w:eastAsia="Meiryo UI" w:hAnsi="Meiryo UI" w:cs="Meiryo UI" w:hint="eastAsia"/>
          <w:sz w:val="15"/>
          <w:szCs w:val="15"/>
        </w:rPr>
        <w:t>応募申込書のフォーマットは京都府ホームページからダウンロードいただけます。</w:t>
      </w:r>
    </w:p>
    <w:p w14:paraId="231B246A" w14:textId="77777777" w:rsidR="00EF5A9D" w:rsidRPr="00E70E7E" w:rsidRDefault="00EF78D8" w:rsidP="00403AE3">
      <w:pPr>
        <w:tabs>
          <w:tab w:val="left" w:pos="142"/>
        </w:tabs>
        <w:spacing w:line="0" w:lineRule="atLeast"/>
        <w:ind w:rightChars="-177" w:right="-425"/>
        <w:rPr>
          <w:rFonts w:ascii="Meiryo UI" w:eastAsia="Meiryo UI" w:hAnsi="Meiryo UI" w:cs="Meiryo UI"/>
          <w:sz w:val="15"/>
          <w:szCs w:val="15"/>
        </w:rPr>
      </w:pPr>
      <w:r>
        <w:rPr>
          <w:rFonts w:ascii="Meiryo UI" w:eastAsia="Meiryo UI" w:hAnsi="Meiryo UI" w:cs="Meiryo UI" w:hint="eastAsia"/>
          <w:sz w:val="15"/>
          <w:szCs w:val="15"/>
        </w:rPr>
        <w:t>先ずは、</w:t>
      </w:r>
      <w:r w:rsidR="00153141">
        <w:rPr>
          <w:rFonts w:ascii="Meiryo UI" w:eastAsia="Meiryo UI" w:hAnsi="Meiryo UI" w:cs="Meiryo UI" w:hint="eastAsia"/>
          <w:sz w:val="15"/>
          <w:szCs w:val="15"/>
        </w:rPr>
        <w:t>応募申込書Ⅰ（エントリー申請用）の提出またはウェブ申請フォームによるエントリー申請が必須です。エントリー手続きを行っていない</w:t>
      </w:r>
      <w:r>
        <w:rPr>
          <w:rFonts w:ascii="Meiryo UI" w:eastAsia="Meiryo UI" w:hAnsi="Meiryo UI" w:cs="Meiryo UI" w:hint="eastAsia"/>
          <w:sz w:val="15"/>
          <w:szCs w:val="15"/>
        </w:rPr>
        <w:t>方</w:t>
      </w:r>
      <w:r w:rsidR="00EF5A9D" w:rsidRPr="00E70E7E">
        <w:rPr>
          <w:rFonts w:ascii="Meiryo UI" w:eastAsia="Meiryo UI" w:hAnsi="Meiryo UI" w:cs="Meiryo UI" w:hint="eastAsia"/>
          <w:sz w:val="15"/>
          <w:szCs w:val="15"/>
        </w:rPr>
        <w:t>は</w:t>
      </w:r>
      <w:r w:rsidR="00153141">
        <w:rPr>
          <w:rFonts w:ascii="Meiryo UI" w:eastAsia="Meiryo UI" w:hAnsi="Meiryo UI" w:cs="Meiryo UI" w:hint="eastAsia"/>
          <w:sz w:val="15"/>
          <w:szCs w:val="15"/>
        </w:rPr>
        <w:t>、</w:t>
      </w:r>
      <w:r w:rsidR="00EF5A9D" w:rsidRPr="00E70E7E">
        <w:rPr>
          <w:rFonts w:ascii="Meiryo UI" w:eastAsia="Meiryo UI" w:hAnsi="Meiryo UI" w:cs="Meiryo UI" w:hint="eastAsia"/>
          <w:b/>
          <w:sz w:val="15"/>
          <w:szCs w:val="15"/>
        </w:rPr>
        <w:t>審査対象外</w:t>
      </w:r>
      <w:r w:rsidR="00153141">
        <w:rPr>
          <w:rFonts w:ascii="Meiryo UI" w:eastAsia="Meiryo UI" w:hAnsi="Meiryo UI" w:cs="Meiryo UI" w:hint="eastAsia"/>
          <w:sz w:val="15"/>
          <w:szCs w:val="15"/>
        </w:rPr>
        <w:t>です</w:t>
      </w:r>
      <w:r w:rsidR="00EF5A9D" w:rsidRPr="00E70E7E">
        <w:rPr>
          <w:rFonts w:ascii="Meiryo UI" w:eastAsia="Meiryo UI" w:hAnsi="Meiryo UI" w:cs="Meiryo UI" w:hint="eastAsia"/>
          <w:sz w:val="15"/>
          <w:szCs w:val="15"/>
        </w:rPr>
        <w:t>。</w:t>
      </w:r>
    </w:p>
    <w:tbl>
      <w:tblPr>
        <w:tblStyle w:val="a6"/>
        <w:tblW w:w="10036" w:type="dxa"/>
        <w:tblInd w:w="-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15" w:color="auto" w:fill="B8CCE4" w:themeFill="accent1" w:themeFillTint="66"/>
        <w:tblLook w:val="04A0" w:firstRow="1" w:lastRow="0" w:firstColumn="1" w:lastColumn="0" w:noHBand="0" w:noVBand="1"/>
      </w:tblPr>
      <w:tblGrid>
        <w:gridCol w:w="10036"/>
      </w:tblGrid>
      <w:tr w:rsidR="00EF5A9D" w14:paraId="29E08B59" w14:textId="77777777" w:rsidTr="00572D59">
        <w:tc>
          <w:tcPr>
            <w:tcW w:w="9981" w:type="dxa"/>
            <w:shd w:val="pct15" w:color="auto" w:fill="B8CCE4" w:themeFill="accent1" w:themeFillTint="66"/>
          </w:tcPr>
          <w:p w14:paraId="6350B299" w14:textId="77777777" w:rsidR="00EF5A9D" w:rsidRPr="00424783" w:rsidRDefault="00EF5A9D" w:rsidP="00A026B0">
            <w:pPr>
              <w:jc w:val="center"/>
              <w:rPr>
                <w:rFonts w:ascii="Meiryo UI" w:eastAsia="Meiryo UI" w:hAnsi="Meiryo UI" w:cs="Meiryo UI"/>
                <w:b/>
                <w:sz w:val="22"/>
                <w:szCs w:val="22"/>
              </w:rPr>
            </w:pPr>
            <w:r w:rsidRPr="00424783">
              <w:rPr>
                <w:rFonts w:ascii="Meiryo UI" w:eastAsia="Meiryo UI" w:hAnsi="Meiryo UI" w:cs="Meiryo UI" w:hint="eastAsia"/>
                <w:b/>
                <w:sz w:val="36"/>
                <w:szCs w:val="22"/>
              </w:rPr>
              <w:t>京都女性起業家賞</w:t>
            </w:r>
            <w:r>
              <w:rPr>
                <w:rFonts w:ascii="Meiryo UI" w:eastAsia="Meiryo UI" w:hAnsi="Meiryo UI" w:cs="Meiryo UI" w:hint="eastAsia"/>
                <w:b/>
                <w:sz w:val="36"/>
                <w:szCs w:val="22"/>
              </w:rPr>
              <w:t xml:space="preserve"> </w:t>
            </w:r>
            <w:r w:rsidRPr="00424783">
              <w:rPr>
                <w:rFonts w:ascii="Meiryo UI" w:eastAsia="Meiryo UI" w:hAnsi="Meiryo UI" w:cs="Meiryo UI" w:hint="eastAsia"/>
                <w:b/>
                <w:sz w:val="36"/>
                <w:szCs w:val="22"/>
              </w:rPr>
              <w:t>応募申込書</w:t>
            </w:r>
            <w:r>
              <w:rPr>
                <w:rFonts w:ascii="Meiryo UI" w:eastAsia="Meiryo UI" w:hAnsi="Meiryo UI" w:cs="Meiryo UI" w:hint="eastAsia"/>
                <w:b/>
                <w:sz w:val="36"/>
                <w:szCs w:val="22"/>
              </w:rPr>
              <w:t>Ⅱ</w:t>
            </w:r>
            <w:r w:rsidR="00153141">
              <w:rPr>
                <w:rFonts w:ascii="Meiryo UI" w:eastAsia="Meiryo UI" w:hAnsi="Meiryo UI" w:cs="Meiryo UI" w:hint="eastAsia"/>
                <w:b/>
                <w:sz w:val="36"/>
                <w:szCs w:val="22"/>
              </w:rPr>
              <w:t>（書面審査用）</w:t>
            </w:r>
          </w:p>
        </w:tc>
      </w:tr>
    </w:tbl>
    <w:p w14:paraId="264EA129" w14:textId="77777777" w:rsidR="00B4234A" w:rsidRDefault="00E70E7E" w:rsidP="00160282">
      <w:pPr>
        <w:spacing w:line="0" w:lineRule="atLeast"/>
        <w:jc w:val="left"/>
        <w:rPr>
          <w:rFonts w:ascii="Meiryo UI" w:eastAsia="Meiryo UI" w:hAnsi="Meiryo UI" w:cs="Meiryo UI"/>
          <w:sz w:val="15"/>
          <w:szCs w:val="15"/>
        </w:rPr>
      </w:pPr>
      <w:r w:rsidRPr="00E70E7E">
        <w:rPr>
          <w:rFonts w:ascii="Meiryo UI" w:eastAsia="Meiryo UI" w:hAnsi="Meiryo UI" w:cs="Meiryo UI" w:hint="eastAsia"/>
          <w:sz w:val="15"/>
          <w:szCs w:val="15"/>
        </w:rPr>
        <w:t xml:space="preserve">※　</w:t>
      </w:r>
      <w:r w:rsidR="00B4234A">
        <w:rPr>
          <w:rFonts w:ascii="Meiryo UI" w:eastAsia="Meiryo UI" w:hAnsi="Meiryo UI" w:cs="Meiryo UI" w:hint="eastAsia"/>
          <w:sz w:val="15"/>
          <w:szCs w:val="15"/>
        </w:rPr>
        <w:t>この書面により審査しますので、わかりやすく御記入（日本語）ください。　フォントサイズ；10.5ポイント以上（フリガナ除く）</w:t>
      </w:r>
    </w:p>
    <w:p w14:paraId="318974D7" w14:textId="77777777" w:rsidR="00E70E7E" w:rsidRDefault="00E70E7E" w:rsidP="00160282">
      <w:pPr>
        <w:spacing w:line="0" w:lineRule="atLeast"/>
        <w:jc w:val="left"/>
        <w:rPr>
          <w:rFonts w:ascii="Meiryo UI" w:eastAsia="Meiryo UI" w:hAnsi="Meiryo UI" w:cs="Meiryo UI"/>
          <w:sz w:val="15"/>
          <w:szCs w:val="15"/>
        </w:rPr>
      </w:pPr>
      <w:r w:rsidRPr="00E70E7E">
        <w:rPr>
          <w:rFonts w:ascii="Meiryo UI" w:eastAsia="Meiryo UI" w:hAnsi="Meiryo UI" w:cs="Meiryo UI" w:hint="eastAsia"/>
          <w:sz w:val="15"/>
          <w:szCs w:val="15"/>
        </w:rPr>
        <w:t>※　提出いただいた皆様の個人情報は、法令に定めのある場合や御本人が同意している場合を除き、目的外に利用することや第三者に提供することはありません。</w:t>
      </w:r>
    </w:p>
    <w:p w14:paraId="015438DF" w14:textId="77777777" w:rsidR="00B4234A" w:rsidRPr="00B4234A" w:rsidRDefault="00B4234A" w:rsidP="00160282">
      <w:pPr>
        <w:spacing w:line="0" w:lineRule="atLeast"/>
        <w:ind w:left="255" w:hangingChars="170" w:hanging="255"/>
        <w:rPr>
          <w:rFonts w:ascii="Meiryo UI" w:eastAsia="Meiryo UI" w:hAnsi="Meiryo UI" w:cs="Meiryo UI"/>
          <w:sz w:val="15"/>
          <w:szCs w:val="15"/>
        </w:rPr>
      </w:pPr>
      <w:r w:rsidRPr="00B4234A">
        <w:rPr>
          <w:rFonts w:ascii="Meiryo UI" w:eastAsia="Meiryo UI" w:hAnsi="Meiryo UI" w:cs="Meiryo UI" w:hint="eastAsia"/>
          <w:sz w:val="15"/>
          <w:szCs w:val="15"/>
        </w:rPr>
        <w:t>※　商品等の図面、パンフレット、写真、</w:t>
      </w:r>
      <w:r w:rsidRPr="00E056FA">
        <w:rPr>
          <w:rFonts w:ascii="Meiryo UI" w:eastAsia="Meiryo UI" w:hAnsi="Meiryo UI" w:cs="Meiryo UI" w:hint="eastAsia"/>
          <w:b/>
          <w:sz w:val="15"/>
          <w:szCs w:val="15"/>
        </w:rPr>
        <w:t>補足資料等を添付の場合は、</w:t>
      </w:r>
      <w:r w:rsidRPr="00B4234A">
        <w:rPr>
          <w:rFonts w:ascii="Meiryo UI" w:eastAsia="Meiryo UI" w:hAnsi="Meiryo UI" w:cs="Meiryo UI" w:hint="eastAsia"/>
          <w:sz w:val="15"/>
          <w:szCs w:val="15"/>
        </w:rPr>
        <w:t>必ず</w:t>
      </w:r>
      <w:r w:rsidRPr="00E056FA">
        <w:rPr>
          <w:rFonts w:ascii="Meiryo UI" w:eastAsia="Meiryo UI" w:hAnsi="Meiryo UI" w:cs="Meiryo UI" w:hint="eastAsia"/>
          <w:b/>
          <w:sz w:val="15"/>
          <w:szCs w:val="15"/>
          <w:u w:val="single"/>
        </w:rPr>
        <w:t>Ａ４用紙で２枚以内</w:t>
      </w:r>
      <w:r w:rsidRPr="00B4234A">
        <w:rPr>
          <w:rFonts w:ascii="Meiryo UI" w:eastAsia="Meiryo UI" w:hAnsi="Meiryo UI" w:cs="Meiryo UI" w:hint="eastAsia"/>
          <w:sz w:val="15"/>
          <w:szCs w:val="15"/>
        </w:rPr>
        <w:t>とします。データ提出の場合は、補足資料等を含め総ページ数８ページ以内とします。(8ページ以内に納まっていれば、画像や表などは別添でなく各項目の枠内にレイアウトしてもかまいません。)</w:t>
      </w:r>
    </w:p>
    <w:p w14:paraId="1716718C" w14:textId="77777777" w:rsidR="00E70E7E" w:rsidRDefault="00C7455D" w:rsidP="00603DC5">
      <w:pPr>
        <w:spacing w:line="0" w:lineRule="atLeast"/>
        <w:jc w:val="right"/>
        <w:rPr>
          <w:rFonts w:ascii="Meiryo UI" w:eastAsia="Meiryo UI" w:hAnsi="Meiryo UI" w:cs="Meiryo UI"/>
          <w:sz w:val="14"/>
          <w:szCs w:val="18"/>
        </w:rPr>
      </w:pPr>
      <w:r w:rsidRPr="00EA153F">
        <w:rPr>
          <w:rFonts w:ascii="Meiryo UI" w:eastAsia="Meiryo UI" w:hAnsi="Meiryo UI" w:cs="Meiryo UI" w:hint="eastAsia"/>
          <w:b/>
          <w:sz w:val="22"/>
          <w:szCs w:val="22"/>
        </w:rPr>
        <w:t>提</w:t>
      </w:r>
      <w:r w:rsidR="00864784" w:rsidRPr="00EA153F">
        <w:rPr>
          <w:rFonts w:ascii="Meiryo UI" w:eastAsia="Meiryo UI" w:hAnsi="Meiryo UI" w:cs="Meiryo UI" w:hint="eastAsia"/>
          <w:b/>
          <w:sz w:val="22"/>
          <w:szCs w:val="22"/>
        </w:rPr>
        <w:t xml:space="preserve"> </w:t>
      </w:r>
      <w:r w:rsidRPr="00EA153F">
        <w:rPr>
          <w:rFonts w:ascii="Meiryo UI" w:eastAsia="Meiryo UI" w:hAnsi="Meiryo UI" w:cs="Meiryo UI" w:hint="eastAsia"/>
          <w:b/>
          <w:sz w:val="22"/>
          <w:szCs w:val="22"/>
        </w:rPr>
        <w:t>出</w:t>
      </w:r>
      <w:r w:rsidR="00864784" w:rsidRPr="00EA153F">
        <w:rPr>
          <w:rFonts w:ascii="Meiryo UI" w:eastAsia="Meiryo UI" w:hAnsi="Meiryo UI" w:cs="Meiryo UI" w:hint="eastAsia"/>
          <w:b/>
          <w:sz w:val="22"/>
          <w:szCs w:val="22"/>
        </w:rPr>
        <w:t xml:space="preserve"> </w:t>
      </w:r>
      <w:r w:rsidRPr="00EA153F">
        <w:rPr>
          <w:rFonts w:ascii="Meiryo UI" w:eastAsia="Meiryo UI" w:hAnsi="Meiryo UI" w:cs="Meiryo UI" w:hint="eastAsia"/>
          <w:b/>
          <w:sz w:val="22"/>
          <w:szCs w:val="22"/>
        </w:rPr>
        <w:t>日</w:t>
      </w:r>
      <w:r>
        <w:rPr>
          <w:rFonts w:ascii="Meiryo UI" w:eastAsia="Meiryo UI" w:hAnsi="Meiryo UI" w:cs="Meiryo UI" w:hint="eastAsia"/>
          <w:sz w:val="22"/>
          <w:szCs w:val="22"/>
        </w:rPr>
        <w:t xml:space="preserve">　　　　　　</w:t>
      </w:r>
      <w:r w:rsidR="00E70E7E" w:rsidRPr="00E70E7E">
        <w:rPr>
          <w:rFonts w:ascii="Meiryo UI" w:eastAsia="Meiryo UI" w:hAnsi="Meiryo UI" w:cs="Meiryo UI" w:hint="eastAsia"/>
          <w:sz w:val="22"/>
          <w:szCs w:val="22"/>
        </w:rPr>
        <w:t>年　 　　月　　　 日</w:t>
      </w:r>
    </w:p>
    <w:p w14:paraId="530EB39E" w14:textId="77777777" w:rsidR="00E70E7E" w:rsidRPr="00E70E7E" w:rsidRDefault="00E70E7E" w:rsidP="00E70E7E">
      <w:pPr>
        <w:spacing w:line="0" w:lineRule="atLeast"/>
        <w:jc w:val="left"/>
        <w:rPr>
          <w:rFonts w:ascii="Meiryo UI" w:eastAsia="Meiryo UI" w:hAnsi="Meiryo UI" w:cs="Meiryo UI"/>
          <w:sz w:val="14"/>
          <w:szCs w:val="18"/>
        </w:rPr>
      </w:pPr>
      <w:r w:rsidRPr="00E70E7E">
        <w:rPr>
          <w:rFonts w:ascii="Meiryo UI" w:eastAsia="Meiryo UI" w:hAnsi="Meiryo UI" w:cs="Meiryo UI" w:hint="eastAsia"/>
          <w:b/>
          <w:szCs w:val="22"/>
        </w:rPr>
        <w:t xml:space="preserve">京都府知事　様　</w:t>
      </w:r>
    </w:p>
    <w:p w14:paraId="760D9CBC" w14:textId="77777777" w:rsidR="00E70E7E" w:rsidRDefault="00E70E7E" w:rsidP="00E70E7E">
      <w:pPr>
        <w:spacing w:line="0" w:lineRule="atLeast"/>
        <w:rPr>
          <w:rFonts w:ascii="Meiryo UI" w:eastAsia="Meiryo UI" w:hAnsi="Meiryo UI" w:cs="Meiryo UI"/>
          <w:szCs w:val="22"/>
        </w:rPr>
      </w:pPr>
      <w:r w:rsidRPr="00E70E7E">
        <w:rPr>
          <w:rFonts w:ascii="Meiryo UI" w:eastAsia="Meiryo UI" w:hAnsi="Meiryo UI" w:cs="Meiryo UI" w:hint="eastAsia"/>
          <w:szCs w:val="22"/>
        </w:rPr>
        <w:t>募集要項の記載内容を承諾の上、次のとおり応募します。</w:t>
      </w:r>
    </w:p>
    <w:tbl>
      <w:tblPr>
        <w:tblStyle w:val="a6"/>
        <w:tblW w:w="10025" w:type="dxa"/>
        <w:tblInd w:w="-5" w:type="dxa"/>
        <w:tblLook w:val="04A0" w:firstRow="1" w:lastRow="0" w:firstColumn="1" w:lastColumn="0" w:noHBand="0" w:noVBand="1"/>
      </w:tblPr>
      <w:tblGrid>
        <w:gridCol w:w="2381"/>
        <w:gridCol w:w="722"/>
        <w:gridCol w:w="1805"/>
        <w:gridCol w:w="762"/>
        <w:gridCol w:w="4355"/>
      </w:tblGrid>
      <w:tr w:rsidR="00603DC5" w14:paraId="3485D649" w14:textId="77777777" w:rsidTr="00211028">
        <w:trPr>
          <w:trHeight w:val="729"/>
        </w:trPr>
        <w:tc>
          <w:tcPr>
            <w:tcW w:w="2381"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0342C2D9" w14:textId="77777777" w:rsidR="00603DC5" w:rsidRDefault="00603DC5" w:rsidP="00603DC5">
            <w:pPr>
              <w:spacing w:line="360" w:lineRule="auto"/>
              <w:jc w:val="center"/>
              <w:rPr>
                <w:rFonts w:ascii="Meiryo UI" w:eastAsia="Meiryo UI" w:hAnsi="Meiryo UI" w:cs="Meiryo UI"/>
                <w:b/>
                <w:color w:val="000000"/>
                <w:sz w:val="22"/>
              </w:rPr>
            </w:pPr>
            <w:r w:rsidRPr="00AD26CD">
              <w:rPr>
                <w:rFonts w:ascii="Meiryo UI" w:eastAsia="Meiryo UI" w:hAnsi="Meiryo UI" w:cs="Meiryo UI" w:hint="eastAsia"/>
                <w:b/>
                <w:color w:val="000000"/>
                <w:spacing w:val="2"/>
                <w:w w:val="83"/>
                <w:kern w:val="0"/>
                <w:sz w:val="22"/>
                <w:fitText w:val="1760" w:id="-1525419519"/>
              </w:rPr>
              <w:t>会社（団体）</w:t>
            </w:r>
            <w:r w:rsidRPr="00AD26CD">
              <w:rPr>
                <w:rFonts w:ascii="Meiryo UI" w:eastAsia="Meiryo UI" w:hAnsi="Meiryo UI" w:cs="Meiryo UI" w:hint="eastAsia"/>
                <w:b/>
                <w:color w:val="000000"/>
                <w:spacing w:val="2"/>
                <w:w w:val="83"/>
                <w:sz w:val="22"/>
                <w:fitText w:val="1760" w:id="-1525419519"/>
              </w:rPr>
              <w:t>名/屋</w:t>
            </w:r>
            <w:r w:rsidRPr="00AD26CD">
              <w:rPr>
                <w:rFonts w:ascii="Meiryo UI" w:eastAsia="Meiryo UI" w:hAnsi="Meiryo UI" w:cs="Meiryo UI" w:hint="eastAsia"/>
                <w:b/>
                <w:color w:val="000000"/>
                <w:spacing w:val="-5"/>
                <w:w w:val="83"/>
                <w:sz w:val="22"/>
                <w:fitText w:val="1760" w:id="-1525419519"/>
              </w:rPr>
              <w:t>号</w:t>
            </w:r>
          </w:p>
        </w:tc>
        <w:tc>
          <w:tcPr>
            <w:tcW w:w="7644" w:type="dxa"/>
            <w:gridSpan w:val="4"/>
            <w:tcBorders>
              <w:top w:val="single" w:sz="2" w:space="0" w:color="auto"/>
              <w:left w:val="single" w:sz="4" w:space="0" w:color="auto"/>
              <w:bottom w:val="single" w:sz="2" w:space="0" w:color="auto"/>
              <w:right w:val="single" w:sz="4" w:space="0" w:color="auto"/>
            </w:tcBorders>
          </w:tcPr>
          <w:p w14:paraId="3339BDB3" w14:textId="77777777" w:rsidR="00603DC5" w:rsidRDefault="00603DC5" w:rsidP="00603DC5">
            <w:pPr>
              <w:spacing w:line="0" w:lineRule="atLeast"/>
              <w:jc w:val="left"/>
              <w:rPr>
                <w:rFonts w:ascii="ＭＳ Ｐゴシック" w:eastAsia="ＭＳ Ｐゴシック" w:hAnsi="ＭＳ Ｐゴシック" w:cs="Meiryo UI"/>
                <w:color w:val="000000"/>
                <w:sz w:val="20"/>
              </w:rPr>
            </w:pPr>
            <w:r w:rsidRPr="00211028">
              <w:rPr>
                <w:rFonts w:ascii="Meiryo UI" w:eastAsia="Meiryo UI" w:hAnsi="Meiryo UI" w:cs="Meiryo UI" w:hint="eastAsia"/>
                <w:color w:val="000000"/>
                <w:sz w:val="14"/>
                <w:szCs w:val="21"/>
              </w:rPr>
              <w:t>（フリガナ）</w:t>
            </w:r>
            <w:r>
              <w:rPr>
                <w:rFonts w:ascii="ＭＳ Ｐゴシック" w:eastAsia="ＭＳ Ｐゴシック" w:hAnsi="ＭＳ Ｐゴシック" w:cs="Meiryo UI" w:hint="eastAsia"/>
                <w:color w:val="000000"/>
                <w:sz w:val="20"/>
              </w:rPr>
              <w:t xml:space="preserve"> </w:t>
            </w:r>
          </w:p>
          <w:p w14:paraId="492F3EB7" w14:textId="77777777" w:rsidR="00603DC5" w:rsidRPr="00C7455D" w:rsidRDefault="00603DC5" w:rsidP="00DC0212">
            <w:pPr>
              <w:spacing w:line="0" w:lineRule="atLeast"/>
              <w:rPr>
                <w:rFonts w:ascii="ＭＳ Ｐゴシック" w:eastAsia="ＭＳ Ｐゴシック" w:hAnsi="ＭＳ Ｐゴシック" w:cs="Meiryo UI"/>
                <w:color w:val="000000"/>
                <w:sz w:val="22"/>
              </w:rPr>
            </w:pPr>
          </w:p>
        </w:tc>
      </w:tr>
      <w:tr w:rsidR="00ED6F83" w14:paraId="3D1C14E8" w14:textId="77777777" w:rsidTr="00211028">
        <w:trPr>
          <w:trHeight w:val="601"/>
        </w:trPr>
        <w:tc>
          <w:tcPr>
            <w:tcW w:w="2381"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0D7A8644" w14:textId="77777777" w:rsidR="00ED6F83" w:rsidRDefault="00ED6F83" w:rsidP="00ED6F83">
            <w:pPr>
              <w:spacing w:beforeLines="50" w:before="170" w:line="0" w:lineRule="atLeast"/>
              <w:jc w:val="center"/>
              <w:rPr>
                <w:rFonts w:ascii="Meiryo UI" w:eastAsia="Meiryo UI" w:hAnsi="Meiryo UI" w:cs="Meiryo UI"/>
                <w:b/>
                <w:color w:val="000000"/>
                <w:sz w:val="22"/>
              </w:rPr>
            </w:pPr>
            <w:r w:rsidRPr="00ED6F83">
              <w:rPr>
                <w:rFonts w:ascii="Meiryo UI" w:eastAsia="Meiryo UI" w:hAnsi="Meiryo UI" w:cs="Meiryo UI" w:hint="eastAsia"/>
                <w:b/>
                <w:color w:val="000000"/>
                <w:kern w:val="0"/>
                <w:sz w:val="22"/>
              </w:rPr>
              <w:t>代表者役職・氏名</w:t>
            </w:r>
          </w:p>
        </w:tc>
        <w:tc>
          <w:tcPr>
            <w:tcW w:w="722" w:type="dxa"/>
            <w:tcBorders>
              <w:top w:val="single" w:sz="2" w:space="0" w:color="auto"/>
              <w:left w:val="single" w:sz="4" w:space="0" w:color="auto"/>
              <w:bottom w:val="single" w:sz="4" w:space="0" w:color="auto"/>
              <w:right w:val="single" w:sz="4" w:space="0" w:color="auto"/>
            </w:tcBorders>
            <w:shd w:val="clear" w:color="auto" w:fill="F2F2F2" w:themeFill="background1" w:themeFillShade="F2"/>
          </w:tcPr>
          <w:p w14:paraId="307D86B7" w14:textId="77777777" w:rsidR="00ED6F83" w:rsidRPr="00A477F7" w:rsidRDefault="00ED6F83" w:rsidP="00ED6F83">
            <w:pPr>
              <w:spacing w:beforeLines="50" w:before="170" w:line="0" w:lineRule="atLeast"/>
              <w:jc w:val="center"/>
              <w:rPr>
                <w:rFonts w:ascii="ＭＳ Ｐゴシック" w:eastAsia="ＭＳ Ｐゴシック" w:hAnsi="ＭＳ Ｐゴシック" w:cs="Meiryo UI"/>
                <w:color w:val="000000"/>
                <w:sz w:val="22"/>
              </w:rPr>
            </w:pPr>
            <w:r w:rsidRPr="00EA153F">
              <w:rPr>
                <w:rFonts w:ascii="Meiryo UI" w:eastAsia="Meiryo UI" w:hAnsi="Meiryo UI" w:cs="Meiryo UI" w:hint="eastAsia"/>
                <w:b/>
                <w:color w:val="000000"/>
                <w:sz w:val="22"/>
              </w:rPr>
              <w:t>役職</w:t>
            </w:r>
          </w:p>
        </w:tc>
        <w:tc>
          <w:tcPr>
            <w:tcW w:w="1805" w:type="dxa"/>
            <w:tcBorders>
              <w:top w:val="single" w:sz="2" w:space="0" w:color="auto"/>
              <w:left w:val="single" w:sz="4" w:space="0" w:color="auto"/>
              <w:bottom w:val="single" w:sz="2" w:space="0" w:color="auto"/>
              <w:right w:val="single" w:sz="4" w:space="0" w:color="auto"/>
            </w:tcBorders>
          </w:tcPr>
          <w:p w14:paraId="5AA5F42B" w14:textId="77777777" w:rsidR="00ED6F83" w:rsidRPr="00A477F7" w:rsidRDefault="00ED6F83" w:rsidP="00211028">
            <w:pPr>
              <w:spacing w:beforeLines="60" w:before="204" w:line="0" w:lineRule="atLeast"/>
              <w:rPr>
                <w:rFonts w:ascii="ＭＳ Ｐゴシック" w:eastAsia="ＭＳ Ｐゴシック" w:hAnsi="ＭＳ Ｐゴシック" w:cs="Meiryo UI"/>
                <w:color w:val="000000"/>
                <w:sz w:val="22"/>
              </w:rPr>
            </w:pPr>
          </w:p>
        </w:tc>
        <w:tc>
          <w:tcPr>
            <w:tcW w:w="762" w:type="dxa"/>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2B94FFB9" w14:textId="77777777" w:rsidR="00ED6F83" w:rsidRDefault="00ED6F83" w:rsidP="00A477F7">
            <w:pPr>
              <w:spacing w:line="276" w:lineRule="auto"/>
              <w:jc w:val="center"/>
              <w:rPr>
                <w:rFonts w:ascii="ＭＳ Ｐゴシック" w:eastAsia="ＭＳ Ｐゴシック" w:hAnsi="ＭＳ Ｐゴシック" w:cs="Meiryo UI"/>
                <w:color w:val="000000"/>
              </w:rPr>
            </w:pPr>
            <w:r>
              <w:rPr>
                <w:rFonts w:ascii="Meiryo UI" w:eastAsia="Meiryo UI" w:hAnsi="Meiryo UI" w:cs="Meiryo UI"/>
                <w:b/>
                <w:color w:val="000000"/>
                <w:sz w:val="22"/>
              </w:rPr>
              <w:t>氏名</w:t>
            </w:r>
          </w:p>
        </w:tc>
        <w:tc>
          <w:tcPr>
            <w:tcW w:w="4355" w:type="dxa"/>
            <w:tcBorders>
              <w:top w:val="single" w:sz="2" w:space="0" w:color="auto"/>
              <w:left w:val="single" w:sz="4" w:space="0" w:color="auto"/>
              <w:bottom w:val="single" w:sz="2" w:space="0" w:color="auto"/>
              <w:right w:val="single" w:sz="4" w:space="0" w:color="auto"/>
            </w:tcBorders>
          </w:tcPr>
          <w:p w14:paraId="0E23177B" w14:textId="77777777" w:rsidR="00ED6F83" w:rsidRDefault="00ED6F83" w:rsidP="00A477F7">
            <w:pPr>
              <w:spacing w:line="0" w:lineRule="atLeast"/>
              <w:jc w:val="left"/>
              <w:rPr>
                <w:rFonts w:ascii="ＭＳ Ｐゴシック" w:eastAsia="ＭＳ Ｐゴシック" w:hAnsi="ＭＳ Ｐゴシック" w:cs="Meiryo UI"/>
                <w:color w:val="000000"/>
                <w:sz w:val="20"/>
              </w:rPr>
            </w:pPr>
            <w:r w:rsidRPr="00211028">
              <w:rPr>
                <w:rFonts w:ascii="Meiryo UI" w:eastAsia="Meiryo UI" w:hAnsi="Meiryo UI" w:cs="Meiryo UI" w:hint="eastAsia"/>
                <w:color w:val="000000"/>
                <w:sz w:val="14"/>
                <w:szCs w:val="21"/>
              </w:rPr>
              <w:t>（フリガナ）</w:t>
            </w:r>
            <w:r>
              <w:rPr>
                <w:rFonts w:ascii="ＭＳ Ｐゴシック" w:eastAsia="ＭＳ Ｐゴシック" w:hAnsi="ＭＳ Ｐゴシック" w:cs="Meiryo UI" w:hint="eastAsia"/>
                <w:color w:val="000000"/>
                <w:sz w:val="20"/>
              </w:rPr>
              <w:t xml:space="preserve"> </w:t>
            </w:r>
          </w:p>
          <w:p w14:paraId="734870CB" w14:textId="77777777" w:rsidR="00ED6F83" w:rsidRPr="00C7455D" w:rsidRDefault="00ED6F83" w:rsidP="00211028">
            <w:pPr>
              <w:rPr>
                <w:rFonts w:ascii="ＭＳ Ｐゴシック" w:eastAsia="ＭＳ Ｐゴシック" w:hAnsi="ＭＳ Ｐゴシック" w:cs="Meiryo UI"/>
                <w:color w:val="000000"/>
                <w:sz w:val="22"/>
              </w:rPr>
            </w:pPr>
          </w:p>
        </w:tc>
      </w:tr>
      <w:tr w:rsidR="00603DC5" w14:paraId="38268F22" w14:textId="77777777" w:rsidTr="00211028">
        <w:trPr>
          <w:trHeight w:val="429"/>
        </w:trPr>
        <w:tc>
          <w:tcPr>
            <w:tcW w:w="2381" w:type="dxa"/>
            <w:tcBorders>
              <w:top w:val="single" w:sz="2" w:space="0" w:color="auto"/>
              <w:left w:val="single" w:sz="4" w:space="0" w:color="auto"/>
              <w:bottom w:val="single" w:sz="4" w:space="0" w:color="auto"/>
              <w:right w:val="single" w:sz="4" w:space="0" w:color="auto"/>
            </w:tcBorders>
            <w:shd w:val="clear" w:color="auto" w:fill="F2F2F2" w:themeFill="background1" w:themeFillShade="F2"/>
            <w:hideMark/>
          </w:tcPr>
          <w:p w14:paraId="795AD72D" w14:textId="77777777" w:rsidR="00603DC5" w:rsidRPr="00603DC5" w:rsidRDefault="00603DC5" w:rsidP="00603DC5">
            <w:pPr>
              <w:spacing w:line="0" w:lineRule="atLeast"/>
              <w:jc w:val="center"/>
              <w:rPr>
                <w:rFonts w:ascii="Meiryo UI" w:eastAsia="Meiryo UI" w:hAnsi="Meiryo UI" w:cs="Meiryo UI"/>
                <w:b/>
                <w:color w:val="000000"/>
                <w:w w:val="81"/>
                <w:sz w:val="22"/>
              </w:rPr>
            </w:pPr>
            <w:r w:rsidRPr="00ED6F83">
              <w:rPr>
                <w:rFonts w:ascii="Meiryo UI" w:eastAsia="Meiryo UI" w:hAnsi="Meiryo UI" w:cs="Meiryo UI" w:hint="eastAsia"/>
                <w:b/>
                <w:color w:val="000000"/>
                <w:spacing w:val="2"/>
                <w:w w:val="80"/>
                <w:kern w:val="0"/>
                <w:sz w:val="22"/>
                <w:fitText w:val="1532" w:id="-1525419008"/>
              </w:rPr>
              <w:t>ビジネスモデルの名</w:t>
            </w:r>
            <w:r w:rsidRPr="00ED6F83">
              <w:rPr>
                <w:rFonts w:ascii="Meiryo UI" w:eastAsia="Meiryo UI" w:hAnsi="Meiryo UI" w:cs="Meiryo UI" w:hint="eastAsia"/>
                <w:b/>
                <w:color w:val="000000"/>
                <w:w w:val="80"/>
                <w:kern w:val="0"/>
                <w:sz w:val="22"/>
                <w:fitText w:val="1532" w:id="-1525419008"/>
              </w:rPr>
              <w:t>称</w:t>
            </w:r>
          </w:p>
          <w:p w14:paraId="2CFDE3D1" w14:textId="77777777" w:rsidR="00603DC5" w:rsidRPr="00603DC5" w:rsidRDefault="00603DC5" w:rsidP="00603DC5">
            <w:pPr>
              <w:spacing w:line="0" w:lineRule="atLeast"/>
              <w:jc w:val="center"/>
              <w:rPr>
                <w:rFonts w:ascii="Meiryo UI" w:eastAsia="Meiryo UI" w:hAnsi="Meiryo UI" w:cs="Meiryo UI"/>
                <w:b/>
                <w:color w:val="000000"/>
                <w:sz w:val="22"/>
              </w:rPr>
            </w:pPr>
          </w:p>
        </w:tc>
        <w:tc>
          <w:tcPr>
            <w:tcW w:w="7644" w:type="dxa"/>
            <w:gridSpan w:val="4"/>
            <w:tcBorders>
              <w:top w:val="single" w:sz="2" w:space="0" w:color="auto"/>
              <w:left w:val="single" w:sz="4" w:space="0" w:color="auto"/>
              <w:bottom w:val="single" w:sz="4" w:space="0" w:color="auto"/>
              <w:right w:val="single" w:sz="4" w:space="0" w:color="auto"/>
            </w:tcBorders>
          </w:tcPr>
          <w:p w14:paraId="2319962E" w14:textId="77777777" w:rsidR="00603DC5" w:rsidRPr="00C7455D" w:rsidRDefault="00C7455D" w:rsidP="00160282">
            <w:pPr>
              <w:spacing w:line="0" w:lineRule="atLeast"/>
              <w:rPr>
                <w:rFonts w:ascii="Meiryo UI" w:eastAsia="Meiryo UI" w:hAnsi="Meiryo UI" w:cs="Meiryo UI"/>
                <w:color w:val="000000"/>
                <w:sz w:val="16"/>
              </w:rPr>
            </w:pPr>
            <w:r w:rsidRPr="00864784">
              <w:rPr>
                <w:rFonts w:ascii="Meiryo UI" w:eastAsia="Meiryo UI" w:hAnsi="Meiryo UI" w:cs="Meiryo UI" w:hint="eastAsia"/>
                <w:color w:val="000000"/>
                <w:sz w:val="16"/>
              </w:rPr>
              <w:t>【概ね20字以内】</w:t>
            </w:r>
            <w:r>
              <w:rPr>
                <w:rFonts w:ascii="Meiryo UI" w:eastAsia="Meiryo UI" w:hAnsi="Meiryo UI" w:cs="Meiryo UI" w:hint="eastAsia"/>
                <w:color w:val="000000"/>
                <w:sz w:val="16"/>
              </w:rPr>
              <w:t xml:space="preserve"> </w:t>
            </w:r>
            <w:r w:rsidR="00603DC5" w:rsidRPr="00160282">
              <w:rPr>
                <w:rFonts w:ascii="Meiryo UI" w:eastAsia="Meiryo UI" w:hAnsi="Meiryo UI" w:cs="Meiryo UI" w:hint="eastAsia"/>
                <w:sz w:val="15"/>
                <w:szCs w:val="15"/>
              </w:rPr>
              <w:t>※ビジネスモデルの名称は原則途中で変更できません。</w:t>
            </w:r>
          </w:p>
          <w:p w14:paraId="27A3209B" w14:textId="77777777" w:rsidR="00603DC5" w:rsidRPr="00C7455D" w:rsidRDefault="00603DC5" w:rsidP="006C7C83">
            <w:pPr>
              <w:spacing w:afterLines="50" w:after="170" w:line="0" w:lineRule="atLeast"/>
              <w:rPr>
                <w:rFonts w:ascii="ＭＳ Ｐゴシック" w:eastAsia="ＭＳ Ｐゴシック" w:hAnsi="ＭＳ Ｐゴシック" w:cs="Meiryo UI"/>
                <w:color w:val="000000"/>
                <w:sz w:val="22"/>
              </w:rPr>
            </w:pPr>
          </w:p>
        </w:tc>
      </w:tr>
    </w:tbl>
    <w:p w14:paraId="3A4DE75D" w14:textId="77777777" w:rsidR="00603DC5" w:rsidRPr="00523342" w:rsidRDefault="00603DC5" w:rsidP="00603DC5">
      <w:pPr>
        <w:spacing w:line="0" w:lineRule="atLeast"/>
        <w:rPr>
          <w:rFonts w:ascii="Meiryo UI" w:eastAsia="Meiryo UI" w:hAnsi="Meiryo UI" w:cs="Meiryo UI"/>
          <w:b/>
          <w:sz w:val="11"/>
          <w:szCs w:val="15"/>
        </w:rPr>
      </w:pPr>
    </w:p>
    <w:tbl>
      <w:tblPr>
        <w:tblW w:w="996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9"/>
        <w:gridCol w:w="7618"/>
      </w:tblGrid>
      <w:tr w:rsidR="00B4234A" w14:paraId="11BBAC2E" w14:textId="77777777" w:rsidTr="004C644B">
        <w:trPr>
          <w:trHeight w:val="340"/>
        </w:trPr>
        <w:tc>
          <w:tcPr>
            <w:tcW w:w="9967" w:type="dxa"/>
            <w:gridSpan w:val="2"/>
            <w:tcBorders>
              <w:top w:val="single" w:sz="2" w:space="0" w:color="auto"/>
              <w:left w:val="single" w:sz="2" w:space="0" w:color="auto"/>
              <w:bottom w:val="nil"/>
              <w:right w:val="single" w:sz="2" w:space="0" w:color="auto"/>
            </w:tcBorders>
            <w:shd w:val="clear" w:color="auto" w:fill="F2F2F2" w:themeFill="background1" w:themeFillShade="F2"/>
            <w:hideMark/>
          </w:tcPr>
          <w:p w14:paraId="59B1B6B9" w14:textId="77777777" w:rsidR="00B4234A" w:rsidRDefault="00B4234A" w:rsidP="00B4234A">
            <w:pPr>
              <w:pStyle w:val="a3"/>
              <w:numPr>
                <w:ilvl w:val="0"/>
                <w:numId w:val="5"/>
              </w:numPr>
              <w:spacing w:line="0" w:lineRule="atLeast"/>
              <w:ind w:leftChars="0"/>
              <w:rPr>
                <w:rFonts w:ascii="Meiryo UI" w:eastAsia="Meiryo UI" w:hAnsi="Meiryo UI" w:cs="Meiryo UI"/>
                <w:b/>
                <w:sz w:val="16"/>
              </w:rPr>
            </w:pPr>
            <w:r>
              <w:rPr>
                <w:rFonts w:ascii="Meiryo UI" w:eastAsia="Meiryo UI" w:hAnsi="Meiryo UI" w:cs="Meiryo UI" w:hint="eastAsia"/>
                <w:b/>
                <w:sz w:val="22"/>
              </w:rPr>
              <w:t>ビジネスモデル事業内容</w:t>
            </w:r>
            <w:r>
              <w:rPr>
                <w:rFonts w:ascii="Meiryo UI" w:eastAsia="Meiryo UI" w:hAnsi="Meiryo UI" w:cs="Meiryo UI" w:hint="eastAsia"/>
                <w:b/>
              </w:rPr>
              <w:t xml:space="preserve">　</w:t>
            </w:r>
            <w:r w:rsidRPr="00C97629">
              <w:rPr>
                <w:rFonts w:ascii="Meiryo UI" w:eastAsia="Meiryo UI" w:hAnsi="Meiryo UI" w:cs="Meiryo UI" w:hint="eastAsia"/>
                <w:b/>
                <w:sz w:val="20"/>
                <w:szCs w:val="18"/>
              </w:rPr>
              <w:t>（「何を」・「誰に」・「どのようにして」・「どこで（対象となる地域など）」提供しますか）</w:t>
            </w:r>
          </w:p>
        </w:tc>
      </w:tr>
      <w:tr w:rsidR="00B4234A" w14:paraId="4AA58484" w14:textId="77777777" w:rsidTr="004C644B">
        <w:trPr>
          <w:trHeight w:val="276"/>
        </w:trPr>
        <w:tc>
          <w:tcPr>
            <w:tcW w:w="2349" w:type="dxa"/>
            <w:tcBorders>
              <w:top w:val="nil"/>
              <w:left w:val="single" w:sz="4" w:space="0" w:color="auto"/>
              <w:bottom w:val="nil"/>
              <w:right w:val="single" w:sz="4" w:space="0" w:color="auto"/>
            </w:tcBorders>
            <w:shd w:val="clear" w:color="auto" w:fill="F2F2F2" w:themeFill="background1" w:themeFillShade="F2"/>
            <w:hideMark/>
          </w:tcPr>
          <w:p w14:paraId="67C9136F" w14:textId="77777777" w:rsidR="00B4234A" w:rsidRDefault="00B4234A">
            <w:pPr>
              <w:spacing w:line="0" w:lineRule="atLeast"/>
              <w:rPr>
                <w:rFonts w:ascii="Meiryo UI" w:eastAsia="Meiryo UI" w:hAnsi="Meiryo UI" w:cs="Meiryo UI"/>
                <w:b/>
                <w:sz w:val="18"/>
                <w:szCs w:val="18"/>
              </w:rPr>
            </w:pPr>
            <w:r>
              <w:rPr>
                <w:rFonts w:ascii="Meiryo UI" w:eastAsia="Meiryo UI" w:hAnsi="Meiryo UI" w:cs="Meiryo UI" w:hint="eastAsia"/>
                <w:b/>
                <w:sz w:val="18"/>
                <w:szCs w:val="18"/>
              </w:rPr>
              <w:t>「何を」</w:t>
            </w:r>
          </w:p>
        </w:tc>
        <w:tc>
          <w:tcPr>
            <w:tcW w:w="7618" w:type="dxa"/>
            <w:vMerge w:val="restart"/>
            <w:tcBorders>
              <w:top w:val="single" w:sz="2" w:space="0" w:color="auto"/>
              <w:left w:val="single" w:sz="4" w:space="0" w:color="auto"/>
              <w:bottom w:val="single" w:sz="2" w:space="0" w:color="auto"/>
              <w:right w:val="single" w:sz="4" w:space="0" w:color="auto"/>
            </w:tcBorders>
          </w:tcPr>
          <w:p w14:paraId="27FB8868" w14:textId="77777777" w:rsidR="00B4234A" w:rsidRDefault="00B4234A" w:rsidP="00160282">
            <w:pPr>
              <w:spacing w:line="0" w:lineRule="atLeast"/>
              <w:rPr>
                <w:rFonts w:ascii="ＭＳ Ｐゴシック" w:eastAsia="ＭＳ Ｐゴシック" w:hAnsi="ＭＳ Ｐゴシック" w:cs="Meiryo UI"/>
                <w:sz w:val="21"/>
                <w:szCs w:val="22"/>
              </w:rPr>
            </w:pPr>
          </w:p>
          <w:p w14:paraId="77ACB3A7" w14:textId="77777777" w:rsidR="00160282" w:rsidRDefault="00160282" w:rsidP="00160282">
            <w:pPr>
              <w:spacing w:line="0" w:lineRule="atLeast"/>
              <w:rPr>
                <w:rFonts w:ascii="ＭＳ Ｐゴシック" w:eastAsia="ＭＳ Ｐゴシック" w:hAnsi="ＭＳ Ｐゴシック" w:cs="Meiryo UI"/>
                <w:sz w:val="21"/>
                <w:szCs w:val="22"/>
              </w:rPr>
            </w:pPr>
          </w:p>
          <w:p w14:paraId="3774FE83" w14:textId="77777777" w:rsidR="00B4234A" w:rsidRDefault="00B4234A" w:rsidP="00160282">
            <w:pPr>
              <w:spacing w:line="0" w:lineRule="atLeast"/>
              <w:rPr>
                <w:rFonts w:ascii="ＭＳ Ｐゴシック" w:eastAsia="ＭＳ Ｐゴシック" w:hAnsi="ＭＳ Ｐゴシック" w:cs="Meiryo UI"/>
                <w:sz w:val="21"/>
                <w:szCs w:val="22"/>
              </w:rPr>
            </w:pPr>
          </w:p>
          <w:p w14:paraId="1E54B059" w14:textId="77777777" w:rsidR="00B4234A" w:rsidRDefault="00B4234A">
            <w:pPr>
              <w:spacing w:line="0" w:lineRule="atLeast"/>
              <w:rPr>
                <w:rFonts w:ascii="ＭＳ Ｐゴシック" w:eastAsia="ＭＳ Ｐゴシック" w:hAnsi="ＭＳ Ｐゴシック" w:cs="Meiryo UI"/>
                <w:sz w:val="21"/>
                <w:szCs w:val="22"/>
              </w:rPr>
            </w:pPr>
          </w:p>
          <w:p w14:paraId="31FE081F" w14:textId="77777777" w:rsidR="00B4234A" w:rsidRDefault="00B4234A">
            <w:pPr>
              <w:spacing w:line="0" w:lineRule="atLeast"/>
              <w:rPr>
                <w:rFonts w:ascii="ＭＳ Ｐゴシック" w:eastAsia="ＭＳ Ｐゴシック" w:hAnsi="ＭＳ Ｐゴシック" w:cs="Meiryo UI"/>
                <w:sz w:val="21"/>
                <w:szCs w:val="22"/>
              </w:rPr>
            </w:pPr>
          </w:p>
          <w:p w14:paraId="798A532B" w14:textId="77777777" w:rsidR="00B4234A" w:rsidRDefault="00B4234A">
            <w:pPr>
              <w:spacing w:line="0" w:lineRule="atLeast"/>
              <w:rPr>
                <w:rFonts w:ascii="ＭＳ Ｐゴシック" w:eastAsia="ＭＳ Ｐゴシック" w:hAnsi="ＭＳ Ｐゴシック" w:cs="Meiryo UI"/>
                <w:sz w:val="21"/>
                <w:szCs w:val="22"/>
              </w:rPr>
            </w:pPr>
          </w:p>
        </w:tc>
      </w:tr>
      <w:tr w:rsidR="00B4234A" w14:paraId="06EE28C6" w14:textId="77777777" w:rsidTr="004C644B">
        <w:trPr>
          <w:trHeight w:val="217"/>
        </w:trPr>
        <w:tc>
          <w:tcPr>
            <w:tcW w:w="2349" w:type="dxa"/>
            <w:tcBorders>
              <w:top w:val="nil"/>
              <w:left w:val="single" w:sz="4" w:space="0" w:color="auto"/>
              <w:bottom w:val="dotted" w:sz="4" w:space="0" w:color="auto"/>
              <w:right w:val="single" w:sz="4" w:space="0" w:color="auto"/>
            </w:tcBorders>
            <w:shd w:val="clear" w:color="auto" w:fill="F2F2F2" w:themeFill="background1" w:themeFillShade="F2"/>
            <w:hideMark/>
          </w:tcPr>
          <w:p w14:paraId="4AD9AB5F" w14:textId="77777777" w:rsidR="00B4234A" w:rsidRDefault="00B4234A">
            <w:pPr>
              <w:jc w:val="left"/>
              <w:rPr>
                <w:rFonts w:ascii="Meiryo UI" w:eastAsia="Meiryo UI" w:hAnsi="Meiryo UI" w:cs="Meiryo UI"/>
                <w:sz w:val="18"/>
                <w:szCs w:val="18"/>
              </w:rPr>
            </w:pPr>
            <w:r>
              <w:rPr>
                <w:rFonts w:ascii="Meiryo UI" w:eastAsia="Meiryo UI" w:hAnsi="Meiryo UI" w:cs="Meiryo UI" w:hint="eastAsia"/>
                <w:sz w:val="18"/>
                <w:szCs w:val="18"/>
              </w:rPr>
              <w:t>商品やサービス内容</w:t>
            </w:r>
          </w:p>
        </w:tc>
        <w:tc>
          <w:tcPr>
            <w:tcW w:w="7618" w:type="dxa"/>
            <w:vMerge/>
            <w:tcBorders>
              <w:top w:val="single" w:sz="4" w:space="0" w:color="auto"/>
              <w:left w:val="single" w:sz="4" w:space="0" w:color="auto"/>
              <w:bottom w:val="dotted" w:sz="4" w:space="0" w:color="auto"/>
              <w:right w:val="single" w:sz="4" w:space="0" w:color="auto"/>
            </w:tcBorders>
            <w:vAlign w:val="center"/>
            <w:hideMark/>
          </w:tcPr>
          <w:p w14:paraId="1B90392D" w14:textId="77777777" w:rsidR="00B4234A" w:rsidRDefault="00B4234A">
            <w:pPr>
              <w:widowControl/>
              <w:spacing w:beforeAutospacing="1" w:afterAutospacing="1"/>
              <w:jc w:val="left"/>
              <w:rPr>
                <w:rFonts w:ascii="ＭＳ Ｐゴシック" w:eastAsia="ＭＳ Ｐゴシック" w:hAnsi="ＭＳ Ｐゴシック" w:cs="Meiryo UI"/>
                <w:sz w:val="21"/>
                <w:szCs w:val="22"/>
              </w:rPr>
            </w:pPr>
          </w:p>
        </w:tc>
      </w:tr>
      <w:tr w:rsidR="00B4234A" w14:paraId="442CE116" w14:textId="77777777" w:rsidTr="004C644B">
        <w:trPr>
          <w:trHeight w:val="310"/>
        </w:trPr>
        <w:tc>
          <w:tcPr>
            <w:tcW w:w="2349" w:type="dxa"/>
            <w:tcBorders>
              <w:top w:val="dotted" w:sz="4" w:space="0" w:color="auto"/>
              <w:left w:val="single" w:sz="4" w:space="0" w:color="auto"/>
              <w:bottom w:val="single" w:sz="2" w:space="0" w:color="auto"/>
              <w:right w:val="single" w:sz="4" w:space="0" w:color="auto"/>
            </w:tcBorders>
            <w:shd w:val="clear" w:color="auto" w:fill="F2F2F2" w:themeFill="background1" w:themeFillShade="F2"/>
            <w:hideMark/>
          </w:tcPr>
          <w:p w14:paraId="799EFAF5" w14:textId="77777777" w:rsidR="00B4234A" w:rsidRDefault="00B4234A">
            <w:pPr>
              <w:jc w:val="left"/>
              <w:rPr>
                <w:rFonts w:ascii="Meiryo UI" w:eastAsia="Meiryo UI" w:hAnsi="Meiryo UI" w:cs="Meiryo UI"/>
                <w:sz w:val="18"/>
                <w:szCs w:val="18"/>
              </w:rPr>
            </w:pPr>
            <w:r>
              <w:rPr>
                <w:rFonts w:ascii="Meiryo UI" w:eastAsia="Meiryo UI" w:hAnsi="Meiryo UI" w:cs="Meiryo UI" w:hint="eastAsia"/>
                <w:sz w:val="18"/>
                <w:szCs w:val="18"/>
              </w:rPr>
              <w:t>具体的な価格</w:t>
            </w:r>
            <w:r w:rsidRPr="00ED3BC7">
              <w:rPr>
                <w:rFonts w:ascii="Meiryo UI" w:eastAsia="Meiryo UI" w:hAnsi="Meiryo UI" w:cs="Meiryo UI" w:hint="eastAsia"/>
                <w:w w:val="80"/>
                <w:kern w:val="0"/>
                <w:sz w:val="18"/>
                <w:szCs w:val="18"/>
                <w:fitText w:val="720" w:id="-1275361536"/>
              </w:rPr>
              <w:t>（価格帯）</w:t>
            </w:r>
          </w:p>
        </w:tc>
        <w:tc>
          <w:tcPr>
            <w:tcW w:w="7618" w:type="dxa"/>
            <w:tcBorders>
              <w:top w:val="dotted" w:sz="4" w:space="0" w:color="auto"/>
              <w:left w:val="single" w:sz="4" w:space="0" w:color="auto"/>
              <w:bottom w:val="single" w:sz="2" w:space="0" w:color="auto"/>
              <w:right w:val="single" w:sz="4" w:space="0" w:color="auto"/>
            </w:tcBorders>
          </w:tcPr>
          <w:p w14:paraId="630E90B2" w14:textId="77777777" w:rsidR="00B4234A" w:rsidRDefault="00B4234A">
            <w:pPr>
              <w:spacing w:line="0" w:lineRule="atLeast"/>
              <w:rPr>
                <w:rFonts w:ascii="ＭＳ Ｐゴシック" w:eastAsia="ＭＳ Ｐゴシック" w:hAnsi="ＭＳ Ｐゴシック" w:cs="Meiryo UI"/>
                <w:sz w:val="21"/>
                <w:szCs w:val="22"/>
              </w:rPr>
            </w:pPr>
          </w:p>
          <w:p w14:paraId="40D1FB12" w14:textId="77777777" w:rsidR="00B4234A" w:rsidRDefault="00B4234A">
            <w:pPr>
              <w:spacing w:line="0" w:lineRule="atLeast"/>
              <w:rPr>
                <w:rFonts w:ascii="ＭＳ Ｐゴシック" w:eastAsia="ＭＳ Ｐゴシック" w:hAnsi="ＭＳ Ｐゴシック" w:cs="Meiryo UI"/>
                <w:sz w:val="21"/>
                <w:szCs w:val="22"/>
              </w:rPr>
            </w:pPr>
          </w:p>
          <w:p w14:paraId="5299A56C" w14:textId="77777777" w:rsidR="00B4234A" w:rsidRDefault="00B4234A">
            <w:pPr>
              <w:spacing w:line="0" w:lineRule="atLeast"/>
              <w:rPr>
                <w:rFonts w:ascii="ＭＳ Ｐゴシック" w:eastAsia="ＭＳ Ｐゴシック" w:hAnsi="ＭＳ Ｐゴシック" w:cs="Meiryo UI"/>
                <w:sz w:val="21"/>
                <w:szCs w:val="22"/>
              </w:rPr>
            </w:pPr>
          </w:p>
          <w:p w14:paraId="6B6C0FCD" w14:textId="77777777" w:rsidR="00B4234A" w:rsidRDefault="00B4234A">
            <w:pPr>
              <w:spacing w:line="0" w:lineRule="atLeast"/>
              <w:rPr>
                <w:rFonts w:ascii="ＭＳ Ｐゴシック" w:eastAsia="ＭＳ Ｐゴシック" w:hAnsi="ＭＳ Ｐゴシック" w:cs="Meiryo UI"/>
                <w:sz w:val="21"/>
                <w:szCs w:val="22"/>
              </w:rPr>
            </w:pPr>
          </w:p>
          <w:p w14:paraId="2BA71712" w14:textId="77777777" w:rsidR="00B4234A" w:rsidRDefault="00B4234A" w:rsidP="00160282">
            <w:pPr>
              <w:spacing w:line="0" w:lineRule="atLeast"/>
              <w:rPr>
                <w:rFonts w:ascii="ＭＳ Ｐゴシック" w:eastAsia="ＭＳ Ｐゴシック" w:hAnsi="ＭＳ Ｐゴシック" w:cs="Meiryo UI"/>
                <w:sz w:val="21"/>
                <w:szCs w:val="22"/>
              </w:rPr>
            </w:pPr>
          </w:p>
        </w:tc>
      </w:tr>
      <w:tr w:rsidR="00B4234A" w14:paraId="76DC8657" w14:textId="77777777" w:rsidTr="004C644B">
        <w:trPr>
          <w:trHeight w:val="485"/>
        </w:trPr>
        <w:tc>
          <w:tcPr>
            <w:tcW w:w="2349" w:type="dxa"/>
            <w:tcBorders>
              <w:top w:val="single" w:sz="2" w:space="0" w:color="auto"/>
              <w:left w:val="single" w:sz="4" w:space="0" w:color="auto"/>
              <w:bottom w:val="dotted" w:sz="4" w:space="0" w:color="auto"/>
              <w:right w:val="single" w:sz="4" w:space="0" w:color="auto"/>
            </w:tcBorders>
            <w:shd w:val="clear" w:color="auto" w:fill="F2F2F2" w:themeFill="background1" w:themeFillShade="F2"/>
            <w:hideMark/>
          </w:tcPr>
          <w:p w14:paraId="08C3D0C7" w14:textId="77777777" w:rsidR="00B4234A" w:rsidRDefault="00B4234A">
            <w:pPr>
              <w:pStyle w:val="a3"/>
              <w:spacing w:line="0" w:lineRule="atLeast"/>
              <w:ind w:leftChars="0" w:left="0"/>
              <w:jc w:val="left"/>
              <w:rPr>
                <w:rFonts w:ascii="Meiryo UI" w:eastAsia="Meiryo UI" w:hAnsi="Meiryo UI" w:cs="Meiryo UI"/>
                <w:b/>
                <w:sz w:val="18"/>
                <w:szCs w:val="18"/>
              </w:rPr>
            </w:pPr>
            <w:r>
              <w:rPr>
                <w:rFonts w:ascii="Meiryo UI" w:eastAsia="Meiryo UI" w:hAnsi="Meiryo UI" w:cs="Meiryo UI" w:hint="eastAsia"/>
                <w:b/>
                <w:sz w:val="18"/>
                <w:szCs w:val="18"/>
              </w:rPr>
              <w:t>「誰に」</w:t>
            </w:r>
          </w:p>
          <w:p w14:paraId="5B2D1638" w14:textId="77777777" w:rsidR="00B4234A" w:rsidRDefault="00B4234A">
            <w:pPr>
              <w:pStyle w:val="a3"/>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顧</w:t>
            </w:r>
            <w:r>
              <w:rPr>
                <w:rFonts w:ascii="Meiryo UI" w:eastAsia="Meiryo UI" w:hAnsi="Meiryo UI" w:cs="Meiryo UI" w:hint="eastAsia"/>
                <w:sz w:val="18"/>
                <w:szCs w:val="18"/>
                <w:shd w:val="clear" w:color="auto" w:fill="F2F2F2" w:themeFill="background1" w:themeFillShade="F2"/>
              </w:rPr>
              <w:t>客及び</w:t>
            </w:r>
            <w:r>
              <w:rPr>
                <w:rFonts w:ascii="Meiryo UI" w:eastAsia="Meiryo UI" w:hAnsi="Meiryo UI" w:cs="Meiryo UI" w:hint="eastAsia"/>
                <w:sz w:val="18"/>
                <w:szCs w:val="18"/>
              </w:rPr>
              <w:t>市場ターゲット</w:t>
            </w:r>
          </w:p>
        </w:tc>
        <w:tc>
          <w:tcPr>
            <w:tcW w:w="7618" w:type="dxa"/>
            <w:tcBorders>
              <w:top w:val="single" w:sz="2" w:space="0" w:color="auto"/>
              <w:left w:val="single" w:sz="4" w:space="0" w:color="auto"/>
              <w:bottom w:val="dotted" w:sz="4" w:space="0" w:color="auto"/>
              <w:right w:val="single" w:sz="4" w:space="0" w:color="auto"/>
            </w:tcBorders>
          </w:tcPr>
          <w:p w14:paraId="6BBA3776" w14:textId="77777777" w:rsidR="00B4234A" w:rsidRDefault="00B4234A">
            <w:pPr>
              <w:spacing w:line="0" w:lineRule="atLeast"/>
              <w:rPr>
                <w:rFonts w:ascii="ＭＳ Ｐゴシック" w:eastAsia="ＭＳ Ｐゴシック" w:hAnsi="ＭＳ Ｐゴシック" w:cs="Meiryo UI"/>
                <w:sz w:val="21"/>
                <w:szCs w:val="22"/>
              </w:rPr>
            </w:pPr>
          </w:p>
          <w:p w14:paraId="61EE90E4" w14:textId="77777777" w:rsidR="00B4234A" w:rsidRDefault="00B4234A">
            <w:pPr>
              <w:spacing w:line="0" w:lineRule="atLeast"/>
              <w:rPr>
                <w:rFonts w:ascii="ＭＳ Ｐゴシック" w:eastAsia="ＭＳ Ｐゴシック" w:hAnsi="ＭＳ Ｐゴシック" w:cs="Meiryo UI"/>
                <w:sz w:val="21"/>
                <w:szCs w:val="22"/>
              </w:rPr>
            </w:pPr>
          </w:p>
          <w:p w14:paraId="183971BE" w14:textId="77777777" w:rsidR="00B4234A" w:rsidRDefault="00B4234A">
            <w:pPr>
              <w:spacing w:line="0" w:lineRule="atLeast"/>
              <w:rPr>
                <w:rFonts w:ascii="ＭＳ Ｐゴシック" w:eastAsia="ＭＳ Ｐゴシック" w:hAnsi="ＭＳ Ｐゴシック" w:cs="Meiryo UI"/>
                <w:sz w:val="21"/>
                <w:szCs w:val="22"/>
              </w:rPr>
            </w:pPr>
          </w:p>
          <w:p w14:paraId="6ECD439D" w14:textId="77777777" w:rsidR="00B4234A" w:rsidRDefault="00B4234A">
            <w:pPr>
              <w:spacing w:line="0" w:lineRule="atLeast"/>
              <w:rPr>
                <w:rFonts w:ascii="ＭＳ Ｐゴシック" w:eastAsia="ＭＳ Ｐゴシック" w:hAnsi="ＭＳ Ｐゴシック" w:cs="Meiryo UI"/>
                <w:sz w:val="21"/>
                <w:szCs w:val="22"/>
              </w:rPr>
            </w:pPr>
          </w:p>
          <w:p w14:paraId="53A7C3B6" w14:textId="77777777" w:rsidR="00B4234A" w:rsidRDefault="00B4234A">
            <w:pPr>
              <w:spacing w:line="0" w:lineRule="atLeast"/>
              <w:rPr>
                <w:rFonts w:ascii="ＭＳ Ｐゴシック" w:eastAsia="ＭＳ Ｐゴシック" w:hAnsi="ＭＳ Ｐゴシック" w:cs="Meiryo UI"/>
                <w:sz w:val="21"/>
                <w:szCs w:val="22"/>
              </w:rPr>
            </w:pPr>
          </w:p>
          <w:p w14:paraId="660C09B0" w14:textId="77777777" w:rsidR="00B4234A" w:rsidRDefault="00B4234A">
            <w:pPr>
              <w:spacing w:line="0" w:lineRule="atLeast"/>
              <w:rPr>
                <w:rFonts w:ascii="ＭＳ Ｐゴシック" w:eastAsia="ＭＳ Ｐゴシック" w:hAnsi="ＭＳ Ｐゴシック" w:cs="Meiryo UI"/>
                <w:sz w:val="21"/>
                <w:szCs w:val="22"/>
              </w:rPr>
            </w:pPr>
          </w:p>
        </w:tc>
      </w:tr>
      <w:tr w:rsidR="00B4234A" w14:paraId="7B6F4298" w14:textId="77777777" w:rsidTr="004C644B">
        <w:trPr>
          <w:trHeight w:val="470"/>
        </w:trPr>
        <w:tc>
          <w:tcPr>
            <w:tcW w:w="2349" w:type="dxa"/>
            <w:tcBorders>
              <w:top w:val="dotted" w:sz="4" w:space="0" w:color="auto"/>
              <w:left w:val="single" w:sz="4" w:space="0" w:color="auto"/>
              <w:bottom w:val="dotted" w:sz="4" w:space="0" w:color="auto"/>
              <w:right w:val="single" w:sz="4" w:space="0" w:color="auto"/>
            </w:tcBorders>
            <w:shd w:val="clear" w:color="auto" w:fill="F2F2F2" w:themeFill="background1" w:themeFillShade="F2"/>
            <w:hideMark/>
          </w:tcPr>
          <w:p w14:paraId="051ABCE8" w14:textId="77777777" w:rsidR="00B4234A" w:rsidRDefault="00B4234A">
            <w:pPr>
              <w:pStyle w:val="a3"/>
              <w:pBdr>
                <w:left w:val="single" w:sz="4" w:space="4" w:color="auto"/>
              </w:pBdr>
              <w:spacing w:line="0" w:lineRule="atLeast"/>
              <w:ind w:leftChars="0" w:left="0"/>
              <w:jc w:val="left"/>
              <w:rPr>
                <w:rFonts w:ascii="Meiryo UI" w:eastAsia="Meiryo UI" w:hAnsi="Meiryo UI" w:cs="Meiryo UI"/>
                <w:b/>
                <w:sz w:val="18"/>
                <w:szCs w:val="18"/>
              </w:rPr>
            </w:pPr>
            <w:r>
              <w:rPr>
                <w:rFonts w:ascii="Meiryo UI" w:eastAsia="Meiryo UI" w:hAnsi="Meiryo UI" w:cs="Meiryo UI" w:hint="eastAsia"/>
                <w:b/>
                <w:sz w:val="18"/>
                <w:szCs w:val="18"/>
              </w:rPr>
              <w:t>「どのようにして」</w:t>
            </w:r>
          </w:p>
          <w:p w14:paraId="6DCDC926" w14:textId="77777777" w:rsidR="00B4234A" w:rsidRDefault="00B4234A">
            <w:pPr>
              <w:pStyle w:val="a3"/>
              <w:pBdr>
                <w:left w:val="single" w:sz="4" w:space="4" w:color="auto"/>
                <w:right w:val="single" w:sz="4" w:space="4" w:color="auto"/>
              </w:pBdr>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販売・提供方法</w:t>
            </w:r>
          </w:p>
        </w:tc>
        <w:tc>
          <w:tcPr>
            <w:tcW w:w="7618" w:type="dxa"/>
            <w:tcBorders>
              <w:top w:val="dotted" w:sz="4" w:space="0" w:color="auto"/>
              <w:left w:val="single" w:sz="4" w:space="0" w:color="auto"/>
              <w:bottom w:val="dotted" w:sz="4" w:space="0" w:color="auto"/>
              <w:right w:val="single" w:sz="4" w:space="0" w:color="auto"/>
            </w:tcBorders>
          </w:tcPr>
          <w:p w14:paraId="0AAAB1D7"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51754279"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1A83ECBB"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521D946E"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53D41946"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0ADA800E" w14:textId="77777777" w:rsidR="00745666" w:rsidRDefault="00745666">
            <w:pPr>
              <w:pStyle w:val="a3"/>
              <w:spacing w:line="0" w:lineRule="atLeast"/>
              <w:ind w:leftChars="0" w:left="0"/>
              <w:rPr>
                <w:rFonts w:ascii="ＭＳ Ｐゴシック" w:eastAsia="ＭＳ Ｐゴシック" w:hAnsi="ＭＳ Ｐゴシック" w:cs="Meiryo UI"/>
                <w:sz w:val="21"/>
                <w:szCs w:val="21"/>
              </w:rPr>
            </w:pPr>
          </w:p>
        </w:tc>
      </w:tr>
      <w:tr w:rsidR="00B4234A" w14:paraId="740F68D5" w14:textId="77777777" w:rsidTr="004C644B">
        <w:trPr>
          <w:trHeight w:val="470"/>
        </w:trPr>
        <w:tc>
          <w:tcPr>
            <w:tcW w:w="2349" w:type="dxa"/>
            <w:tcBorders>
              <w:top w:val="dotted" w:sz="4" w:space="0" w:color="auto"/>
              <w:left w:val="single" w:sz="4" w:space="0" w:color="auto"/>
              <w:bottom w:val="single" w:sz="2" w:space="0" w:color="auto"/>
              <w:right w:val="single" w:sz="4" w:space="0" w:color="auto"/>
            </w:tcBorders>
            <w:shd w:val="clear" w:color="auto" w:fill="F2F2F2" w:themeFill="background1" w:themeFillShade="F2"/>
            <w:hideMark/>
          </w:tcPr>
          <w:p w14:paraId="765AB32F" w14:textId="77777777" w:rsidR="00B4234A" w:rsidRDefault="00B4234A">
            <w:pPr>
              <w:pStyle w:val="a3"/>
              <w:pBdr>
                <w:left w:val="single" w:sz="4" w:space="4" w:color="auto"/>
                <w:right w:val="single" w:sz="4" w:space="4" w:color="auto"/>
              </w:pBdr>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事業展開方法</w:t>
            </w:r>
          </w:p>
          <w:p w14:paraId="1098F68E" w14:textId="77777777" w:rsidR="00B4234A" w:rsidRDefault="00B4234A">
            <w:pPr>
              <w:pStyle w:val="a3"/>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収益を得る方法</w:t>
            </w:r>
            <w:r w:rsidRPr="00E94AC1">
              <w:rPr>
                <w:rFonts w:ascii="Meiryo UI" w:eastAsia="Meiryo UI" w:hAnsi="Meiryo UI" w:cs="Meiryo UI" w:hint="eastAsia"/>
                <w:spacing w:val="3"/>
                <w:w w:val="68"/>
                <w:kern w:val="0"/>
                <w:sz w:val="18"/>
                <w:szCs w:val="18"/>
                <w:fitText w:val="720" w:id="-1275361535"/>
              </w:rPr>
              <w:t>（マネタイズ</w:t>
            </w:r>
            <w:r w:rsidRPr="00E94AC1">
              <w:rPr>
                <w:rFonts w:ascii="Meiryo UI" w:eastAsia="Meiryo UI" w:hAnsi="Meiryo UI" w:cs="Meiryo UI" w:hint="eastAsia"/>
                <w:spacing w:val="-1"/>
                <w:w w:val="68"/>
                <w:kern w:val="0"/>
                <w:sz w:val="18"/>
                <w:szCs w:val="18"/>
                <w:fitText w:val="720" w:id="-1275361535"/>
              </w:rPr>
              <w:t>）</w:t>
            </w:r>
          </w:p>
        </w:tc>
        <w:tc>
          <w:tcPr>
            <w:tcW w:w="7618" w:type="dxa"/>
            <w:tcBorders>
              <w:top w:val="dotted" w:sz="4" w:space="0" w:color="auto"/>
              <w:left w:val="single" w:sz="4" w:space="0" w:color="auto"/>
              <w:bottom w:val="single" w:sz="2" w:space="0" w:color="auto"/>
              <w:right w:val="single" w:sz="4" w:space="0" w:color="auto"/>
            </w:tcBorders>
          </w:tcPr>
          <w:p w14:paraId="57376F64"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04B925F3"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4DF18DDA"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46DBD556"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7A9428B8" w14:textId="77777777" w:rsidR="00B4234A" w:rsidRDefault="00B4234A">
            <w:pPr>
              <w:pStyle w:val="a3"/>
              <w:spacing w:line="0" w:lineRule="atLeast"/>
              <w:ind w:leftChars="0" w:left="0"/>
              <w:rPr>
                <w:rFonts w:ascii="ＭＳ Ｐゴシック" w:eastAsia="ＭＳ Ｐゴシック" w:hAnsi="ＭＳ Ｐゴシック" w:cs="Meiryo UI"/>
                <w:sz w:val="21"/>
                <w:szCs w:val="21"/>
              </w:rPr>
            </w:pPr>
          </w:p>
          <w:p w14:paraId="20EB0AF0" w14:textId="77777777" w:rsidR="00160282" w:rsidRDefault="00160282">
            <w:pPr>
              <w:pStyle w:val="a3"/>
              <w:spacing w:line="0" w:lineRule="atLeast"/>
              <w:ind w:leftChars="0" w:left="0"/>
              <w:rPr>
                <w:rFonts w:ascii="ＭＳ Ｐゴシック" w:eastAsia="ＭＳ Ｐゴシック" w:hAnsi="ＭＳ Ｐゴシック" w:cs="Meiryo UI"/>
                <w:sz w:val="21"/>
                <w:szCs w:val="21"/>
              </w:rPr>
            </w:pPr>
          </w:p>
        </w:tc>
      </w:tr>
      <w:tr w:rsidR="00B4234A" w14:paraId="54DD605C" w14:textId="77777777" w:rsidTr="004C644B">
        <w:trPr>
          <w:trHeight w:val="285"/>
        </w:trPr>
        <w:tc>
          <w:tcPr>
            <w:tcW w:w="2349" w:type="dxa"/>
            <w:tcBorders>
              <w:top w:val="single" w:sz="2" w:space="0" w:color="auto"/>
              <w:left w:val="single" w:sz="4" w:space="0" w:color="auto"/>
              <w:bottom w:val="single" w:sz="4" w:space="0" w:color="auto"/>
              <w:right w:val="single" w:sz="4" w:space="0" w:color="auto"/>
            </w:tcBorders>
            <w:shd w:val="clear" w:color="auto" w:fill="F2F2F2" w:themeFill="background1" w:themeFillShade="F2"/>
            <w:hideMark/>
          </w:tcPr>
          <w:p w14:paraId="0E35B6CE" w14:textId="77777777" w:rsidR="00B4234A" w:rsidRDefault="00B4234A">
            <w:pPr>
              <w:pStyle w:val="a3"/>
              <w:spacing w:line="0" w:lineRule="atLeast"/>
              <w:ind w:leftChars="0" w:left="0"/>
              <w:jc w:val="left"/>
              <w:rPr>
                <w:rFonts w:ascii="Meiryo UI" w:eastAsia="Meiryo UI" w:hAnsi="Meiryo UI" w:cs="Meiryo UI"/>
                <w:b/>
                <w:sz w:val="18"/>
                <w:szCs w:val="18"/>
              </w:rPr>
            </w:pPr>
            <w:r>
              <w:rPr>
                <w:rFonts w:ascii="Meiryo UI" w:eastAsia="Meiryo UI" w:hAnsi="Meiryo UI" w:cs="Meiryo UI" w:hint="eastAsia"/>
                <w:b/>
                <w:sz w:val="18"/>
                <w:szCs w:val="18"/>
              </w:rPr>
              <w:t>「どこで」</w:t>
            </w:r>
          </w:p>
          <w:p w14:paraId="3DB2C764" w14:textId="77777777" w:rsidR="00B4234A" w:rsidRDefault="00B4234A">
            <w:pPr>
              <w:pStyle w:val="a3"/>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対象となる地域など</w:t>
            </w:r>
          </w:p>
        </w:tc>
        <w:tc>
          <w:tcPr>
            <w:tcW w:w="7618" w:type="dxa"/>
            <w:tcBorders>
              <w:top w:val="single" w:sz="2" w:space="0" w:color="auto"/>
              <w:left w:val="single" w:sz="4" w:space="0" w:color="auto"/>
              <w:bottom w:val="single" w:sz="4" w:space="0" w:color="auto"/>
              <w:right w:val="single" w:sz="4" w:space="0" w:color="auto"/>
            </w:tcBorders>
          </w:tcPr>
          <w:p w14:paraId="0E9816E8" w14:textId="77777777"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14:paraId="7BB37202" w14:textId="77777777"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14:paraId="2E29AB9E" w14:textId="77777777"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14:paraId="0FA98DAA" w14:textId="77777777"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14:paraId="76AC6E3F" w14:textId="77777777"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14:paraId="500E6FA1" w14:textId="77777777" w:rsidR="005D701A" w:rsidRDefault="005D701A" w:rsidP="00160282">
            <w:pPr>
              <w:pStyle w:val="a3"/>
              <w:spacing w:line="0" w:lineRule="atLeast"/>
              <w:ind w:leftChars="0" w:left="0"/>
              <w:rPr>
                <w:rFonts w:ascii="ＭＳ Ｐゴシック" w:eastAsia="ＭＳ Ｐゴシック" w:hAnsi="ＭＳ Ｐゴシック" w:cs="Meiryo UI"/>
                <w:sz w:val="21"/>
                <w:szCs w:val="21"/>
              </w:rPr>
            </w:pPr>
          </w:p>
        </w:tc>
      </w:tr>
      <w:tr w:rsidR="00603DC5" w14:paraId="1936580F"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tcBorders>
              <w:top w:val="single" w:sz="2" w:space="0" w:color="auto"/>
            </w:tcBorders>
            <w:shd w:val="clear" w:color="auto" w:fill="F2F2F2" w:themeFill="background1" w:themeFillShade="F2"/>
            <w:hideMark/>
          </w:tcPr>
          <w:p w14:paraId="4BC68057" w14:textId="77777777" w:rsidR="00603DC5" w:rsidRDefault="00603DC5" w:rsidP="00603DC5">
            <w:pPr>
              <w:pStyle w:val="a3"/>
              <w:numPr>
                <w:ilvl w:val="0"/>
                <w:numId w:val="5"/>
              </w:numPr>
              <w:spacing w:line="0" w:lineRule="atLeast"/>
              <w:ind w:leftChars="0"/>
              <w:rPr>
                <w:rFonts w:ascii="Meiryo UI" w:eastAsia="Meiryo UI" w:hAnsi="Meiryo UI" w:cs="Meiryo UI"/>
                <w:b/>
                <w:sz w:val="22"/>
              </w:rPr>
            </w:pPr>
            <w:bookmarkStart w:id="0" w:name="_Hlk100674400"/>
            <w:r>
              <w:rPr>
                <w:rFonts w:ascii="Meiryo UI" w:eastAsia="Meiryo UI" w:hAnsi="Meiryo UI" w:cs="Meiryo UI" w:hint="eastAsia"/>
                <w:b/>
                <w:sz w:val="22"/>
              </w:rPr>
              <w:lastRenderedPageBreak/>
              <w:t>応募の動機・経営理念</w:t>
            </w:r>
          </w:p>
        </w:tc>
        <w:bookmarkEnd w:id="0"/>
      </w:tr>
      <w:tr w:rsidR="00603DC5" w14:paraId="2B949E02"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630"/>
        </w:trPr>
        <w:tc>
          <w:tcPr>
            <w:tcW w:w="9967" w:type="dxa"/>
            <w:gridSpan w:val="2"/>
          </w:tcPr>
          <w:p w14:paraId="54DCF1BE" w14:textId="77777777" w:rsidR="00603DC5" w:rsidRDefault="00603DC5">
            <w:pPr>
              <w:spacing w:line="0" w:lineRule="atLeast"/>
              <w:rPr>
                <w:rFonts w:ascii="ＭＳ Ｐゴシック" w:eastAsia="ＭＳ Ｐゴシック" w:hAnsi="ＭＳ Ｐゴシック" w:cs="Meiryo UI"/>
                <w:sz w:val="22"/>
              </w:rPr>
            </w:pPr>
          </w:p>
          <w:p w14:paraId="3B32EC00" w14:textId="77777777" w:rsidR="00603DC5" w:rsidRPr="005D701A" w:rsidRDefault="00603DC5">
            <w:pPr>
              <w:spacing w:line="0" w:lineRule="atLeast"/>
              <w:rPr>
                <w:rFonts w:ascii="ＭＳ Ｐゴシック" w:eastAsia="ＭＳ Ｐゴシック" w:hAnsi="ＭＳ Ｐゴシック" w:cs="Meiryo UI"/>
                <w:sz w:val="22"/>
              </w:rPr>
            </w:pPr>
          </w:p>
        </w:tc>
      </w:tr>
      <w:tr w:rsidR="00603DC5" w14:paraId="328203C4"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14:paraId="7F7E7CAD" w14:textId="77777777" w:rsidR="00603DC5" w:rsidRDefault="00603DC5" w:rsidP="00603DC5">
            <w:pPr>
              <w:pStyle w:val="a3"/>
              <w:numPr>
                <w:ilvl w:val="0"/>
                <w:numId w:val="5"/>
              </w:numPr>
              <w:spacing w:line="0" w:lineRule="atLeast"/>
              <w:ind w:leftChars="0"/>
              <w:rPr>
                <w:rFonts w:ascii="Meiryo UI" w:eastAsia="Meiryo UI" w:hAnsi="Meiryo UI" w:cs="Meiryo UI"/>
                <w:b/>
                <w:sz w:val="22"/>
                <w:szCs w:val="22"/>
              </w:rPr>
            </w:pPr>
            <w:r>
              <w:rPr>
                <w:rFonts w:ascii="Meiryo UI" w:eastAsia="Meiryo UI" w:hAnsi="Meiryo UI" w:cs="Meiryo UI" w:hint="eastAsia"/>
                <w:b/>
                <w:sz w:val="22"/>
              </w:rPr>
              <w:t>事業の目的や効果</w:t>
            </w:r>
            <w:r w:rsidRPr="00C97629">
              <w:rPr>
                <w:rFonts w:ascii="Meiryo UI" w:eastAsia="Meiryo UI" w:hAnsi="Meiryo UI" w:cs="Meiryo UI" w:hint="eastAsia"/>
                <w:b/>
                <w:sz w:val="20"/>
              </w:rPr>
              <w:t>（何のために、どんなニーズを踏まえ事業を行うのか、期待される地域経済への波及効果など）</w:t>
            </w:r>
            <w:r w:rsidRPr="00C97629">
              <w:rPr>
                <w:rFonts w:ascii="Meiryo UI" w:eastAsia="Meiryo UI" w:hAnsi="Meiryo UI" w:cs="Meiryo UI" w:hint="eastAsia"/>
                <w:b/>
                <w:sz w:val="20"/>
                <w:szCs w:val="17"/>
              </w:rPr>
              <w:t xml:space="preserve">   </w:t>
            </w:r>
            <w:r w:rsidRPr="00C97629">
              <w:rPr>
                <w:rFonts w:ascii="Meiryo UI" w:eastAsia="Meiryo UI" w:hAnsi="Meiryo UI" w:cs="Meiryo UI" w:hint="eastAsia"/>
                <w:sz w:val="22"/>
              </w:rPr>
              <w:t xml:space="preserve"> </w:t>
            </w:r>
            <w:r w:rsidRPr="00C97629">
              <w:rPr>
                <w:rFonts w:ascii="Meiryo UI" w:eastAsia="Meiryo UI" w:hAnsi="Meiryo UI" w:cs="Meiryo UI" w:hint="eastAsia"/>
                <w:sz w:val="28"/>
                <w:szCs w:val="22"/>
              </w:rPr>
              <w:t xml:space="preserve"> </w:t>
            </w:r>
            <w:r>
              <w:rPr>
                <w:rFonts w:ascii="Meiryo UI" w:eastAsia="Meiryo UI" w:hAnsi="Meiryo UI" w:cs="Meiryo UI" w:hint="eastAsia"/>
                <w:b/>
                <w:sz w:val="22"/>
                <w:szCs w:val="22"/>
              </w:rPr>
              <w:t xml:space="preserve">                                                          </w:t>
            </w:r>
          </w:p>
        </w:tc>
      </w:tr>
      <w:tr w:rsidR="00603DC5" w14:paraId="732DE1A1"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59"/>
        </w:trPr>
        <w:tc>
          <w:tcPr>
            <w:tcW w:w="9967" w:type="dxa"/>
            <w:gridSpan w:val="2"/>
          </w:tcPr>
          <w:p w14:paraId="40D7470D" w14:textId="77777777" w:rsidR="00603DC5" w:rsidRDefault="00603DC5">
            <w:pPr>
              <w:spacing w:line="0" w:lineRule="atLeast"/>
              <w:rPr>
                <w:rFonts w:ascii="ＭＳ Ｐゴシック" w:eastAsia="ＭＳ Ｐゴシック" w:hAnsi="ＭＳ Ｐゴシック" w:cs="Meiryo UI"/>
                <w:sz w:val="22"/>
              </w:rPr>
            </w:pPr>
          </w:p>
          <w:p w14:paraId="1DCD9730" w14:textId="77777777" w:rsidR="00603DC5" w:rsidRPr="009C4318" w:rsidRDefault="00603DC5">
            <w:pPr>
              <w:spacing w:line="0" w:lineRule="atLeast"/>
              <w:ind w:leftChars="-105" w:left="-252" w:firstLineChars="115" w:firstLine="253"/>
              <w:rPr>
                <w:rFonts w:ascii="ＭＳ Ｐゴシック" w:eastAsia="ＭＳ Ｐゴシック" w:hAnsi="ＭＳ Ｐゴシック" w:cs="Meiryo UI"/>
                <w:sz w:val="22"/>
              </w:rPr>
            </w:pPr>
          </w:p>
        </w:tc>
      </w:tr>
      <w:tr w:rsidR="00603DC5" w14:paraId="24CC2067"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39"/>
        </w:trPr>
        <w:tc>
          <w:tcPr>
            <w:tcW w:w="9967" w:type="dxa"/>
            <w:gridSpan w:val="2"/>
            <w:shd w:val="clear" w:color="auto" w:fill="F2F2F2" w:themeFill="background1" w:themeFillShade="F2"/>
            <w:hideMark/>
          </w:tcPr>
          <w:p w14:paraId="4235CB7C" w14:textId="77777777" w:rsidR="00603DC5" w:rsidRDefault="00603DC5">
            <w:pPr>
              <w:spacing w:line="0" w:lineRule="atLeast"/>
              <w:rPr>
                <w:rFonts w:ascii="Meiryo UI" w:eastAsia="Meiryo UI" w:hAnsi="Meiryo UI" w:cs="Meiryo UI"/>
                <w:b/>
                <w:color w:val="000000"/>
                <w:sz w:val="22"/>
              </w:rPr>
            </w:pPr>
            <w:r>
              <w:rPr>
                <w:rFonts w:ascii="Meiryo UI" w:eastAsia="Meiryo UI" w:hAnsi="Meiryo UI" w:cs="Meiryo UI" w:hint="eastAsia"/>
                <w:b/>
                <w:color w:val="000000"/>
                <w:sz w:val="22"/>
              </w:rPr>
              <w:t>➃ 競合する商品・サービスとの違い（優位性・新規性・独自性）</w:t>
            </w:r>
          </w:p>
        </w:tc>
      </w:tr>
      <w:tr w:rsidR="00603DC5" w14:paraId="36741489"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15"/>
        </w:trPr>
        <w:tc>
          <w:tcPr>
            <w:tcW w:w="9967" w:type="dxa"/>
            <w:gridSpan w:val="2"/>
          </w:tcPr>
          <w:p w14:paraId="4603C66A" w14:textId="77777777" w:rsidR="00603DC5" w:rsidRDefault="00603DC5">
            <w:pPr>
              <w:spacing w:line="0" w:lineRule="atLeast"/>
              <w:rPr>
                <w:rFonts w:ascii="ＭＳ Ｐゴシック" w:eastAsia="ＭＳ Ｐゴシック" w:hAnsi="ＭＳ Ｐゴシック" w:cs="Meiryo UI"/>
                <w:color w:val="000000"/>
                <w:sz w:val="22"/>
              </w:rPr>
            </w:pPr>
          </w:p>
          <w:p w14:paraId="19DFB6CA" w14:textId="77777777" w:rsidR="00603DC5" w:rsidRDefault="00603DC5">
            <w:pPr>
              <w:spacing w:line="0" w:lineRule="atLeast"/>
              <w:rPr>
                <w:rFonts w:ascii="ＭＳ Ｐゴシック" w:eastAsia="ＭＳ Ｐゴシック" w:hAnsi="ＭＳ Ｐゴシック" w:cs="Meiryo UI"/>
                <w:color w:val="000000"/>
                <w:sz w:val="22"/>
              </w:rPr>
            </w:pPr>
          </w:p>
        </w:tc>
      </w:tr>
      <w:tr w:rsidR="00603DC5" w14:paraId="4B7818FF"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14:paraId="1E44AB9B" w14:textId="77777777" w:rsidR="00603DC5" w:rsidRDefault="00603DC5" w:rsidP="00603DC5">
            <w:pPr>
              <w:pStyle w:val="a3"/>
              <w:numPr>
                <w:ilvl w:val="0"/>
                <w:numId w:val="6"/>
              </w:numPr>
              <w:spacing w:line="0" w:lineRule="atLeast"/>
              <w:ind w:leftChars="0"/>
              <w:rPr>
                <w:rFonts w:ascii="Meiryo UI" w:eastAsia="Meiryo UI" w:hAnsi="Meiryo UI" w:cs="Meiryo UI"/>
                <w:b/>
                <w:color w:val="000000"/>
                <w:szCs w:val="24"/>
              </w:rPr>
            </w:pPr>
            <w:r>
              <w:rPr>
                <w:rFonts w:ascii="Meiryo UI" w:eastAsia="Meiryo UI" w:hAnsi="Meiryo UI" w:cs="Meiryo UI" w:hint="eastAsia"/>
                <w:b/>
                <w:color w:val="000000"/>
                <w:sz w:val="22"/>
                <w:szCs w:val="24"/>
              </w:rPr>
              <w:t>本モデルに活かせる強み・経験・能力・資格等</w:t>
            </w:r>
          </w:p>
        </w:tc>
      </w:tr>
      <w:tr w:rsidR="00603DC5" w14:paraId="28C49494"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72"/>
        </w:trPr>
        <w:tc>
          <w:tcPr>
            <w:tcW w:w="9967" w:type="dxa"/>
            <w:gridSpan w:val="2"/>
            <w:tcBorders>
              <w:bottom w:val="single" w:sz="2" w:space="0" w:color="auto"/>
            </w:tcBorders>
          </w:tcPr>
          <w:p w14:paraId="5963D79C" w14:textId="77777777" w:rsidR="00603DC5" w:rsidRDefault="00603DC5">
            <w:pPr>
              <w:spacing w:line="0" w:lineRule="atLeast"/>
              <w:rPr>
                <w:rFonts w:ascii="ＭＳ Ｐゴシック" w:eastAsia="ＭＳ Ｐゴシック" w:hAnsi="ＭＳ Ｐゴシック" w:cs="Meiryo UI"/>
                <w:color w:val="000000"/>
                <w:sz w:val="22"/>
                <w:szCs w:val="22"/>
              </w:rPr>
            </w:pPr>
          </w:p>
          <w:p w14:paraId="665367DE" w14:textId="77777777" w:rsidR="00603DC5" w:rsidRDefault="00603DC5" w:rsidP="00BD2E39">
            <w:pPr>
              <w:spacing w:line="0" w:lineRule="atLeast"/>
              <w:rPr>
                <w:rFonts w:ascii="ＭＳ Ｐゴシック" w:eastAsia="ＭＳ Ｐゴシック" w:hAnsi="ＭＳ Ｐゴシック" w:cs="Meiryo UI"/>
                <w:color w:val="000000"/>
                <w:sz w:val="22"/>
                <w:szCs w:val="22"/>
              </w:rPr>
            </w:pPr>
          </w:p>
        </w:tc>
      </w:tr>
      <w:tr w:rsidR="00603DC5" w14:paraId="379E00D6"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tcBorders>
              <w:top w:val="single" w:sz="2" w:space="0" w:color="auto"/>
            </w:tcBorders>
            <w:shd w:val="clear" w:color="auto" w:fill="F2F2F2" w:themeFill="background1" w:themeFillShade="F2"/>
            <w:hideMark/>
          </w:tcPr>
          <w:p w14:paraId="1884BEF2" w14:textId="77777777" w:rsidR="00603DC5" w:rsidRDefault="00603DC5" w:rsidP="00603DC5">
            <w:pPr>
              <w:pStyle w:val="a3"/>
              <w:numPr>
                <w:ilvl w:val="0"/>
                <w:numId w:val="6"/>
              </w:numPr>
              <w:spacing w:line="0" w:lineRule="atLeast"/>
              <w:ind w:leftChars="0"/>
              <w:rPr>
                <w:rFonts w:ascii="ＭＳ Ｐゴシック" w:eastAsia="ＭＳ Ｐゴシック" w:hAnsi="ＭＳ Ｐゴシック" w:cs="Meiryo UI"/>
                <w:b/>
                <w:color w:val="000000"/>
                <w:sz w:val="22"/>
                <w:szCs w:val="22"/>
              </w:rPr>
            </w:pPr>
            <w:r>
              <w:rPr>
                <w:rFonts w:ascii="Meiryo UI" w:eastAsia="Meiryo UI" w:hAnsi="Meiryo UI" w:cs="Meiryo UI" w:hint="eastAsia"/>
                <w:b/>
                <w:color w:val="000000"/>
                <w:sz w:val="22"/>
                <w:szCs w:val="24"/>
              </w:rPr>
              <w:lastRenderedPageBreak/>
              <w:t>本モデルを実施する体制（事業者内部、外部支援者、委託先等）</w:t>
            </w:r>
          </w:p>
        </w:tc>
      </w:tr>
      <w:tr w:rsidR="00603DC5" w14:paraId="7B5BB7E1"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15"/>
        </w:trPr>
        <w:tc>
          <w:tcPr>
            <w:tcW w:w="9967" w:type="dxa"/>
            <w:gridSpan w:val="2"/>
          </w:tcPr>
          <w:p w14:paraId="4392F10D" w14:textId="77777777" w:rsidR="00603DC5" w:rsidRDefault="00603DC5">
            <w:pPr>
              <w:spacing w:line="0" w:lineRule="atLeast"/>
              <w:rPr>
                <w:rFonts w:ascii="ＭＳ Ｐゴシック" w:eastAsia="ＭＳ Ｐゴシック" w:hAnsi="ＭＳ Ｐゴシック" w:cs="Meiryo UI"/>
                <w:color w:val="000000"/>
                <w:sz w:val="22"/>
              </w:rPr>
            </w:pPr>
          </w:p>
          <w:p w14:paraId="77365B5B" w14:textId="77777777" w:rsidR="00603DC5" w:rsidRDefault="00603DC5" w:rsidP="00BD2E39">
            <w:pPr>
              <w:spacing w:line="0" w:lineRule="atLeast"/>
              <w:rPr>
                <w:rFonts w:ascii="ＭＳ Ｐゴシック" w:eastAsia="ＭＳ Ｐゴシック" w:hAnsi="ＭＳ Ｐゴシック" w:cs="Meiryo UI"/>
                <w:color w:val="000000"/>
                <w:sz w:val="22"/>
              </w:rPr>
            </w:pPr>
          </w:p>
        </w:tc>
      </w:tr>
      <w:tr w:rsidR="009C4318" w14:paraId="0112C019"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14:paraId="08AA1C77" w14:textId="77777777" w:rsidR="009C4318" w:rsidRDefault="009C4318" w:rsidP="009C4318">
            <w:pPr>
              <w:pStyle w:val="a3"/>
              <w:numPr>
                <w:ilvl w:val="0"/>
                <w:numId w:val="6"/>
              </w:numPr>
              <w:spacing w:line="0" w:lineRule="atLeast"/>
              <w:ind w:leftChars="0" w:rightChars="-392" w:right="-941"/>
              <w:rPr>
                <w:rFonts w:ascii="Meiryo UI" w:eastAsia="Meiryo UI" w:hAnsi="Meiryo UI" w:cs="Meiryo UI"/>
                <w:b/>
                <w:sz w:val="22"/>
                <w:szCs w:val="22"/>
              </w:rPr>
            </w:pPr>
            <w:r>
              <w:rPr>
                <w:rFonts w:ascii="Meiryo UI" w:eastAsia="Meiryo UI" w:hAnsi="Meiryo UI" w:cs="Meiryo UI" w:hint="eastAsia"/>
                <w:b/>
                <w:sz w:val="22"/>
                <w:szCs w:val="22"/>
              </w:rPr>
              <w:t>事業の準備・実施状況の具体的スケジュール</w:t>
            </w:r>
            <w:r w:rsidRPr="00C97629">
              <w:rPr>
                <w:rFonts w:ascii="Meiryo UI" w:eastAsia="Meiryo UI" w:hAnsi="Meiryo UI" w:cs="Meiryo UI" w:hint="eastAsia"/>
                <w:b/>
                <w:sz w:val="20"/>
                <w:szCs w:val="17"/>
              </w:rPr>
              <w:t>（今後、「いつまでに」・「何を」・「どのように進めるのか」等）</w:t>
            </w:r>
          </w:p>
        </w:tc>
      </w:tr>
      <w:tr w:rsidR="009C4318" w14:paraId="5B36D56B"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15"/>
        </w:trPr>
        <w:tc>
          <w:tcPr>
            <w:tcW w:w="9967" w:type="dxa"/>
            <w:gridSpan w:val="2"/>
          </w:tcPr>
          <w:p w14:paraId="476041C5" w14:textId="77777777" w:rsidR="009C4318" w:rsidRDefault="009C4318" w:rsidP="00BD2E39">
            <w:pPr>
              <w:spacing w:line="0" w:lineRule="atLeast"/>
              <w:rPr>
                <w:rFonts w:ascii="ＭＳ Ｐゴシック" w:eastAsia="ＭＳ Ｐゴシック" w:hAnsi="ＭＳ Ｐゴシック" w:cs="Meiryo UI"/>
                <w:sz w:val="22"/>
              </w:rPr>
            </w:pPr>
          </w:p>
          <w:p w14:paraId="52C7EF5E" w14:textId="77777777" w:rsidR="009C4318" w:rsidRPr="009C4318" w:rsidRDefault="009C4318" w:rsidP="00BD2E39">
            <w:pPr>
              <w:spacing w:line="0" w:lineRule="atLeast"/>
              <w:rPr>
                <w:rFonts w:ascii="ＭＳ Ｐゴシック" w:eastAsia="ＭＳ Ｐゴシック" w:hAnsi="ＭＳ Ｐゴシック" w:cs="Meiryo UI"/>
                <w:sz w:val="22"/>
              </w:rPr>
            </w:pPr>
          </w:p>
        </w:tc>
      </w:tr>
      <w:tr w:rsidR="009C4318" w14:paraId="45352F9F"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23"/>
        </w:trPr>
        <w:tc>
          <w:tcPr>
            <w:tcW w:w="9967" w:type="dxa"/>
            <w:gridSpan w:val="2"/>
            <w:shd w:val="clear" w:color="auto" w:fill="F2F2F2" w:themeFill="background1" w:themeFillShade="F2"/>
            <w:hideMark/>
          </w:tcPr>
          <w:p w14:paraId="61A655C4" w14:textId="77777777" w:rsidR="009C4318" w:rsidRDefault="009C4318" w:rsidP="009C4318">
            <w:pPr>
              <w:numPr>
                <w:ilvl w:val="0"/>
                <w:numId w:val="6"/>
              </w:numPr>
              <w:spacing w:line="0" w:lineRule="atLeast"/>
              <w:ind w:rightChars="-392" w:right="-941"/>
              <w:rPr>
                <w:rFonts w:ascii="Meiryo UI" w:eastAsia="Meiryo UI" w:hAnsi="Meiryo UI" w:cs="Meiryo UI"/>
                <w:b/>
                <w:szCs w:val="24"/>
              </w:rPr>
            </w:pPr>
            <w:r>
              <w:rPr>
                <w:rFonts w:ascii="Meiryo UI" w:eastAsia="Meiryo UI" w:hAnsi="Meiryo UI" w:cs="Meiryo UI" w:hint="eastAsia"/>
                <w:b/>
                <w:sz w:val="22"/>
                <w:szCs w:val="24"/>
              </w:rPr>
              <w:t>事業を展開していく上で、克服すべき課題</w:t>
            </w:r>
          </w:p>
        </w:tc>
      </w:tr>
      <w:tr w:rsidR="009C4318" w14:paraId="5D7A9036"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72"/>
        </w:trPr>
        <w:tc>
          <w:tcPr>
            <w:tcW w:w="9967" w:type="dxa"/>
            <w:gridSpan w:val="2"/>
          </w:tcPr>
          <w:p w14:paraId="2470C46D" w14:textId="77777777" w:rsidR="009C4318" w:rsidRDefault="009C4318" w:rsidP="00BD2E39">
            <w:pPr>
              <w:spacing w:line="0" w:lineRule="atLeast"/>
              <w:rPr>
                <w:rFonts w:ascii="ＭＳ Ｐゴシック" w:eastAsia="ＭＳ Ｐゴシック" w:hAnsi="ＭＳ Ｐゴシック" w:cs="Meiryo UI"/>
                <w:b/>
                <w:sz w:val="22"/>
                <w:szCs w:val="24"/>
              </w:rPr>
            </w:pPr>
          </w:p>
          <w:p w14:paraId="152C3F06" w14:textId="77777777" w:rsidR="009C4318" w:rsidRDefault="009C4318" w:rsidP="00BD2E39">
            <w:pPr>
              <w:spacing w:line="0" w:lineRule="atLeast"/>
              <w:rPr>
                <w:rFonts w:ascii="ＭＳ Ｐゴシック" w:eastAsia="ＭＳ Ｐゴシック" w:hAnsi="ＭＳ Ｐゴシック" w:cs="Meiryo UI"/>
                <w:b/>
                <w:szCs w:val="24"/>
              </w:rPr>
            </w:pPr>
          </w:p>
        </w:tc>
      </w:tr>
      <w:tr w:rsidR="009C4318" w14:paraId="602A6A3E"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14:paraId="41FB48F3" w14:textId="77777777" w:rsidR="009C4318" w:rsidRDefault="009C4318" w:rsidP="009C4318">
            <w:pPr>
              <w:numPr>
                <w:ilvl w:val="0"/>
                <w:numId w:val="6"/>
              </w:numPr>
              <w:spacing w:line="0" w:lineRule="atLeast"/>
              <w:ind w:rightChars="-392" w:right="-941"/>
              <w:jc w:val="left"/>
              <w:rPr>
                <w:rFonts w:ascii="Meiryo UI" w:eastAsia="Meiryo UI" w:hAnsi="Meiryo UI" w:cs="Meiryo UI"/>
                <w:b/>
                <w:sz w:val="21"/>
              </w:rPr>
            </w:pPr>
            <w:r>
              <w:rPr>
                <w:rFonts w:ascii="Meiryo UI" w:eastAsia="Meiryo UI" w:hAnsi="Meiryo UI" w:cs="Meiryo UI" w:hint="eastAsia"/>
                <w:b/>
                <w:color w:val="000000"/>
                <w:sz w:val="22"/>
              </w:rPr>
              <w:t>今後のビジョン</w:t>
            </w:r>
            <w:r w:rsidRPr="00C97629">
              <w:rPr>
                <w:rFonts w:ascii="Meiryo UI" w:eastAsia="Meiryo UI" w:hAnsi="Meiryo UI" w:cs="Meiryo UI" w:hint="eastAsia"/>
                <w:b/>
                <w:color w:val="000000"/>
                <w:sz w:val="19"/>
                <w:szCs w:val="19"/>
              </w:rPr>
              <w:t>（収支計画の考え方、販路開拓の方法、事業を継続・発展させるためのビジネス手法や事業目標など）</w:t>
            </w:r>
          </w:p>
        </w:tc>
      </w:tr>
      <w:tr w:rsidR="009C4318" w14:paraId="0DBEF31F"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72"/>
        </w:trPr>
        <w:tc>
          <w:tcPr>
            <w:tcW w:w="9967" w:type="dxa"/>
            <w:gridSpan w:val="2"/>
            <w:tcBorders>
              <w:bottom w:val="single" w:sz="2" w:space="0" w:color="auto"/>
            </w:tcBorders>
          </w:tcPr>
          <w:p w14:paraId="563AAFCD" w14:textId="77777777" w:rsidR="009C4318" w:rsidRDefault="009C4318" w:rsidP="00BD2E39">
            <w:pPr>
              <w:spacing w:line="0" w:lineRule="atLeast"/>
              <w:rPr>
                <w:rFonts w:ascii="ＭＳ Ｐゴシック" w:eastAsia="ＭＳ Ｐゴシック" w:hAnsi="ＭＳ Ｐゴシック" w:cs="Meiryo UI"/>
                <w:color w:val="000000"/>
              </w:rPr>
            </w:pPr>
          </w:p>
          <w:p w14:paraId="24773F2A" w14:textId="77777777" w:rsidR="009C4318" w:rsidRDefault="009C4318" w:rsidP="00BD2E39">
            <w:pPr>
              <w:spacing w:line="0" w:lineRule="atLeast"/>
              <w:rPr>
                <w:rFonts w:ascii="ＭＳ Ｐゴシック" w:eastAsia="ＭＳ Ｐゴシック" w:hAnsi="ＭＳ Ｐゴシック" w:cs="Meiryo UI"/>
                <w:color w:val="000000"/>
              </w:rPr>
            </w:pPr>
          </w:p>
        </w:tc>
      </w:tr>
      <w:tr w:rsidR="009C4318" w:rsidRPr="007948FA" w14:paraId="3FA647A4" w14:textId="77777777"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1264"/>
        </w:trPr>
        <w:tc>
          <w:tcPr>
            <w:tcW w:w="9967" w:type="dxa"/>
            <w:gridSpan w:val="2"/>
            <w:tcBorders>
              <w:top w:val="single" w:sz="2" w:space="0" w:color="auto"/>
            </w:tcBorders>
            <w:shd w:val="clear" w:color="auto" w:fill="F2F2F2" w:themeFill="background1" w:themeFillShade="F2"/>
            <w:hideMark/>
          </w:tcPr>
          <w:p w14:paraId="71819CF6" w14:textId="77777777" w:rsidR="009C4318" w:rsidRDefault="00C33A44" w:rsidP="00FC61E0">
            <w:pPr>
              <w:spacing w:line="0" w:lineRule="atLeast"/>
              <w:rPr>
                <w:rFonts w:ascii="Meiryo UI" w:eastAsia="Meiryo UI" w:hAnsi="Meiryo UI" w:cs="Meiryo UI"/>
                <w:b/>
                <w:sz w:val="22"/>
              </w:rPr>
            </w:pPr>
            <w:r w:rsidRPr="00C33A44">
              <w:rPr>
                <w:rFonts w:ascii="Meiryo UI" w:eastAsia="Meiryo UI" w:hAnsi="Meiryo UI" w:cs="Meiryo UI" w:hint="eastAsia"/>
                <w:b/>
                <w:sz w:val="22"/>
              </w:rPr>
              <w:lastRenderedPageBreak/>
              <w:t>⑩</w:t>
            </w:r>
            <w:r w:rsidR="009C4318" w:rsidRPr="00C33A44">
              <w:rPr>
                <w:rFonts w:ascii="Meiryo UI" w:eastAsia="Meiryo UI" w:hAnsi="Meiryo UI" w:cs="Meiryo UI" w:hint="eastAsia"/>
                <w:b/>
                <w:sz w:val="22"/>
              </w:rPr>
              <w:t xml:space="preserve"> 資金</w:t>
            </w:r>
            <w:r w:rsidR="009C4318">
              <w:rPr>
                <w:rFonts w:ascii="Meiryo UI" w:eastAsia="Meiryo UI" w:hAnsi="Meiryo UI" w:cs="Meiryo UI" w:hint="eastAsia"/>
                <w:b/>
                <w:sz w:val="22"/>
              </w:rPr>
              <w:t>計画及び</w:t>
            </w:r>
            <w:r w:rsidR="005A4E05">
              <w:rPr>
                <w:rFonts w:ascii="Meiryo UI" w:eastAsia="Meiryo UI" w:hAnsi="Meiryo UI" w:cs="Meiryo UI" w:hint="eastAsia"/>
                <w:b/>
                <w:sz w:val="22"/>
              </w:rPr>
              <w:t>損益</w:t>
            </w:r>
            <w:r w:rsidR="009C4318">
              <w:rPr>
                <w:rFonts w:ascii="Meiryo UI" w:eastAsia="Meiryo UI" w:hAnsi="Meiryo UI" w:cs="Meiryo UI" w:hint="eastAsia"/>
                <w:b/>
                <w:sz w:val="22"/>
              </w:rPr>
              <w:t>計画</w:t>
            </w:r>
          </w:p>
          <w:p w14:paraId="146F8C1F" w14:textId="77777777" w:rsidR="005F357E" w:rsidRPr="00C0399A" w:rsidRDefault="005F357E" w:rsidP="005F357E">
            <w:pPr>
              <w:spacing w:line="0" w:lineRule="atLeast"/>
              <w:ind w:leftChars="200" w:left="480"/>
              <w:rPr>
                <w:rFonts w:ascii="Meiryo UI" w:eastAsia="Meiryo UI" w:hAnsi="Meiryo UI" w:cs="Meiryo UI"/>
                <w:sz w:val="18"/>
              </w:rPr>
            </w:pPr>
            <w:r w:rsidRPr="00C0399A">
              <w:rPr>
                <w:rFonts w:ascii="Meiryo UI" w:eastAsia="Meiryo UI" w:hAnsi="Meiryo UI" w:cs="Meiryo UI" w:hint="eastAsia"/>
                <w:sz w:val="18"/>
              </w:rPr>
              <w:t>※ 今回応募したビジネスモデルの直近決算年度の実績と、今後３年間の計画を記載</w:t>
            </w:r>
            <w:r w:rsidR="00FC61E0">
              <w:rPr>
                <w:rFonts w:ascii="Meiryo UI" w:eastAsia="Meiryo UI" w:hAnsi="Meiryo UI" w:cs="Meiryo UI" w:hint="eastAsia"/>
                <w:sz w:val="18"/>
              </w:rPr>
              <w:t>する。</w:t>
            </w:r>
          </w:p>
          <w:p w14:paraId="165F3364" w14:textId="77777777" w:rsidR="005F357E" w:rsidRPr="00C0399A" w:rsidRDefault="005F357E" w:rsidP="005F357E">
            <w:pPr>
              <w:spacing w:line="0" w:lineRule="atLeast"/>
              <w:ind w:leftChars="200" w:left="480"/>
              <w:jc w:val="left"/>
              <w:rPr>
                <w:rFonts w:ascii="Meiryo UI" w:eastAsia="Meiryo UI" w:hAnsi="Meiryo UI" w:cs="Meiryo UI"/>
                <w:sz w:val="18"/>
              </w:rPr>
            </w:pPr>
            <w:r w:rsidRPr="00C0399A">
              <w:rPr>
                <w:rFonts w:ascii="Meiryo UI" w:eastAsia="Meiryo UI" w:hAnsi="Meiryo UI" w:cs="Meiryo UI" w:hint="eastAsia"/>
                <w:sz w:val="18"/>
              </w:rPr>
              <w:t>※ 事業開始１年に満たない方は、事業開始月から現在までの実績値を記載</w:t>
            </w:r>
            <w:r w:rsidR="00FC61E0">
              <w:rPr>
                <w:rFonts w:ascii="Meiryo UI" w:eastAsia="Meiryo UI" w:hAnsi="Meiryo UI" w:cs="Meiryo UI" w:hint="eastAsia"/>
                <w:sz w:val="18"/>
              </w:rPr>
              <w:t>する。</w:t>
            </w:r>
          </w:p>
          <w:p w14:paraId="5D434AA9" w14:textId="77777777" w:rsidR="00C0399A" w:rsidRPr="00E23A22" w:rsidRDefault="005F357E" w:rsidP="00FC61E0">
            <w:pPr>
              <w:spacing w:line="0" w:lineRule="atLeast"/>
              <w:ind w:leftChars="200" w:left="480"/>
              <w:jc w:val="left"/>
              <w:rPr>
                <w:rFonts w:ascii="Meiryo UI" w:eastAsia="Meiryo UI" w:hAnsi="Meiryo UI" w:cs="Meiryo UI"/>
                <w:sz w:val="16"/>
              </w:rPr>
            </w:pPr>
            <w:r w:rsidRPr="00C0399A">
              <w:rPr>
                <w:rFonts w:ascii="Meiryo UI" w:eastAsia="Meiryo UI" w:hAnsi="Meiryo UI" w:cs="Meiryo UI" w:hint="eastAsia"/>
                <w:sz w:val="18"/>
              </w:rPr>
              <w:t>※ 単位千円で記載</w:t>
            </w:r>
            <w:r w:rsidR="00FC61E0">
              <w:rPr>
                <w:rFonts w:ascii="Meiryo UI" w:eastAsia="Meiryo UI" w:hAnsi="Meiryo UI" w:cs="Meiryo UI" w:hint="eastAsia"/>
                <w:sz w:val="18"/>
              </w:rPr>
              <w:t>すること。</w:t>
            </w:r>
          </w:p>
          <w:p w14:paraId="79940C3C" w14:textId="77777777" w:rsidR="00FC61E0" w:rsidRPr="00CE5973" w:rsidRDefault="00FC61E0" w:rsidP="00CE5973">
            <w:pPr>
              <w:spacing w:afterLines="10" w:after="34" w:line="0" w:lineRule="atLeast"/>
              <w:ind w:leftChars="200" w:left="480"/>
              <w:jc w:val="left"/>
              <w:rPr>
                <w:rFonts w:ascii="Meiryo UI" w:eastAsia="Meiryo UI" w:hAnsi="Meiryo UI" w:cs="Meiryo UI"/>
                <w:sz w:val="18"/>
                <w:highlight w:val="yellow"/>
              </w:rPr>
            </w:pPr>
            <w:r w:rsidRPr="00EA153F">
              <w:rPr>
                <w:rFonts w:ascii="Meiryo UI" w:eastAsia="Meiryo UI" w:hAnsi="Meiryo UI" w:cs="Meiryo UI" w:hint="eastAsia"/>
                <w:sz w:val="18"/>
              </w:rPr>
              <w:t>※ 各項目名</w:t>
            </w:r>
            <w:r w:rsidR="003611E8" w:rsidRPr="00EA153F">
              <w:rPr>
                <w:rFonts w:ascii="Meiryo UI" w:eastAsia="Meiryo UI" w:hAnsi="Meiryo UI" w:cs="Meiryo UI" w:hint="eastAsia"/>
                <w:sz w:val="18"/>
              </w:rPr>
              <w:t>（タイトル）</w:t>
            </w:r>
            <w:r w:rsidRPr="00EA153F">
              <w:rPr>
                <w:rFonts w:ascii="Meiryo UI" w:eastAsia="Meiryo UI" w:hAnsi="Meiryo UI" w:cs="Meiryo UI" w:hint="eastAsia"/>
                <w:sz w:val="18"/>
              </w:rPr>
              <w:t>の書き換えや行を追加し</w:t>
            </w:r>
            <w:r w:rsidR="00976C8F" w:rsidRPr="00EA153F">
              <w:rPr>
                <w:rFonts w:ascii="Meiryo UI" w:eastAsia="Meiryo UI" w:hAnsi="Meiryo UI" w:cs="Meiryo UI" w:hint="eastAsia"/>
                <w:sz w:val="18"/>
              </w:rPr>
              <w:t>たものは受理しない。ただ</w:t>
            </w:r>
            <w:r w:rsidR="00CE5973" w:rsidRPr="00EA153F">
              <w:rPr>
                <w:rFonts w:ascii="Meiryo UI" w:eastAsia="Meiryo UI" w:hAnsi="Meiryo UI" w:cs="Meiryo UI" w:hint="eastAsia"/>
                <w:sz w:val="18"/>
              </w:rPr>
              <w:t>し、（　　　）</w:t>
            </w:r>
            <w:r w:rsidR="00F47D72" w:rsidRPr="00EA153F">
              <w:rPr>
                <w:rFonts w:ascii="Meiryo UI" w:eastAsia="Meiryo UI" w:hAnsi="Meiryo UI" w:cs="Meiryo UI" w:hint="eastAsia"/>
                <w:sz w:val="18"/>
              </w:rPr>
              <w:t>内</w:t>
            </w:r>
            <w:r w:rsidR="00CE5973" w:rsidRPr="00EA153F">
              <w:rPr>
                <w:rFonts w:ascii="Meiryo UI" w:eastAsia="Meiryo UI" w:hAnsi="Meiryo UI" w:cs="Meiryo UI" w:hint="eastAsia"/>
                <w:sz w:val="18"/>
              </w:rPr>
              <w:t>は</w:t>
            </w:r>
            <w:r w:rsidR="003611E8" w:rsidRPr="00EA153F">
              <w:rPr>
                <w:rFonts w:ascii="Meiryo UI" w:eastAsia="Meiryo UI" w:hAnsi="Meiryo UI" w:cs="Meiryo UI" w:hint="eastAsia"/>
                <w:sz w:val="18"/>
              </w:rPr>
              <w:t>必要に応じ</w:t>
            </w:r>
            <w:r w:rsidR="00CE5973" w:rsidRPr="00EA153F">
              <w:rPr>
                <w:rFonts w:ascii="Meiryo UI" w:eastAsia="Meiryo UI" w:hAnsi="Meiryo UI" w:cs="Meiryo UI" w:hint="eastAsia"/>
                <w:sz w:val="18"/>
              </w:rPr>
              <w:t>記載</w:t>
            </w:r>
            <w:r w:rsidR="00976C8F" w:rsidRPr="00EA153F">
              <w:rPr>
                <w:rFonts w:ascii="Meiryo UI" w:eastAsia="Meiryo UI" w:hAnsi="Meiryo UI" w:cs="Meiryo UI" w:hint="eastAsia"/>
                <w:sz w:val="18"/>
              </w:rPr>
              <w:t>すること</w:t>
            </w:r>
            <w:r w:rsidR="00CE5973" w:rsidRPr="00EA153F">
              <w:rPr>
                <w:rFonts w:ascii="Meiryo UI" w:eastAsia="Meiryo UI" w:hAnsi="Meiryo UI" w:cs="Meiryo UI" w:hint="eastAsia"/>
                <w:sz w:val="18"/>
              </w:rPr>
              <w:t>。</w:t>
            </w:r>
          </w:p>
        </w:tc>
      </w:tr>
    </w:tbl>
    <w:p w14:paraId="69174381" w14:textId="77777777" w:rsidR="009C4318" w:rsidRDefault="009C4318" w:rsidP="00F4525C">
      <w:pPr>
        <w:spacing w:beforeLines="20" w:before="68"/>
        <w:ind w:leftChars="100" w:left="240"/>
        <w:jc w:val="right"/>
        <w:rPr>
          <w:rFonts w:ascii="Meiryo UI" w:eastAsia="Meiryo UI" w:hAnsi="Meiryo UI" w:cs="Meiryo UI"/>
          <w:bdr w:val="single" w:sz="4" w:space="0" w:color="auto" w:frame="1"/>
        </w:rPr>
      </w:pPr>
      <w:r>
        <w:rPr>
          <w:rFonts w:ascii="Meiryo UI" w:eastAsia="Meiryo UI" w:hAnsi="Meiryo UI" w:cs="Meiryo UI" w:hint="eastAsia"/>
          <w:sz w:val="18"/>
        </w:rPr>
        <w:t>（単位：千円）</w:t>
      </w:r>
    </w:p>
    <w:tbl>
      <w:tblPr>
        <w:tblpPr w:vertAnchor="text" w:tblpX="-14"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1"/>
        <w:gridCol w:w="4475"/>
        <w:gridCol w:w="1252"/>
        <w:gridCol w:w="1253"/>
        <w:gridCol w:w="1253"/>
        <w:gridCol w:w="1196"/>
      </w:tblGrid>
      <w:tr w:rsidR="00101170" w14:paraId="63D8EDAA" w14:textId="77777777" w:rsidTr="008E53B1">
        <w:trPr>
          <w:cantSplit/>
          <w:trHeight w:hRule="exact" w:val="340"/>
        </w:trPr>
        <w:tc>
          <w:tcPr>
            <w:tcW w:w="5036" w:type="dxa"/>
            <w:gridSpan w:val="2"/>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C859F67" w14:textId="77777777" w:rsidR="00C0399A" w:rsidRPr="00A52C2E" w:rsidRDefault="00101170" w:rsidP="00C0399A">
            <w:pPr>
              <w:spacing w:line="0" w:lineRule="atLeast"/>
              <w:ind w:leftChars="150" w:left="360"/>
              <w:rPr>
                <w:rFonts w:ascii="Meiryo UI" w:eastAsia="Meiryo UI" w:hAnsi="Meiryo UI" w:cs="Meiryo UI"/>
                <w:b/>
                <w:sz w:val="22"/>
              </w:rPr>
            </w:pPr>
            <w:bookmarkStart w:id="1" w:name="_Hlk100915045"/>
            <w:r>
              <w:rPr>
                <w:rFonts w:ascii="Meiryo UI" w:eastAsia="Meiryo UI" w:hAnsi="Meiryo UI" w:cs="Meiryo UI" w:hint="eastAsia"/>
                <w:b/>
                <w:sz w:val="22"/>
              </w:rPr>
              <w:t>資</w:t>
            </w:r>
            <w:r w:rsidR="001421A9">
              <w:rPr>
                <w:rFonts w:ascii="Meiryo UI" w:eastAsia="Meiryo UI" w:hAnsi="Meiryo UI" w:cs="Meiryo UI" w:hint="eastAsia"/>
                <w:b/>
                <w:sz w:val="22"/>
              </w:rPr>
              <w:t xml:space="preserve"> </w:t>
            </w:r>
            <w:r>
              <w:rPr>
                <w:rFonts w:ascii="Meiryo UI" w:eastAsia="Meiryo UI" w:hAnsi="Meiryo UI" w:cs="Meiryo UI" w:hint="eastAsia"/>
                <w:b/>
                <w:sz w:val="22"/>
              </w:rPr>
              <w:t>金</w:t>
            </w:r>
            <w:r w:rsidR="001421A9">
              <w:rPr>
                <w:rFonts w:ascii="Meiryo UI" w:eastAsia="Meiryo UI" w:hAnsi="Meiryo UI" w:cs="Meiryo UI" w:hint="eastAsia"/>
                <w:b/>
                <w:sz w:val="22"/>
              </w:rPr>
              <w:t xml:space="preserve"> </w:t>
            </w:r>
            <w:r>
              <w:rPr>
                <w:rFonts w:ascii="Meiryo UI" w:eastAsia="Meiryo UI" w:hAnsi="Meiryo UI" w:cs="Meiryo UI" w:hint="eastAsia"/>
                <w:b/>
                <w:sz w:val="22"/>
              </w:rPr>
              <w:t>計</w:t>
            </w:r>
            <w:r w:rsidR="001421A9">
              <w:rPr>
                <w:rFonts w:ascii="Meiryo UI" w:eastAsia="Meiryo UI" w:hAnsi="Meiryo UI" w:cs="Meiryo UI" w:hint="eastAsia"/>
                <w:b/>
                <w:sz w:val="22"/>
              </w:rPr>
              <w:t xml:space="preserve"> </w:t>
            </w:r>
            <w:r>
              <w:rPr>
                <w:rFonts w:ascii="Meiryo UI" w:eastAsia="Meiryo UI" w:hAnsi="Meiryo UI" w:cs="Meiryo UI" w:hint="eastAsia"/>
                <w:b/>
                <w:sz w:val="22"/>
              </w:rPr>
              <w:t>画</w:t>
            </w:r>
          </w:p>
        </w:tc>
        <w:tc>
          <w:tcPr>
            <w:tcW w:w="125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D410FB4" w14:textId="77777777" w:rsidR="00101170" w:rsidRDefault="00101170" w:rsidP="00A05CF8">
            <w:pPr>
              <w:spacing w:line="600" w:lineRule="auto"/>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実績値</w:t>
            </w:r>
          </w:p>
        </w:tc>
        <w:tc>
          <w:tcPr>
            <w:tcW w:w="37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044BB2" w14:textId="77777777"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計画値</w:t>
            </w:r>
          </w:p>
        </w:tc>
      </w:tr>
      <w:tr w:rsidR="00101170" w14:paraId="7054B789" w14:textId="77777777" w:rsidTr="008E53B1">
        <w:trPr>
          <w:cantSplit/>
          <w:trHeight w:hRule="exact" w:val="340"/>
        </w:trPr>
        <w:tc>
          <w:tcPr>
            <w:tcW w:w="5036" w:type="dxa"/>
            <w:gridSpan w:val="2"/>
            <w:vMerge/>
            <w:tcBorders>
              <w:top w:val="single" w:sz="4" w:space="0" w:color="auto"/>
              <w:left w:val="single" w:sz="4" w:space="0" w:color="auto"/>
              <w:bottom w:val="double" w:sz="4" w:space="0" w:color="auto"/>
              <w:right w:val="single" w:sz="4" w:space="0" w:color="auto"/>
            </w:tcBorders>
            <w:vAlign w:val="center"/>
            <w:hideMark/>
          </w:tcPr>
          <w:p w14:paraId="1422724B" w14:textId="77777777" w:rsidR="00101170" w:rsidRDefault="00101170" w:rsidP="00A05CF8">
            <w:pPr>
              <w:widowControl/>
              <w:jc w:val="left"/>
              <w:rPr>
                <w:rFonts w:ascii="Meiryo UI" w:eastAsia="Meiryo UI" w:hAnsi="Meiryo UI" w:cs="Meiryo UI"/>
                <w:b/>
              </w:rPr>
            </w:pPr>
          </w:p>
        </w:tc>
        <w:tc>
          <w:tcPr>
            <w:tcW w:w="125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887716E" w14:textId="77777777" w:rsidR="00101170" w:rsidRDefault="00101170" w:rsidP="00A05CF8">
            <w:pPr>
              <w:widowControl/>
              <w:jc w:val="left"/>
              <w:rPr>
                <w:rFonts w:ascii="Meiryo UI" w:eastAsia="Meiryo UI" w:hAnsi="Meiryo UI" w:cs="Meiryo UI"/>
                <w:b/>
                <w:color w:val="000000" w:themeColor="text1"/>
                <w:sz w:val="18"/>
                <w:szCs w:val="21"/>
              </w:rPr>
            </w:pP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735B1" w14:textId="77777777"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１年目</w:t>
            </w: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73B200" w14:textId="77777777"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２年目</w:t>
            </w:r>
          </w:p>
        </w:tc>
        <w:tc>
          <w:tcPr>
            <w:tcW w:w="1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8076A8" w14:textId="77777777"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３年目</w:t>
            </w:r>
          </w:p>
        </w:tc>
        <w:bookmarkEnd w:id="1"/>
      </w:tr>
      <w:tr w:rsidR="009C4318" w14:paraId="11301162" w14:textId="77777777" w:rsidTr="008E53B1">
        <w:trPr>
          <w:cantSplit/>
          <w:trHeight w:hRule="exact" w:val="454"/>
        </w:trPr>
        <w:tc>
          <w:tcPr>
            <w:tcW w:w="5036" w:type="dxa"/>
            <w:gridSpan w:val="2"/>
            <w:vMerge/>
            <w:tcBorders>
              <w:top w:val="single" w:sz="4" w:space="0" w:color="auto"/>
              <w:left w:val="single" w:sz="4" w:space="0" w:color="auto"/>
              <w:bottom w:val="double" w:sz="4" w:space="0" w:color="auto"/>
              <w:right w:val="single" w:sz="4" w:space="0" w:color="auto"/>
            </w:tcBorders>
            <w:vAlign w:val="center"/>
            <w:hideMark/>
          </w:tcPr>
          <w:p w14:paraId="7D11FEEC" w14:textId="77777777" w:rsidR="009C4318" w:rsidRDefault="009C4318" w:rsidP="00A05CF8">
            <w:pPr>
              <w:widowControl/>
              <w:jc w:val="left"/>
              <w:rPr>
                <w:rFonts w:ascii="Meiryo UI" w:eastAsia="Meiryo UI" w:hAnsi="Meiryo UI" w:cs="Meiryo UI"/>
                <w:b/>
              </w:rPr>
            </w:pPr>
          </w:p>
        </w:tc>
        <w:tc>
          <w:tcPr>
            <w:tcW w:w="1252" w:type="dxa"/>
            <w:tcBorders>
              <w:top w:val="single" w:sz="4" w:space="0" w:color="auto"/>
              <w:left w:val="single" w:sz="4" w:space="0" w:color="auto"/>
              <w:bottom w:val="double" w:sz="4" w:space="0" w:color="auto"/>
              <w:right w:val="single" w:sz="4" w:space="0" w:color="auto"/>
            </w:tcBorders>
            <w:hideMark/>
          </w:tcPr>
          <w:p w14:paraId="366DA330" w14:textId="77777777" w:rsidR="006B7071" w:rsidRDefault="009C4318" w:rsidP="00A05CF8">
            <w:pPr>
              <w:spacing w:line="0" w:lineRule="atLeast"/>
              <w:ind w:leftChars="50" w:left="120" w:firstLineChars="100" w:firstLine="16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w:t>
            </w:r>
            <w:r w:rsidR="006B7071">
              <w:rPr>
                <w:rFonts w:ascii="ＭＳ Ｐゴシック" w:eastAsia="ＭＳ Ｐゴシック" w:hAnsi="ＭＳ Ｐゴシック" w:cs="Meiryo UI" w:hint="eastAsia"/>
                <w:color w:val="000000" w:themeColor="text1"/>
                <w:sz w:val="16"/>
                <w:szCs w:val="21"/>
              </w:rPr>
              <w:t xml:space="preserve">　　</w:t>
            </w:r>
            <w:r>
              <w:rPr>
                <w:rFonts w:ascii="ＭＳ Ｐゴシック" w:eastAsia="ＭＳ Ｐゴシック" w:hAnsi="ＭＳ Ｐゴシック" w:cs="Meiryo UI" w:hint="eastAsia"/>
                <w:color w:val="000000" w:themeColor="text1"/>
                <w:sz w:val="16"/>
                <w:szCs w:val="21"/>
              </w:rPr>
              <w:t>月―</w:t>
            </w:r>
          </w:p>
          <w:p w14:paraId="271A413B" w14:textId="77777777" w:rsidR="009C4318" w:rsidRPr="00101170" w:rsidRDefault="009C4318" w:rsidP="00A05CF8">
            <w:pPr>
              <w:spacing w:line="0" w:lineRule="atLeast"/>
              <w:ind w:leftChars="50" w:left="120" w:firstLineChars="100" w:firstLine="16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w:t>
            </w:r>
            <w:r w:rsidR="006B7071">
              <w:rPr>
                <w:rFonts w:ascii="ＭＳ Ｐゴシック" w:eastAsia="ＭＳ Ｐゴシック" w:hAnsi="ＭＳ Ｐゴシック" w:cs="Meiryo UI" w:hint="eastAsia"/>
                <w:color w:val="000000" w:themeColor="text1"/>
                <w:sz w:val="16"/>
                <w:szCs w:val="21"/>
              </w:rPr>
              <w:t xml:space="preserve">　　</w:t>
            </w:r>
            <w:r>
              <w:rPr>
                <w:rFonts w:ascii="ＭＳ Ｐゴシック" w:eastAsia="ＭＳ Ｐゴシック" w:hAnsi="ＭＳ Ｐゴシック" w:cs="Meiryo UI" w:hint="eastAsia"/>
                <w:color w:val="000000" w:themeColor="text1"/>
                <w:sz w:val="16"/>
                <w:szCs w:val="21"/>
              </w:rPr>
              <w:t>月</w:t>
            </w:r>
          </w:p>
        </w:tc>
        <w:tc>
          <w:tcPr>
            <w:tcW w:w="1253" w:type="dxa"/>
            <w:tcBorders>
              <w:top w:val="single" w:sz="4" w:space="0" w:color="auto"/>
              <w:left w:val="single" w:sz="4" w:space="0" w:color="auto"/>
              <w:bottom w:val="double" w:sz="4" w:space="0" w:color="auto"/>
              <w:right w:val="single" w:sz="4" w:space="0" w:color="auto"/>
            </w:tcBorders>
            <w:hideMark/>
          </w:tcPr>
          <w:p w14:paraId="35453147" w14:textId="77777777"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3A803727" w14:textId="77777777"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年　　月</w:t>
            </w:r>
          </w:p>
        </w:tc>
        <w:tc>
          <w:tcPr>
            <w:tcW w:w="1253" w:type="dxa"/>
            <w:tcBorders>
              <w:top w:val="single" w:sz="4" w:space="0" w:color="auto"/>
              <w:left w:val="single" w:sz="4" w:space="0" w:color="auto"/>
              <w:bottom w:val="double" w:sz="4" w:space="0" w:color="auto"/>
              <w:right w:val="single" w:sz="4" w:space="0" w:color="auto"/>
            </w:tcBorders>
            <w:hideMark/>
          </w:tcPr>
          <w:p w14:paraId="63D09C25" w14:textId="77777777"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5503347F" w14:textId="77777777"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 xml:space="preserve">年　　月  </w:t>
            </w:r>
          </w:p>
        </w:tc>
        <w:tc>
          <w:tcPr>
            <w:tcW w:w="1196" w:type="dxa"/>
            <w:tcBorders>
              <w:top w:val="single" w:sz="4" w:space="0" w:color="auto"/>
              <w:left w:val="single" w:sz="4" w:space="0" w:color="auto"/>
              <w:bottom w:val="double" w:sz="4" w:space="0" w:color="auto"/>
              <w:right w:val="single" w:sz="4" w:space="0" w:color="auto"/>
            </w:tcBorders>
            <w:hideMark/>
          </w:tcPr>
          <w:p w14:paraId="7701CC0B" w14:textId="77777777"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1AFDAF05" w14:textId="77777777"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 xml:space="preserve">年　　月  </w:t>
            </w:r>
          </w:p>
        </w:tc>
      </w:tr>
      <w:tr w:rsidR="00D604ED" w14:paraId="12E2FCA3" w14:textId="77777777" w:rsidTr="008E53B1">
        <w:trPr>
          <w:cantSplit/>
          <w:trHeight w:hRule="exact" w:val="397"/>
        </w:trPr>
        <w:tc>
          <w:tcPr>
            <w:tcW w:w="5036" w:type="dxa"/>
            <w:gridSpan w:val="2"/>
            <w:tcBorders>
              <w:top w:val="double" w:sz="4" w:space="0" w:color="auto"/>
              <w:left w:val="single" w:sz="4" w:space="0" w:color="auto"/>
              <w:bottom w:val="nil"/>
              <w:right w:val="single" w:sz="4" w:space="0" w:color="auto"/>
            </w:tcBorders>
            <w:shd w:val="clear" w:color="auto" w:fill="F2F2F2" w:themeFill="background1" w:themeFillShade="F2"/>
            <w:vAlign w:val="center"/>
          </w:tcPr>
          <w:p w14:paraId="7C17A9C6" w14:textId="77777777" w:rsidR="00D604ED" w:rsidRPr="00547467" w:rsidRDefault="00D604ED" w:rsidP="00F338DB">
            <w:pPr>
              <w:spacing w:line="0" w:lineRule="atLeast"/>
              <w:jc w:val="left"/>
              <w:rPr>
                <w:rFonts w:ascii="Meiryo UI" w:eastAsia="Meiryo UI" w:hAnsi="Meiryo UI" w:cs="Meiryo UI"/>
                <w:b/>
                <w:bCs/>
                <w:color w:val="000000" w:themeColor="text1"/>
                <w:sz w:val="21"/>
                <w:szCs w:val="21"/>
              </w:rPr>
            </w:pPr>
            <w:r w:rsidRPr="00F338DB">
              <w:rPr>
                <w:rFonts w:ascii="MS UI Gothic" w:eastAsia="MS UI Gothic" w:hAnsi="MS UI Gothic" w:cs="ＭＳ 明朝" w:hint="eastAsia"/>
                <w:b/>
                <w:sz w:val="21"/>
                <w:szCs w:val="21"/>
              </w:rPr>
              <w:t>㋐</w:t>
            </w:r>
            <w:r w:rsidRPr="00F338DB">
              <w:rPr>
                <w:rFonts w:ascii="HGS創英角ﾎﾟｯﾌﾟ体" w:eastAsia="HGS創英角ﾎﾟｯﾌﾟ体" w:hAnsi="HGS創英角ﾎﾟｯﾌﾟ体" w:cs="Meiryo UI" w:hint="eastAsia"/>
                <w:b/>
                <w:sz w:val="21"/>
                <w:szCs w:val="21"/>
              </w:rPr>
              <w:t xml:space="preserve"> </w:t>
            </w:r>
            <w:r w:rsidRPr="00547467">
              <w:rPr>
                <w:rFonts w:ascii="Meiryo UI" w:eastAsia="Meiryo UI" w:hAnsi="Meiryo UI" w:cs="Meiryo UI" w:hint="eastAsia"/>
                <w:b/>
                <w:bCs/>
                <w:color w:val="000000" w:themeColor="text1"/>
                <w:sz w:val="21"/>
                <w:szCs w:val="21"/>
              </w:rPr>
              <w:t>期首資金残高</w:t>
            </w:r>
          </w:p>
        </w:tc>
        <w:tc>
          <w:tcPr>
            <w:tcW w:w="1252" w:type="dxa"/>
            <w:tcBorders>
              <w:top w:val="double" w:sz="4" w:space="0" w:color="auto"/>
              <w:left w:val="single" w:sz="4" w:space="0" w:color="auto"/>
              <w:bottom w:val="dotted" w:sz="4" w:space="0" w:color="auto"/>
              <w:right w:val="single" w:sz="4" w:space="0" w:color="auto"/>
            </w:tcBorders>
            <w:vAlign w:val="center"/>
          </w:tcPr>
          <w:p w14:paraId="32D91494" w14:textId="77777777"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uble" w:sz="4" w:space="0" w:color="auto"/>
              <w:left w:val="single" w:sz="4" w:space="0" w:color="auto"/>
              <w:bottom w:val="dotted" w:sz="4" w:space="0" w:color="auto"/>
              <w:right w:val="single" w:sz="4" w:space="0" w:color="auto"/>
            </w:tcBorders>
            <w:vAlign w:val="center"/>
          </w:tcPr>
          <w:p w14:paraId="4CF75126" w14:textId="77777777"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uble" w:sz="4" w:space="0" w:color="auto"/>
              <w:left w:val="single" w:sz="4" w:space="0" w:color="auto"/>
              <w:bottom w:val="dotted" w:sz="4" w:space="0" w:color="auto"/>
              <w:right w:val="single" w:sz="4" w:space="0" w:color="auto"/>
            </w:tcBorders>
            <w:vAlign w:val="center"/>
          </w:tcPr>
          <w:p w14:paraId="46F10169" w14:textId="77777777"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uble" w:sz="4" w:space="0" w:color="auto"/>
              <w:left w:val="single" w:sz="4" w:space="0" w:color="auto"/>
              <w:bottom w:val="dotted" w:sz="4" w:space="0" w:color="auto"/>
              <w:right w:val="single" w:sz="4" w:space="0" w:color="auto"/>
            </w:tcBorders>
            <w:vAlign w:val="center"/>
          </w:tcPr>
          <w:p w14:paraId="26CFF47C" w14:textId="77777777"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327AAAEE" w14:textId="77777777" w:rsidTr="008E53B1">
        <w:trPr>
          <w:cantSplit/>
          <w:trHeight w:hRule="exact" w:val="397"/>
        </w:trPr>
        <w:tc>
          <w:tcPr>
            <w:tcW w:w="561" w:type="dxa"/>
            <w:vMerge w:val="restart"/>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2902A68C" w14:textId="77777777" w:rsidR="008E53B1" w:rsidRDefault="005B7FCF" w:rsidP="008E53B1">
            <w:pPr>
              <w:spacing w:line="0" w:lineRule="atLeast"/>
              <w:jc w:val="center"/>
              <w:rPr>
                <w:rFonts w:ascii="Meiryo UI" w:eastAsia="Meiryo UI" w:hAnsi="Meiryo UI" w:cs="Meiryo UI"/>
                <w:b/>
                <w:sz w:val="21"/>
                <w:szCs w:val="22"/>
              </w:rPr>
            </w:pPr>
            <w:r>
              <w:rPr>
                <w:rFonts w:ascii="Meiryo UI" w:eastAsia="Meiryo UI" w:hAnsi="Meiryo UI" w:cs="Meiryo UI" w:hint="eastAsia"/>
                <w:b/>
                <w:sz w:val="21"/>
                <w:szCs w:val="22"/>
              </w:rPr>
              <w:t>収</w:t>
            </w:r>
          </w:p>
          <w:p w14:paraId="65BC1E93" w14:textId="77777777" w:rsidR="008E53B1" w:rsidRDefault="008E53B1" w:rsidP="008E53B1">
            <w:pPr>
              <w:spacing w:line="0" w:lineRule="atLeast"/>
              <w:jc w:val="center"/>
              <w:rPr>
                <w:rFonts w:ascii="Meiryo UI" w:eastAsia="Meiryo UI" w:hAnsi="Meiryo UI" w:cs="Meiryo UI"/>
                <w:b/>
                <w:sz w:val="21"/>
                <w:szCs w:val="22"/>
              </w:rPr>
            </w:pPr>
          </w:p>
          <w:p w14:paraId="7CEDE5CF" w14:textId="77777777" w:rsidR="009C4318" w:rsidRDefault="005B7FCF" w:rsidP="008E53B1">
            <w:pPr>
              <w:spacing w:line="0" w:lineRule="atLeast"/>
              <w:jc w:val="center"/>
              <w:rPr>
                <w:rFonts w:ascii="Meiryo UI" w:eastAsia="Meiryo UI" w:hAnsi="Meiryo UI" w:cs="Meiryo UI"/>
                <w:b/>
                <w:sz w:val="21"/>
                <w:szCs w:val="22"/>
              </w:rPr>
            </w:pPr>
            <w:r>
              <w:rPr>
                <w:rFonts w:ascii="Meiryo UI" w:eastAsia="Meiryo UI" w:hAnsi="Meiryo UI" w:cs="Meiryo UI" w:hint="eastAsia"/>
                <w:b/>
                <w:sz w:val="21"/>
                <w:szCs w:val="22"/>
              </w:rPr>
              <w:t>入</w:t>
            </w:r>
          </w:p>
        </w:tc>
        <w:tc>
          <w:tcPr>
            <w:tcW w:w="4475" w:type="dxa"/>
            <w:tcBorders>
              <w:top w:val="single" w:sz="4" w:space="0" w:color="auto"/>
              <w:left w:val="single" w:sz="4" w:space="0" w:color="auto"/>
              <w:bottom w:val="dotted" w:sz="4" w:space="0" w:color="auto"/>
              <w:right w:val="single" w:sz="4" w:space="0" w:color="auto"/>
            </w:tcBorders>
            <w:vAlign w:val="center"/>
            <w:hideMark/>
          </w:tcPr>
          <w:p w14:paraId="4D96326E" w14:textId="77777777" w:rsidR="009C4318" w:rsidRDefault="009C4318"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自己資金</w:t>
            </w:r>
          </w:p>
        </w:tc>
        <w:tc>
          <w:tcPr>
            <w:tcW w:w="1252" w:type="dxa"/>
            <w:tcBorders>
              <w:top w:val="single" w:sz="4" w:space="0" w:color="auto"/>
              <w:left w:val="single" w:sz="4" w:space="0" w:color="auto"/>
              <w:bottom w:val="dotted" w:sz="4" w:space="0" w:color="auto"/>
              <w:right w:val="single" w:sz="4" w:space="0" w:color="auto"/>
            </w:tcBorders>
            <w:vAlign w:val="center"/>
          </w:tcPr>
          <w:p w14:paraId="16198619"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14:paraId="6C3A2247"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14:paraId="0D41FCA6"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dotted" w:sz="4" w:space="0" w:color="auto"/>
              <w:right w:val="single" w:sz="4" w:space="0" w:color="auto"/>
            </w:tcBorders>
            <w:vAlign w:val="center"/>
          </w:tcPr>
          <w:p w14:paraId="378633B6"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14:paraId="1944476E" w14:textId="77777777"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tcPr>
          <w:p w14:paraId="26FC2FD3" w14:textId="77777777" w:rsidR="005B7FCF" w:rsidRDefault="005B7FCF"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dotted" w:sz="4" w:space="0" w:color="auto"/>
              <w:right w:val="single" w:sz="4" w:space="0" w:color="auto"/>
            </w:tcBorders>
            <w:vAlign w:val="center"/>
          </w:tcPr>
          <w:p w14:paraId="33C37071" w14:textId="77777777" w:rsidR="005B7FCF" w:rsidRDefault="004524E1"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営業利益</w:t>
            </w:r>
            <w:r w:rsidR="00CE5973">
              <w:rPr>
                <w:rFonts w:ascii="Meiryo UI" w:eastAsia="Meiryo UI" w:hAnsi="Meiryo UI" w:cs="Meiryo UI" w:hint="eastAsia"/>
                <w:color w:val="000000" w:themeColor="text1"/>
                <w:sz w:val="21"/>
                <w:szCs w:val="21"/>
              </w:rPr>
              <w:t xml:space="preserve"> </w:t>
            </w:r>
            <w:r w:rsidR="003611E8">
              <w:rPr>
                <w:rFonts w:ascii="Meiryo UI" w:eastAsia="Meiryo UI" w:hAnsi="Meiryo UI" w:cs="Meiryo UI" w:hint="eastAsia"/>
                <w:color w:val="000000" w:themeColor="text1"/>
                <w:sz w:val="21"/>
                <w:szCs w:val="21"/>
              </w:rPr>
              <w:t>＜</w:t>
            </w:r>
            <w:r>
              <w:rPr>
                <w:rFonts w:ascii="Meiryo UI" w:eastAsia="Meiryo UI" w:hAnsi="Meiryo UI" w:cs="Meiryo UI" w:hint="eastAsia"/>
                <w:color w:val="000000" w:themeColor="text1"/>
                <w:sz w:val="21"/>
                <w:szCs w:val="21"/>
              </w:rPr>
              <w:t>損益計画</w:t>
            </w:r>
            <w:r w:rsidRPr="005B7FCF">
              <w:rPr>
                <w:rFonts w:ascii="Meiryo UI" w:eastAsia="Meiryo UI" w:hAnsi="Meiryo UI" w:cs="Meiryo UI" w:hint="eastAsia"/>
                <w:color w:val="000000" w:themeColor="text1"/>
                <w:sz w:val="21"/>
                <w:szCs w:val="21"/>
              </w:rPr>
              <w:t>Ⓔ</w:t>
            </w:r>
            <w:r w:rsidR="00CE5973">
              <w:rPr>
                <w:rFonts w:ascii="Meiryo UI" w:eastAsia="Meiryo UI" w:hAnsi="Meiryo UI" w:cs="Meiryo UI" w:hint="eastAsia"/>
                <w:color w:val="000000" w:themeColor="text1"/>
                <w:sz w:val="21"/>
                <w:szCs w:val="21"/>
              </w:rPr>
              <w:t>より</w:t>
            </w:r>
            <w:r w:rsidR="003611E8">
              <w:rPr>
                <w:rFonts w:ascii="Meiryo UI" w:eastAsia="Meiryo UI" w:hAnsi="Meiryo UI" w:cs="Meiryo UI" w:hint="eastAsia"/>
                <w:color w:val="000000" w:themeColor="text1"/>
                <w:sz w:val="21"/>
                <w:szCs w:val="21"/>
              </w:rPr>
              <w:t>＞</w:t>
            </w:r>
          </w:p>
        </w:tc>
        <w:tc>
          <w:tcPr>
            <w:tcW w:w="1252" w:type="dxa"/>
            <w:tcBorders>
              <w:top w:val="dotted" w:sz="4" w:space="0" w:color="auto"/>
              <w:left w:val="single" w:sz="4" w:space="0" w:color="auto"/>
              <w:bottom w:val="dotted" w:sz="4" w:space="0" w:color="auto"/>
              <w:right w:val="single" w:sz="4" w:space="0" w:color="auto"/>
            </w:tcBorders>
            <w:vAlign w:val="center"/>
          </w:tcPr>
          <w:p w14:paraId="6BBD8121"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600FC646"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58364BDC"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14:paraId="36092E5C"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14:paraId="1EA54093" w14:textId="77777777"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tcPr>
          <w:p w14:paraId="6B750FCA" w14:textId="77777777" w:rsidR="005B7FCF" w:rsidRDefault="005B7FCF"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dotted" w:sz="4" w:space="0" w:color="auto"/>
              <w:right w:val="single" w:sz="4" w:space="0" w:color="auto"/>
            </w:tcBorders>
            <w:vAlign w:val="center"/>
          </w:tcPr>
          <w:p w14:paraId="04EBA781" w14:textId="77777777" w:rsidR="005B7FCF" w:rsidRDefault="004524E1"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金融機関等からの借入</w:t>
            </w:r>
          </w:p>
        </w:tc>
        <w:tc>
          <w:tcPr>
            <w:tcW w:w="1252" w:type="dxa"/>
            <w:tcBorders>
              <w:top w:val="dotted" w:sz="4" w:space="0" w:color="auto"/>
              <w:left w:val="single" w:sz="4" w:space="0" w:color="auto"/>
              <w:bottom w:val="dotted" w:sz="4" w:space="0" w:color="auto"/>
              <w:right w:val="single" w:sz="4" w:space="0" w:color="auto"/>
            </w:tcBorders>
            <w:vAlign w:val="center"/>
          </w:tcPr>
          <w:p w14:paraId="5F85C1B9"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2965C973"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40EE0231"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14:paraId="05D6DB3C"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61988094" w14:textId="77777777"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hideMark/>
          </w:tcPr>
          <w:p w14:paraId="44AB0E96" w14:textId="77777777" w:rsidR="009C4318" w:rsidRDefault="009C4318"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dotted" w:sz="4" w:space="0" w:color="auto"/>
              <w:right w:val="single" w:sz="4" w:space="0" w:color="auto"/>
            </w:tcBorders>
            <w:vAlign w:val="center"/>
            <w:hideMark/>
          </w:tcPr>
          <w:p w14:paraId="715B5965" w14:textId="77777777" w:rsidR="009C4318" w:rsidRDefault="00331DBE" w:rsidP="00A05CF8">
            <w:pPr>
              <w:spacing w:line="0" w:lineRule="atLeast"/>
              <w:jc w:val="left"/>
              <w:rPr>
                <w:rFonts w:ascii="ＭＳ Ｐゴシック" w:eastAsia="ＭＳ Ｐゴシック" w:hAnsi="ＭＳ Ｐゴシック" w:cs="Meiryo UI"/>
                <w:color w:val="000000" w:themeColor="text1"/>
                <w:sz w:val="21"/>
                <w:szCs w:val="21"/>
              </w:rPr>
            </w:pPr>
            <w:r>
              <w:rPr>
                <w:rFonts w:ascii="Meiryo UI" w:eastAsia="Meiryo UI" w:hAnsi="Meiryo UI" w:cs="Meiryo UI" w:hint="eastAsia"/>
                <w:color w:val="000000" w:themeColor="text1"/>
                <w:sz w:val="21"/>
                <w:szCs w:val="21"/>
              </w:rPr>
              <w:t>出資の受入</w:t>
            </w:r>
            <w:r w:rsidRPr="003611E8">
              <w:rPr>
                <w:rFonts w:ascii="Meiryo UI" w:eastAsia="Meiryo UI" w:hAnsi="Meiryo UI" w:cs="Meiryo UI" w:hint="eastAsia"/>
                <w:color w:val="000000" w:themeColor="text1"/>
                <w:kern w:val="0"/>
                <w:sz w:val="18"/>
                <w:szCs w:val="21"/>
              </w:rPr>
              <w:t>VC、</w:t>
            </w:r>
            <w:r w:rsidR="00101170" w:rsidRPr="003F710A">
              <w:rPr>
                <w:rFonts w:ascii="Meiryo UI" w:eastAsia="Meiryo UI" w:hAnsi="Meiryo UI" w:cs="Meiryo UI" w:hint="eastAsia"/>
                <w:color w:val="000000" w:themeColor="text1"/>
                <w:w w:val="83"/>
                <w:kern w:val="0"/>
                <w:sz w:val="18"/>
                <w:szCs w:val="21"/>
                <w:fitText w:val="1050" w:id="-996952832"/>
              </w:rPr>
              <w:t>ｸﾗｳﾄﾞﾌｧﾝﾃﾞｨﾝｸ</w:t>
            </w:r>
            <w:r w:rsidR="00101170" w:rsidRPr="003F710A">
              <w:rPr>
                <w:rFonts w:ascii="Meiryo UI" w:eastAsia="Meiryo UI" w:hAnsi="Meiryo UI" w:cs="Meiryo UI" w:hint="eastAsia"/>
                <w:color w:val="000000" w:themeColor="text1"/>
                <w:spacing w:val="4"/>
                <w:w w:val="83"/>
                <w:kern w:val="0"/>
                <w:sz w:val="18"/>
                <w:szCs w:val="21"/>
                <w:fitText w:val="1050" w:id="-996952832"/>
              </w:rPr>
              <w:t>ﾞ</w:t>
            </w:r>
            <w:r w:rsidRPr="003611E8">
              <w:rPr>
                <w:rFonts w:ascii="Meiryo UI" w:eastAsia="Meiryo UI" w:hAnsi="Meiryo UI" w:cs="Meiryo UI" w:hint="eastAsia"/>
                <w:color w:val="000000" w:themeColor="text1"/>
                <w:kern w:val="0"/>
                <w:sz w:val="18"/>
                <w:szCs w:val="21"/>
              </w:rPr>
              <w:t>、</w:t>
            </w:r>
            <w:r w:rsidR="003611E8" w:rsidRPr="003611E8">
              <w:rPr>
                <w:rFonts w:ascii="Meiryo UI" w:eastAsia="Meiryo UI" w:hAnsi="Meiryo UI" w:cs="Meiryo UI" w:hint="eastAsia"/>
                <w:color w:val="000000" w:themeColor="text1"/>
                <w:kern w:val="0"/>
                <w:sz w:val="18"/>
                <w:szCs w:val="21"/>
              </w:rPr>
              <w:t>その他</w:t>
            </w:r>
            <w:r w:rsidRPr="003611E8">
              <w:rPr>
                <w:rFonts w:ascii="ＭＳ Ｐゴシック" w:eastAsia="ＭＳ Ｐゴシック" w:hAnsi="ＭＳ Ｐゴシック" w:cs="Meiryo UI" w:hint="eastAsia"/>
                <w:color w:val="000000" w:themeColor="text1"/>
                <w:sz w:val="18"/>
                <w:szCs w:val="21"/>
              </w:rPr>
              <w:t>（</w:t>
            </w:r>
            <w:r w:rsidR="009C4318" w:rsidRPr="003611E8">
              <w:rPr>
                <w:rFonts w:ascii="ＭＳ Ｐゴシック" w:eastAsia="ＭＳ Ｐゴシック" w:hAnsi="ＭＳ Ｐゴシック" w:cs="Meiryo UI" w:hint="eastAsia"/>
                <w:color w:val="000000" w:themeColor="text1"/>
                <w:sz w:val="18"/>
                <w:szCs w:val="21"/>
              </w:rPr>
              <w:t xml:space="preserve">　　</w:t>
            </w:r>
            <w:r w:rsidR="003611E8">
              <w:rPr>
                <w:rFonts w:ascii="ＭＳ Ｐゴシック" w:eastAsia="ＭＳ Ｐゴシック" w:hAnsi="ＭＳ Ｐゴシック" w:cs="Meiryo UI" w:hint="eastAsia"/>
                <w:color w:val="000000" w:themeColor="text1"/>
                <w:sz w:val="18"/>
                <w:szCs w:val="21"/>
              </w:rPr>
              <w:t xml:space="preserve">　　　</w:t>
            </w:r>
            <w:r w:rsidR="009C4318" w:rsidRPr="003611E8">
              <w:rPr>
                <w:rFonts w:ascii="ＭＳ Ｐゴシック" w:eastAsia="ＭＳ Ｐゴシック" w:hAnsi="ＭＳ Ｐゴシック" w:cs="Meiryo UI" w:hint="eastAsia"/>
                <w:color w:val="000000" w:themeColor="text1"/>
                <w:sz w:val="18"/>
                <w:szCs w:val="21"/>
              </w:rPr>
              <w:t xml:space="preserve">　　</w:t>
            </w:r>
            <w:r w:rsidR="008B10A6" w:rsidRPr="003611E8">
              <w:rPr>
                <w:rFonts w:ascii="ＭＳ Ｐゴシック" w:eastAsia="ＭＳ Ｐゴシック" w:hAnsi="ＭＳ Ｐゴシック" w:cs="Meiryo UI" w:hint="eastAsia"/>
                <w:color w:val="000000" w:themeColor="text1"/>
                <w:sz w:val="18"/>
                <w:szCs w:val="21"/>
              </w:rPr>
              <w:t xml:space="preserve">　</w:t>
            </w:r>
            <w:r w:rsidR="009C4318" w:rsidRPr="003611E8">
              <w:rPr>
                <w:rFonts w:ascii="ＭＳ Ｐゴシック" w:eastAsia="ＭＳ Ｐゴシック" w:hAnsi="ＭＳ Ｐゴシック" w:cs="Meiryo UI" w:hint="eastAsia"/>
                <w:color w:val="000000" w:themeColor="text1"/>
                <w:sz w:val="18"/>
                <w:szCs w:val="21"/>
              </w:rPr>
              <w:t>）</w:t>
            </w:r>
          </w:p>
        </w:tc>
        <w:tc>
          <w:tcPr>
            <w:tcW w:w="1252" w:type="dxa"/>
            <w:tcBorders>
              <w:top w:val="dotted" w:sz="4" w:space="0" w:color="auto"/>
              <w:left w:val="single" w:sz="4" w:space="0" w:color="auto"/>
              <w:bottom w:val="dotted" w:sz="4" w:space="0" w:color="auto"/>
              <w:right w:val="single" w:sz="4" w:space="0" w:color="auto"/>
            </w:tcBorders>
            <w:vAlign w:val="center"/>
          </w:tcPr>
          <w:p w14:paraId="58816DC7"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785D4F52"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2EB8E970"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14:paraId="06E02FDA"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21B7E016" w14:textId="77777777"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hideMark/>
          </w:tcPr>
          <w:p w14:paraId="3289AB6C" w14:textId="77777777" w:rsidR="009C4318" w:rsidRDefault="009C4318"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single" w:sz="4" w:space="0" w:color="auto"/>
              <w:right w:val="single" w:sz="4" w:space="0" w:color="auto"/>
            </w:tcBorders>
            <w:vAlign w:val="center"/>
            <w:hideMark/>
          </w:tcPr>
          <w:p w14:paraId="66821929" w14:textId="77777777" w:rsidR="009C4318" w:rsidRDefault="0094162F" w:rsidP="00A05CF8">
            <w:pPr>
              <w:spacing w:line="0" w:lineRule="atLeast"/>
              <w:jc w:val="left"/>
              <w:rPr>
                <w:rFonts w:ascii="ＭＳ Ｐゴシック" w:eastAsia="ＭＳ Ｐゴシック" w:hAnsi="ＭＳ Ｐゴシック" w:cs="Meiryo UI"/>
                <w:color w:val="000000" w:themeColor="text1"/>
                <w:sz w:val="21"/>
                <w:szCs w:val="21"/>
              </w:rPr>
            </w:pPr>
            <w:r>
              <w:rPr>
                <w:rFonts w:ascii="Meiryo UI" w:eastAsia="Meiryo UI" w:hAnsi="Meiryo UI" w:cs="Meiryo UI" w:hint="eastAsia"/>
                <w:color w:val="000000" w:themeColor="text1"/>
                <w:kern w:val="0"/>
                <w:sz w:val="21"/>
                <w:szCs w:val="21"/>
              </w:rPr>
              <w:t>その他</w:t>
            </w:r>
            <w:r w:rsidR="003611E8">
              <w:rPr>
                <w:rFonts w:ascii="Meiryo UI" w:eastAsia="Meiryo UI" w:hAnsi="Meiryo UI" w:cs="Meiryo UI" w:hint="eastAsia"/>
                <w:color w:val="000000" w:themeColor="text1"/>
                <w:sz w:val="21"/>
                <w:szCs w:val="21"/>
              </w:rPr>
              <w:t xml:space="preserve">　</w:t>
            </w:r>
            <w:r w:rsidR="009C4318" w:rsidRPr="003611E8">
              <w:rPr>
                <w:rFonts w:ascii="Meiryo UI" w:eastAsia="Meiryo UI" w:hAnsi="Meiryo UI" w:cs="Meiryo UI" w:hint="eastAsia"/>
                <w:color w:val="000000" w:themeColor="text1"/>
                <w:kern w:val="0"/>
                <w:sz w:val="18"/>
                <w:szCs w:val="21"/>
              </w:rPr>
              <w:t>補助金</w:t>
            </w:r>
            <w:r w:rsidR="009C4318" w:rsidRPr="003611E8">
              <w:rPr>
                <w:rFonts w:ascii="Meiryo UI" w:eastAsia="Meiryo UI" w:hAnsi="Meiryo UI" w:cs="Meiryo UI" w:hint="eastAsia"/>
                <w:color w:val="000000" w:themeColor="text1"/>
                <w:sz w:val="18"/>
                <w:szCs w:val="21"/>
              </w:rPr>
              <w:t>、</w:t>
            </w:r>
            <w:r w:rsidR="009C4318" w:rsidRPr="003611E8">
              <w:rPr>
                <w:rFonts w:ascii="ＭＳ Ｐゴシック" w:eastAsia="ＭＳ Ｐゴシック" w:hAnsi="ＭＳ Ｐゴシック" w:cs="Meiryo UI" w:hint="eastAsia"/>
                <w:color w:val="000000" w:themeColor="text1"/>
                <w:sz w:val="18"/>
                <w:szCs w:val="21"/>
              </w:rPr>
              <w:t xml:space="preserve">（　　</w:t>
            </w:r>
            <w:r w:rsidR="00331DBE" w:rsidRPr="003611E8">
              <w:rPr>
                <w:rFonts w:ascii="ＭＳ Ｐゴシック" w:eastAsia="ＭＳ Ｐゴシック" w:hAnsi="ＭＳ Ｐゴシック" w:cs="Meiryo UI" w:hint="eastAsia"/>
                <w:color w:val="000000" w:themeColor="text1"/>
                <w:sz w:val="18"/>
                <w:szCs w:val="21"/>
              </w:rPr>
              <w:t xml:space="preserve">　</w:t>
            </w:r>
            <w:r w:rsidR="00CE5973" w:rsidRPr="003611E8">
              <w:rPr>
                <w:rFonts w:ascii="ＭＳ Ｐゴシック" w:eastAsia="ＭＳ Ｐゴシック" w:hAnsi="ＭＳ Ｐゴシック" w:cs="Meiryo UI" w:hint="eastAsia"/>
                <w:color w:val="000000" w:themeColor="text1"/>
                <w:sz w:val="18"/>
                <w:szCs w:val="21"/>
              </w:rPr>
              <w:t xml:space="preserve">　　　　　　</w:t>
            </w:r>
            <w:r w:rsidR="00331DBE" w:rsidRPr="003611E8">
              <w:rPr>
                <w:rFonts w:ascii="ＭＳ Ｐゴシック" w:eastAsia="ＭＳ Ｐゴシック" w:hAnsi="ＭＳ Ｐゴシック" w:cs="Meiryo UI" w:hint="eastAsia"/>
                <w:color w:val="000000" w:themeColor="text1"/>
                <w:sz w:val="18"/>
                <w:szCs w:val="21"/>
              </w:rPr>
              <w:t xml:space="preserve">　</w:t>
            </w:r>
            <w:r w:rsidR="009C4318" w:rsidRPr="003611E8">
              <w:rPr>
                <w:rFonts w:ascii="ＭＳ Ｐゴシック" w:eastAsia="ＭＳ Ｐゴシック" w:hAnsi="ＭＳ Ｐゴシック" w:cs="Meiryo UI" w:hint="eastAsia"/>
                <w:color w:val="000000" w:themeColor="text1"/>
                <w:sz w:val="18"/>
                <w:szCs w:val="21"/>
              </w:rPr>
              <w:t>）</w:t>
            </w:r>
          </w:p>
        </w:tc>
        <w:tc>
          <w:tcPr>
            <w:tcW w:w="1252" w:type="dxa"/>
            <w:tcBorders>
              <w:top w:val="dotted" w:sz="4" w:space="0" w:color="auto"/>
              <w:left w:val="single" w:sz="4" w:space="0" w:color="auto"/>
              <w:bottom w:val="single" w:sz="4" w:space="0" w:color="auto"/>
              <w:right w:val="single" w:sz="4" w:space="0" w:color="auto"/>
            </w:tcBorders>
            <w:vAlign w:val="center"/>
          </w:tcPr>
          <w:p w14:paraId="280C2C50"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14:paraId="760CBA8C"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14:paraId="615D839E"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single" w:sz="4" w:space="0" w:color="auto"/>
              <w:right w:val="single" w:sz="4" w:space="0" w:color="auto"/>
            </w:tcBorders>
            <w:vAlign w:val="center"/>
          </w:tcPr>
          <w:p w14:paraId="5B8F40DA"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226ED742" w14:textId="77777777" w:rsidTr="008E53B1">
        <w:trPr>
          <w:cantSplit/>
          <w:trHeight w:hRule="exact" w:val="397"/>
        </w:trPr>
        <w:tc>
          <w:tcPr>
            <w:tcW w:w="503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1C6D42" w14:textId="77777777" w:rsidR="009C4318" w:rsidRPr="002400FE" w:rsidRDefault="00D604ED" w:rsidP="00A05CF8">
            <w:pPr>
              <w:spacing w:line="0" w:lineRule="atLeast"/>
              <w:jc w:val="left"/>
              <w:rPr>
                <w:rFonts w:ascii="Meiryo UI" w:eastAsia="Meiryo UI" w:hAnsi="Meiryo UI" w:cs="Meiryo UI"/>
                <w:b/>
                <w:bCs/>
                <w:sz w:val="22"/>
                <w:szCs w:val="22"/>
              </w:rPr>
            </w:pPr>
            <w:r w:rsidRPr="00F338DB">
              <w:rPr>
                <w:rFonts w:ascii="Meiryo UI" w:eastAsia="Meiryo UI" w:hAnsi="Meiryo UI" w:cs="Meiryo UI" w:hint="eastAsia"/>
                <w:b/>
                <w:bCs/>
                <w:sz w:val="22"/>
                <w:szCs w:val="22"/>
              </w:rPr>
              <w:t xml:space="preserve">㋑ </w:t>
            </w:r>
            <w:r w:rsidR="005B7FCF" w:rsidRPr="002400FE">
              <w:rPr>
                <w:rFonts w:ascii="Meiryo UI" w:eastAsia="Meiryo UI" w:hAnsi="Meiryo UI" w:cs="Meiryo UI" w:hint="eastAsia"/>
                <w:b/>
                <w:bCs/>
                <w:sz w:val="22"/>
                <w:szCs w:val="22"/>
              </w:rPr>
              <w:t>収入</w:t>
            </w:r>
            <w:r w:rsidR="009C4318" w:rsidRPr="002400FE">
              <w:rPr>
                <w:rFonts w:ascii="Meiryo UI" w:eastAsia="Meiryo UI" w:hAnsi="Meiryo UI" w:cs="Meiryo UI" w:hint="eastAsia"/>
                <w:b/>
                <w:bCs/>
                <w:sz w:val="22"/>
                <w:szCs w:val="22"/>
              </w:rPr>
              <w:t>合計</w:t>
            </w:r>
          </w:p>
          <w:p w14:paraId="2B983879" w14:textId="77777777" w:rsidR="002400FE" w:rsidRPr="002400FE" w:rsidRDefault="002400FE" w:rsidP="00A05CF8">
            <w:pPr>
              <w:spacing w:line="0" w:lineRule="atLeast"/>
              <w:ind w:firstLine="440"/>
              <w:jc w:val="left"/>
              <w:rPr>
                <w:rFonts w:ascii="Meiryo UI" w:eastAsia="Meiryo UI" w:hAnsi="Meiryo UI" w:cs="Meiryo UI"/>
                <w:b/>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09BB35FA"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6E127E40"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56825390"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14:paraId="60CC8DF5"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7F071C3D" w14:textId="77777777" w:rsidTr="00B32FC9">
        <w:trPr>
          <w:cantSplit/>
          <w:trHeight w:hRule="exact" w:val="397"/>
        </w:trPr>
        <w:tc>
          <w:tcPr>
            <w:tcW w:w="561" w:type="dxa"/>
            <w:vMerge w:val="restart"/>
            <w:tcBorders>
              <w:top w:val="nil"/>
              <w:left w:val="single" w:sz="2" w:space="0" w:color="auto"/>
              <w:bottom w:val="nil"/>
              <w:right w:val="single" w:sz="2" w:space="0" w:color="auto"/>
            </w:tcBorders>
            <w:shd w:val="clear" w:color="auto" w:fill="F2F2F2" w:themeFill="background1" w:themeFillShade="F2"/>
            <w:vAlign w:val="center"/>
            <w:hideMark/>
          </w:tcPr>
          <w:p w14:paraId="1144BDFF" w14:textId="77777777" w:rsidR="008E53B1" w:rsidRDefault="005B7FCF" w:rsidP="008E53B1">
            <w:pPr>
              <w:spacing w:line="0" w:lineRule="atLeast"/>
              <w:jc w:val="center"/>
              <w:rPr>
                <w:rFonts w:ascii="Meiryo UI" w:eastAsia="Meiryo UI" w:hAnsi="Meiryo UI" w:cs="Meiryo UI"/>
                <w:b/>
                <w:sz w:val="21"/>
                <w:szCs w:val="21"/>
              </w:rPr>
            </w:pPr>
            <w:r>
              <w:rPr>
                <w:rFonts w:ascii="Meiryo UI" w:eastAsia="Meiryo UI" w:hAnsi="Meiryo UI" w:cs="Meiryo UI" w:hint="eastAsia"/>
                <w:b/>
                <w:sz w:val="21"/>
                <w:szCs w:val="21"/>
              </w:rPr>
              <w:t>支</w:t>
            </w:r>
          </w:p>
          <w:p w14:paraId="153989E6" w14:textId="77777777" w:rsidR="008E53B1" w:rsidRDefault="008E53B1" w:rsidP="008E53B1">
            <w:pPr>
              <w:spacing w:line="0" w:lineRule="atLeast"/>
              <w:jc w:val="center"/>
              <w:rPr>
                <w:rFonts w:ascii="Meiryo UI" w:eastAsia="Meiryo UI" w:hAnsi="Meiryo UI" w:cs="Meiryo UI"/>
                <w:b/>
                <w:sz w:val="21"/>
                <w:szCs w:val="21"/>
              </w:rPr>
            </w:pPr>
          </w:p>
          <w:p w14:paraId="5B6C011D" w14:textId="77777777" w:rsidR="009C4318" w:rsidRDefault="005B7FCF" w:rsidP="008E53B1">
            <w:pPr>
              <w:spacing w:line="0" w:lineRule="atLeast"/>
              <w:jc w:val="center"/>
              <w:rPr>
                <w:rFonts w:ascii="Meiryo UI" w:eastAsia="Meiryo UI" w:hAnsi="Meiryo UI" w:cs="Meiryo UI"/>
                <w:b/>
                <w:sz w:val="21"/>
                <w:szCs w:val="21"/>
              </w:rPr>
            </w:pPr>
            <w:r>
              <w:rPr>
                <w:rFonts w:ascii="Meiryo UI" w:eastAsia="Meiryo UI" w:hAnsi="Meiryo UI" w:cs="Meiryo UI" w:hint="eastAsia"/>
                <w:b/>
                <w:sz w:val="21"/>
                <w:szCs w:val="21"/>
              </w:rPr>
              <w:t>出</w:t>
            </w:r>
          </w:p>
        </w:tc>
        <w:tc>
          <w:tcPr>
            <w:tcW w:w="4475" w:type="dxa"/>
            <w:tcBorders>
              <w:top w:val="single" w:sz="4" w:space="0" w:color="auto"/>
              <w:left w:val="single" w:sz="2" w:space="0" w:color="auto"/>
              <w:bottom w:val="dotted" w:sz="4" w:space="0" w:color="auto"/>
              <w:right w:val="single" w:sz="4" w:space="0" w:color="auto"/>
            </w:tcBorders>
            <w:vAlign w:val="center"/>
            <w:hideMark/>
          </w:tcPr>
          <w:p w14:paraId="59739717" w14:textId="77777777" w:rsidR="009C4318" w:rsidRDefault="005B7FCF"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営業損失</w:t>
            </w:r>
            <w:r w:rsidR="003611E8">
              <w:rPr>
                <w:rFonts w:ascii="Meiryo UI" w:eastAsia="Meiryo UI" w:hAnsi="Meiryo UI" w:cs="Meiryo UI" w:hint="eastAsia"/>
                <w:color w:val="000000" w:themeColor="text1"/>
                <w:sz w:val="21"/>
                <w:szCs w:val="21"/>
              </w:rPr>
              <w:t xml:space="preserve">　＜</w:t>
            </w:r>
            <w:r>
              <w:rPr>
                <w:rFonts w:ascii="Meiryo UI" w:eastAsia="Meiryo UI" w:hAnsi="Meiryo UI" w:cs="Meiryo UI" w:hint="eastAsia"/>
                <w:color w:val="000000" w:themeColor="text1"/>
                <w:sz w:val="21"/>
                <w:szCs w:val="21"/>
              </w:rPr>
              <w:t>損益計画</w:t>
            </w:r>
            <w:r w:rsidRPr="005B7FCF">
              <w:rPr>
                <w:rFonts w:ascii="Meiryo UI" w:eastAsia="Meiryo UI" w:hAnsi="Meiryo UI" w:cs="Meiryo UI" w:hint="eastAsia"/>
                <w:color w:val="000000" w:themeColor="text1"/>
                <w:sz w:val="21"/>
                <w:szCs w:val="21"/>
              </w:rPr>
              <w:t>Ⓔ</w:t>
            </w:r>
            <w:r w:rsidR="00CE5973">
              <w:rPr>
                <w:rFonts w:ascii="Meiryo UI" w:eastAsia="Meiryo UI" w:hAnsi="Meiryo UI" w:cs="Meiryo UI" w:hint="eastAsia"/>
                <w:color w:val="000000" w:themeColor="text1"/>
                <w:sz w:val="21"/>
                <w:szCs w:val="21"/>
              </w:rPr>
              <w:t>より</w:t>
            </w:r>
            <w:r w:rsidR="003611E8">
              <w:rPr>
                <w:rFonts w:ascii="Meiryo UI" w:eastAsia="Meiryo UI" w:hAnsi="Meiryo UI" w:cs="Meiryo UI" w:hint="eastAsia"/>
                <w:color w:val="000000" w:themeColor="text1"/>
                <w:sz w:val="21"/>
                <w:szCs w:val="21"/>
              </w:rPr>
              <w:t>＞</w:t>
            </w:r>
          </w:p>
        </w:tc>
        <w:tc>
          <w:tcPr>
            <w:tcW w:w="1252" w:type="dxa"/>
            <w:tcBorders>
              <w:top w:val="single" w:sz="4" w:space="0" w:color="auto"/>
              <w:left w:val="single" w:sz="4" w:space="0" w:color="auto"/>
              <w:bottom w:val="dotted" w:sz="4" w:space="0" w:color="auto"/>
              <w:right w:val="single" w:sz="4" w:space="0" w:color="auto"/>
            </w:tcBorders>
            <w:vAlign w:val="center"/>
          </w:tcPr>
          <w:p w14:paraId="42783A3A"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14:paraId="195E99FD"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14:paraId="5D464D5C"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dotted" w:sz="4" w:space="0" w:color="auto"/>
              <w:right w:val="single" w:sz="4" w:space="0" w:color="auto"/>
            </w:tcBorders>
            <w:vAlign w:val="center"/>
          </w:tcPr>
          <w:p w14:paraId="6D12A314"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14:paraId="1763453A" w14:textId="77777777" w:rsidTr="00B32FC9">
        <w:trPr>
          <w:cantSplit/>
          <w:trHeight w:hRule="exact" w:val="397"/>
        </w:trPr>
        <w:tc>
          <w:tcPr>
            <w:tcW w:w="561" w:type="dxa"/>
            <w:vMerge/>
            <w:tcBorders>
              <w:top w:val="nil"/>
              <w:left w:val="single" w:sz="2" w:space="0" w:color="auto"/>
              <w:bottom w:val="nil"/>
              <w:right w:val="single" w:sz="2" w:space="0" w:color="auto"/>
            </w:tcBorders>
            <w:vAlign w:val="center"/>
          </w:tcPr>
          <w:p w14:paraId="4ED3589B" w14:textId="77777777" w:rsidR="005B7FCF" w:rsidRDefault="005B7FCF" w:rsidP="00A05CF8">
            <w:pPr>
              <w:widowControl/>
              <w:jc w:val="left"/>
              <w:rPr>
                <w:rFonts w:ascii="Meiryo UI" w:eastAsia="Meiryo UI" w:hAnsi="Meiryo UI" w:cs="Meiryo UI"/>
                <w:b/>
                <w:sz w:val="21"/>
                <w:szCs w:val="21"/>
              </w:rPr>
            </w:pPr>
          </w:p>
        </w:tc>
        <w:tc>
          <w:tcPr>
            <w:tcW w:w="4475" w:type="dxa"/>
            <w:tcBorders>
              <w:top w:val="dotted" w:sz="4" w:space="0" w:color="auto"/>
              <w:left w:val="single" w:sz="2" w:space="0" w:color="auto"/>
              <w:bottom w:val="dotted" w:sz="4" w:space="0" w:color="auto"/>
              <w:right w:val="single" w:sz="4" w:space="0" w:color="auto"/>
            </w:tcBorders>
            <w:vAlign w:val="center"/>
          </w:tcPr>
          <w:p w14:paraId="1CFB034F" w14:textId="77777777" w:rsidR="005B7FCF" w:rsidRDefault="005B7FCF"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設備投資</w:t>
            </w:r>
          </w:p>
        </w:tc>
        <w:tc>
          <w:tcPr>
            <w:tcW w:w="1252" w:type="dxa"/>
            <w:tcBorders>
              <w:top w:val="dotted" w:sz="4" w:space="0" w:color="auto"/>
              <w:left w:val="single" w:sz="4" w:space="0" w:color="auto"/>
              <w:bottom w:val="dotted" w:sz="4" w:space="0" w:color="auto"/>
              <w:right w:val="single" w:sz="4" w:space="0" w:color="auto"/>
            </w:tcBorders>
            <w:vAlign w:val="center"/>
          </w:tcPr>
          <w:p w14:paraId="64BAAEBC"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68CE559C"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4EB7306A"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14:paraId="64C93E2E"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664C4426" w14:textId="77777777" w:rsidTr="00467666">
        <w:trPr>
          <w:cantSplit/>
          <w:trHeight w:hRule="exact" w:val="397"/>
        </w:trPr>
        <w:tc>
          <w:tcPr>
            <w:tcW w:w="561" w:type="dxa"/>
            <w:vMerge/>
            <w:tcBorders>
              <w:top w:val="nil"/>
              <w:left w:val="single" w:sz="2" w:space="0" w:color="auto"/>
              <w:bottom w:val="nil"/>
              <w:right w:val="single" w:sz="2" w:space="0" w:color="auto"/>
            </w:tcBorders>
            <w:vAlign w:val="center"/>
            <w:hideMark/>
          </w:tcPr>
          <w:p w14:paraId="566385BB" w14:textId="77777777" w:rsidR="009C4318" w:rsidRDefault="009C4318" w:rsidP="00A05CF8">
            <w:pPr>
              <w:widowControl/>
              <w:jc w:val="left"/>
              <w:rPr>
                <w:rFonts w:ascii="Meiryo UI" w:eastAsia="Meiryo UI" w:hAnsi="Meiryo UI" w:cs="Meiryo UI"/>
                <w:b/>
                <w:sz w:val="21"/>
                <w:szCs w:val="21"/>
              </w:rPr>
            </w:pPr>
          </w:p>
        </w:tc>
        <w:tc>
          <w:tcPr>
            <w:tcW w:w="4475" w:type="dxa"/>
            <w:tcBorders>
              <w:top w:val="dotted" w:sz="4" w:space="0" w:color="auto"/>
              <w:left w:val="single" w:sz="2" w:space="0" w:color="auto"/>
              <w:bottom w:val="dotted" w:sz="4" w:space="0" w:color="auto"/>
              <w:right w:val="single" w:sz="4" w:space="0" w:color="auto"/>
            </w:tcBorders>
            <w:vAlign w:val="center"/>
            <w:hideMark/>
          </w:tcPr>
          <w:p w14:paraId="430E3199" w14:textId="77777777" w:rsidR="009C4318" w:rsidRDefault="005B7FCF"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借入金の返済</w:t>
            </w:r>
          </w:p>
        </w:tc>
        <w:tc>
          <w:tcPr>
            <w:tcW w:w="1252" w:type="dxa"/>
            <w:tcBorders>
              <w:top w:val="dotted" w:sz="4" w:space="0" w:color="auto"/>
              <w:left w:val="single" w:sz="4" w:space="0" w:color="auto"/>
              <w:bottom w:val="dotted" w:sz="4" w:space="0" w:color="auto"/>
              <w:right w:val="single" w:sz="4" w:space="0" w:color="auto"/>
            </w:tcBorders>
            <w:vAlign w:val="center"/>
          </w:tcPr>
          <w:p w14:paraId="12918C2F"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74BB9321"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14:paraId="5B0851B2"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14:paraId="69330B7A"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4F85DFCE" w14:textId="77777777" w:rsidTr="00467666">
        <w:trPr>
          <w:cantSplit/>
          <w:trHeight w:hRule="exact" w:val="397"/>
        </w:trPr>
        <w:tc>
          <w:tcPr>
            <w:tcW w:w="561" w:type="dxa"/>
            <w:vMerge/>
            <w:tcBorders>
              <w:top w:val="nil"/>
              <w:left w:val="single" w:sz="2" w:space="0" w:color="auto"/>
              <w:bottom w:val="nil"/>
              <w:right w:val="single" w:sz="2" w:space="0" w:color="auto"/>
            </w:tcBorders>
            <w:vAlign w:val="center"/>
            <w:hideMark/>
          </w:tcPr>
          <w:p w14:paraId="16DF572D" w14:textId="77777777" w:rsidR="009C4318" w:rsidRDefault="009C4318" w:rsidP="00A05CF8">
            <w:pPr>
              <w:widowControl/>
              <w:jc w:val="left"/>
              <w:rPr>
                <w:rFonts w:ascii="Meiryo UI" w:eastAsia="Meiryo UI" w:hAnsi="Meiryo UI" w:cs="Meiryo UI"/>
                <w:b/>
                <w:sz w:val="21"/>
                <w:szCs w:val="21"/>
              </w:rPr>
            </w:pPr>
          </w:p>
        </w:tc>
        <w:tc>
          <w:tcPr>
            <w:tcW w:w="4475" w:type="dxa"/>
            <w:tcBorders>
              <w:top w:val="dotted" w:sz="4" w:space="0" w:color="auto"/>
              <w:left w:val="single" w:sz="2" w:space="0" w:color="auto"/>
              <w:bottom w:val="single" w:sz="4" w:space="0" w:color="auto"/>
              <w:right w:val="single" w:sz="4" w:space="0" w:color="auto"/>
            </w:tcBorders>
            <w:vAlign w:val="center"/>
            <w:hideMark/>
          </w:tcPr>
          <w:p w14:paraId="11200602" w14:textId="77777777" w:rsidR="009C4318" w:rsidRPr="005B7FCF" w:rsidRDefault="005B7FCF" w:rsidP="00A05CF8">
            <w:pPr>
              <w:spacing w:line="0" w:lineRule="atLeast"/>
              <w:jc w:val="left"/>
              <w:rPr>
                <w:rFonts w:ascii="Meiryo UI" w:eastAsia="Meiryo UI" w:hAnsi="Meiryo UI" w:cs="Meiryo UI"/>
                <w:color w:val="000000" w:themeColor="text1"/>
                <w:sz w:val="21"/>
                <w:szCs w:val="21"/>
              </w:rPr>
            </w:pPr>
            <w:r w:rsidRPr="005B7FCF">
              <w:rPr>
                <w:rFonts w:ascii="Meiryo UI" w:eastAsia="Meiryo UI" w:hAnsi="Meiryo UI" w:cs="Meiryo UI" w:hint="eastAsia"/>
                <w:color w:val="000000" w:themeColor="text1"/>
                <w:sz w:val="21"/>
                <w:szCs w:val="21"/>
              </w:rPr>
              <w:t>その他</w:t>
            </w:r>
            <w:r w:rsidR="009C4318" w:rsidRPr="005B7FCF">
              <w:rPr>
                <w:rFonts w:ascii="Meiryo UI" w:eastAsia="Meiryo UI" w:hAnsi="Meiryo UI" w:cs="Meiryo UI" w:hint="eastAsia"/>
                <w:color w:val="000000" w:themeColor="text1"/>
                <w:sz w:val="21"/>
                <w:szCs w:val="21"/>
              </w:rPr>
              <w:t xml:space="preserve">（　　　　　　　　　　　　　</w:t>
            </w:r>
            <w:r w:rsidR="00D604ED">
              <w:rPr>
                <w:rFonts w:ascii="Meiryo UI" w:eastAsia="Meiryo UI" w:hAnsi="Meiryo UI" w:cs="Meiryo UI" w:hint="eastAsia"/>
                <w:color w:val="000000" w:themeColor="text1"/>
                <w:sz w:val="21"/>
                <w:szCs w:val="21"/>
              </w:rPr>
              <w:t xml:space="preserve"> </w:t>
            </w:r>
            <w:r w:rsidR="00D604ED">
              <w:rPr>
                <w:rFonts w:ascii="Meiryo UI" w:eastAsia="Meiryo UI" w:hAnsi="Meiryo UI" w:cs="Meiryo UI"/>
                <w:color w:val="000000" w:themeColor="text1"/>
                <w:sz w:val="21"/>
                <w:szCs w:val="21"/>
              </w:rPr>
              <w:t xml:space="preserve">          </w:t>
            </w:r>
            <w:r w:rsidR="009C4318" w:rsidRPr="005B7FCF">
              <w:rPr>
                <w:rFonts w:ascii="Meiryo UI" w:eastAsia="Meiryo UI" w:hAnsi="Meiryo UI" w:cs="Meiryo UI" w:hint="eastAsia"/>
                <w:color w:val="000000" w:themeColor="text1"/>
                <w:sz w:val="21"/>
                <w:szCs w:val="21"/>
              </w:rPr>
              <w:t xml:space="preserve">　　</w:t>
            </w:r>
            <w:r w:rsidR="001421A9">
              <w:rPr>
                <w:rFonts w:ascii="Meiryo UI" w:eastAsia="Meiryo UI" w:hAnsi="Meiryo UI" w:cs="Meiryo UI" w:hint="eastAsia"/>
                <w:color w:val="000000" w:themeColor="text1"/>
                <w:sz w:val="21"/>
                <w:szCs w:val="21"/>
              </w:rPr>
              <w:t>）</w:t>
            </w:r>
          </w:p>
        </w:tc>
        <w:tc>
          <w:tcPr>
            <w:tcW w:w="1252" w:type="dxa"/>
            <w:tcBorders>
              <w:top w:val="dotted" w:sz="4" w:space="0" w:color="auto"/>
              <w:left w:val="single" w:sz="4" w:space="0" w:color="auto"/>
              <w:bottom w:val="single" w:sz="4" w:space="0" w:color="auto"/>
              <w:right w:val="single" w:sz="4" w:space="0" w:color="auto"/>
            </w:tcBorders>
            <w:vAlign w:val="center"/>
          </w:tcPr>
          <w:p w14:paraId="14933819"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14:paraId="6EDBC17D"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14:paraId="7F9AD144"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single" w:sz="4" w:space="0" w:color="auto"/>
              <w:right w:val="single" w:sz="4" w:space="0" w:color="auto"/>
            </w:tcBorders>
            <w:vAlign w:val="center"/>
          </w:tcPr>
          <w:p w14:paraId="715B1D74"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0C9B76D4" w14:textId="77777777" w:rsidTr="00467666">
        <w:trPr>
          <w:cantSplit/>
          <w:trHeight w:hRule="exact" w:val="397"/>
        </w:trPr>
        <w:tc>
          <w:tcPr>
            <w:tcW w:w="503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E7B4A1" w14:textId="77777777" w:rsidR="009C4318" w:rsidRDefault="00D604ED" w:rsidP="00A05CF8">
            <w:pPr>
              <w:spacing w:line="0" w:lineRule="atLeast"/>
              <w:jc w:val="left"/>
              <w:rPr>
                <w:rFonts w:ascii="Meiryo UI" w:eastAsia="Meiryo UI" w:hAnsi="Meiryo UI" w:cs="Meiryo UI"/>
                <w:b/>
                <w:sz w:val="22"/>
                <w:szCs w:val="22"/>
              </w:rPr>
            </w:pPr>
            <w:r>
              <w:rPr>
                <w:rFonts w:ascii="Meiryo UI" w:eastAsia="Meiryo UI" w:hAnsi="Meiryo UI" w:cs="Meiryo UI" w:hint="eastAsia"/>
                <w:b/>
                <w:bCs/>
                <w:sz w:val="22"/>
                <w:szCs w:val="22"/>
              </w:rPr>
              <w:t xml:space="preserve">㋒ </w:t>
            </w:r>
            <w:r w:rsidR="005B7FCF" w:rsidRPr="002400FE">
              <w:rPr>
                <w:rFonts w:ascii="Meiryo UI" w:eastAsia="Meiryo UI" w:hAnsi="Meiryo UI" w:cs="Meiryo UI" w:hint="eastAsia"/>
                <w:b/>
                <w:bCs/>
                <w:sz w:val="22"/>
                <w:szCs w:val="22"/>
              </w:rPr>
              <w:t>支出</w:t>
            </w:r>
            <w:r w:rsidR="009C4318" w:rsidRPr="002400FE">
              <w:rPr>
                <w:rFonts w:ascii="Meiryo UI" w:eastAsia="Meiryo UI" w:hAnsi="Meiryo UI" w:cs="Meiryo UI" w:hint="eastAsia"/>
                <w:b/>
                <w:sz w:val="22"/>
                <w:szCs w:val="22"/>
              </w:rPr>
              <w:t>合計</w:t>
            </w:r>
          </w:p>
          <w:p w14:paraId="1D0979AE" w14:textId="77777777" w:rsidR="002400FE" w:rsidRDefault="002400FE" w:rsidP="00A05CF8">
            <w:pPr>
              <w:spacing w:line="0" w:lineRule="atLeast"/>
              <w:jc w:val="left"/>
              <w:rPr>
                <w:rFonts w:ascii="Meiryo UI" w:eastAsia="Meiryo UI" w:hAnsi="Meiryo UI" w:cs="Meiryo UI"/>
                <w:b/>
                <w:sz w:val="22"/>
                <w:szCs w:val="22"/>
              </w:rPr>
            </w:pPr>
          </w:p>
          <w:p w14:paraId="0F8DBEFD" w14:textId="77777777" w:rsidR="002400FE" w:rsidRPr="002400FE" w:rsidRDefault="002400FE" w:rsidP="00A05CF8">
            <w:pPr>
              <w:spacing w:line="0" w:lineRule="atLeast"/>
              <w:jc w:val="left"/>
              <w:rPr>
                <w:rFonts w:ascii="Meiryo UI" w:eastAsia="Meiryo UI" w:hAnsi="Meiryo UI" w:cs="Meiryo UI"/>
                <w:b/>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4BE49AEB"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1C180D41"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61C12EF5"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14:paraId="4B335D9F"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14:paraId="7E9EFDBF" w14:textId="77777777" w:rsidTr="00615938">
        <w:trPr>
          <w:cantSplit/>
          <w:trHeight w:hRule="exact" w:val="397"/>
        </w:trPr>
        <w:tc>
          <w:tcPr>
            <w:tcW w:w="50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A633B" w14:textId="77777777" w:rsidR="005B7FCF" w:rsidRPr="00680DFB" w:rsidRDefault="00D604ED" w:rsidP="00A05CF8">
            <w:pPr>
              <w:spacing w:line="0" w:lineRule="atLeast"/>
              <w:jc w:val="left"/>
              <w:rPr>
                <w:rFonts w:ascii="Meiryo UI" w:eastAsia="Meiryo UI" w:hAnsi="Meiryo UI" w:cs="Meiryo UI"/>
                <w:b/>
                <w:sz w:val="21"/>
              </w:rPr>
            </w:pPr>
            <w:r>
              <w:rPr>
                <w:rFonts w:ascii="Meiryo UI" w:eastAsia="Meiryo UI" w:hAnsi="Meiryo UI" w:cs="Meiryo UI" w:hint="eastAsia"/>
                <w:b/>
                <w:sz w:val="22"/>
                <w:szCs w:val="22"/>
              </w:rPr>
              <w:t xml:space="preserve">㋓ </w:t>
            </w:r>
            <w:r w:rsidR="005B7FCF" w:rsidRPr="002400FE">
              <w:rPr>
                <w:rFonts w:ascii="Meiryo UI" w:eastAsia="Meiryo UI" w:hAnsi="Meiryo UI" w:cs="Meiryo UI" w:hint="eastAsia"/>
                <w:b/>
                <w:sz w:val="22"/>
                <w:szCs w:val="22"/>
              </w:rPr>
              <w:t>単年度の資金不足</w:t>
            </w:r>
            <w:r w:rsidR="005B7FCF">
              <w:rPr>
                <w:rFonts w:ascii="Meiryo UI" w:eastAsia="Meiryo UI" w:hAnsi="Meiryo UI" w:cs="Meiryo UI" w:hint="eastAsia"/>
                <w:b/>
                <w:sz w:val="21"/>
              </w:rPr>
              <w:t xml:space="preserve">　</w:t>
            </w:r>
            <w:r>
              <w:rPr>
                <w:rFonts w:ascii="Meiryo UI" w:eastAsia="Meiryo UI" w:hAnsi="Meiryo UI" w:cs="Meiryo UI" w:hint="eastAsia"/>
                <w:b/>
                <w:sz w:val="21"/>
              </w:rPr>
              <w:t>㋑</w:t>
            </w:r>
            <w:r w:rsidR="005B7FCF">
              <w:rPr>
                <w:rFonts w:ascii="Meiryo UI" w:eastAsia="Meiryo UI" w:hAnsi="Meiryo UI" w:cs="Meiryo UI" w:hint="eastAsia"/>
                <w:b/>
                <w:sz w:val="21"/>
              </w:rPr>
              <w:t>－</w:t>
            </w:r>
            <w:r>
              <w:rPr>
                <w:rFonts w:ascii="Meiryo UI" w:eastAsia="Meiryo UI" w:hAnsi="Meiryo UI" w:cs="Meiryo UI" w:hint="eastAsia"/>
                <w:b/>
                <w:sz w:val="21"/>
              </w:rPr>
              <w:t>㋒</w:t>
            </w:r>
            <w:r w:rsidR="003611E8">
              <w:rPr>
                <w:rFonts w:ascii="Meiryo UI" w:eastAsia="Meiryo UI" w:hAnsi="Meiryo UI" w:cs="Meiryo UI" w:hint="eastAsia"/>
                <w:bCs/>
                <w:sz w:val="18"/>
                <w:szCs w:val="18"/>
              </w:rPr>
              <w:t xml:space="preserve"> </w:t>
            </w:r>
            <w:r w:rsidR="005B7FCF" w:rsidRPr="001421A9">
              <w:rPr>
                <w:rFonts w:ascii="Meiryo UI" w:eastAsia="Meiryo UI" w:hAnsi="Meiryo UI" w:cs="Meiryo UI" w:hint="eastAsia"/>
                <w:color w:val="000000" w:themeColor="text1"/>
                <w:sz w:val="18"/>
                <w:szCs w:val="18"/>
              </w:rPr>
              <w:t>※不足は</w:t>
            </w:r>
            <w:r w:rsidRPr="001421A9">
              <w:rPr>
                <w:rFonts w:ascii="Meiryo UI" w:eastAsia="Meiryo UI" w:hAnsi="Meiryo UI" w:cs="Meiryo UI" w:hint="eastAsia"/>
                <w:color w:val="000000" w:themeColor="text1"/>
                <w:sz w:val="18"/>
                <w:szCs w:val="18"/>
              </w:rPr>
              <w:t>マイナス表示</w:t>
            </w:r>
          </w:p>
        </w:tc>
        <w:tc>
          <w:tcPr>
            <w:tcW w:w="1252" w:type="dxa"/>
            <w:tcBorders>
              <w:top w:val="single" w:sz="4" w:space="0" w:color="auto"/>
              <w:left w:val="single" w:sz="4" w:space="0" w:color="auto"/>
              <w:bottom w:val="single" w:sz="4" w:space="0" w:color="auto"/>
              <w:right w:val="single" w:sz="4" w:space="0" w:color="auto"/>
            </w:tcBorders>
            <w:vAlign w:val="center"/>
          </w:tcPr>
          <w:p w14:paraId="4C2D9B76"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0CB1CD38"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1C1A9E89"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14:paraId="4440A24B" w14:textId="77777777"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14:paraId="3CFC24DE" w14:textId="77777777" w:rsidTr="00615938">
        <w:trPr>
          <w:cantSplit/>
          <w:trHeight w:hRule="exact" w:val="397"/>
        </w:trPr>
        <w:tc>
          <w:tcPr>
            <w:tcW w:w="50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974CF" w14:textId="77777777" w:rsidR="009C4318" w:rsidRDefault="00D604ED" w:rsidP="00A05CF8">
            <w:pPr>
              <w:spacing w:line="0" w:lineRule="atLeast"/>
              <w:jc w:val="left"/>
              <w:rPr>
                <w:rFonts w:ascii="Meiryo UI" w:eastAsia="Meiryo UI" w:hAnsi="Meiryo UI" w:cs="Meiryo UI"/>
                <w:sz w:val="21"/>
              </w:rPr>
            </w:pPr>
            <w:r>
              <w:rPr>
                <w:rFonts w:ascii="Meiryo UI" w:eastAsia="Meiryo UI" w:hAnsi="Meiryo UI" w:cs="Meiryo UI" w:hint="eastAsia"/>
                <w:b/>
                <w:sz w:val="22"/>
                <w:szCs w:val="22"/>
              </w:rPr>
              <w:t xml:space="preserve">㋔ </w:t>
            </w:r>
            <w:r w:rsidR="005B7FCF" w:rsidRPr="002400FE">
              <w:rPr>
                <w:rFonts w:ascii="Meiryo UI" w:eastAsia="Meiryo UI" w:hAnsi="Meiryo UI" w:cs="Meiryo UI" w:hint="eastAsia"/>
                <w:b/>
                <w:sz w:val="22"/>
                <w:szCs w:val="22"/>
              </w:rPr>
              <w:t>期末資金残高</w:t>
            </w:r>
            <w:r w:rsidR="005B7FCF" w:rsidRPr="00680DFB">
              <w:rPr>
                <w:rFonts w:ascii="Meiryo UI" w:eastAsia="Meiryo UI" w:hAnsi="Meiryo UI" w:cs="Meiryo UI" w:hint="eastAsia"/>
                <w:b/>
                <w:sz w:val="21"/>
              </w:rPr>
              <w:t xml:space="preserve">　</w:t>
            </w:r>
            <w:r w:rsidRPr="00680DFB">
              <w:rPr>
                <w:rFonts w:ascii="Meiryo UI" w:eastAsia="Meiryo UI" w:hAnsi="Meiryo UI" w:cs="Meiryo UI" w:hint="eastAsia"/>
                <w:b/>
                <w:sz w:val="21"/>
              </w:rPr>
              <w:t>㋐</w:t>
            </w:r>
            <w:r w:rsidR="005B7FCF" w:rsidRPr="00680DFB">
              <w:rPr>
                <w:rFonts w:ascii="Meiryo UI" w:eastAsia="Meiryo UI" w:hAnsi="Meiryo UI" w:cs="Meiryo UI" w:hint="eastAsia"/>
                <w:b/>
                <w:sz w:val="21"/>
              </w:rPr>
              <w:t>+</w:t>
            </w:r>
            <w:r w:rsidRPr="00680DFB">
              <w:rPr>
                <w:rFonts w:ascii="Meiryo UI" w:eastAsia="Meiryo UI" w:hAnsi="Meiryo UI" w:cs="Meiryo UI" w:hint="eastAsia"/>
                <w:b/>
                <w:sz w:val="21"/>
              </w:rPr>
              <w:t>㋓</w:t>
            </w:r>
          </w:p>
        </w:tc>
        <w:tc>
          <w:tcPr>
            <w:tcW w:w="1252" w:type="dxa"/>
            <w:tcBorders>
              <w:top w:val="single" w:sz="4" w:space="0" w:color="auto"/>
              <w:left w:val="single" w:sz="4" w:space="0" w:color="auto"/>
              <w:bottom w:val="single" w:sz="4" w:space="0" w:color="auto"/>
              <w:right w:val="single" w:sz="4" w:space="0" w:color="auto"/>
            </w:tcBorders>
            <w:vAlign w:val="center"/>
          </w:tcPr>
          <w:p w14:paraId="3282FCBF"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6626F32B"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14:paraId="7F4B92E8"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14:paraId="114FC9C4" w14:textId="77777777"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bl>
    <w:p w14:paraId="301F291F" w14:textId="77777777" w:rsidR="009C4318" w:rsidRDefault="009C4318" w:rsidP="001421A9">
      <w:pPr>
        <w:spacing w:beforeLines="50" w:before="170"/>
        <w:ind w:leftChars="100" w:left="240"/>
        <w:jc w:val="right"/>
        <w:rPr>
          <w:rFonts w:ascii="Meiryo UI" w:eastAsia="Meiryo UI" w:hAnsi="Meiryo UI" w:cs="Meiryo UI"/>
          <w:bdr w:val="single" w:sz="4" w:space="0" w:color="auto" w:frame="1"/>
        </w:rPr>
      </w:pPr>
      <w:r>
        <w:rPr>
          <w:rFonts w:ascii="Meiryo UI" w:eastAsia="Meiryo UI" w:hAnsi="Meiryo UI" w:cs="Meiryo UI" w:hint="eastAsia"/>
          <w:sz w:val="18"/>
        </w:rPr>
        <w:t>（単位：千円）</w:t>
      </w: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6" w:type="dxa"/>
        </w:tblCellMar>
        <w:tblLook w:val="04A0" w:firstRow="1" w:lastRow="0" w:firstColumn="1" w:lastColumn="0" w:noHBand="0" w:noVBand="1"/>
      </w:tblPr>
      <w:tblGrid>
        <w:gridCol w:w="530"/>
        <w:gridCol w:w="4536"/>
        <w:gridCol w:w="1238"/>
        <w:gridCol w:w="1239"/>
        <w:gridCol w:w="1238"/>
        <w:gridCol w:w="1200"/>
      </w:tblGrid>
      <w:tr w:rsidR="002400FE" w14:paraId="00B3A8A1" w14:textId="77777777" w:rsidTr="00837496">
        <w:trPr>
          <w:cantSplit/>
          <w:trHeight w:hRule="exact" w:val="340"/>
        </w:trPr>
        <w:tc>
          <w:tcPr>
            <w:tcW w:w="5066" w:type="dxa"/>
            <w:gridSpan w:val="2"/>
            <w:vMerge w:val="restar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36796740" w14:textId="77777777" w:rsidR="00C0399A" w:rsidRPr="00FC61E0" w:rsidRDefault="002400FE" w:rsidP="00FC61E0">
            <w:pPr>
              <w:spacing w:line="0" w:lineRule="atLeast"/>
              <w:ind w:leftChars="150" w:left="360"/>
              <w:rPr>
                <w:rFonts w:ascii="Meiryo UI" w:eastAsia="Meiryo UI" w:hAnsi="Meiryo UI" w:cs="Meiryo UI"/>
                <w:b/>
                <w:sz w:val="22"/>
              </w:rPr>
            </w:pPr>
            <w:r>
              <w:rPr>
                <w:rFonts w:ascii="Meiryo UI" w:eastAsia="Meiryo UI" w:hAnsi="Meiryo UI" w:cs="Meiryo UI" w:hint="eastAsia"/>
                <w:b/>
                <w:sz w:val="22"/>
              </w:rPr>
              <w:t>損</w:t>
            </w:r>
            <w:r w:rsidR="001421A9">
              <w:rPr>
                <w:rFonts w:ascii="Meiryo UI" w:eastAsia="Meiryo UI" w:hAnsi="Meiryo UI" w:cs="Meiryo UI" w:hint="eastAsia"/>
                <w:b/>
                <w:sz w:val="22"/>
              </w:rPr>
              <w:t xml:space="preserve"> </w:t>
            </w:r>
            <w:r>
              <w:rPr>
                <w:rFonts w:ascii="Meiryo UI" w:eastAsia="Meiryo UI" w:hAnsi="Meiryo UI" w:cs="Meiryo UI" w:hint="eastAsia"/>
                <w:b/>
                <w:sz w:val="22"/>
              </w:rPr>
              <w:t>益</w:t>
            </w:r>
            <w:r w:rsidR="001421A9">
              <w:rPr>
                <w:rFonts w:ascii="Meiryo UI" w:eastAsia="Meiryo UI" w:hAnsi="Meiryo UI" w:cs="Meiryo UI" w:hint="eastAsia"/>
                <w:b/>
                <w:sz w:val="22"/>
              </w:rPr>
              <w:t xml:space="preserve"> </w:t>
            </w:r>
            <w:r>
              <w:rPr>
                <w:rFonts w:ascii="Meiryo UI" w:eastAsia="Meiryo UI" w:hAnsi="Meiryo UI" w:cs="Meiryo UI" w:hint="eastAsia"/>
                <w:b/>
                <w:sz w:val="22"/>
              </w:rPr>
              <w:t>計</w:t>
            </w:r>
            <w:r w:rsidR="001421A9">
              <w:rPr>
                <w:rFonts w:ascii="Meiryo UI" w:eastAsia="Meiryo UI" w:hAnsi="Meiryo UI" w:cs="Meiryo UI" w:hint="eastAsia"/>
                <w:b/>
                <w:sz w:val="22"/>
              </w:rPr>
              <w:t xml:space="preserve"> </w:t>
            </w:r>
            <w:r>
              <w:rPr>
                <w:rFonts w:ascii="Meiryo UI" w:eastAsia="Meiryo UI" w:hAnsi="Meiryo UI" w:cs="Meiryo UI" w:hint="eastAsia"/>
                <w:b/>
                <w:sz w:val="22"/>
              </w:rPr>
              <w:t>画</w:t>
            </w:r>
          </w:p>
        </w:tc>
        <w:tc>
          <w:tcPr>
            <w:tcW w:w="12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A7AC5AF" w14:textId="77777777" w:rsidR="002400FE" w:rsidRDefault="002400FE" w:rsidP="00E41809">
            <w:pPr>
              <w:spacing w:line="600" w:lineRule="auto"/>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実績値</w:t>
            </w:r>
          </w:p>
        </w:tc>
        <w:tc>
          <w:tcPr>
            <w:tcW w:w="36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FEB6B3" w14:textId="77777777" w:rsidR="002400FE" w:rsidRDefault="002400FE">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計画値</w:t>
            </w:r>
          </w:p>
        </w:tc>
      </w:tr>
      <w:tr w:rsidR="002400FE" w14:paraId="737DB284" w14:textId="77777777" w:rsidTr="00837496">
        <w:trPr>
          <w:cantSplit/>
          <w:trHeight w:hRule="exact" w:val="340"/>
        </w:trPr>
        <w:tc>
          <w:tcPr>
            <w:tcW w:w="5066" w:type="dxa"/>
            <w:gridSpan w:val="2"/>
            <w:vMerge/>
            <w:tcBorders>
              <w:top w:val="single" w:sz="4" w:space="0" w:color="auto"/>
              <w:left w:val="single" w:sz="2" w:space="0" w:color="auto"/>
              <w:bottom w:val="single" w:sz="4" w:space="0" w:color="auto"/>
              <w:right w:val="single" w:sz="4" w:space="0" w:color="auto"/>
            </w:tcBorders>
            <w:vAlign w:val="center"/>
            <w:hideMark/>
          </w:tcPr>
          <w:p w14:paraId="0758D36E" w14:textId="77777777" w:rsidR="002400FE" w:rsidRDefault="002400FE">
            <w:pPr>
              <w:widowControl/>
              <w:jc w:val="left"/>
              <w:rPr>
                <w:rFonts w:ascii="MS UI Gothic" w:eastAsia="MS UI Gothic" w:hAnsi="MS UI Gothic" w:cs="ＭＳ 明朝"/>
                <w:sz w:val="22"/>
                <w:szCs w:val="21"/>
              </w:rPr>
            </w:pPr>
          </w:p>
        </w:tc>
        <w:tc>
          <w:tcPr>
            <w:tcW w:w="123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5B3CA24" w14:textId="77777777" w:rsidR="002400FE" w:rsidRDefault="002400FE">
            <w:pPr>
              <w:widowControl/>
              <w:jc w:val="left"/>
              <w:rPr>
                <w:rFonts w:ascii="Meiryo UI" w:eastAsia="Meiryo UI" w:hAnsi="Meiryo UI" w:cs="Meiryo UI"/>
                <w:b/>
                <w:color w:val="000000" w:themeColor="text1"/>
                <w:sz w:val="18"/>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EB415" w14:textId="77777777" w:rsidR="002400FE" w:rsidRDefault="002400FE">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１年目</w:t>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F4FFE" w14:textId="77777777" w:rsidR="002400FE" w:rsidRDefault="002400FE" w:rsidP="001A3C44">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２年目</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1C65E5" w14:textId="77777777" w:rsidR="002400FE" w:rsidRDefault="002400FE">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３年目</w:t>
            </w:r>
          </w:p>
        </w:tc>
      </w:tr>
      <w:tr w:rsidR="009C4318" w14:paraId="0A83FE73" w14:textId="77777777" w:rsidTr="00837496">
        <w:trPr>
          <w:cantSplit/>
          <w:trHeight w:hRule="exact" w:val="454"/>
        </w:trPr>
        <w:tc>
          <w:tcPr>
            <w:tcW w:w="5066" w:type="dxa"/>
            <w:gridSpan w:val="2"/>
            <w:vMerge/>
            <w:tcBorders>
              <w:top w:val="single" w:sz="4" w:space="0" w:color="auto"/>
              <w:left w:val="single" w:sz="2" w:space="0" w:color="auto"/>
              <w:bottom w:val="single" w:sz="4" w:space="0" w:color="auto"/>
              <w:right w:val="single" w:sz="4" w:space="0" w:color="auto"/>
            </w:tcBorders>
            <w:vAlign w:val="center"/>
            <w:hideMark/>
          </w:tcPr>
          <w:p w14:paraId="3836783A" w14:textId="77777777" w:rsidR="009C4318" w:rsidRDefault="009C4318">
            <w:pPr>
              <w:widowControl/>
              <w:jc w:val="left"/>
              <w:rPr>
                <w:rFonts w:ascii="MS UI Gothic" w:eastAsia="MS UI Gothic" w:hAnsi="MS UI Gothic" w:cs="ＭＳ 明朝"/>
                <w:sz w:val="22"/>
                <w:szCs w:val="21"/>
              </w:rPr>
            </w:pPr>
          </w:p>
        </w:tc>
        <w:tc>
          <w:tcPr>
            <w:tcW w:w="1238" w:type="dxa"/>
            <w:tcBorders>
              <w:top w:val="single" w:sz="4" w:space="0" w:color="auto"/>
              <w:left w:val="single" w:sz="4" w:space="0" w:color="auto"/>
              <w:bottom w:val="double" w:sz="4" w:space="0" w:color="auto"/>
              <w:right w:val="single" w:sz="4" w:space="0" w:color="auto"/>
            </w:tcBorders>
            <w:hideMark/>
          </w:tcPr>
          <w:p w14:paraId="1CAF26CF" w14:textId="77777777" w:rsidR="009C4318" w:rsidRDefault="009C4318"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06708F98" w14:textId="77777777" w:rsidR="009C4318" w:rsidRDefault="009C4318" w:rsidP="00A44884">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 xml:space="preserve">年　　月 </w:t>
            </w:r>
          </w:p>
        </w:tc>
        <w:tc>
          <w:tcPr>
            <w:tcW w:w="1239" w:type="dxa"/>
            <w:tcBorders>
              <w:top w:val="single" w:sz="4" w:space="0" w:color="auto"/>
              <w:left w:val="single" w:sz="4" w:space="0" w:color="auto"/>
              <w:bottom w:val="double" w:sz="4" w:space="0" w:color="auto"/>
              <w:right w:val="single" w:sz="4" w:space="0" w:color="auto"/>
            </w:tcBorders>
          </w:tcPr>
          <w:p w14:paraId="27417D22" w14:textId="77777777" w:rsid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166A3CB3" w14:textId="77777777" w:rsidR="009C4318" w:rsidRP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tc>
        <w:tc>
          <w:tcPr>
            <w:tcW w:w="1238" w:type="dxa"/>
            <w:tcBorders>
              <w:top w:val="single" w:sz="4" w:space="0" w:color="auto"/>
              <w:left w:val="single" w:sz="4" w:space="0" w:color="auto"/>
              <w:bottom w:val="double" w:sz="4" w:space="0" w:color="auto"/>
              <w:right w:val="single" w:sz="4" w:space="0" w:color="auto"/>
            </w:tcBorders>
          </w:tcPr>
          <w:p w14:paraId="04A74D1D" w14:textId="77777777" w:rsid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2145F9D9" w14:textId="77777777" w:rsidR="009C4318" w:rsidRP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tc>
        <w:tc>
          <w:tcPr>
            <w:tcW w:w="1200" w:type="dxa"/>
            <w:tcBorders>
              <w:top w:val="single" w:sz="4" w:space="0" w:color="auto"/>
              <w:left w:val="single" w:sz="4" w:space="0" w:color="auto"/>
              <w:bottom w:val="double" w:sz="4" w:space="0" w:color="auto"/>
              <w:right w:val="single" w:sz="4" w:space="0" w:color="auto"/>
            </w:tcBorders>
          </w:tcPr>
          <w:p w14:paraId="148EC909" w14:textId="77777777" w:rsid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14:paraId="44C31185" w14:textId="77777777" w:rsidR="009C4318"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年　　月</w:t>
            </w:r>
          </w:p>
        </w:tc>
      </w:tr>
      <w:tr w:rsidR="00D604ED" w14:paraId="45BB8C74" w14:textId="77777777" w:rsidTr="00F47D72">
        <w:trPr>
          <w:cantSplit/>
          <w:trHeight w:hRule="exact" w:val="397"/>
        </w:trPr>
        <w:tc>
          <w:tcPr>
            <w:tcW w:w="5066" w:type="dxa"/>
            <w:gridSpan w:val="2"/>
            <w:tcBorders>
              <w:top w:val="double" w:sz="4" w:space="0" w:color="auto"/>
              <w:left w:val="single" w:sz="2" w:space="0" w:color="auto"/>
              <w:bottom w:val="single" w:sz="4" w:space="0" w:color="auto"/>
              <w:right w:val="single" w:sz="4" w:space="0" w:color="auto"/>
            </w:tcBorders>
            <w:vAlign w:val="center"/>
            <w:hideMark/>
          </w:tcPr>
          <w:p w14:paraId="04C5412C" w14:textId="77777777" w:rsidR="00D604ED" w:rsidRPr="00F338DB" w:rsidRDefault="00D604ED" w:rsidP="00D604ED">
            <w:pPr>
              <w:spacing w:line="0" w:lineRule="atLeast"/>
              <w:rPr>
                <w:rFonts w:ascii="Meiryo UI" w:eastAsia="Meiryo UI" w:hAnsi="Meiryo UI" w:cs="Meiryo UI"/>
                <w:b/>
                <w:sz w:val="21"/>
                <w:szCs w:val="21"/>
              </w:rPr>
            </w:pPr>
            <w:r w:rsidRPr="00F338DB">
              <w:rPr>
                <w:rFonts w:ascii="MS UI Gothic" w:eastAsia="MS UI Gothic" w:hAnsi="MS UI Gothic" w:cs="ＭＳ 明朝" w:hint="eastAsia"/>
                <w:b/>
                <w:sz w:val="21"/>
                <w:szCs w:val="21"/>
              </w:rPr>
              <w:t>Ⓐ</w:t>
            </w:r>
            <w:r w:rsidRPr="00F338DB">
              <w:rPr>
                <w:rFonts w:ascii="HGS創英角ﾎﾟｯﾌﾟ体" w:eastAsia="HGS創英角ﾎﾟｯﾌﾟ体" w:hAnsi="HGS創英角ﾎﾟｯﾌﾟ体" w:cs="Meiryo UI" w:hint="eastAsia"/>
                <w:b/>
                <w:sz w:val="21"/>
                <w:szCs w:val="21"/>
              </w:rPr>
              <w:t xml:space="preserve"> </w:t>
            </w:r>
            <w:r w:rsidRPr="00F338DB">
              <w:rPr>
                <w:rFonts w:ascii="Meiryo UI" w:eastAsia="Meiryo UI" w:hAnsi="Meiryo UI" w:cs="Meiryo UI" w:hint="eastAsia"/>
                <w:b/>
                <w:sz w:val="21"/>
                <w:szCs w:val="21"/>
              </w:rPr>
              <w:t>売上高</w:t>
            </w:r>
          </w:p>
        </w:tc>
        <w:tc>
          <w:tcPr>
            <w:tcW w:w="1238" w:type="dxa"/>
            <w:tcBorders>
              <w:top w:val="double" w:sz="4" w:space="0" w:color="auto"/>
              <w:left w:val="single" w:sz="4" w:space="0" w:color="auto"/>
              <w:bottom w:val="single" w:sz="4" w:space="0" w:color="auto"/>
              <w:right w:val="single" w:sz="4" w:space="0" w:color="auto"/>
            </w:tcBorders>
            <w:vAlign w:val="center"/>
          </w:tcPr>
          <w:p w14:paraId="1E61DBBA" w14:textId="77777777"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uble" w:sz="4" w:space="0" w:color="auto"/>
              <w:left w:val="single" w:sz="4" w:space="0" w:color="auto"/>
              <w:bottom w:val="single" w:sz="4" w:space="0" w:color="auto"/>
              <w:right w:val="single" w:sz="4" w:space="0" w:color="auto"/>
            </w:tcBorders>
            <w:vAlign w:val="center"/>
          </w:tcPr>
          <w:p w14:paraId="2B371E87" w14:textId="77777777"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uble" w:sz="4" w:space="0" w:color="auto"/>
              <w:left w:val="single" w:sz="4" w:space="0" w:color="auto"/>
              <w:bottom w:val="single" w:sz="4" w:space="0" w:color="auto"/>
              <w:right w:val="single" w:sz="4" w:space="0" w:color="auto"/>
            </w:tcBorders>
            <w:vAlign w:val="center"/>
          </w:tcPr>
          <w:p w14:paraId="7C9ADE1B" w14:textId="77777777"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uble" w:sz="4" w:space="0" w:color="auto"/>
              <w:left w:val="single" w:sz="4" w:space="0" w:color="auto"/>
              <w:bottom w:val="single" w:sz="4" w:space="0" w:color="auto"/>
              <w:right w:val="single" w:sz="4" w:space="0" w:color="auto"/>
            </w:tcBorders>
            <w:vAlign w:val="center"/>
          </w:tcPr>
          <w:p w14:paraId="5C47B36F" w14:textId="77777777"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10940A81" w14:textId="77777777" w:rsidTr="00F47D72">
        <w:trPr>
          <w:cantSplit/>
          <w:trHeight w:hRule="exact" w:val="397"/>
        </w:trPr>
        <w:tc>
          <w:tcPr>
            <w:tcW w:w="5066" w:type="dxa"/>
            <w:gridSpan w:val="2"/>
            <w:tcBorders>
              <w:top w:val="single" w:sz="4" w:space="0" w:color="auto"/>
              <w:left w:val="single" w:sz="2" w:space="0" w:color="auto"/>
              <w:bottom w:val="single" w:sz="4" w:space="0" w:color="auto"/>
              <w:right w:val="single" w:sz="4" w:space="0" w:color="auto"/>
            </w:tcBorders>
            <w:vAlign w:val="center"/>
            <w:hideMark/>
          </w:tcPr>
          <w:p w14:paraId="470823E5" w14:textId="77777777" w:rsidR="009C4318" w:rsidRPr="00F338DB" w:rsidRDefault="009C4318">
            <w:pPr>
              <w:spacing w:line="0" w:lineRule="atLeast"/>
              <w:rPr>
                <w:rFonts w:ascii="Meiryo UI" w:eastAsia="Meiryo UI" w:hAnsi="Meiryo UI" w:cs="Meiryo UI"/>
                <w:b/>
                <w:sz w:val="21"/>
                <w:szCs w:val="21"/>
              </w:rPr>
            </w:pPr>
            <w:r w:rsidRPr="00F338DB">
              <w:rPr>
                <w:rFonts w:ascii="MS UI Gothic" w:eastAsia="MS UI Gothic" w:hAnsi="MS UI Gothic" w:cs="Meiryo UI" w:hint="eastAsia"/>
                <w:b/>
                <w:sz w:val="21"/>
                <w:szCs w:val="21"/>
              </w:rPr>
              <w:t>Ⓑ</w:t>
            </w:r>
            <w:r w:rsidRPr="00F338DB">
              <w:rPr>
                <w:rFonts w:ascii="Meiryo UI" w:eastAsia="Meiryo UI" w:hAnsi="Meiryo UI" w:cs="Meiryo UI" w:hint="eastAsia"/>
                <w:b/>
                <w:sz w:val="21"/>
                <w:szCs w:val="21"/>
              </w:rPr>
              <w:t xml:space="preserve"> 売上原価</w:t>
            </w:r>
          </w:p>
        </w:tc>
        <w:tc>
          <w:tcPr>
            <w:tcW w:w="1238" w:type="dxa"/>
            <w:tcBorders>
              <w:top w:val="single" w:sz="4" w:space="0" w:color="auto"/>
              <w:left w:val="single" w:sz="4" w:space="0" w:color="auto"/>
              <w:bottom w:val="single" w:sz="4" w:space="0" w:color="auto"/>
              <w:right w:val="single" w:sz="4" w:space="0" w:color="auto"/>
            </w:tcBorders>
            <w:vAlign w:val="center"/>
          </w:tcPr>
          <w:p w14:paraId="1E55D54C"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5DE47490"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0589BBF"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25BA34A"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193A2D40" w14:textId="77777777" w:rsidTr="00F47D72">
        <w:trPr>
          <w:cantSplit/>
          <w:trHeight w:hRule="exact" w:val="397"/>
        </w:trPr>
        <w:tc>
          <w:tcPr>
            <w:tcW w:w="5066" w:type="dxa"/>
            <w:gridSpan w:val="2"/>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1A63A852" w14:textId="77777777" w:rsidR="009C4318" w:rsidRDefault="009C4318">
            <w:pPr>
              <w:spacing w:line="0" w:lineRule="atLeast"/>
              <w:rPr>
                <w:rFonts w:ascii="Meiryo UI" w:eastAsia="Meiryo UI" w:hAnsi="Meiryo UI" w:cs="Meiryo UI"/>
                <w:b/>
                <w:sz w:val="21"/>
                <w:szCs w:val="21"/>
              </w:rPr>
            </w:pPr>
            <w:r>
              <w:rPr>
                <w:rFonts w:ascii="MS UI Gothic" w:eastAsia="MS UI Gothic" w:hAnsi="MS UI Gothic" w:cs="Meiryo UI" w:hint="eastAsia"/>
                <w:b/>
                <w:sz w:val="22"/>
                <w:szCs w:val="21"/>
              </w:rPr>
              <w:t>Ⓒ</w:t>
            </w:r>
            <w:r>
              <w:rPr>
                <w:rFonts w:ascii="Meiryo UI" w:eastAsia="Meiryo UI" w:hAnsi="Meiryo UI" w:cs="Meiryo UI" w:hint="eastAsia"/>
                <w:b/>
                <w:sz w:val="22"/>
                <w:szCs w:val="21"/>
              </w:rPr>
              <w:t xml:space="preserve"> 売上総利益　</w:t>
            </w:r>
            <w:r>
              <w:rPr>
                <w:rFonts w:ascii="MS UI Gothic" w:eastAsia="MS UI Gothic" w:hAnsi="MS UI Gothic" w:cs="Meiryo UI" w:hint="eastAsia"/>
                <w:b/>
                <w:sz w:val="22"/>
                <w:szCs w:val="21"/>
              </w:rPr>
              <w:t>Ⓐ</w:t>
            </w:r>
            <w:r>
              <w:rPr>
                <w:rFonts w:ascii="Meiryo UI" w:eastAsia="Meiryo UI" w:hAnsi="Meiryo UI" w:cs="Meiryo UI" w:hint="eastAsia"/>
                <w:b/>
                <w:sz w:val="22"/>
                <w:szCs w:val="21"/>
              </w:rPr>
              <w:t>－</w:t>
            </w:r>
            <w:r>
              <w:rPr>
                <w:rFonts w:ascii="MS UI Gothic" w:eastAsia="MS UI Gothic" w:hAnsi="MS UI Gothic" w:cs="Meiryo UI" w:hint="eastAsia"/>
                <w:b/>
                <w:sz w:val="22"/>
                <w:szCs w:val="21"/>
              </w:rPr>
              <w:t>Ⓑ</w:t>
            </w:r>
          </w:p>
        </w:tc>
        <w:tc>
          <w:tcPr>
            <w:tcW w:w="1238" w:type="dxa"/>
            <w:tcBorders>
              <w:top w:val="single" w:sz="4" w:space="0" w:color="auto"/>
              <w:left w:val="single" w:sz="4" w:space="0" w:color="auto"/>
              <w:bottom w:val="single" w:sz="4" w:space="0" w:color="auto"/>
              <w:right w:val="single" w:sz="4" w:space="0" w:color="auto"/>
            </w:tcBorders>
            <w:vAlign w:val="center"/>
          </w:tcPr>
          <w:p w14:paraId="7C3D17C5"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4EC5D36E"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64D0E56"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52BB7E2"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2A476405" w14:textId="77777777" w:rsidTr="00F47D72">
        <w:trPr>
          <w:cantSplit/>
          <w:trHeight w:hRule="exact" w:val="397"/>
        </w:trPr>
        <w:tc>
          <w:tcPr>
            <w:tcW w:w="530" w:type="dxa"/>
            <w:vMerge w:val="restart"/>
            <w:tcBorders>
              <w:top w:val="single" w:sz="4" w:space="0" w:color="auto"/>
              <w:left w:val="single" w:sz="2" w:space="0" w:color="auto"/>
              <w:bottom w:val="nil"/>
              <w:right w:val="single" w:sz="4" w:space="0" w:color="auto"/>
            </w:tcBorders>
            <w:shd w:val="clear" w:color="auto" w:fill="F2F2F2" w:themeFill="background1" w:themeFillShade="F2"/>
            <w:vAlign w:val="center"/>
            <w:hideMark/>
          </w:tcPr>
          <w:p w14:paraId="67E6A30D" w14:textId="77777777" w:rsidR="009C4318" w:rsidRDefault="009C4318" w:rsidP="00F338DB">
            <w:pPr>
              <w:spacing w:line="0" w:lineRule="atLeast"/>
              <w:jc w:val="center"/>
              <w:rPr>
                <w:rFonts w:ascii="Meiryo UI" w:eastAsia="Meiryo UI" w:hAnsi="Meiryo UI" w:cs="Meiryo UI"/>
                <w:b/>
                <w:sz w:val="21"/>
                <w:szCs w:val="21"/>
              </w:rPr>
            </w:pPr>
            <w:r>
              <w:rPr>
                <w:rFonts w:ascii="Meiryo UI" w:eastAsia="Meiryo UI" w:hAnsi="Meiryo UI" w:cs="Meiryo UI" w:hint="eastAsia"/>
                <w:b/>
                <w:sz w:val="21"/>
                <w:szCs w:val="21"/>
              </w:rPr>
              <w:t>販売管理費</w:t>
            </w:r>
          </w:p>
        </w:tc>
        <w:tc>
          <w:tcPr>
            <w:tcW w:w="4536" w:type="dxa"/>
            <w:tcBorders>
              <w:top w:val="dotted" w:sz="4" w:space="0" w:color="auto"/>
              <w:left w:val="single" w:sz="4" w:space="0" w:color="auto"/>
              <w:bottom w:val="dotted" w:sz="4" w:space="0" w:color="auto"/>
              <w:right w:val="single" w:sz="4" w:space="0" w:color="auto"/>
            </w:tcBorders>
            <w:vAlign w:val="center"/>
            <w:hideMark/>
          </w:tcPr>
          <w:p w14:paraId="160A0969" w14:textId="77777777" w:rsidR="009C4318" w:rsidRDefault="009C431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人件費</w:t>
            </w:r>
            <w:r w:rsidR="00CE5973">
              <w:rPr>
                <w:rFonts w:ascii="Meiryo UI" w:eastAsia="Meiryo UI" w:hAnsi="Meiryo UI" w:cs="Meiryo UI" w:hint="eastAsia"/>
                <w:color w:val="000000" w:themeColor="text1"/>
                <w:sz w:val="21"/>
                <w:szCs w:val="21"/>
              </w:rPr>
              <w:t xml:space="preserve">　</w:t>
            </w:r>
            <w:r w:rsidR="001A3C44" w:rsidRPr="00CE5973">
              <w:rPr>
                <w:rFonts w:ascii="Meiryo UI" w:eastAsia="Meiryo UI" w:hAnsi="Meiryo UI" w:cs="Meiryo UI" w:hint="eastAsia"/>
                <w:color w:val="000000" w:themeColor="text1"/>
                <w:sz w:val="16"/>
                <w:szCs w:val="21"/>
              </w:rPr>
              <w:t>※本人分含む</w:t>
            </w:r>
          </w:p>
        </w:tc>
        <w:tc>
          <w:tcPr>
            <w:tcW w:w="1238" w:type="dxa"/>
            <w:tcBorders>
              <w:top w:val="single" w:sz="4" w:space="0" w:color="auto"/>
              <w:left w:val="single" w:sz="4" w:space="0" w:color="auto"/>
              <w:bottom w:val="dotted" w:sz="4" w:space="0" w:color="auto"/>
              <w:right w:val="single" w:sz="4" w:space="0" w:color="auto"/>
            </w:tcBorders>
            <w:vAlign w:val="center"/>
          </w:tcPr>
          <w:p w14:paraId="1A17B2E6"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dotted" w:sz="4" w:space="0" w:color="auto"/>
              <w:right w:val="single" w:sz="4" w:space="0" w:color="auto"/>
            </w:tcBorders>
            <w:vAlign w:val="center"/>
          </w:tcPr>
          <w:p w14:paraId="1A36EC69"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dotted" w:sz="4" w:space="0" w:color="auto"/>
              <w:right w:val="single" w:sz="4" w:space="0" w:color="auto"/>
            </w:tcBorders>
            <w:vAlign w:val="center"/>
          </w:tcPr>
          <w:p w14:paraId="48183D3A"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dotted" w:sz="4" w:space="0" w:color="auto"/>
              <w:right w:val="single" w:sz="4" w:space="0" w:color="auto"/>
            </w:tcBorders>
            <w:vAlign w:val="center"/>
          </w:tcPr>
          <w:p w14:paraId="64F1C60A"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27F80D3D" w14:textId="77777777"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14:paraId="0FD4ED5C" w14:textId="77777777"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14:paraId="76A29838" w14:textId="77777777" w:rsidR="009C4318" w:rsidRPr="00EA153F" w:rsidRDefault="009C4318">
            <w:pPr>
              <w:spacing w:line="0" w:lineRule="atLeast"/>
              <w:jc w:val="left"/>
              <w:rPr>
                <w:rFonts w:ascii="Meiryo UI" w:eastAsia="Meiryo UI" w:hAnsi="Meiryo UI" w:cs="Meiryo UI"/>
                <w:color w:val="000000" w:themeColor="text1"/>
                <w:sz w:val="21"/>
                <w:szCs w:val="21"/>
              </w:rPr>
            </w:pPr>
            <w:r w:rsidRPr="00EA153F">
              <w:rPr>
                <w:rFonts w:ascii="Meiryo UI" w:eastAsia="Meiryo UI" w:hAnsi="Meiryo UI" w:cs="Meiryo UI" w:hint="eastAsia"/>
                <w:color w:val="000000" w:themeColor="text1"/>
                <w:spacing w:val="105"/>
                <w:kern w:val="0"/>
                <w:sz w:val="21"/>
                <w:szCs w:val="21"/>
                <w:fitText w:val="630" w:id="-896862464"/>
              </w:rPr>
              <w:t>家</w:t>
            </w:r>
            <w:r w:rsidRPr="00EA153F">
              <w:rPr>
                <w:rFonts w:ascii="Meiryo UI" w:eastAsia="Meiryo UI" w:hAnsi="Meiryo UI" w:cs="Meiryo UI" w:hint="eastAsia"/>
                <w:color w:val="000000" w:themeColor="text1"/>
                <w:kern w:val="0"/>
                <w:sz w:val="21"/>
                <w:szCs w:val="21"/>
                <w:fitText w:val="630" w:id="-896862464"/>
              </w:rPr>
              <w:t>賃</w:t>
            </w:r>
            <w:r w:rsidR="00CE5973" w:rsidRPr="00EA153F">
              <w:rPr>
                <w:rFonts w:ascii="Meiryo UI" w:eastAsia="Meiryo UI" w:hAnsi="Meiryo UI" w:cs="Meiryo UI" w:hint="eastAsia"/>
                <w:color w:val="000000" w:themeColor="text1"/>
                <w:sz w:val="16"/>
                <w:szCs w:val="18"/>
              </w:rPr>
              <w:t xml:space="preserve">　 ※</w:t>
            </w:r>
            <w:r w:rsidR="00FC61E0" w:rsidRPr="00EA153F">
              <w:rPr>
                <w:rFonts w:ascii="Meiryo UI" w:eastAsia="Meiryo UI" w:hAnsi="Meiryo UI" w:cs="Meiryo UI" w:hint="eastAsia"/>
                <w:color w:val="000000" w:themeColor="text1"/>
                <w:sz w:val="16"/>
                <w:szCs w:val="18"/>
              </w:rPr>
              <w:t>水道光熱費は、「その他」欄へ記載</w:t>
            </w:r>
          </w:p>
        </w:tc>
        <w:tc>
          <w:tcPr>
            <w:tcW w:w="1238" w:type="dxa"/>
            <w:tcBorders>
              <w:top w:val="dotted" w:sz="4" w:space="0" w:color="auto"/>
              <w:left w:val="single" w:sz="4" w:space="0" w:color="auto"/>
              <w:bottom w:val="dotted" w:sz="4" w:space="0" w:color="auto"/>
              <w:right w:val="single" w:sz="4" w:space="0" w:color="auto"/>
            </w:tcBorders>
            <w:vAlign w:val="center"/>
          </w:tcPr>
          <w:p w14:paraId="56B68637" w14:textId="77777777" w:rsidR="009C4318" w:rsidRPr="00FC61E0"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14:paraId="3347DF25"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14:paraId="67486F3F"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14:paraId="60E0B7CD"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7948FA" w14:paraId="5A55480B" w14:textId="77777777"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tcPr>
          <w:p w14:paraId="7220A7DC" w14:textId="77777777" w:rsidR="007948FA" w:rsidRDefault="007948FA">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tcPr>
          <w:p w14:paraId="69D4A6CB" w14:textId="77777777" w:rsidR="007948FA" w:rsidRDefault="00FC61E0">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広告宣伝費</w:t>
            </w:r>
            <w:r w:rsidRPr="00650B1E">
              <w:rPr>
                <w:rFonts w:ascii="Meiryo UI" w:eastAsia="Meiryo UI" w:hAnsi="Meiryo UI" w:cs="Meiryo UI" w:hint="eastAsia"/>
                <w:color w:val="000000" w:themeColor="text1"/>
                <w:sz w:val="8"/>
                <w:szCs w:val="21"/>
              </w:rPr>
              <w:t xml:space="preserve"> </w:t>
            </w:r>
            <w:r w:rsidR="00CE5973">
              <w:rPr>
                <w:rFonts w:ascii="Meiryo UI" w:eastAsia="Meiryo UI" w:hAnsi="Meiryo UI" w:cs="Meiryo UI" w:hint="eastAsia"/>
                <w:color w:val="000000" w:themeColor="text1"/>
                <w:sz w:val="16"/>
                <w:szCs w:val="21"/>
              </w:rPr>
              <w:t xml:space="preserve"> </w:t>
            </w:r>
            <w:r w:rsidRPr="00FC61E0">
              <w:rPr>
                <w:rFonts w:ascii="Meiryo UI" w:eastAsia="Meiryo UI" w:hAnsi="Meiryo UI" w:cs="Meiryo UI" w:hint="eastAsia"/>
                <w:color w:val="000000" w:themeColor="text1"/>
                <w:sz w:val="16"/>
                <w:szCs w:val="21"/>
              </w:rPr>
              <w:t>※ホームページ制作費を含む</w:t>
            </w:r>
          </w:p>
        </w:tc>
        <w:tc>
          <w:tcPr>
            <w:tcW w:w="1238" w:type="dxa"/>
            <w:tcBorders>
              <w:top w:val="dotted" w:sz="4" w:space="0" w:color="auto"/>
              <w:left w:val="single" w:sz="4" w:space="0" w:color="auto"/>
              <w:bottom w:val="dotted" w:sz="4" w:space="0" w:color="auto"/>
              <w:right w:val="single" w:sz="4" w:space="0" w:color="auto"/>
            </w:tcBorders>
            <w:vAlign w:val="center"/>
          </w:tcPr>
          <w:p w14:paraId="1E0FADF6" w14:textId="77777777" w:rsidR="007948FA" w:rsidRPr="00F338DB"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14:paraId="5A9185A4" w14:textId="77777777" w:rsidR="007948FA"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14:paraId="1BC0C52A" w14:textId="77777777" w:rsidR="007948FA"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14:paraId="4D5894E7" w14:textId="77777777" w:rsidR="007948FA"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196F7974" w14:textId="77777777"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14:paraId="14B9BDF1" w14:textId="77777777"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14:paraId="34B88844" w14:textId="77777777" w:rsidR="009C4318" w:rsidRPr="00F338DB" w:rsidRDefault="00FC61E0">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製商品の試作・開発費</w:t>
            </w:r>
          </w:p>
        </w:tc>
        <w:tc>
          <w:tcPr>
            <w:tcW w:w="1238" w:type="dxa"/>
            <w:tcBorders>
              <w:top w:val="dotted" w:sz="4" w:space="0" w:color="auto"/>
              <w:left w:val="single" w:sz="4" w:space="0" w:color="auto"/>
              <w:bottom w:val="dotted" w:sz="4" w:space="0" w:color="auto"/>
              <w:right w:val="single" w:sz="4" w:space="0" w:color="auto"/>
            </w:tcBorders>
            <w:vAlign w:val="center"/>
          </w:tcPr>
          <w:p w14:paraId="265057A5"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14:paraId="733F1E98"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14:paraId="57859C43"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14:paraId="3BC897AC"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7A6E1514" w14:textId="77777777"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14:paraId="6493140E" w14:textId="77777777"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14:paraId="797550C6" w14:textId="77777777" w:rsidR="009C4318" w:rsidRDefault="00FC61E0">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その他（</w:t>
            </w:r>
            <w:r>
              <w:rPr>
                <w:rFonts w:ascii="ＭＳ Ｐゴシック" w:eastAsia="ＭＳ Ｐゴシック" w:hAnsi="ＭＳ Ｐゴシック" w:cs="Meiryo UI" w:hint="eastAsia"/>
                <w:color w:val="000000" w:themeColor="text1"/>
                <w:sz w:val="21"/>
                <w:szCs w:val="21"/>
              </w:rPr>
              <w:t xml:space="preserve">　　　　　　　　　　</w:t>
            </w:r>
            <w:r w:rsidR="002377F5">
              <w:rPr>
                <w:rFonts w:ascii="ＭＳ Ｐゴシック" w:eastAsia="ＭＳ Ｐゴシック" w:hAnsi="ＭＳ Ｐゴシック" w:cs="Meiryo UI" w:hint="eastAsia"/>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ＭＳ Ｐゴシック" w:eastAsia="ＭＳ Ｐゴシック" w:hAnsi="ＭＳ Ｐゴシック" w:cs="Meiryo UI"/>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Meiryo UI" w:eastAsia="Meiryo UI" w:hAnsi="Meiryo UI" w:cs="Meiryo UI" w:hint="eastAsia"/>
                <w:color w:val="000000" w:themeColor="text1"/>
                <w:sz w:val="21"/>
                <w:szCs w:val="21"/>
              </w:rPr>
              <w:t>）</w:t>
            </w:r>
          </w:p>
        </w:tc>
        <w:tc>
          <w:tcPr>
            <w:tcW w:w="1238" w:type="dxa"/>
            <w:tcBorders>
              <w:top w:val="dotted" w:sz="4" w:space="0" w:color="auto"/>
              <w:left w:val="single" w:sz="4" w:space="0" w:color="auto"/>
              <w:bottom w:val="dotted" w:sz="4" w:space="0" w:color="auto"/>
              <w:right w:val="single" w:sz="4" w:space="0" w:color="auto"/>
            </w:tcBorders>
            <w:vAlign w:val="center"/>
          </w:tcPr>
          <w:p w14:paraId="24A8A727"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14:paraId="75215A4F"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14:paraId="1B926C0F"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14:paraId="5B482987"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3653B84F" w14:textId="77777777"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14:paraId="6C2B95D3" w14:textId="77777777"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14:paraId="5F1FBFB4" w14:textId="77777777" w:rsidR="009C4318" w:rsidRDefault="009C431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その他（</w:t>
            </w:r>
            <w:r>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sidR="002377F5">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Meiryo UI" w:eastAsia="Meiryo UI" w:hAnsi="Meiryo UI" w:cs="Meiryo UI" w:hint="eastAsia"/>
                <w:color w:val="000000" w:themeColor="text1"/>
                <w:sz w:val="21"/>
                <w:szCs w:val="21"/>
              </w:rPr>
              <w:t>）</w:t>
            </w:r>
          </w:p>
        </w:tc>
        <w:tc>
          <w:tcPr>
            <w:tcW w:w="1238" w:type="dxa"/>
            <w:tcBorders>
              <w:top w:val="dotted" w:sz="4" w:space="0" w:color="auto"/>
              <w:left w:val="single" w:sz="4" w:space="0" w:color="auto"/>
              <w:bottom w:val="dotted" w:sz="4" w:space="0" w:color="auto"/>
              <w:right w:val="single" w:sz="4" w:space="0" w:color="auto"/>
            </w:tcBorders>
            <w:vAlign w:val="center"/>
          </w:tcPr>
          <w:p w14:paraId="600A4690"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14:paraId="0541EAEB"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14:paraId="4CDDDC5D"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14:paraId="765BAEF4"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465FDA32" w14:textId="77777777"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14:paraId="44D2774E" w14:textId="77777777"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single" w:sz="4" w:space="0" w:color="auto"/>
              <w:right w:val="single" w:sz="4" w:space="0" w:color="auto"/>
            </w:tcBorders>
            <w:vAlign w:val="center"/>
            <w:hideMark/>
          </w:tcPr>
          <w:p w14:paraId="5937C58C" w14:textId="77777777" w:rsidR="009C4318" w:rsidRDefault="009C4318">
            <w:pPr>
              <w:spacing w:line="0" w:lineRule="atLeast"/>
              <w:jc w:val="left"/>
              <w:rPr>
                <w:rFonts w:ascii="ＭＳ Ｐゴシック" w:eastAsia="ＭＳ Ｐゴシック" w:hAnsi="ＭＳ Ｐゴシック" w:cs="Meiryo UI"/>
                <w:color w:val="000000" w:themeColor="text1"/>
                <w:sz w:val="21"/>
                <w:szCs w:val="21"/>
              </w:rPr>
            </w:pPr>
            <w:r>
              <w:rPr>
                <w:rFonts w:ascii="Meiryo UI" w:eastAsia="Meiryo UI" w:hAnsi="Meiryo UI" w:cs="Meiryo UI" w:hint="eastAsia"/>
                <w:color w:val="000000" w:themeColor="text1"/>
                <w:sz w:val="21"/>
                <w:szCs w:val="21"/>
              </w:rPr>
              <w:t>その他（</w:t>
            </w:r>
            <w:r>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sidR="002377F5">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Meiryo UI" w:eastAsia="Meiryo UI" w:hAnsi="Meiryo UI" w:cs="Meiryo UI" w:hint="eastAsia"/>
                <w:color w:val="000000" w:themeColor="text1"/>
                <w:sz w:val="21"/>
                <w:szCs w:val="21"/>
              </w:rPr>
              <w:t>）</w:t>
            </w:r>
          </w:p>
        </w:tc>
        <w:tc>
          <w:tcPr>
            <w:tcW w:w="1238" w:type="dxa"/>
            <w:tcBorders>
              <w:top w:val="dotted" w:sz="4" w:space="0" w:color="auto"/>
              <w:left w:val="single" w:sz="4" w:space="0" w:color="auto"/>
              <w:bottom w:val="dotted" w:sz="4" w:space="0" w:color="auto"/>
              <w:right w:val="single" w:sz="4" w:space="0" w:color="auto"/>
            </w:tcBorders>
            <w:vAlign w:val="center"/>
          </w:tcPr>
          <w:p w14:paraId="4BA2805F"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14:paraId="3423A7A9"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14:paraId="56E3CE7E"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14:paraId="7C759847"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2BDE01CF" w14:textId="77777777" w:rsidTr="00F47D72">
        <w:trPr>
          <w:cantSplit/>
          <w:trHeight w:hRule="exact" w:val="397"/>
        </w:trPr>
        <w:tc>
          <w:tcPr>
            <w:tcW w:w="5066" w:type="dxa"/>
            <w:gridSpan w:val="2"/>
            <w:tcBorders>
              <w:top w:val="nil"/>
              <w:left w:val="single" w:sz="2" w:space="0" w:color="auto"/>
              <w:bottom w:val="single" w:sz="4" w:space="0" w:color="auto"/>
              <w:right w:val="single" w:sz="4" w:space="0" w:color="auto"/>
            </w:tcBorders>
            <w:shd w:val="clear" w:color="auto" w:fill="F2F2F2" w:themeFill="background1" w:themeFillShade="F2"/>
            <w:vAlign w:val="center"/>
            <w:hideMark/>
          </w:tcPr>
          <w:p w14:paraId="66429A7C" w14:textId="77777777" w:rsidR="009C4318" w:rsidRDefault="009C4318">
            <w:pPr>
              <w:spacing w:line="0" w:lineRule="atLeast"/>
              <w:rPr>
                <w:rFonts w:ascii="Meiryo UI" w:eastAsia="Meiryo UI" w:hAnsi="Meiryo UI" w:cs="Meiryo UI"/>
                <w:b/>
                <w:sz w:val="21"/>
                <w:szCs w:val="21"/>
              </w:rPr>
            </w:pPr>
            <w:r>
              <w:rPr>
                <w:rFonts w:ascii="MS UI Gothic" w:eastAsia="MS UI Gothic" w:hAnsi="MS UI Gothic" w:cs="Meiryo UI" w:hint="eastAsia"/>
                <w:b/>
                <w:sz w:val="22"/>
                <w:szCs w:val="21"/>
              </w:rPr>
              <w:t>Ⓓ</w:t>
            </w:r>
            <w:r>
              <w:rPr>
                <w:rFonts w:ascii="Meiryo UI" w:eastAsia="Meiryo UI" w:hAnsi="Meiryo UI" w:cs="Meiryo UI" w:hint="eastAsia"/>
                <w:b/>
                <w:sz w:val="22"/>
                <w:szCs w:val="21"/>
              </w:rPr>
              <w:t xml:space="preserve"> </w:t>
            </w:r>
            <w:r w:rsidR="007948FA">
              <w:rPr>
                <w:rFonts w:ascii="Meiryo UI" w:eastAsia="Meiryo UI" w:hAnsi="Meiryo UI" w:cs="Meiryo UI" w:hint="eastAsia"/>
                <w:b/>
                <w:sz w:val="22"/>
                <w:szCs w:val="21"/>
              </w:rPr>
              <w:t>販売管理費</w:t>
            </w:r>
            <w:r>
              <w:rPr>
                <w:rFonts w:ascii="Meiryo UI" w:eastAsia="Meiryo UI" w:hAnsi="Meiryo UI" w:cs="Meiryo UI" w:hint="eastAsia"/>
                <w:b/>
                <w:sz w:val="22"/>
                <w:szCs w:val="21"/>
              </w:rPr>
              <w:t>合計</w:t>
            </w:r>
          </w:p>
        </w:tc>
        <w:tc>
          <w:tcPr>
            <w:tcW w:w="1238" w:type="dxa"/>
            <w:tcBorders>
              <w:top w:val="single" w:sz="4" w:space="0" w:color="auto"/>
              <w:left w:val="single" w:sz="4" w:space="0" w:color="auto"/>
              <w:bottom w:val="single" w:sz="4" w:space="0" w:color="auto"/>
              <w:right w:val="single" w:sz="4" w:space="0" w:color="auto"/>
            </w:tcBorders>
            <w:vAlign w:val="center"/>
          </w:tcPr>
          <w:p w14:paraId="242D7D96"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0037A49C"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71B2A23A"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D0675B1"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51756B6A" w14:textId="77777777" w:rsidTr="00F47D72">
        <w:trPr>
          <w:cantSplit/>
          <w:trHeight w:hRule="exact" w:val="397"/>
        </w:trPr>
        <w:tc>
          <w:tcPr>
            <w:tcW w:w="5066" w:type="dxa"/>
            <w:gridSpan w:val="2"/>
            <w:tcBorders>
              <w:top w:val="single" w:sz="4" w:space="0" w:color="auto"/>
              <w:left w:val="single" w:sz="2" w:space="0" w:color="auto"/>
              <w:bottom w:val="double" w:sz="4" w:space="0" w:color="auto"/>
              <w:right w:val="single" w:sz="4" w:space="0" w:color="auto"/>
            </w:tcBorders>
            <w:shd w:val="clear" w:color="auto" w:fill="F2F2F2" w:themeFill="background1" w:themeFillShade="F2"/>
            <w:vAlign w:val="center"/>
            <w:hideMark/>
          </w:tcPr>
          <w:p w14:paraId="7EF83B6F" w14:textId="77777777" w:rsidR="009C4318" w:rsidRDefault="009C4318">
            <w:pPr>
              <w:spacing w:line="0" w:lineRule="atLeast"/>
              <w:rPr>
                <w:rFonts w:ascii="Meiryo UI" w:eastAsia="Meiryo UI" w:hAnsi="Meiryo UI" w:cs="Meiryo UI"/>
                <w:b/>
                <w:color w:val="FFFFFF" w:themeColor="background1"/>
                <w:sz w:val="21"/>
                <w:szCs w:val="21"/>
              </w:rPr>
            </w:pPr>
            <w:r>
              <w:rPr>
                <w:rFonts w:ascii="MS UI Gothic" w:eastAsia="MS UI Gothic" w:hAnsi="MS UI Gothic" w:cs="Meiryo UI" w:hint="eastAsia"/>
                <w:b/>
                <w:sz w:val="22"/>
                <w:szCs w:val="21"/>
              </w:rPr>
              <w:t>Ⓔ</w:t>
            </w:r>
            <w:r>
              <w:rPr>
                <w:rFonts w:ascii="HG創英角ｺﾞｼｯｸUB" w:eastAsia="HG創英角ｺﾞｼｯｸUB" w:hAnsi="HG創英角ｺﾞｼｯｸUB" w:cs="Meiryo UI" w:hint="eastAsia"/>
                <w:b/>
                <w:sz w:val="22"/>
                <w:szCs w:val="21"/>
              </w:rPr>
              <w:t xml:space="preserve"> </w:t>
            </w:r>
            <w:r>
              <w:rPr>
                <w:rFonts w:ascii="Meiryo UI" w:eastAsia="Meiryo UI" w:hAnsi="Meiryo UI" w:cs="Meiryo UI" w:hint="eastAsia"/>
                <w:b/>
                <w:sz w:val="22"/>
                <w:szCs w:val="21"/>
              </w:rPr>
              <w:t>営業利益</w:t>
            </w:r>
            <w:r w:rsidR="005B7FCF">
              <w:rPr>
                <w:rFonts w:ascii="Meiryo UI" w:eastAsia="Meiryo UI" w:hAnsi="Meiryo UI" w:cs="Meiryo UI" w:hint="eastAsia"/>
                <w:b/>
                <w:sz w:val="22"/>
                <w:szCs w:val="21"/>
              </w:rPr>
              <w:t>又は営業損失</w:t>
            </w:r>
            <w:r>
              <w:rPr>
                <w:rFonts w:ascii="Meiryo UI" w:eastAsia="Meiryo UI" w:hAnsi="Meiryo UI" w:cs="Meiryo UI" w:hint="eastAsia"/>
                <w:b/>
                <w:sz w:val="22"/>
                <w:szCs w:val="21"/>
              </w:rPr>
              <w:t xml:space="preserve">　　</w:t>
            </w:r>
            <w:r>
              <w:rPr>
                <w:rFonts w:ascii="MS UI Gothic" w:eastAsia="MS UI Gothic" w:hAnsi="MS UI Gothic" w:cs="Meiryo UI" w:hint="eastAsia"/>
                <w:b/>
                <w:sz w:val="22"/>
                <w:szCs w:val="21"/>
              </w:rPr>
              <w:t>Ⓒ</w:t>
            </w:r>
            <w:r w:rsidR="002B6229">
              <w:rPr>
                <w:rFonts w:ascii="Meiryo UI" w:eastAsia="Meiryo UI" w:hAnsi="Meiryo UI" w:cs="Meiryo UI" w:hint="eastAsia"/>
                <w:b/>
                <w:sz w:val="22"/>
                <w:szCs w:val="21"/>
              </w:rPr>
              <w:t>－</w:t>
            </w:r>
            <w:r>
              <w:rPr>
                <w:rFonts w:ascii="MS UI Gothic" w:eastAsia="MS UI Gothic" w:hAnsi="MS UI Gothic" w:cs="Meiryo UI" w:hint="eastAsia"/>
                <w:b/>
                <w:sz w:val="22"/>
                <w:szCs w:val="21"/>
              </w:rPr>
              <w:t>Ⓓ</w:t>
            </w:r>
          </w:p>
        </w:tc>
        <w:tc>
          <w:tcPr>
            <w:tcW w:w="1238" w:type="dxa"/>
            <w:tcBorders>
              <w:top w:val="single" w:sz="4" w:space="0" w:color="auto"/>
              <w:left w:val="single" w:sz="4" w:space="0" w:color="auto"/>
              <w:bottom w:val="double" w:sz="4" w:space="0" w:color="auto"/>
              <w:right w:val="single" w:sz="4" w:space="0" w:color="auto"/>
            </w:tcBorders>
            <w:vAlign w:val="center"/>
          </w:tcPr>
          <w:p w14:paraId="140D1E58"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double" w:sz="4" w:space="0" w:color="auto"/>
              <w:right w:val="single" w:sz="4" w:space="0" w:color="auto"/>
            </w:tcBorders>
            <w:vAlign w:val="center"/>
          </w:tcPr>
          <w:p w14:paraId="5651C3C0"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double" w:sz="4" w:space="0" w:color="auto"/>
              <w:right w:val="single" w:sz="4" w:space="0" w:color="auto"/>
            </w:tcBorders>
            <w:vAlign w:val="center"/>
          </w:tcPr>
          <w:p w14:paraId="19CF75EB"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double" w:sz="4" w:space="0" w:color="auto"/>
              <w:right w:val="single" w:sz="4" w:space="0" w:color="auto"/>
            </w:tcBorders>
            <w:vAlign w:val="center"/>
          </w:tcPr>
          <w:p w14:paraId="46EB71B1"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14:paraId="5DCEAD35" w14:textId="77777777" w:rsidTr="00F47D72">
        <w:trPr>
          <w:cantSplit/>
          <w:trHeight w:hRule="exact" w:val="397"/>
        </w:trPr>
        <w:tc>
          <w:tcPr>
            <w:tcW w:w="5066" w:type="dxa"/>
            <w:gridSpan w:val="2"/>
            <w:tcBorders>
              <w:top w:val="double" w:sz="4" w:space="0" w:color="auto"/>
              <w:left w:val="double" w:sz="4" w:space="0" w:color="auto"/>
              <w:bottom w:val="double" w:sz="4" w:space="0" w:color="auto"/>
              <w:right w:val="single" w:sz="4" w:space="0" w:color="auto"/>
            </w:tcBorders>
            <w:vAlign w:val="center"/>
            <w:hideMark/>
          </w:tcPr>
          <w:p w14:paraId="20A6B2BA" w14:textId="77777777" w:rsidR="009C4318" w:rsidRDefault="009C4318">
            <w:pPr>
              <w:spacing w:line="0" w:lineRule="atLeast"/>
              <w:rPr>
                <w:rFonts w:ascii="Meiryo UI" w:eastAsia="Meiryo UI" w:hAnsi="Meiryo UI" w:cs="Meiryo UI"/>
                <w:b/>
                <w:sz w:val="22"/>
                <w:szCs w:val="21"/>
              </w:rPr>
            </w:pPr>
            <w:r>
              <w:rPr>
                <w:rFonts w:ascii="Meiryo UI" w:eastAsia="Meiryo UI" w:hAnsi="Meiryo UI" w:cs="Meiryo UI" w:hint="eastAsia"/>
                <w:b/>
                <w:sz w:val="22"/>
                <w:szCs w:val="21"/>
              </w:rPr>
              <w:t>従業員数</w:t>
            </w:r>
          </w:p>
        </w:tc>
        <w:tc>
          <w:tcPr>
            <w:tcW w:w="1238" w:type="dxa"/>
            <w:tcBorders>
              <w:top w:val="double" w:sz="4" w:space="0" w:color="auto"/>
              <w:left w:val="single" w:sz="4" w:space="0" w:color="auto"/>
              <w:bottom w:val="double" w:sz="4" w:space="0" w:color="auto"/>
              <w:right w:val="single" w:sz="4" w:space="0" w:color="auto"/>
            </w:tcBorders>
            <w:vAlign w:val="center"/>
          </w:tcPr>
          <w:p w14:paraId="36234EA8"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uble" w:sz="4" w:space="0" w:color="auto"/>
              <w:left w:val="single" w:sz="4" w:space="0" w:color="auto"/>
              <w:bottom w:val="double" w:sz="4" w:space="0" w:color="auto"/>
              <w:right w:val="single" w:sz="4" w:space="0" w:color="auto"/>
            </w:tcBorders>
            <w:vAlign w:val="center"/>
          </w:tcPr>
          <w:p w14:paraId="038D48A5"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uble" w:sz="4" w:space="0" w:color="auto"/>
              <w:left w:val="single" w:sz="4" w:space="0" w:color="auto"/>
              <w:bottom w:val="double" w:sz="4" w:space="0" w:color="auto"/>
              <w:right w:val="single" w:sz="4" w:space="0" w:color="auto"/>
            </w:tcBorders>
            <w:vAlign w:val="center"/>
          </w:tcPr>
          <w:p w14:paraId="5E288B9A"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uble" w:sz="4" w:space="0" w:color="auto"/>
              <w:left w:val="single" w:sz="4" w:space="0" w:color="auto"/>
              <w:bottom w:val="double" w:sz="4" w:space="0" w:color="auto"/>
              <w:right w:val="double" w:sz="4" w:space="0" w:color="auto"/>
            </w:tcBorders>
            <w:vAlign w:val="center"/>
          </w:tcPr>
          <w:p w14:paraId="54806C7C" w14:textId="77777777"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bl>
    <w:p w14:paraId="5CD7B420" w14:textId="77777777" w:rsidR="000169B1" w:rsidRPr="001421A9" w:rsidRDefault="000169B1" w:rsidP="00101170">
      <w:pPr>
        <w:spacing w:line="0" w:lineRule="atLeast"/>
        <w:rPr>
          <w:rFonts w:ascii="Meiryo UI" w:eastAsia="Meiryo UI" w:hAnsi="Meiryo UI" w:cs="Meiryo UI"/>
          <w:b/>
          <w:sz w:val="6"/>
          <w:szCs w:val="14"/>
        </w:rPr>
      </w:pPr>
    </w:p>
    <w:sectPr w:rsidR="000169B1" w:rsidRPr="001421A9" w:rsidSect="00B32FC9">
      <w:headerReference w:type="first" r:id="rId8"/>
      <w:pgSz w:w="11906" w:h="16838" w:code="9"/>
      <w:pgMar w:top="567" w:right="964" w:bottom="567" w:left="964" w:header="284" w:footer="284" w:gutter="0"/>
      <w:pgNumType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4B48" w14:textId="77777777" w:rsidR="00AD26CD" w:rsidRDefault="00AD26CD" w:rsidP="00EF5A9D">
      <w:r>
        <w:separator/>
      </w:r>
    </w:p>
  </w:endnote>
  <w:endnote w:type="continuationSeparator" w:id="0">
    <w:p w14:paraId="08C30A67" w14:textId="77777777" w:rsidR="00AD26CD" w:rsidRDefault="00AD26CD" w:rsidP="00EF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2E32" w14:textId="77777777" w:rsidR="00AD26CD" w:rsidRDefault="00AD26CD" w:rsidP="00EF5A9D">
      <w:r>
        <w:separator/>
      </w:r>
    </w:p>
  </w:footnote>
  <w:footnote w:type="continuationSeparator" w:id="0">
    <w:p w14:paraId="0FD73892" w14:textId="77777777" w:rsidR="00AD26CD" w:rsidRDefault="00AD26CD" w:rsidP="00EF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C7FE" w14:textId="125B9627" w:rsidR="00E94AC1" w:rsidRPr="00F65788" w:rsidRDefault="00B44B45" w:rsidP="00EF5A9D">
    <w:pPr>
      <w:pStyle w:val="a4"/>
      <w:ind w:left="1385" w:right="-539" w:hanging="1811"/>
      <w:rPr>
        <w:rFonts w:ascii="ＭＳ Ｐゴシック" w:eastAsia="ＭＳ Ｐゴシック" w:hAnsi="ＭＳ Ｐゴシック"/>
        <w:b/>
        <w:bdr w:val="single" w:sz="4" w:space="0" w:color="auto"/>
      </w:rPr>
    </w:pPr>
    <w:r w:rsidRPr="005E5BA7">
      <w:rPr>
        <w:rFonts w:ascii="ＭＳ Ｐゴシック" w:eastAsia="ＭＳ Ｐゴシック" w:hAnsi="ＭＳ Ｐゴシック" w:hint="eastAsia"/>
        <w:b/>
        <w:u w:val="single"/>
      </w:rPr>
      <w:t>応</w:t>
    </w:r>
    <w:r>
      <w:rPr>
        <w:rFonts w:ascii="ＭＳ Ｐゴシック" w:eastAsia="ＭＳ Ｐゴシック" w:hAnsi="ＭＳ Ｐゴシック" w:hint="eastAsia"/>
        <w:b/>
        <w:u w:val="single"/>
      </w:rPr>
      <w:t>募申込書Ⅱ</w:t>
    </w:r>
    <w:r w:rsidRPr="005E5BA7">
      <w:rPr>
        <w:rFonts w:ascii="ＭＳ Ｐゴシック" w:eastAsia="ＭＳ Ｐゴシック" w:hAnsi="ＭＳ Ｐゴシック" w:hint="eastAsia"/>
        <w:b/>
        <w:u w:val="single"/>
      </w:rPr>
      <w:t xml:space="preserve">　提出期限：</w:t>
    </w:r>
    <w:r w:rsidR="006B7071">
      <w:rPr>
        <w:rFonts w:ascii="ＭＳ Ｐゴシック" w:eastAsia="ＭＳ Ｐゴシック" w:hAnsi="ＭＳ Ｐゴシック" w:hint="eastAsia"/>
        <w:b/>
        <w:u w:val="single"/>
      </w:rPr>
      <w:t>令和</w:t>
    </w:r>
    <w:r w:rsidR="00CF00C7">
      <w:rPr>
        <w:rFonts w:ascii="ＭＳ Ｐゴシック" w:eastAsia="ＭＳ Ｐゴシック" w:hAnsi="ＭＳ Ｐゴシック" w:hint="eastAsia"/>
        <w:b/>
        <w:u w:val="single"/>
      </w:rPr>
      <w:t>8</w:t>
    </w:r>
    <w:r w:rsidR="006B7071">
      <w:rPr>
        <w:rFonts w:ascii="ＭＳ Ｐゴシック" w:eastAsia="ＭＳ Ｐゴシック" w:hAnsi="ＭＳ Ｐゴシック" w:hint="eastAsia"/>
        <w:b/>
        <w:u w:val="single"/>
      </w:rPr>
      <w:t>年</w:t>
    </w:r>
    <w:r w:rsidR="003F710A">
      <w:rPr>
        <w:rFonts w:ascii="ＭＳ Ｐゴシック" w:eastAsia="ＭＳ Ｐゴシック" w:hAnsi="ＭＳ Ｐゴシック" w:hint="eastAsia"/>
        <w:b/>
        <w:u w:val="single"/>
      </w:rPr>
      <w:t>9</w:t>
    </w:r>
    <w:r w:rsidRPr="005E5BA7">
      <w:rPr>
        <w:rFonts w:ascii="ＭＳ Ｐゴシック" w:eastAsia="ＭＳ Ｐゴシック" w:hAnsi="ＭＳ Ｐゴシック" w:hint="eastAsia"/>
        <w:b/>
        <w:u w:val="single"/>
      </w:rPr>
      <w:t>月</w:t>
    </w:r>
    <w:r w:rsidR="003F710A">
      <w:rPr>
        <w:rFonts w:ascii="ＭＳ Ｐゴシック" w:eastAsia="ＭＳ Ｐゴシック" w:hAnsi="ＭＳ Ｐゴシック" w:hint="eastAsia"/>
        <w:b/>
        <w:u w:val="single"/>
      </w:rPr>
      <w:t>7</w:t>
    </w:r>
    <w:r w:rsidRPr="005E5BA7">
      <w:rPr>
        <w:rFonts w:ascii="ＭＳ Ｐゴシック" w:eastAsia="ＭＳ Ｐゴシック" w:hAnsi="ＭＳ Ｐゴシック" w:hint="eastAsia"/>
        <w:b/>
        <w:u w:val="single"/>
      </w:rPr>
      <w:t>日</w:t>
    </w:r>
    <w:r w:rsidR="004C5ADB">
      <w:rPr>
        <w:rFonts w:ascii="ＭＳ Ｐゴシック" w:eastAsia="ＭＳ Ｐゴシック" w:hAnsi="ＭＳ Ｐゴシック" w:hint="eastAsia"/>
        <w:b/>
        <w:u w:val="single"/>
      </w:rPr>
      <w:t>（必着）</w:t>
    </w:r>
    <w:r w:rsidRPr="005E5BA7">
      <w:rPr>
        <w:rFonts w:ascii="ＭＳ Ｐゴシック" w:eastAsia="ＭＳ Ｐゴシック" w:hAnsi="ＭＳ Ｐゴシック" w:hint="eastAsia"/>
        <w:b/>
      </w:rPr>
      <w:t xml:space="preserve">　　　　</w:t>
    </w:r>
    <w:r>
      <w:rPr>
        <w:rFonts w:ascii="ＭＳ Ｐゴシック" w:eastAsia="ＭＳ Ｐゴシック" w:hAnsi="ＭＳ Ｐゴシック" w:hint="eastAsia"/>
        <w:b/>
        <w:bdr w:val="single" w:sz="4" w:space="0" w:color="auto"/>
      </w:rPr>
      <w:t xml:space="preserve"> 受</w:t>
    </w:r>
    <w:r w:rsidRPr="005E5BA7">
      <w:rPr>
        <w:rFonts w:ascii="ＭＳ Ｐゴシック" w:eastAsia="ＭＳ Ｐゴシック" w:hAnsi="ＭＳ Ｐゴシック" w:hint="eastAsia"/>
        <w:b/>
        <w:bdr w:val="single" w:sz="4" w:space="0" w:color="auto"/>
      </w:rPr>
      <w:t xml:space="preserve">付日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 xml:space="preserve">　月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 xml:space="preserve">日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受付番号</w:t>
    </w:r>
    <w:r>
      <w:rPr>
        <w:rFonts w:ascii="ＭＳ Ｐゴシック" w:eastAsia="ＭＳ Ｐゴシック" w:hAnsi="ＭＳ Ｐゴシック" w:hint="eastAsia"/>
        <w:b/>
        <w:bdr w:val="single" w:sz="4" w:space="0" w:color="auto"/>
      </w:rPr>
      <w:t xml:space="preserve">　</w:t>
    </w:r>
    <w:r w:rsidR="00E70E7E">
      <w:rPr>
        <w:rFonts w:ascii="ＭＳ Ｐゴシック" w:eastAsia="ＭＳ Ｐゴシック" w:hAnsi="ＭＳ Ｐゴシック" w:hint="eastAsia"/>
        <w:b/>
        <w:bdr w:val="single" w:sz="4" w:space="0" w:color="auto"/>
      </w:rPr>
      <w:t xml:space="preserve">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F7F"/>
    <w:multiLevelType w:val="hybridMultilevel"/>
    <w:tmpl w:val="39E8E078"/>
    <w:lvl w:ilvl="0" w:tplc="D71E1C88">
      <w:start w:val="5"/>
      <w:numFmt w:val="decimalEnclosedCircle"/>
      <w:lvlText w:val="%1"/>
      <w:lvlJc w:val="left"/>
      <w:pPr>
        <w:ind w:left="360" w:hanging="360"/>
      </w:pPr>
      <w:rPr>
        <w:rFonts w:ascii="Meiryo UI" w:eastAsia="Meiryo UI" w:hAnsi="Meiryo UI" w:hint="eastAsia"/>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4C5A4A"/>
    <w:multiLevelType w:val="hybridMultilevel"/>
    <w:tmpl w:val="3D24F53C"/>
    <w:lvl w:ilvl="0" w:tplc="B3AC7A5A">
      <w:start w:val="1"/>
      <w:numFmt w:val="decimalEnclosedCircle"/>
      <w:lvlText w:val="%1"/>
      <w:lvlJc w:val="left"/>
      <w:pPr>
        <w:ind w:left="360" w:hanging="360"/>
      </w:pPr>
      <w:rPr>
        <w:rFonts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A6066C"/>
    <w:multiLevelType w:val="hybridMultilevel"/>
    <w:tmpl w:val="B6D8F41C"/>
    <w:lvl w:ilvl="0" w:tplc="D1ECCD4E">
      <w:start w:val="1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636FA"/>
    <w:multiLevelType w:val="hybridMultilevel"/>
    <w:tmpl w:val="DD36E0D6"/>
    <w:lvl w:ilvl="0" w:tplc="EBE2CE76">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5041D7"/>
    <w:multiLevelType w:val="hybridMultilevel"/>
    <w:tmpl w:val="75689CB6"/>
    <w:lvl w:ilvl="0" w:tplc="507AB0FE">
      <w:start w:val="1"/>
      <w:numFmt w:val="decimalEnclosedCircle"/>
      <w:lvlText w:val="%1"/>
      <w:lvlJc w:val="left"/>
      <w:pPr>
        <w:ind w:left="360" w:hanging="360"/>
      </w:pPr>
      <w:rPr>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76346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466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693158">
    <w:abstractNumId w:val="1"/>
  </w:num>
  <w:num w:numId="4" w16cid:durableId="1571112896">
    <w:abstractNumId w:val="2"/>
  </w:num>
  <w:num w:numId="5" w16cid:durableId="107505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79537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D"/>
    <w:rsid w:val="00011817"/>
    <w:rsid w:val="000169B1"/>
    <w:rsid w:val="00101170"/>
    <w:rsid w:val="00101D08"/>
    <w:rsid w:val="001421A9"/>
    <w:rsid w:val="00153141"/>
    <w:rsid w:val="00160282"/>
    <w:rsid w:val="001A3C44"/>
    <w:rsid w:val="001C11B6"/>
    <w:rsid w:val="001E7891"/>
    <w:rsid w:val="00211028"/>
    <w:rsid w:val="00211C9F"/>
    <w:rsid w:val="0022177A"/>
    <w:rsid w:val="002377F5"/>
    <w:rsid w:val="002400FE"/>
    <w:rsid w:val="002B6229"/>
    <w:rsid w:val="002F1C77"/>
    <w:rsid w:val="00312D11"/>
    <w:rsid w:val="00331577"/>
    <w:rsid w:val="00331DBE"/>
    <w:rsid w:val="003611E8"/>
    <w:rsid w:val="00374C50"/>
    <w:rsid w:val="003B4675"/>
    <w:rsid w:val="003B6D81"/>
    <w:rsid w:val="003E4A27"/>
    <w:rsid w:val="003F710A"/>
    <w:rsid w:val="00403AE3"/>
    <w:rsid w:val="00412E29"/>
    <w:rsid w:val="004179FC"/>
    <w:rsid w:val="00442099"/>
    <w:rsid w:val="004478DC"/>
    <w:rsid w:val="004524E1"/>
    <w:rsid w:val="00467666"/>
    <w:rsid w:val="004C5ADB"/>
    <w:rsid w:val="004C644B"/>
    <w:rsid w:val="00521800"/>
    <w:rsid w:val="00523342"/>
    <w:rsid w:val="00547467"/>
    <w:rsid w:val="005569E5"/>
    <w:rsid w:val="005605F5"/>
    <w:rsid w:val="00572D59"/>
    <w:rsid w:val="005814CF"/>
    <w:rsid w:val="005A4E05"/>
    <w:rsid w:val="005B7FCF"/>
    <w:rsid w:val="005C20E7"/>
    <w:rsid w:val="005D701A"/>
    <w:rsid w:val="005E0EE6"/>
    <w:rsid w:val="005F357E"/>
    <w:rsid w:val="00603DC5"/>
    <w:rsid w:val="00615938"/>
    <w:rsid w:val="0061712F"/>
    <w:rsid w:val="006216A0"/>
    <w:rsid w:val="00650B1E"/>
    <w:rsid w:val="00671075"/>
    <w:rsid w:val="00680DFB"/>
    <w:rsid w:val="006B7071"/>
    <w:rsid w:val="006C7C83"/>
    <w:rsid w:val="006D37D5"/>
    <w:rsid w:val="006E3A2A"/>
    <w:rsid w:val="006F3E63"/>
    <w:rsid w:val="00743D5C"/>
    <w:rsid w:val="00745666"/>
    <w:rsid w:val="007948FA"/>
    <w:rsid w:val="00796483"/>
    <w:rsid w:val="007A5C11"/>
    <w:rsid w:val="007D3BB3"/>
    <w:rsid w:val="0081770F"/>
    <w:rsid w:val="00837496"/>
    <w:rsid w:val="00864784"/>
    <w:rsid w:val="00881B95"/>
    <w:rsid w:val="008B10A6"/>
    <w:rsid w:val="008E53B1"/>
    <w:rsid w:val="008F6510"/>
    <w:rsid w:val="00906D92"/>
    <w:rsid w:val="00914128"/>
    <w:rsid w:val="0094162F"/>
    <w:rsid w:val="00943D09"/>
    <w:rsid w:val="0097586C"/>
    <w:rsid w:val="00976C8F"/>
    <w:rsid w:val="009C4318"/>
    <w:rsid w:val="009C78C7"/>
    <w:rsid w:val="00A037BE"/>
    <w:rsid w:val="00A05CF8"/>
    <w:rsid w:val="00A11240"/>
    <w:rsid w:val="00A32754"/>
    <w:rsid w:val="00A3423A"/>
    <w:rsid w:val="00A44884"/>
    <w:rsid w:val="00A477F7"/>
    <w:rsid w:val="00A52C2E"/>
    <w:rsid w:val="00AD26CD"/>
    <w:rsid w:val="00AF143B"/>
    <w:rsid w:val="00B32FC9"/>
    <w:rsid w:val="00B4234A"/>
    <w:rsid w:val="00B44B45"/>
    <w:rsid w:val="00B611E6"/>
    <w:rsid w:val="00B75683"/>
    <w:rsid w:val="00BC34EE"/>
    <w:rsid w:val="00BD2E39"/>
    <w:rsid w:val="00C0399A"/>
    <w:rsid w:val="00C26AC5"/>
    <w:rsid w:val="00C33A44"/>
    <w:rsid w:val="00C412DE"/>
    <w:rsid w:val="00C61AF2"/>
    <w:rsid w:val="00C7383E"/>
    <w:rsid w:val="00C7455D"/>
    <w:rsid w:val="00C75CC1"/>
    <w:rsid w:val="00C97629"/>
    <w:rsid w:val="00CC1ED3"/>
    <w:rsid w:val="00CD2ADC"/>
    <w:rsid w:val="00CE5973"/>
    <w:rsid w:val="00CF00C7"/>
    <w:rsid w:val="00CF2ECB"/>
    <w:rsid w:val="00D00BE1"/>
    <w:rsid w:val="00D32D9A"/>
    <w:rsid w:val="00D604ED"/>
    <w:rsid w:val="00DB1E51"/>
    <w:rsid w:val="00DC0212"/>
    <w:rsid w:val="00E056FA"/>
    <w:rsid w:val="00E23A22"/>
    <w:rsid w:val="00E26A21"/>
    <w:rsid w:val="00E41809"/>
    <w:rsid w:val="00E70736"/>
    <w:rsid w:val="00E70E7E"/>
    <w:rsid w:val="00E94AC1"/>
    <w:rsid w:val="00EA153F"/>
    <w:rsid w:val="00EA3578"/>
    <w:rsid w:val="00EC0D0E"/>
    <w:rsid w:val="00ED3BC7"/>
    <w:rsid w:val="00ED6F83"/>
    <w:rsid w:val="00EF5A9D"/>
    <w:rsid w:val="00EF78D8"/>
    <w:rsid w:val="00F27176"/>
    <w:rsid w:val="00F338DB"/>
    <w:rsid w:val="00F4525C"/>
    <w:rsid w:val="00F47D72"/>
    <w:rsid w:val="00F90174"/>
    <w:rsid w:val="00F93407"/>
    <w:rsid w:val="00F939E2"/>
    <w:rsid w:val="00FC6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A5721"/>
  <w15:docId w15:val="{0F7BE73E-51BC-44D6-9EF3-413264F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A9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510"/>
    <w:pPr>
      <w:ind w:leftChars="400" w:left="840"/>
    </w:pPr>
  </w:style>
  <w:style w:type="paragraph" w:styleId="a4">
    <w:name w:val="header"/>
    <w:basedOn w:val="a"/>
    <w:link w:val="a5"/>
    <w:rsid w:val="00EF5A9D"/>
    <w:pPr>
      <w:tabs>
        <w:tab w:val="center" w:pos="4252"/>
        <w:tab w:val="right" w:pos="8504"/>
      </w:tabs>
      <w:snapToGrid w:val="0"/>
    </w:pPr>
  </w:style>
  <w:style w:type="character" w:customStyle="1" w:styleId="a5">
    <w:name w:val="ヘッダー (文字)"/>
    <w:basedOn w:val="a0"/>
    <w:link w:val="a4"/>
    <w:rsid w:val="00EF5A9D"/>
    <w:rPr>
      <w:kern w:val="2"/>
      <w:sz w:val="24"/>
    </w:rPr>
  </w:style>
  <w:style w:type="table" w:styleId="a6">
    <w:name w:val="Table Grid"/>
    <w:basedOn w:val="a1"/>
    <w:rsid w:val="00EF5A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rsid w:val="00EF5A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F5A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5A9D"/>
    <w:rPr>
      <w:rFonts w:asciiTheme="majorHAnsi" w:eastAsiaTheme="majorEastAsia" w:hAnsiTheme="majorHAnsi" w:cstheme="majorBidi"/>
      <w:kern w:val="2"/>
      <w:sz w:val="18"/>
      <w:szCs w:val="18"/>
    </w:rPr>
  </w:style>
  <w:style w:type="paragraph" w:styleId="a9">
    <w:name w:val="footer"/>
    <w:basedOn w:val="a"/>
    <w:link w:val="aa"/>
    <w:uiPriority w:val="99"/>
    <w:unhideWhenUsed/>
    <w:rsid w:val="00EF5A9D"/>
    <w:pPr>
      <w:tabs>
        <w:tab w:val="center" w:pos="4252"/>
        <w:tab w:val="right" w:pos="8504"/>
      </w:tabs>
      <w:snapToGrid w:val="0"/>
    </w:pPr>
  </w:style>
  <w:style w:type="character" w:customStyle="1" w:styleId="aa">
    <w:name w:val="フッター (文字)"/>
    <w:basedOn w:val="a0"/>
    <w:link w:val="a9"/>
    <w:uiPriority w:val="99"/>
    <w:rsid w:val="00EF5A9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236">
      <w:bodyDiv w:val="1"/>
      <w:marLeft w:val="0"/>
      <w:marRight w:val="0"/>
      <w:marTop w:val="0"/>
      <w:marBottom w:val="0"/>
      <w:divBdr>
        <w:top w:val="none" w:sz="0" w:space="0" w:color="auto"/>
        <w:left w:val="none" w:sz="0" w:space="0" w:color="auto"/>
        <w:bottom w:val="none" w:sz="0" w:space="0" w:color="auto"/>
        <w:right w:val="none" w:sz="0" w:space="0" w:color="auto"/>
      </w:divBdr>
    </w:div>
    <w:div w:id="28530974">
      <w:bodyDiv w:val="1"/>
      <w:marLeft w:val="0"/>
      <w:marRight w:val="0"/>
      <w:marTop w:val="0"/>
      <w:marBottom w:val="0"/>
      <w:divBdr>
        <w:top w:val="none" w:sz="0" w:space="0" w:color="auto"/>
        <w:left w:val="none" w:sz="0" w:space="0" w:color="auto"/>
        <w:bottom w:val="none" w:sz="0" w:space="0" w:color="auto"/>
        <w:right w:val="none" w:sz="0" w:space="0" w:color="auto"/>
      </w:divBdr>
    </w:div>
    <w:div w:id="73281956">
      <w:bodyDiv w:val="1"/>
      <w:marLeft w:val="0"/>
      <w:marRight w:val="0"/>
      <w:marTop w:val="0"/>
      <w:marBottom w:val="0"/>
      <w:divBdr>
        <w:top w:val="none" w:sz="0" w:space="0" w:color="auto"/>
        <w:left w:val="none" w:sz="0" w:space="0" w:color="auto"/>
        <w:bottom w:val="none" w:sz="0" w:space="0" w:color="auto"/>
        <w:right w:val="none" w:sz="0" w:space="0" w:color="auto"/>
      </w:divBdr>
    </w:div>
    <w:div w:id="75905704">
      <w:bodyDiv w:val="1"/>
      <w:marLeft w:val="0"/>
      <w:marRight w:val="0"/>
      <w:marTop w:val="0"/>
      <w:marBottom w:val="0"/>
      <w:divBdr>
        <w:top w:val="none" w:sz="0" w:space="0" w:color="auto"/>
        <w:left w:val="none" w:sz="0" w:space="0" w:color="auto"/>
        <w:bottom w:val="none" w:sz="0" w:space="0" w:color="auto"/>
        <w:right w:val="none" w:sz="0" w:space="0" w:color="auto"/>
      </w:divBdr>
    </w:div>
    <w:div w:id="436022364">
      <w:bodyDiv w:val="1"/>
      <w:marLeft w:val="0"/>
      <w:marRight w:val="0"/>
      <w:marTop w:val="0"/>
      <w:marBottom w:val="0"/>
      <w:divBdr>
        <w:top w:val="none" w:sz="0" w:space="0" w:color="auto"/>
        <w:left w:val="none" w:sz="0" w:space="0" w:color="auto"/>
        <w:bottom w:val="none" w:sz="0" w:space="0" w:color="auto"/>
        <w:right w:val="none" w:sz="0" w:space="0" w:color="auto"/>
      </w:divBdr>
    </w:div>
    <w:div w:id="503083495">
      <w:bodyDiv w:val="1"/>
      <w:marLeft w:val="0"/>
      <w:marRight w:val="0"/>
      <w:marTop w:val="0"/>
      <w:marBottom w:val="0"/>
      <w:divBdr>
        <w:top w:val="none" w:sz="0" w:space="0" w:color="auto"/>
        <w:left w:val="none" w:sz="0" w:space="0" w:color="auto"/>
        <w:bottom w:val="none" w:sz="0" w:space="0" w:color="auto"/>
        <w:right w:val="none" w:sz="0" w:space="0" w:color="auto"/>
      </w:divBdr>
    </w:div>
    <w:div w:id="594091777">
      <w:bodyDiv w:val="1"/>
      <w:marLeft w:val="0"/>
      <w:marRight w:val="0"/>
      <w:marTop w:val="0"/>
      <w:marBottom w:val="0"/>
      <w:divBdr>
        <w:top w:val="none" w:sz="0" w:space="0" w:color="auto"/>
        <w:left w:val="none" w:sz="0" w:space="0" w:color="auto"/>
        <w:bottom w:val="none" w:sz="0" w:space="0" w:color="auto"/>
        <w:right w:val="none" w:sz="0" w:space="0" w:color="auto"/>
      </w:divBdr>
    </w:div>
    <w:div w:id="658073656">
      <w:bodyDiv w:val="1"/>
      <w:marLeft w:val="0"/>
      <w:marRight w:val="0"/>
      <w:marTop w:val="0"/>
      <w:marBottom w:val="0"/>
      <w:divBdr>
        <w:top w:val="none" w:sz="0" w:space="0" w:color="auto"/>
        <w:left w:val="none" w:sz="0" w:space="0" w:color="auto"/>
        <w:bottom w:val="none" w:sz="0" w:space="0" w:color="auto"/>
        <w:right w:val="none" w:sz="0" w:space="0" w:color="auto"/>
      </w:divBdr>
    </w:div>
    <w:div w:id="689842437">
      <w:bodyDiv w:val="1"/>
      <w:marLeft w:val="0"/>
      <w:marRight w:val="0"/>
      <w:marTop w:val="0"/>
      <w:marBottom w:val="0"/>
      <w:divBdr>
        <w:top w:val="none" w:sz="0" w:space="0" w:color="auto"/>
        <w:left w:val="none" w:sz="0" w:space="0" w:color="auto"/>
        <w:bottom w:val="none" w:sz="0" w:space="0" w:color="auto"/>
        <w:right w:val="none" w:sz="0" w:space="0" w:color="auto"/>
      </w:divBdr>
    </w:div>
    <w:div w:id="699087699">
      <w:bodyDiv w:val="1"/>
      <w:marLeft w:val="0"/>
      <w:marRight w:val="0"/>
      <w:marTop w:val="0"/>
      <w:marBottom w:val="0"/>
      <w:divBdr>
        <w:top w:val="none" w:sz="0" w:space="0" w:color="auto"/>
        <w:left w:val="none" w:sz="0" w:space="0" w:color="auto"/>
        <w:bottom w:val="none" w:sz="0" w:space="0" w:color="auto"/>
        <w:right w:val="none" w:sz="0" w:space="0" w:color="auto"/>
      </w:divBdr>
    </w:div>
    <w:div w:id="811560737">
      <w:bodyDiv w:val="1"/>
      <w:marLeft w:val="0"/>
      <w:marRight w:val="0"/>
      <w:marTop w:val="0"/>
      <w:marBottom w:val="0"/>
      <w:divBdr>
        <w:top w:val="none" w:sz="0" w:space="0" w:color="auto"/>
        <w:left w:val="none" w:sz="0" w:space="0" w:color="auto"/>
        <w:bottom w:val="none" w:sz="0" w:space="0" w:color="auto"/>
        <w:right w:val="none" w:sz="0" w:space="0" w:color="auto"/>
      </w:divBdr>
    </w:div>
    <w:div w:id="904529366">
      <w:bodyDiv w:val="1"/>
      <w:marLeft w:val="0"/>
      <w:marRight w:val="0"/>
      <w:marTop w:val="0"/>
      <w:marBottom w:val="0"/>
      <w:divBdr>
        <w:top w:val="none" w:sz="0" w:space="0" w:color="auto"/>
        <w:left w:val="none" w:sz="0" w:space="0" w:color="auto"/>
        <w:bottom w:val="none" w:sz="0" w:space="0" w:color="auto"/>
        <w:right w:val="none" w:sz="0" w:space="0" w:color="auto"/>
      </w:divBdr>
    </w:div>
    <w:div w:id="1081483748">
      <w:bodyDiv w:val="1"/>
      <w:marLeft w:val="0"/>
      <w:marRight w:val="0"/>
      <w:marTop w:val="0"/>
      <w:marBottom w:val="0"/>
      <w:divBdr>
        <w:top w:val="none" w:sz="0" w:space="0" w:color="auto"/>
        <w:left w:val="none" w:sz="0" w:space="0" w:color="auto"/>
        <w:bottom w:val="none" w:sz="0" w:space="0" w:color="auto"/>
        <w:right w:val="none" w:sz="0" w:space="0" w:color="auto"/>
      </w:divBdr>
    </w:div>
    <w:div w:id="1112016085">
      <w:bodyDiv w:val="1"/>
      <w:marLeft w:val="0"/>
      <w:marRight w:val="0"/>
      <w:marTop w:val="0"/>
      <w:marBottom w:val="0"/>
      <w:divBdr>
        <w:top w:val="none" w:sz="0" w:space="0" w:color="auto"/>
        <w:left w:val="none" w:sz="0" w:space="0" w:color="auto"/>
        <w:bottom w:val="none" w:sz="0" w:space="0" w:color="auto"/>
        <w:right w:val="none" w:sz="0" w:space="0" w:color="auto"/>
      </w:divBdr>
    </w:div>
    <w:div w:id="1138719436">
      <w:bodyDiv w:val="1"/>
      <w:marLeft w:val="0"/>
      <w:marRight w:val="0"/>
      <w:marTop w:val="0"/>
      <w:marBottom w:val="0"/>
      <w:divBdr>
        <w:top w:val="none" w:sz="0" w:space="0" w:color="auto"/>
        <w:left w:val="none" w:sz="0" w:space="0" w:color="auto"/>
        <w:bottom w:val="none" w:sz="0" w:space="0" w:color="auto"/>
        <w:right w:val="none" w:sz="0" w:space="0" w:color="auto"/>
      </w:divBdr>
    </w:div>
    <w:div w:id="1235623712">
      <w:bodyDiv w:val="1"/>
      <w:marLeft w:val="0"/>
      <w:marRight w:val="0"/>
      <w:marTop w:val="0"/>
      <w:marBottom w:val="0"/>
      <w:divBdr>
        <w:top w:val="none" w:sz="0" w:space="0" w:color="auto"/>
        <w:left w:val="none" w:sz="0" w:space="0" w:color="auto"/>
        <w:bottom w:val="none" w:sz="0" w:space="0" w:color="auto"/>
        <w:right w:val="none" w:sz="0" w:space="0" w:color="auto"/>
      </w:divBdr>
    </w:div>
    <w:div w:id="1266619796">
      <w:bodyDiv w:val="1"/>
      <w:marLeft w:val="0"/>
      <w:marRight w:val="0"/>
      <w:marTop w:val="0"/>
      <w:marBottom w:val="0"/>
      <w:divBdr>
        <w:top w:val="none" w:sz="0" w:space="0" w:color="auto"/>
        <w:left w:val="none" w:sz="0" w:space="0" w:color="auto"/>
        <w:bottom w:val="none" w:sz="0" w:space="0" w:color="auto"/>
        <w:right w:val="none" w:sz="0" w:space="0" w:color="auto"/>
      </w:divBdr>
    </w:div>
    <w:div w:id="1273976293">
      <w:bodyDiv w:val="1"/>
      <w:marLeft w:val="0"/>
      <w:marRight w:val="0"/>
      <w:marTop w:val="0"/>
      <w:marBottom w:val="0"/>
      <w:divBdr>
        <w:top w:val="none" w:sz="0" w:space="0" w:color="auto"/>
        <w:left w:val="none" w:sz="0" w:space="0" w:color="auto"/>
        <w:bottom w:val="none" w:sz="0" w:space="0" w:color="auto"/>
        <w:right w:val="none" w:sz="0" w:space="0" w:color="auto"/>
      </w:divBdr>
    </w:div>
    <w:div w:id="1279292510">
      <w:bodyDiv w:val="1"/>
      <w:marLeft w:val="0"/>
      <w:marRight w:val="0"/>
      <w:marTop w:val="0"/>
      <w:marBottom w:val="0"/>
      <w:divBdr>
        <w:top w:val="none" w:sz="0" w:space="0" w:color="auto"/>
        <w:left w:val="none" w:sz="0" w:space="0" w:color="auto"/>
        <w:bottom w:val="none" w:sz="0" w:space="0" w:color="auto"/>
        <w:right w:val="none" w:sz="0" w:space="0" w:color="auto"/>
      </w:divBdr>
    </w:div>
    <w:div w:id="1522084099">
      <w:bodyDiv w:val="1"/>
      <w:marLeft w:val="0"/>
      <w:marRight w:val="0"/>
      <w:marTop w:val="0"/>
      <w:marBottom w:val="0"/>
      <w:divBdr>
        <w:top w:val="none" w:sz="0" w:space="0" w:color="auto"/>
        <w:left w:val="none" w:sz="0" w:space="0" w:color="auto"/>
        <w:bottom w:val="none" w:sz="0" w:space="0" w:color="auto"/>
        <w:right w:val="none" w:sz="0" w:space="0" w:color="auto"/>
      </w:divBdr>
    </w:div>
    <w:div w:id="1524785662">
      <w:bodyDiv w:val="1"/>
      <w:marLeft w:val="0"/>
      <w:marRight w:val="0"/>
      <w:marTop w:val="0"/>
      <w:marBottom w:val="0"/>
      <w:divBdr>
        <w:top w:val="none" w:sz="0" w:space="0" w:color="auto"/>
        <w:left w:val="none" w:sz="0" w:space="0" w:color="auto"/>
        <w:bottom w:val="none" w:sz="0" w:space="0" w:color="auto"/>
        <w:right w:val="none" w:sz="0" w:space="0" w:color="auto"/>
      </w:divBdr>
    </w:div>
    <w:div w:id="1637952070">
      <w:bodyDiv w:val="1"/>
      <w:marLeft w:val="0"/>
      <w:marRight w:val="0"/>
      <w:marTop w:val="0"/>
      <w:marBottom w:val="0"/>
      <w:divBdr>
        <w:top w:val="none" w:sz="0" w:space="0" w:color="auto"/>
        <w:left w:val="none" w:sz="0" w:space="0" w:color="auto"/>
        <w:bottom w:val="none" w:sz="0" w:space="0" w:color="auto"/>
        <w:right w:val="none" w:sz="0" w:space="0" w:color="auto"/>
      </w:divBdr>
    </w:div>
    <w:div w:id="1753115494">
      <w:bodyDiv w:val="1"/>
      <w:marLeft w:val="0"/>
      <w:marRight w:val="0"/>
      <w:marTop w:val="0"/>
      <w:marBottom w:val="0"/>
      <w:divBdr>
        <w:top w:val="none" w:sz="0" w:space="0" w:color="auto"/>
        <w:left w:val="none" w:sz="0" w:space="0" w:color="auto"/>
        <w:bottom w:val="none" w:sz="0" w:space="0" w:color="auto"/>
        <w:right w:val="none" w:sz="0" w:space="0" w:color="auto"/>
      </w:divBdr>
    </w:div>
    <w:div w:id="1791046743">
      <w:bodyDiv w:val="1"/>
      <w:marLeft w:val="0"/>
      <w:marRight w:val="0"/>
      <w:marTop w:val="0"/>
      <w:marBottom w:val="0"/>
      <w:divBdr>
        <w:top w:val="none" w:sz="0" w:space="0" w:color="auto"/>
        <w:left w:val="none" w:sz="0" w:space="0" w:color="auto"/>
        <w:bottom w:val="none" w:sz="0" w:space="0" w:color="auto"/>
        <w:right w:val="none" w:sz="0" w:space="0" w:color="auto"/>
      </w:divBdr>
    </w:div>
    <w:div w:id="1850947895">
      <w:bodyDiv w:val="1"/>
      <w:marLeft w:val="0"/>
      <w:marRight w:val="0"/>
      <w:marTop w:val="0"/>
      <w:marBottom w:val="0"/>
      <w:divBdr>
        <w:top w:val="none" w:sz="0" w:space="0" w:color="auto"/>
        <w:left w:val="none" w:sz="0" w:space="0" w:color="auto"/>
        <w:bottom w:val="none" w:sz="0" w:space="0" w:color="auto"/>
        <w:right w:val="none" w:sz="0" w:space="0" w:color="auto"/>
      </w:divBdr>
    </w:div>
    <w:div w:id="20205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F705-16F8-41C3-9F69-476869ED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堀井　美香（会任）</dc:creator>
  <cp:lastModifiedBy>堀井　美香（会任）</cp:lastModifiedBy>
  <cp:revision>6</cp:revision>
  <cp:lastPrinted>2024-04-18T06:13:00Z</cp:lastPrinted>
  <dcterms:created xsi:type="dcterms:W3CDTF">2025-04-14T00:05:00Z</dcterms:created>
  <dcterms:modified xsi:type="dcterms:W3CDTF">2026-04-17T07:10:00Z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2024-02-20T00:49:51Z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7ff7f3e6-09f5-4b0d-b494-e42080c11bd9</vt:lpwstr>
  </property>
  <property fmtid="{D5CDD505-2E9C-101B-9397-08002B2CF9AE}" pid="8" name="MSIP_Label_ea60d57e-af5b-4752-ac57-3e4f28ca11dc_ContentBits">
    <vt:lpwstr>0</vt:lpwstr>
  </property>
</Properties>
</file>