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8D3" w:rsidRPr="00556DFC" w:rsidRDefault="004B763D" w:rsidP="004B763D">
      <w:pPr>
        <w:jc w:val="left"/>
        <w:rPr>
          <w:rFonts w:ascii="ＭＳ 明朝" w:hAnsi="ＭＳ 明朝" w:hint="default"/>
          <w:color w:val="auto"/>
          <w:szCs w:val="24"/>
        </w:rPr>
      </w:pPr>
      <w:bookmarkStart w:id="0" w:name="_GoBack"/>
      <w:bookmarkEnd w:id="0"/>
      <w:r w:rsidRPr="00556DFC">
        <w:rPr>
          <w:rFonts w:ascii="ＭＳ 明朝" w:hAnsi="ＭＳ 明朝"/>
          <w:color w:val="auto"/>
          <w:szCs w:val="24"/>
          <w:bdr w:val="single" w:sz="4" w:space="0" w:color="auto"/>
        </w:rPr>
        <w:t>様式２</w:t>
      </w:r>
    </w:p>
    <w:p w:rsidR="0014380C" w:rsidRPr="00556DFC" w:rsidRDefault="0014380C" w:rsidP="007E18A2">
      <w:pPr>
        <w:spacing w:line="320" w:lineRule="exact"/>
        <w:jc w:val="center"/>
        <w:rPr>
          <w:rFonts w:asciiTheme="majorEastAsia" w:eastAsiaTheme="majorEastAsia" w:hAnsiTheme="majorEastAsia" w:hint="default"/>
          <w:color w:val="auto"/>
          <w:szCs w:val="24"/>
        </w:rPr>
      </w:pPr>
      <w:r w:rsidRPr="00556DFC">
        <w:rPr>
          <w:rFonts w:asciiTheme="majorEastAsia" w:eastAsiaTheme="majorEastAsia" w:hAnsiTheme="majorEastAsia" w:cs="ＭＳ ゴシック"/>
          <w:color w:val="auto"/>
          <w:szCs w:val="24"/>
        </w:rPr>
        <w:t>事業実施計画</w:t>
      </w:r>
      <w:r w:rsidR="005C58D3" w:rsidRPr="00556DFC">
        <w:rPr>
          <w:rFonts w:asciiTheme="majorEastAsia" w:eastAsiaTheme="majorEastAsia" w:hAnsiTheme="majorEastAsia" w:cs="ＭＳ ゴシック"/>
          <w:color w:val="auto"/>
          <w:szCs w:val="24"/>
        </w:rPr>
        <w:t>書</w:t>
      </w:r>
      <w:r w:rsidR="004E7A1E" w:rsidRPr="00556DFC">
        <w:rPr>
          <w:rFonts w:asciiTheme="majorEastAsia" w:eastAsiaTheme="majorEastAsia" w:hAnsiTheme="majorEastAsia" w:cs="ＭＳ ゴシック"/>
          <w:color w:val="auto"/>
          <w:szCs w:val="24"/>
        </w:rPr>
        <w:br/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134"/>
        <w:gridCol w:w="4231"/>
        <w:gridCol w:w="993"/>
        <w:gridCol w:w="2553"/>
      </w:tblGrid>
      <w:tr w:rsidR="00556DFC" w:rsidRPr="00556DFC" w:rsidTr="00433EE0">
        <w:trPr>
          <w:trHeight w:val="63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4DA0" w:rsidRPr="00556DFC" w:rsidRDefault="005D4DA0" w:rsidP="007E18A2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="ＭＳ 明朝" w:hAnsi="ＭＳ 明朝" w:hint="default"/>
                <w:color w:val="auto"/>
                <w:sz w:val="22"/>
                <w:szCs w:val="22"/>
              </w:rPr>
              <w:br w:type="page"/>
            </w: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事業名</w:t>
            </w:r>
          </w:p>
        </w:tc>
        <w:tc>
          <w:tcPr>
            <w:tcW w:w="423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A0" w:rsidRPr="00556DFC" w:rsidRDefault="005D4DA0" w:rsidP="00C41EDE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A0" w:rsidRPr="00556DFC" w:rsidRDefault="005D4DA0" w:rsidP="005C0FC9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DA0" w:rsidRPr="00556DFC" w:rsidRDefault="005D4DA0" w:rsidP="005C0FC9">
            <w:pPr>
              <w:adjustRightInd w:val="0"/>
              <w:spacing w:line="320" w:lineRule="exact"/>
              <w:jc w:val="righ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  <w:t>円</w:t>
            </w:r>
          </w:p>
        </w:tc>
      </w:tr>
      <w:tr w:rsidR="00556DFC" w:rsidRPr="00556DFC" w:rsidTr="00433EE0">
        <w:trPr>
          <w:trHeight w:val="2998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DA0" w:rsidRPr="00556DFC" w:rsidRDefault="005D4DA0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事業の目的</w:t>
            </w:r>
          </w:p>
        </w:tc>
        <w:tc>
          <w:tcPr>
            <w:tcW w:w="777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DA0" w:rsidRPr="00556DFC" w:rsidRDefault="00581DEC" w:rsidP="007E18A2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-481965</wp:posOffset>
                      </wp:positionV>
                      <wp:extent cx="482917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91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50BC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37.95pt" to="376.75pt,-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" strokecolor="black [3040]">
                      <v:stroke dashstyle="dash"/>
                    </v:line>
                  </w:pict>
                </mc:Fallback>
              </mc:AlternateContent>
            </w:r>
            <w:r w:rsidR="00B91CA1" w:rsidRPr="00556DFC">
              <w:rPr>
                <w:rFonts w:ascii="ＭＳ 明朝" w:hAnsi="ＭＳ 明朝" w:cs="ＭＳ Ｐ明朝" w:hint="default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-779780</wp:posOffset>
                      </wp:positionV>
                      <wp:extent cx="4895850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:rsidR="00AC68CE" w:rsidRPr="00366047" w:rsidRDefault="00AC68CE" w:rsidP="00AC68CE">
                                  <w:pPr>
                                    <w:adjustRightInd w:val="0"/>
                                    <w:spacing w:line="320" w:lineRule="exact"/>
                                    <w:rPr>
                                      <w:rFonts w:asciiTheme="majorEastAsia" w:eastAsiaTheme="majorEastAsia" w:hAnsiTheme="majorEastAsia" w:cs="ＭＳ Ｐ明朝" w:hint="default"/>
                                      <w:sz w:val="22"/>
                                      <w:szCs w:val="22"/>
                                    </w:rPr>
                                  </w:pPr>
                                  <w:r w:rsidRPr="00366047">
                                    <w:rPr>
                                      <w:rFonts w:asciiTheme="majorEastAsia" w:eastAsiaTheme="majorEastAsia" w:hAnsiTheme="majorEastAsia" w:cs="ＭＳ Ｐ明朝"/>
                                      <w:sz w:val="22"/>
                                      <w:szCs w:val="22"/>
                                    </w:rPr>
                                    <w:t>該当するS</w:t>
                                  </w:r>
                                  <w:r w:rsidRPr="00366047">
                                    <w:rPr>
                                      <w:rFonts w:asciiTheme="majorEastAsia" w:eastAsiaTheme="majorEastAsia" w:hAnsiTheme="majorEastAsia" w:cs="ＭＳ Ｐ明朝" w:hint="default"/>
                                      <w:sz w:val="22"/>
                                      <w:szCs w:val="22"/>
                                    </w:rPr>
                                    <w:t>DGs</w:t>
                                  </w:r>
                                  <w:r w:rsidRPr="00366047">
                                    <w:rPr>
                                      <w:rFonts w:asciiTheme="majorEastAsia" w:eastAsiaTheme="majorEastAsia" w:hAnsiTheme="majorEastAsia" w:cs="ＭＳ Ｐ明朝"/>
                                      <w:sz w:val="22"/>
                                      <w:szCs w:val="22"/>
                                    </w:rPr>
                                    <w:t>のゴール：</w:t>
                                  </w:r>
                                </w:p>
                                <w:p w:rsidR="00AC68CE" w:rsidRPr="00AC68CE" w:rsidRDefault="00AC68CE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25pt;margin-top:-61.4pt;width:38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" fillcolor="white [3201]" strokeweight=".5pt">
                      <v:textbox>
                        <w:txbxContent>
                          <w:p w:rsidR="00AC68CE" w:rsidRPr="00366047" w:rsidRDefault="00AC68CE" w:rsidP="00AC68CE">
                            <w:pPr>
                              <w:adjustRightInd w:val="0"/>
                              <w:spacing w:line="320" w:lineRule="exact"/>
                              <w:rPr>
                                <w:rFonts w:asciiTheme="majorEastAsia" w:eastAsiaTheme="majorEastAsia" w:hAnsiTheme="majorEastAsia" w:cs="ＭＳ Ｐ明朝" w:hint="default"/>
                                <w:sz w:val="22"/>
                                <w:szCs w:val="22"/>
                              </w:rPr>
                            </w:pPr>
                            <w:r w:rsidRPr="00366047">
                              <w:rPr>
                                <w:rFonts w:asciiTheme="majorEastAsia" w:eastAsiaTheme="majorEastAsia" w:hAnsiTheme="majorEastAsia" w:cs="ＭＳ Ｐ明朝"/>
                                <w:sz w:val="22"/>
                                <w:szCs w:val="22"/>
                              </w:rPr>
                              <w:t>該当するS</w:t>
                            </w:r>
                            <w:r w:rsidRPr="00366047">
                              <w:rPr>
                                <w:rFonts w:asciiTheme="majorEastAsia" w:eastAsiaTheme="majorEastAsia" w:hAnsiTheme="majorEastAsia" w:cs="ＭＳ Ｐ明朝" w:hint="default"/>
                                <w:sz w:val="22"/>
                                <w:szCs w:val="22"/>
                              </w:rPr>
                              <w:t>DGs</w:t>
                            </w:r>
                            <w:r w:rsidRPr="00366047">
                              <w:rPr>
                                <w:rFonts w:asciiTheme="majorEastAsia" w:eastAsiaTheme="majorEastAsia" w:hAnsiTheme="majorEastAsia" w:cs="ＭＳ Ｐ明朝"/>
                                <w:sz w:val="22"/>
                                <w:szCs w:val="22"/>
                              </w:rPr>
                              <w:t>のゴール：</w:t>
                            </w:r>
                          </w:p>
                          <w:p w:rsidR="00AC68CE" w:rsidRPr="00AC68CE" w:rsidRDefault="00AC68C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6DFC" w:rsidRPr="00556DFC" w:rsidTr="00433EE0">
        <w:trPr>
          <w:trHeight w:val="631"/>
        </w:trPr>
        <w:tc>
          <w:tcPr>
            <w:tcW w:w="172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737996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事業の内容</w:t>
            </w:r>
          </w:p>
        </w:tc>
        <w:tc>
          <w:tcPr>
            <w:tcW w:w="7777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3D71D8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事業実施箇所・実施方法</w:t>
            </w:r>
          </w:p>
        </w:tc>
      </w:tr>
      <w:tr w:rsidR="00556DFC" w:rsidRPr="00556DFC" w:rsidTr="00433EE0">
        <w:trPr>
          <w:trHeight w:val="2611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3D71D8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433EE0">
        <w:trPr>
          <w:trHeight w:val="570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3C7F6A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新規性について</w:t>
            </w:r>
          </w:p>
        </w:tc>
      </w:tr>
      <w:tr w:rsidR="00556DFC" w:rsidRPr="00556DFC" w:rsidTr="00433EE0">
        <w:trPr>
          <w:trHeight w:val="1530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3C7F6A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433EE0">
        <w:trPr>
          <w:trHeight w:val="525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3C7F6A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地域活性化と男女共同参画</w:t>
            </w:r>
            <w:r w:rsidR="00430CEF"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の視点</w:t>
            </w: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について</w:t>
            </w:r>
          </w:p>
        </w:tc>
      </w:tr>
      <w:tr w:rsidR="00556DFC" w:rsidRPr="00556DFC" w:rsidTr="00433EE0">
        <w:trPr>
          <w:trHeight w:val="1575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996" w:rsidRPr="00556DFC" w:rsidRDefault="00737996" w:rsidP="003C7F6A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E95A38">
        <w:trPr>
          <w:trHeight w:val="2106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EE0" w:rsidRPr="00556DFC" w:rsidRDefault="00433EE0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事業の実施</w:t>
            </w:r>
          </w:p>
          <w:p w:rsidR="00433EE0" w:rsidRPr="00556DFC" w:rsidRDefault="00433EE0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スケジュール</w:t>
            </w:r>
          </w:p>
        </w:tc>
        <w:tc>
          <w:tcPr>
            <w:tcW w:w="777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EE0" w:rsidRPr="00556DFC" w:rsidRDefault="00433EE0" w:rsidP="003C7F6A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7C3312">
        <w:trPr>
          <w:trHeight w:val="1964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EE0" w:rsidRPr="00556DFC" w:rsidRDefault="00433EE0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lastRenderedPageBreak/>
              <w:t>想定する女性の</w:t>
            </w:r>
          </w:p>
          <w:p w:rsidR="00433EE0" w:rsidRPr="00556DFC" w:rsidRDefault="00433EE0" w:rsidP="002229DE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新規参加者</w:t>
            </w:r>
          </w:p>
        </w:tc>
        <w:tc>
          <w:tcPr>
            <w:tcW w:w="777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EE0" w:rsidRPr="00556DFC" w:rsidRDefault="00433EE0" w:rsidP="003C7F6A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181D0C">
        <w:trPr>
          <w:trHeight w:val="2247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EE0" w:rsidRPr="00556DFC" w:rsidRDefault="00433EE0" w:rsidP="00303A2A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女性新規参加者の募集方法</w:t>
            </w:r>
          </w:p>
        </w:tc>
        <w:tc>
          <w:tcPr>
            <w:tcW w:w="777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EE0" w:rsidRPr="00556DFC" w:rsidRDefault="00433EE0" w:rsidP="003C7F6A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433EE0">
        <w:trPr>
          <w:trHeight w:val="2269"/>
        </w:trPr>
        <w:tc>
          <w:tcPr>
            <w:tcW w:w="587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地域塾の内容（予定）</w:t>
            </w: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第１回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pStyle w:val="aa"/>
              <w:adjustRightInd w:val="0"/>
              <w:spacing w:line="320" w:lineRule="exact"/>
              <w:ind w:leftChars="0" w:left="360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433EE0">
        <w:trPr>
          <w:trHeight w:val="2259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第２回</w:t>
            </w:r>
          </w:p>
        </w:tc>
        <w:tc>
          <w:tcPr>
            <w:tcW w:w="777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pStyle w:val="aa"/>
              <w:adjustRightInd w:val="0"/>
              <w:spacing w:line="320" w:lineRule="exact"/>
              <w:ind w:leftChars="0" w:left="360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433EE0">
        <w:trPr>
          <w:trHeight w:val="2263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第３回</w:t>
            </w:r>
          </w:p>
        </w:tc>
        <w:tc>
          <w:tcPr>
            <w:tcW w:w="777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pStyle w:val="aa"/>
              <w:adjustRightInd w:val="0"/>
              <w:spacing w:line="320" w:lineRule="exact"/>
              <w:ind w:leftChars="0" w:left="360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433EE0">
        <w:trPr>
          <w:trHeight w:val="2256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第４回</w:t>
            </w:r>
          </w:p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16"/>
                <w:szCs w:val="22"/>
              </w:rPr>
              <w:t>（第５回以上開催する場合は適宜追加）</w:t>
            </w:r>
          </w:p>
        </w:tc>
        <w:tc>
          <w:tcPr>
            <w:tcW w:w="7777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pStyle w:val="aa"/>
              <w:adjustRightInd w:val="0"/>
              <w:spacing w:line="320" w:lineRule="exact"/>
              <w:ind w:leftChars="0" w:left="360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</w:tbl>
    <w:p w:rsidR="00C84B00" w:rsidRPr="00556DFC" w:rsidRDefault="00C84B00" w:rsidP="00096E86">
      <w:pPr>
        <w:rPr>
          <w:rFonts w:ascii="ＭＳ 明朝" w:cs="Times New Roman" w:hint="default"/>
          <w:color w:val="auto"/>
          <w:szCs w:val="24"/>
        </w:rPr>
      </w:pPr>
    </w:p>
    <w:p w:rsidR="00C0438B" w:rsidRPr="00556DFC" w:rsidRDefault="0088772F" w:rsidP="00096E86">
      <w:pPr>
        <w:rPr>
          <w:rFonts w:ascii="ＭＳ 明朝" w:cs="Times New Roman" w:hint="default"/>
          <w:color w:val="auto"/>
          <w:sz w:val="22"/>
          <w:szCs w:val="24"/>
        </w:rPr>
      </w:pPr>
      <w:r w:rsidRPr="00556DFC">
        <w:rPr>
          <w:rFonts w:ascii="ＭＳ 明朝" w:hAnsi="ＭＳ 明朝"/>
          <w:color w:val="auto"/>
          <w:sz w:val="22"/>
          <w:szCs w:val="24"/>
        </w:rPr>
        <w:t>※１</w:t>
      </w:r>
      <w:r w:rsidR="00C0438B" w:rsidRPr="00556DFC">
        <w:rPr>
          <w:rFonts w:ascii="ＭＳ 明朝" w:hAnsi="ＭＳ 明朝"/>
          <w:color w:val="auto"/>
          <w:sz w:val="22"/>
          <w:szCs w:val="24"/>
        </w:rPr>
        <w:t xml:space="preserve">　事業内容が確認できる資料（既存の事業計画、写真、図面等）</w:t>
      </w:r>
      <w:r w:rsidR="00930089" w:rsidRPr="00556DFC">
        <w:rPr>
          <w:rFonts w:ascii="ＭＳ 明朝" w:hAnsi="ＭＳ 明朝"/>
          <w:color w:val="auto"/>
          <w:sz w:val="22"/>
          <w:szCs w:val="24"/>
        </w:rPr>
        <w:t>があれば</w:t>
      </w:r>
      <w:r w:rsidR="00C0438B" w:rsidRPr="00556DFC">
        <w:rPr>
          <w:rFonts w:ascii="ＭＳ 明朝" w:hAnsi="ＭＳ 明朝"/>
          <w:color w:val="auto"/>
          <w:sz w:val="22"/>
          <w:szCs w:val="24"/>
        </w:rPr>
        <w:t>添付してください。</w:t>
      </w:r>
    </w:p>
    <w:p w:rsidR="0088772F" w:rsidRPr="00556DFC" w:rsidRDefault="00C84B00" w:rsidP="00D51256">
      <w:pPr>
        <w:rPr>
          <w:rFonts w:hint="default"/>
          <w:i/>
          <w:color w:val="auto"/>
        </w:rPr>
      </w:pPr>
      <w:r w:rsidRPr="00556DFC">
        <w:rPr>
          <w:rFonts w:ascii="ＭＳ 明朝" w:cs="Times New Roman"/>
          <w:color w:val="auto"/>
          <w:sz w:val="22"/>
          <w:szCs w:val="24"/>
        </w:rPr>
        <w:t>※</w:t>
      </w:r>
      <w:r w:rsidR="0088772F" w:rsidRPr="00556DFC">
        <w:rPr>
          <w:rFonts w:ascii="ＭＳ 明朝" w:cs="Times New Roman"/>
          <w:color w:val="auto"/>
          <w:sz w:val="22"/>
          <w:szCs w:val="24"/>
        </w:rPr>
        <w:t>２</w:t>
      </w:r>
      <w:r w:rsidR="00D51256" w:rsidRPr="00556DFC">
        <w:rPr>
          <w:rFonts w:ascii="ＭＳ 明朝" w:cs="Times New Roman"/>
          <w:color w:val="auto"/>
          <w:sz w:val="22"/>
          <w:szCs w:val="24"/>
        </w:rPr>
        <w:t xml:space="preserve">　各記入欄の幅は適宜、変更していただいて結構です。</w:t>
      </w:r>
    </w:p>
    <w:sectPr w:rsidR="0088772F" w:rsidRPr="00556DFC" w:rsidSect="003916D7">
      <w:footerReference w:type="even" r:id="rId8"/>
      <w:pgSz w:w="11906" w:h="16838" w:code="9"/>
      <w:pgMar w:top="1418" w:right="1418" w:bottom="851" w:left="1418" w:header="1134" w:footer="1021" w:gutter="0"/>
      <w:cols w:space="720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FA" w:rsidRDefault="00EA64FA">
      <w:pPr>
        <w:rPr>
          <w:rFonts w:hint="default"/>
        </w:rPr>
      </w:pPr>
      <w:r>
        <w:separator/>
      </w:r>
    </w:p>
  </w:endnote>
  <w:endnote w:type="continuationSeparator" w:id="0">
    <w:p w:rsidR="00EA64FA" w:rsidRDefault="00EA64F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93" w:rsidRDefault="0064079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40793" w:rsidRDefault="006407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FA" w:rsidRDefault="00EA64FA">
      <w:pPr>
        <w:rPr>
          <w:rFonts w:hint="default"/>
        </w:rPr>
      </w:pPr>
      <w:r>
        <w:separator/>
      </w:r>
    </w:p>
  </w:footnote>
  <w:footnote w:type="continuationSeparator" w:id="0">
    <w:p w:rsidR="00EA64FA" w:rsidRDefault="00EA64F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4B9F"/>
    <w:multiLevelType w:val="hybridMultilevel"/>
    <w:tmpl w:val="CC4E6DA8"/>
    <w:lvl w:ilvl="0" w:tplc="1DE06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B78CD"/>
    <w:multiLevelType w:val="hybridMultilevel"/>
    <w:tmpl w:val="38EC1442"/>
    <w:lvl w:ilvl="0" w:tplc="A252C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F407D"/>
    <w:multiLevelType w:val="hybridMultilevel"/>
    <w:tmpl w:val="D324A868"/>
    <w:lvl w:ilvl="0" w:tplc="09E28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4973F0"/>
    <w:multiLevelType w:val="hybridMultilevel"/>
    <w:tmpl w:val="D890A864"/>
    <w:lvl w:ilvl="0" w:tplc="DA628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C3809"/>
    <w:multiLevelType w:val="hybridMultilevel"/>
    <w:tmpl w:val="3182BFF6"/>
    <w:lvl w:ilvl="0" w:tplc="A5E82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0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B5"/>
    <w:rsid w:val="00026D38"/>
    <w:rsid w:val="00055A15"/>
    <w:rsid w:val="00061832"/>
    <w:rsid w:val="00072436"/>
    <w:rsid w:val="00094825"/>
    <w:rsid w:val="00096E86"/>
    <w:rsid w:val="000A2D32"/>
    <w:rsid w:val="000C0DA3"/>
    <w:rsid w:val="000C74B1"/>
    <w:rsid w:val="000D54B1"/>
    <w:rsid w:val="0013703C"/>
    <w:rsid w:val="0014380C"/>
    <w:rsid w:val="001560C5"/>
    <w:rsid w:val="0016791B"/>
    <w:rsid w:val="00175C2A"/>
    <w:rsid w:val="00197538"/>
    <w:rsid w:val="001D6391"/>
    <w:rsid w:val="001E6564"/>
    <w:rsid w:val="001F0F41"/>
    <w:rsid w:val="001F66A8"/>
    <w:rsid w:val="00206663"/>
    <w:rsid w:val="00210AA5"/>
    <w:rsid w:val="0021342D"/>
    <w:rsid w:val="00221EB1"/>
    <w:rsid w:val="002229DE"/>
    <w:rsid w:val="00230F72"/>
    <w:rsid w:val="002361BB"/>
    <w:rsid w:val="00240B60"/>
    <w:rsid w:val="00252AC6"/>
    <w:rsid w:val="002829C4"/>
    <w:rsid w:val="002C4DF0"/>
    <w:rsid w:val="002E09C0"/>
    <w:rsid w:val="002E1B4B"/>
    <w:rsid w:val="002E6563"/>
    <w:rsid w:val="002F1EBA"/>
    <w:rsid w:val="00303A2A"/>
    <w:rsid w:val="00310433"/>
    <w:rsid w:val="003105B3"/>
    <w:rsid w:val="00316D98"/>
    <w:rsid w:val="00317E01"/>
    <w:rsid w:val="003253C5"/>
    <w:rsid w:val="00347C96"/>
    <w:rsid w:val="00366047"/>
    <w:rsid w:val="00366F40"/>
    <w:rsid w:val="00387223"/>
    <w:rsid w:val="003916D7"/>
    <w:rsid w:val="003954B3"/>
    <w:rsid w:val="00396295"/>
    <w:rsid w:val="003C7F6A"/>
    <w:rsid w:val="003D71D8"/>
    <w:rsid w:val="003F1A7E"/>
    <w:rsid w:val="003F3732"/>
    <w:rsid w:val="0041058A"/>
    <w:rsid w:val="00430CEF"/>
    <w:rsid w:val="004327B3"/>
    <w:rsid w:val="00433EE0"/>
    <w:rsid w:val="004719AF"/>
    <w:rsid w:val="004919E1"/>
    <w:rsid w:val="004B69B9"/>
    <w:rsid w:val="004B763D"/>
    <w:rsid w:val="004C1018"/>
    <w:rsid w:val="004D0484"/>
    <w:rsid w:val="004E7A1E"/>
    <w:rsid w:val="00512CF9"/>
    <w:rsid w:val="00545967"/>
    <w:rsid w:val="00556DFC"/>
    <w:rsid w:val="005765CA"/>
    <w:rsid w:val="00581DEC"/>
    <w:rsid w:val="005944CC"/>
    <w:rsid w:val="005C203F"/>
    <w:rsid w:val="005C58D3"/>
    <w:rsid w:val="005D4DA0"/>
    <w:rsid w:val="005F765C"/>
    <w:rsid w:val="006036ED"/>
    <w:rsid w:val="00621A81"/>
    <w:rsid w:val="00635E2C"/>
    <w:rsid w:val="00640793"/>
    <w:rsid w:val="00663E65"/>
    <w:rsid w:val="0066678F"/>
    <w:rsid w:val="006830EF"/>
    <w:rsid w:val="006930CF"/>
    <w:rsid w:val="006A6F6A"/>
    <w:rsid w:val="006C6813"/>
    <w:rsid w:val="006D23F5"/>
    <w:rsid w:val="006D2951"/>
    <w:rsid w:val="006D5779"/>
    <w:rsid w:val="006E6673"/>
    <w:rsid w:val="006F208C"/>
    <w:rsid w:val="00727F18"/>
    <w:rsid w:val="00733037"/>
    <w:rsid w:val="00737996"/>
    <w:rsid w:val="0074546A"/>
    <w:rsid w:val="00792942"/>
    <w:rsid w:val="00794D76"/>
    <w:rsid w:val="007B0DDB"/>
    <w:rsid w:val="007C1969"/>
    <w:rsid w:val="007E18A2"/>
    <w:rsid w:val="007F0897"/>
    <w:rsid w:val="008137B4"/>
    <w:rsid w:val="00813B1E"/>
    <w:rsid w:val="00822C79"/>
    <w:rsid w:val="00836EC4"/>
    <w:rsid w:val="00851D68"/>
    <w:rsid w:val="00856E42"/>
    <w:rsid w:val="008779DB"/>
    <w:rsid w:val="0088772F"/>
    <w:rsid w:val="00901C15"/>
    <w:rsid w:val="0092058F"/>
    <w:rsid w:val="00930089"/>
    <w:rsid w:val="00945D32"/>
    <w:rsid w:val="00960EEE"/>
    <w:rsid w:val="00973B5A"/>
    <w:rsid w:val="009C06DD"/>
    <w:rsid w:val="00A14CB1"/>
    <w:rsid w:val="00A24522"/>
    <w:rsid w:val="00A2515B"/>
    <w:rsid w:val="00A4301F"/>
    <w:rsid w:val="00A751E2"/>
    <w:rsid w:val="00AB050E"/>
    <w:rsid w:val="00AC68CE"/>
    <w:rsid w:val="00AC76BA"/>
    <w:rsid w:val="00AD0007"/>
    <w:rsid w:val="00AD6952"/>
    <w:rsid w:val="00B0085D"/>
    <w:rsid w:val="00B273D7"/>
    <w:rsid w:val="00B378B3"/>
    <w:rsid w:val="00B75FA6"/>
    <w:rsid w:val="00B91CA1"/>
    <w:rsid w:val="00BC1E1A"/>
    <w:rsid w:val="00C02394"/>
    <w:rsid w:val="00C0438B"/>
    <w:rsid w:val="00C2583C"/>
    <w:rsid w:val="00C41EDE"/>
    <w:rsid w:val="00C42BC4"/>
    <w:rsid w:val="00C84B00"/>
    <w:rsid w:val="00CE3AD4"/>
    <w:rsid w:val="00CF3BC5"/>
    <w:rsid w:val="00CF4BB7"/>
    <w:rsid w:val="00CF55A7"/>
    <w:rsid w:val="00CF7B05"/>
    <w:rsid w:val="00D05F08"/>
    <w:rsid w:val="00D138CC"/>
    <w:rsid w:val="00D22134"/>
    <w:rsid w:val="00D2222B"/>
    <w:rsid w:val="00D5020D"/>
    <w:rsid w:val="00D51256"/>
    <w:rsid w:val="00D924B5"/>
    <w:rsid w:val="00D953A6"/>
    <w:rsid w:val="00DC443A"/>
    <w:rsid w:val="00DE36B5"/>
    <w:rsid w:val="00DF5CBE"/>
    <w:rsid w:val="00E21ED4"/>
    <w:rsid w:val="00E4303F"/>
    <w:rsid w:val="00E56BDA"/>
    <w:rsid w:val="00E61CBB"/>
    <w:rsid w:val="00E6462B"/>
    <w:rsid w:val="00E86B17"/>
    <w:rsid w:val="00E94EB2"/>
    <w:rsid w:val="00E9777C"/>
    <w:rsid w:val="00EA64FA"/>
    <w:rsid w:val="00EB29CA"/>
    <w:rsid w:val="00F01723"/>
    <w:rsid w:val="00F23ED1"/>
    <w:rsid w:val="00F446B1"/>
    <w:rsid w:val="00F45CE3"/>
    <w:rsid w:val="00F54BB1"/>
    <w:rsid w:val="00FB24B2"/>
    <w:rsid w:val="00FB4298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52A9E79A-8394-4162-A130-00E6C8D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E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8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85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5C58D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6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36E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43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303F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val="ja-JP" w:bidi="ja-JP"/>
    </w:rPr>
  </w:style>
  <w:style w:type="paragraph" w:styleId="aa">
    <w:name w:val="List Paragraph"/>
    <w:basedOn w:val="a"/>
    <w:uiPriority w:val="34"/>
    <w:qFormat/>
    <w:rsid w:val="00920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9910-9824-40E9-950B-C73EAAD9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伊丹　ありさ</cp:lastModifiedBy>
  <cp:revision>2</cp:revision>
  <cp:lastPrinted>2022-03-11T01:27:00Z</cp:lastPrinted>
  <dcterms:created xsi:type="dcterms:W3CDTF">2022-03-31T00:57:00Z</dcterms:created>
  <dcterms:modified xsi:type="dcterms:W3CDTF">2022-03-31T00:57:00Z</dcterms:modified>
</cp:coreProperties>
</file>