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19C" w:rsidRPr="00FA01CC" w:rsidRDefault="00B8419C" w:rsidP="00B8419C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９</w:t>
      </w:r>
      <w:r w:rsidRPr="00FA01CC">
        <w:rPr>
          <w:rFonts w:hint="eastAsia"/>
        </w:rPr>
        <w:t>号の</w:t>
      </w:r>
      <w:r>
        <w:rPr>
          <w:rFonts w:hint="eastAsia"/>
        </w:rPr>
        <w:t>①</w:t>
      </w:r>
    </w:p>
    <w:bookmarkEnd w:id="0"/>
    <w:p w:rsidR="00B8419C" w:rsidRPr="00FA01CC" w:rsidRDefault="00B8419C" w:rsidP="00B8419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B8419C" w:rsidRPr="00FA01CC" w:rsidRDefault="00B8419C" w:rsidP="00B8419C">
      <w:pPr>
        <w:rPr>
          <w:rFonts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価格に関する項目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B8419C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8419C" w:rsidRPr="00FA01CC" w:rsidRDefault="00B8419C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hint="eastAsia"/>
                <w:b/>
                <w:bCs/>
              </w:rPr>
              <w:t>（</w:t>
            </w:r>
            <w:r>
              <w:rPr>
                <w:rFonts w:eastAsia="ＭＳ ゴシック" w:hint="eastAsia"/>
                <w:b/>
                <w:bCs/>
              </w:rPr>
              <w:t>２</w:t>
            </w:r>
            <w:r w:rsidRPr="00FA01CC">
              <w:rPr>
                <w:rFonts w:eastAsia="ＭＳ ゴシック" w:hint="eastAsia"/>
                <w:b/>
                <w:bCs/>
              </w:rPr>
              <w:t>）本場開催経費</w:t>
            </w:r>
          </w:p>
        </w:tc>
      </w:tr>
      <w:tr w:rsidR="00B8419C" w:rsidRPr="00FA01CC" w:rsidTr="00B8419C">
        <w:tblPrEx>
          <w:tblCellMar>
            <w:top w:w="0" w:type="dxa"/>
            <w:bottom w:w="0" w:type="dxa"/>
          </w:tblCellMar>
        </w:tblPrEx>
        <w:trPr>
          <w:trHeight w:val="11153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9C" w:rsidRPr="00296F20" w:rsidRDefault="00B8419C" w:rsidP="00F22833">
            <w:pPr>
              <w:pStyle w:val="a3"/>
              <w:rPr>
                <w:rFonts w:ascii="ＭＳ ゴシック" w:eastAsia="ＭＳ ゴシック" w:hAnsi="ＭＳ ゴシック" w:cs="ＭＳ ゴシック"/>
              </w:rPr>
            </w:pPr>
            <w:r w:rsidRPr="00FA01CC">
              <w:rPr>
                <w:rFonts w:ascii="ＭＳ ゴシック" w:eastAsia="ＭＳ ゴシック" w:hAnsi="ＭＳ ゴシック" w:cs="ＭＳ ゴシック" w:hint="eastAsia"/>
              </w:rPr>
              <w:t xml:space="preserve">◆　</w:t>
            </w:r>
            <w:r>
              <w:rPr>
                <w:rFonts w:ascii="ＭＳ ゴシック" w:eastAsia="ＭＳ ゴシック" w:hAnsi="ＭＳ ゴシック" w:cs="ＭＳ ゴシック" w:hint="eastAsia"/>
              </w:rPr>
              <w:t>本場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開催時の受託率の妥当性</w:t>
            </w:r>
          </w:p>
          <w:p w:rsidR="00B8419C" w:rsidRPr="00045C99" w:rsidRDefault="00B8419C" w:rsidP="00F22833">
            <w:pPr>
              <w:pStyle w:val="a3"/>
              <w:spacing w:line="300" w:lineRule="exact"/>
              <w:ind w:firstLineChars="100" w:firstLine="210"/>
              <w:rPr>
                <w:rFonts w:ascii="ＭＳ ゴシック" w:eastAsia="ＭＳ ゴシック" w:hAnsi="ＭＳ ゴシック" w:cs="ＭＳ ゴシック"/>
              </w:rPr>
            </w:pPr>
            <w:r w:rsidRPr="00045C99">
              <w:rPr>
                <w:rFonts w:ascii="ＭＳ ゴシック" w:eastAsia="ＭＳ ゴシック" w:hAnsi="ＭＳ ゴシック" w:cs="ＭＳ 明朝" w:hint="eastAsia"/>
              </w:rPr>
              <w:t>本場開催経費については、車券売上収入（委託場外、電話</w:t>
            </w:r>
            <w:r>
              <w:rPr>
                <w:rFonts w:ascii="ＭＳ ゴシック" w:eastAsia="ＭＳ ゴシック" w:hAnsi="ＭＳ ゴシック" w:cs="ＭＳ 明朝" w:hint="eastAsia"/>
              </w:rPr>
              <w:t>、インターネット投票、ミッドナイト</w:t>
            </w:r>
            <w:r w:rsidRPr="00045C99">
              <w:rPr>
                <w:rFonts w:ascii="ＭＳ ゴシック" w:eastAsia="ＭＳ ゴシック" w:hAnsi="ＭＳ ゴシック" w:cs="ＭＳ 明朝" w:hint="eastAsia"/>
              </w:rPr>
              <w:t>を含む</w:t>
            </w:r>
            <w:r>
              <w:rPr>
                <w:rFonts w:ascii="ＭＳ ゴシック" w:eastAsia="ＭＳ ゴシック" w:hAnsi="ＭＳ ゴシック" w:cs="ＭＳ 明朝" w:hint="eastAsia"/>
              </w:rPr>
              <w:t>。</w:t>
            </w:r>
            <w:r w:rsidRPr="00045C99">
              <w:rPr>
                <w:rFonts w:ascii="ＭＳ ゴシック" w:eastAsia="ＭＳ ゴシック" w:hAnsi="ＭＳ ゴシック" w:cs="ＭＳ 明朝" w:hint="eastAsia"/>
              </w:rPr>
              <w:t>）に</w:t>
            </w:r>
            <w:r w:rsidRPr="00045C99">
              <w:rPr>
                <w:rFonts w:ascii="ＭＳ ゴシック" w:eastAsia="ＭＳ ゴシック" w:hAnsi="ＭＳ ゴシック"/>
              </w:rPr>
              <w:t>100</w:t>
            </w:r>
            <w:r w:rsidRPr="00045C99">
              <w:rPr>
                <w:rFonts w:ascii="ＭＳ ゴシック" w:eastAsia="ＭＳ ゴシック" w:hAnsi="ＭＳ ゴシック" w:cs="ＭＳ 明朝" w:hint="eastAsia"/>
              </w:rPr>
              <w:t>分の</w:t>
            </w:r>
            <w:r w:rsidRPr="00045C99">
              <w:rPr>
                <w:rFonts w:ascii="ＭＳ ゴシック" w:eastAsia="ＭＳ ゴシック" w:hAnsi="ＭＳ ゴシック"/>
              </w:rPr>
              <w:t>3.</w:t>
            </w:r>
            <w:r>
              <w:rPr>
                <w:rFonts w:ascii="ＭＳ ゴシック" w:eastAsia="ＭＳ ゴシック" w:hAnsi="ＭＳ ゴシック" w:hint="eastAsia"/>
              </w:rPr>
              <w:t>26</w:t>
            </w:r>
            <w:r w:rsidRPr="00045C99">
              <w:rPr>
                <w:rFonts w:ascii="ＭＳ ゴシック" w:eastAsia="ＭＳ ゴシック" w:hAnsi="ＭＳ ゴシック" w:cs="ＭＳ 明朝" w:hint="eastAsia"/>
              </w:rPr>
              <w:t>を乗じて得た額（消費税及び地方消費税を含む</w:t>
            </w:r>
            <w:r>
              <w:rPr>
                <w:rFonts w:ascii="ＭＳ ゴシック" w:eastAsia="ＭＳ ゴシック" w:hAnsi="ＭＳ ゴシック" w:cs="ＭＳ 明朝" w:hint="eastAsia"/>
              </w:rPr>
              <w:t>。</w:t>
            </w:r>
            <w:r w:rsidRPr="00045C99">
              <w:rPr>
                <w:rFonts w:ascii="ＭＳ ゴシック" w:eastAsia="ＭＳ ゴシック" w:hAnsi="ＭＳ ゴシック" w:cs="ＭＳ 明朝" w:hint="eastAsia"/>
              </w:rPr>
              <w:t>）を限度としていますが、その率を年度毎に記述してください。</w:t>
            </w:r>
          </w:p>
          <w:p w:rsidR="00B8419C" w:rsidRDefault="00B8419C" w:rsidP="00F22833">
            <w:pPr>
              <w:overflowPunct w:val="0"/>
              <w:autoSpaceDE/>
              <w:autoSpaceDN/>
              <w:adjustRightInd/>
              <w:spacing w:line="240" w:lineRule="auto"/>
              <w:ind w:firstLineChars="100" w:firstLine="210"/>
              <w:rPr>
                <w:rFonts w:ascii="ＭＳ ゴシック" w:eastAsia="ＭＳ ゴシック" w:hAnsi="ＭＳ ゴシック" w:cs="ＭＳ 明朝"/>
              </w:rPr>
            </w:pPr>
            <w:r w:rsidRPr="00FA01CC">
              <w:rPr>
                <w:rFonts w:ascii="ＭＳ ゴシック" w:eastAsia="ＭＳ ゴシック" w:hAnsi="ＭＳ ゴシック" w:cs="ＭＳ 明朝" w:hint="eastAsia"/>
              </w:rPr>
              <w:t>また、その算定根拠を示してください。</w:t>
            </w:r>
          </w:p>
          <w:p w:rsidR="00B8419C" w:rsidRDefault="00B8419C" w:rsidP="00F22833">
            <w:pPr>
              <w:overflowPunct w:val="0"/>
              <w:autoSpaceDE/>
              <w:autoSpaceDN/>
              <w:adjustRightInd/>
              <w:spacing w:line="240" w:lineRule="auto"/>
              <w:ind w:firstLineChars="100" w:firstLine="210"/>
              <w:rPr>
                <w:rFonts w:ascii="ＭＳ ゴシック" w:eastAsia="ＭＳ ゴシック" w:hAnsi="ＭＳ ゴシック" w:cs="ＭＳ 明朝"/>
              </w:rPr>
            </w:pPr>
          </w:p>
          <w:p w:rsidR="00B8419C" w:rsidRPr="00C212CC" w:rsidRDefault="00B8419C" w:rsidP="00F22833">
            <w:pPr>
              <w:overflowPunct w:val="0"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 w:cs="ＭＳ 明朝"/>
                <w:sz w:val="28"/>
              </w:rPr>
            </w:pPr>
          </w:p>
          <w:tbl>
            <w:tblPr>
              <w:tblW w:w="0" w:type="auto"/>
              <w:tblInd w:w="326" w:type="dxa"/>
              <w:tblLook w:val="04A0" w:firstRow="1" w:lastRow="0" w:firstColumn="1" w:lastColumn="0" w:noHBand="0" w:noVBand="1"/>
            </w:tblPr>
            <w:tblGrid>
              <w:gridCol w:w="3543"/>
              <w:gridCol w:w="1721"/>
              <w:gridCol w:w="689"/>
            </w:tblGrid>
            <w:tr w:rsidR="00B8419C" w:rsidRPr="006C57B7" w:rsidTr="00F22833">
              <w:tc>
                <w:tcPr>
                  <w:tcW w:w="354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B8419C" w:rsidRPr="006C57B7" w:rsidRDefault="00B8419C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 xml:space="preserve">本場開催経費受託率　＝　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8419C" w:rsidRPr="006C57B7" w:rsidRDefault="00B8419C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</w:p>
              </w:tc>
              <w:tc>
                <w:tcPr>
                  <w:tcW w:w="68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B8419C" w:rsidRPr="006C57B7" w:rsidRDefault="00B8419C" w:rsidP="00F22833">
                  <w:pPr>
                    <w:overflowPunct w:val="0"/>
                    <w:autoSpaceDE/>
                    <w:autoSpaceDN/>
                    <w:adjustRightInd/>
                    <w:spacing w:line="240" w:lineRule="auto"/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</w:pPr>
                  <w:r w:rsidRPr="006C57B7">
                    <w:rPr>
                      <w:rFonts w:ascii="ＭＳ ゴシック" w:eastAsia="ＭＳ ゴシック" w:hAnsi="ＭＳ ゴシック" w:cs="ＭＳ 明朝" w:hint="eastAsia"/>
                      <w:sz w:val="28"/>
                    </w:rPr>
                    <w:t>％</w:t>
                  </w:r>
                </w:p>
              </w:tc>
            </w:tr>
          </w:tbl>
          <w:p w:rsidR="00B8419C" w:rsidRDefault="00B8419C" w:rsidP="00F22833">
            <w:pPr>
              <w:overflowPunct w:val="0"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 w:cs="ＭＳ 明朝"/>
              </w:rPr>
            </w:pPr>
          </w:p>
          <w:p w:rsidR="00B8419C" w:rsidRDefault="00B8419C" w:rsidP="00F22833">
            <w:pPr>
              <w:overflowPunct w:val="0"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 w:cs="ＭＳ 明朝" w:hint="eastAsia"/>
              </w:rPr>
            </w:pPr>
          </w:p>
          <w:p w:rsidR="00B8419C" w:rsidRPr="00FA01CC" w:rsidRDefault="00B8419C" w:rsidP="00F22833">
            <w:pPr>
              <w:overflowPunct w:val="0"/>
              <w:autoSpaceDE/>
              <w:autoSpaceDN/>
              <w:adjustRightInd/>
              <w:spacing w:line="240" w:lineRule="auto"/>
              <w:ind w:left="420" w:hangingChars="200" w:hanging="420"/>
            </w:pPr>
            <w:r>
              <w:rPr>
                <w:rFonts w:ascii="ＭＳ ゴシック" w:eastAsia="ＭＳ ゴシック" w:hAnsi="ＭＳ ゴシック" w:cs="ＭＳ 明朝" w:hint="eastAsia"/>
              </w:rPr>
              <w:t xml:space="preserve">　※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本場開催時の売上予測</w:t>
            </w:r>
            <w:r>
              <w:rPr>
                <w:rFonts w:ascii="ＭＳ ゴシック" w:eastAsia="ＭＳ ゴシック" w:hAnsi="ＭＳ ゴシック" w:cs="ＭＳ ゴシック" w:hint="eastAsia"/>
              </w:rPr>
              <w:t>については、</w:t>
            </w:r>
            <w:r w:rsidRPr="00045C99">
              <w:rPr>
                <w:rFonts w:ascii="ＭＳ ゴシック" w:eastAsia="ＭＳ ゴシック" w:hAnsi="ＭＳ ゴシック" w:cs="ＭＳ ゴシック" w:hint="eastAsia"/>
              </w:rPr>
              <w:t>提案様式第９号の</w:t>
            </w:r>
            <w:r>
              <w:rPr>
                <w:rFonts w:ascii="ＭＳ ゴシック" w:eastAsia="ＭＳ ゴシック" w:hAnsi="ＭＳ ゴシック" w:cs="ＭＳ ゴシック" w:hint="eastAsia"/>
              </w:rPr>
              <w:t>②に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委託期間内（Ｒ</w:t>
            </w:r>
            <w:r>
              <w:rPr>
                <w:rFonts w:ascii="ＭＳ ゴシック" w:eastAsia="ＭＳ ゴシック" w:hAnsi="ＭＳ ゴシック" w:cs="ＭＳ ゴシック" w:hint="eastAsia"/>
              </w:rPr>
              <w:t>１１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年度～Ｒ</w:t>
            </w:r>
            <w:r>
              <w:rPr>
                <w:rFonts w:ascii="ＭＳ ゴシック" w:eastAsia="ＭＳ ゴシック" w:hAnsi="ＭＳ ゴシック" w:cs="ＭＳ ゴシック" w:hint="eastAsia"/>
              </w:rPr>
              <w:t>３０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年度）の</w:t>
            </w:r>
            <w:r>
              <w:rPr>
                <w:rFonts w:ascii="ＭＳ ゴシック" w:eastAsia="ＭＳ ゴシック" w:hAnsi="ＭＳ ゴシック" w:cs="ＭＳ ゴシック" w:hint="eastAsia"/>
              </w:rPr>
              <w:t>予測金額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を記述してください。</w:t>
            </w:r>
            <w:r w:rsidRPr="00FA01CC">
              <w:rPr>
                <w:rFonts w:ascii="ＭＳ ゴシック" w:eastAsia="ＭＳ ゴシック" w:hAnsi="ＭＳ ゴシック" w:hint="eastAsia"/>
              </w:rPr>
              <w:t>また、算出根拠についても記述してください。</w:t>
            </w:r>
          </w:p>
        </w:tc>
      </w:tr>
    </w:tbl>
    <w:p w:rsidR="00BD66ED" w:rsidRDefault="00B8419C">
      <w:r w:rsidRPr="00FA01CC">
        <w:rPr>
          <w:rFonts w:hint="eastAsia"/>
        </w:rPr>
        <w:t>Ａ４判</w:t>
      </w:r>
      <w:r>
        <w:rPr>
          <w:rFonts w:cs="ＭＳ 明朝" w:hint="eastAsia"/>
        </w:rPr>
        <w:t>１</w:t>
      </w:r>
      <w:r w:rsidRPr="00FA01CC">
        <w:rPr>
          <w:rFonts w:cs="ＭＳ 明朝" w:hint="eastAsia"/>
        </w:rPr>
        <w:t>枚以内で具体的に記述してください。</w:t>
      </w:r>
    </w:p>
    <w:sectPr w:rsidR="00BD66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9C"/>
    <w:rsid w:val="004B10F7"/>
    <w:rsid w:val="008B2C43"/>
    <w:rsid w:val="00B8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AB84B6-CD8F-4AF6-B7DA-6CE86C00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19C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B8419C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8419C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B8419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2025-05-12T01:35:00Z</dcterms:created>
  <dcterms:modified xsi:type="dcterms:W3CDTF">2025-05-12T01:39:00Z</dcterms:modified>
</cp:coreProperties>
</file>