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9" w:rsidRPr="00C13239" w:rsidRDefault="00C13239" w:rsidP="00C13239">
      <w:pPr>
        <w:adjustRightInd/>
        <w:rPr>
          <w:rFonts w:ascii="HG丸ｺﾞｼｯｸM-PRO" w:eastAsia="HG丸ｺﾞｼｯｸM-PRO" w:cs="Times New Roman"/>
          <w:spacing w:val="2"/>
          <w:sz w:val="20"/>
          <w:szCs w:val="20"/>
        </w:rPr>
      </w:pPr>
      <w:r w:rsidRPr="00C13239">
        <w:rPr>
          <w:rFonts w:ascii="HG丸ｺﾞｼｯｸM-PRO" w:eastAsia="ＭＳ Ｐゴシック" w:cs="ＭＳ Ｐゴシック" w:hint="eastAsia"/>
          <w:sz w:val="20"/>
          <w:szCs w:val="20"/>
        </w:rPr>
        <w:t>第６号様式（その１）</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r w:rsidR="00097288">
        <w:rPr>
          <w:rFonts w:ascii="HG丸ｺﾞｼｯｸM-PRO" w:eastAsia="ＭＳ Ｐ明朝" w:cs="ＭＳ Ｐ明朝" w:hint="eastAsia"/>
          <w:sz w:val="20"/>
          <w:szCs w:val="20"/>
        </w:rPr>
        <w:t xml:space="preserve">　西脇　隆俊</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097288">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5D25FF">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5D25FF">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日付けで提出された一般競争入札参加資格審査申請書を審査した結果、下記のとおり</w:t>
      </w:r>
      <w:r w:rsidR="008C17A9" w:rsidRPr="008C17A9">
        <w:rPr>
          <w:rFonts w:ascii="HG丸ｺﾞｼｯｸM-PRO" w:eastAsia="ＭＳ Ｐ明朝" w:cs="ＭＳ Ｐ明朝" w:hint="eastAsia"/>
          <w:sz w:val="20"/>
          <w:szCs w:val="20"/>
        </w:rPr>
        <w:t>令和６・７年度京都駅周辺エリアまるごとゲートウェイ事業における「東本願寺・西本願寺エリア」文化芸術作品展示等企画・運営業務</w:t>
      </w:r>
      <w:r w:rsidR="00097288" w:rsidRPr="00097288">
        <w:rPr>
          <w:rFonts w:ascii="HG丸ｺﾞｼｯｸM-PRO" w:eastAsia="ＭＳ Ｐ明朝" w:cs="ＭＳ Ｐ明朝" w:hint="eastAsia"/>
          <w:sz w:val="20"/>
          <w:szCs w:val="20"/>
        </w:rPr>
        <w:t>委託</w:t>
      </w:r>
      <w:r w:rsidRPr="00C13239">
        <w:rPr>
          <w:rFonts w:ascii="HG丸ｺﾞｼｯｸM-PRO" w:eastAsia="ＭＳ Ｐ明朝" w:cs="ＭＳ Ｐ明朝" w:hint="eastAsia"/>
          <w:sz w:val="20"/>
          <w:szCs w:val="20"/>
        </w:rPr>
        <w:t>に係る一般競争入札参加資格認定名簿に登載することと決定したので通知します。</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Default="00C13239"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p>
    <w:p w:rsid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C13239">
        <w:rPr>
          <w:rFonts w:ascii="HG丸ｺﾞｼｯｸM-PRO" w:eastAsia="ＭＳ Ｐゴシック" w:cs="ＭＳ Ｐゴシック" w:hint="eastAsia"/>
          <w:sz w:val="20"/>
          <w:szCs w:val="20"/>
        </w:rPr>
        <w:lastRenderedPageBreak/>
        <w:t>第６号様式（その２）</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r w:rsidR="00097288">
        <w:rPr>
          <w:rFonts w:ascii="HG丸ｺﾞｼｯｸM-PRO" w:eastAsia="ＭＳ Ｐ明朝" w:cs="ＭＳ Ｐ明朝" w:hint="eastAsia"/>
          <w:sz w:val="20"/>
          <w:szCs w:val="20"/>
        </w:rPr>
        <w:t xml:space="preserve">　西脇　隆俊</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50" w:firstLine="107"/>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令和</w:t>
      </w:r>
      <w:r w:rsidR="00097288">
        <w:rPr>
          <w:rFonts w:ascii="HG丸ｺﾞｼｯｸM-PRO" w:eastAsia="ＭＳ Ｐ明朝" w:cs="ＭＳ Ｐ明朝" w:hint="eastAsia"/>
          <w:sz w:val="20"/>
          <w:szCs w:val="20"/>
        </w:rPr>
        <w:t>７</w:t>
      </w:r>
      <w:r w:rsidRPr="00C13239">
        <w:rPr>
          <w:rFonts w:ascii="HG丸ｺﾞｼｯｸM-PRO" w:eastAsia="ＭＳ Ｐ明朝" w:cs="ＭＳ Ｐ明朝" w:hint="eastAsia"/>
          <w:sz w:val="20"/>
          <w:szCs w:val="20"/>
        </w:rPr>
        <w:t>年</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月</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日付けで提出されたで提出された一般競争入札参加資格審査申請書を審査した結果、</w:t>
      </w:r>
      <w:r w:rsidR="00E57222" w:rsidRPr="00E57222">
        <w:rPr>
          <w:rFonts w:ascii="HG丸ｺﾞｼｯｸM-PRO" w:eastAsia="ＭＳ Ｐ明朝" w:cs="ＭＳ Ｐ明朝" w:hint="eastAsia"/>
          <w:sz w:val="20"/>
          <w:szCs w:val="20"/>
        </w:rPr>
        <w:t>令和６・７年度京都駅周辺エリアまるごとゲートウェイ事業における「東本願寺・西本願寺エリア」文化芸術作品展示等企画・運営業務</w:t>
      </w:r>
      <w:bookmarkStart w:id="0" w:name="_GoBack"/>
      <w:bookmarkEnd w:id="0"/>
      <w:r w:rsidR="00097288" w:rsidRPr="00097288">
        <w:rPr>
          <w:rFonts w:ascii="HG丸ｺﾞｼｯｸM-PRO" w:eastAsia="ＭＳ Ｐ明朝" w:cs="ＭＳ Ｐ明朝" w:hint="eastAsia"/>
          <w:sz w:val="20"/>
          <w:szCs w:val="20"/>
        </w:rPr>
        <w:t>委託</w:t>
      </w:r>
      <w:r w:rsidRPr="00C13239">
        <w:rPr>
          <w:rFonts w:ascii="HG丸ｺﾞｼｯｸM-PRO" w:eastAsia="ＭＳ Ｐ明朝" w:cs="ＭＳ Ｐ明朝" w:hint="eastAsia"/>
          <w:sz w:val="20"/>
          <w:szCs w:val="20"/>
        </w:rPr>
        <w:t>に係る一般競争入札の参加資格がないものと認定したので通知します</w:t>
      </w:r>
      <w:r>
        <w:rPr>
          <w:rFonts w:ascii="HG丸ｺﾞｼｯｸM-PRO" w:eastAsia="ＭＳ Ｐ明朝" w:cs="ＭＳ Ｐ明朝" w:hint="eastAsia"/>
          <w:sz w:val="20"/>
          <w:szCs w:val="20"/>
        </w:rPr>
        <w:t>。</w:t>
      </w: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097288"/>
    <w:rsid w:val="00187CE7"/>
    <w:rsid w:val="002C5D6D"/>
    <w:rsid w:val="00340B29"/>
    <w:rsid w:val="003D0BD4"/>
    <w:rsid w:val="003D321C"/>
    <w:rsid w:val="003F207F"/>
    <w:rsid w:val="00400E8D"/>
    <w:rsid w:val="00483352"/>
    <w:rsid w:val="00502D0D"/>
    <w:rsid w:val="00530AD6"/>
    <w:rsid w:val="005D25FF"/>
    <w:rsid w:val="005E2C9E"/>
    <w:rsid w:val="0063373A"/>
    <w:rsid w:val="006C567B"/>
    <w:rsid w:val="006D1EE2"/>
    <w:rsid w:val="0070671A"/>
    <w:rsid w:val="007F76F7"/>
    <w:rsid w:val="0084687A"/>
    <w:rsid w:val="0088512A"/>
    <w:rsid w:val="008C17A9"/>
    <w:rsid w:val="009A48E9"/>
    <w:rsid w:val="009F315B"/>
    <w:rsid w:val="00A0455B"/>
    <w:rsid w:val="00A60594"/>
    <w:rsid w:val="00A7583F"/>
    <w:rsid w:val="00A908AB"/>
    <w:rsid w:val="00AA69B9"/>
    <w:rsid w:val="00AC0ED2"/>
    <w:rsid w:val="00B16136"/>
    <w:rsid w:val="00C13239"/>
    <w:rsid w:val="00CA4237"/>
    <w:rsid w:val="00D048CC"/>
    <w:rsid w:val="00D13994"/>
    <w:rsid w:val="00DC13A7"/>
    <w:rsid w:val="00E57222"/>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3663AF4"/>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須田　暁徳</cp:lastModifiedBy>
  <cp:revision>5</cp:revision>
  <cp:lastPrinted>2025-01-28T10:18:00Z</cp:lastPrinted>
  <dcterms:created xsi:type="dcterms:W3CDTF">2025-01-19T12:34:00Z</dcterms:created>
  <dcterms:modified xsi:type="dcterms:W3CDTF">2025-01-28T10:19:00Z</dcterms:modified>
</cp:coreProperties>
</file>