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50" w:rsidRDefault="00071771">
      <w:pPr>
        <w:adjustRightInd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</w:rPr>
        <w:t>（別紙様式）</w:t>
      </w:r>
    </w:p>
    <w:p w:rsidR="001C1150" w:rsidRDefault="00071771">
      <w:pPr>
        <w:adjustRightInd/>
        <w:spacing w:line="662" w:lineRule="exact"/>
        <w:jc w:val="center"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778"/>
        <w:gridCol w:w="3112"/>
        <w:gridCol w:w="1011"/>
        <w:gridCol w:w="1089"/>
        <w:gridCol w:w="1089"/>
        <w:gridCol w:w="1090"/>
        <w:gridCol w:w="1089"/>
        <w:gridCol w:w="1089"/>
        <w:gridCol w:w="1089"/>
        <w:gridCol w:w="1012"/>
      </w:tblGrid>
      <w:tr w:rsidR="001C1150" w:rsidTr="00A74D31">
        <w:trPr>
          <w:trHeight w:val="929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54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  <w:spacing w:val="8"/>
                <w:sz w:val="44"/>
                <w:szCs w:val="44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18"/>
                <w:sz w:val="44"/>
                <w:szCs w:val="44"/>
                <w:u w:val="single" w:color="000000"/>
              </w:rPr>
              <w:t xml:space="preserve">￥　　　　　　　　　　</w:t>
            </w:r>
          </w:p>
        </w:tc>
      </w:tr>
      <w:tr w:rsidR="001C1150" w:rsidTr="00A74D31">
        <w:trPr>
          <w:trHeight w:val="531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-10"/>
              </w:rPr>
              <w:t>内</w:t>
            </w: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10"/>
              </w:rPr>
              <w:t>訳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業　務　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品質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仕様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呼称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金額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摘要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Pr="00A74D31" w:rsidRDefault="00DF7E0D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 w:rsidRPr="00DF7E0D">
              <w:rPr>
                <w:rFonts w:hint="eastAsia"/>
                <w:sz w:val="18"/>
              </w:rPr>
              <w:t>令和６・７年度京都駅周辺エリアまるごとゲートウェイ事業における「東本願寺・西本願寺エリア」文化芸術作品展示等企画・運営業務委託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385"/>
        </w:trPr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5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DF7E0D" w:rsidP="00590AF8">
            <w:pPr>
              <w:jc w:val="center"/>
              <w:rPr>
                <w:rFonts w:cs="Times New Roman"/>
                <w:spacing w:val="26"/>
              </w:rPr>
            </w:pPr>
            <w:r>
              <w:rPr>
                <w:rFonts w:hint="eastAsia"/>
                <w:w w:val="70"/>
              </w:rPr>
              <w:t>左記の業務委託</w:t>
            </w:r>
            <w:r w:rsidR="00071771">
              <w:rPr>
                <w:rFonts w:hint="eastAsia"/>
                <w:w w:val="70"/>
              </w:rPr>
              <w:t>仕様書による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Pr="0031287E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534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履行日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46547" w:rsidRDefault="00046547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eastAsia="ＭＳ 明朝" w:hAnsi="Times New Roman" w:cs="ＭＳ 明朝"/>
              </w:rPr>
            </w:pPr>
            <w:r>
              <w:rPr>
                <w:rFonts w:eastAsia="ＭＳ 明朝" w:hAnsi="Times New Roman" w:cs="ＭＳ 明朝" w:hint="eastAsia"/>
              </w:rPr>
              <w:t>契約締結日</w:t>
            </w:r>
            <w:r w:rsidR="00071771">
              <w:rPr>
                <w:rFonts w:eastAsia="ＭＳ 明朝" w:hAnsi="Times New Roman" w:cs="ＭＳ 明朝" w:hint="eastAsia"/>
              </w:rPr>
              <w:t>～</w:t>
            </w:r>
          </w:p>
          <w:p w:rsidR="001C1150" w:rsidRDefault="0031287E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bookmarkStart w:id="0" w:name="_GoBack"/>
            <w:bookmarkEnd w:id="0"/>
            <w:r>
              <w:rPr>
                <w:rFonts w:eastAsia="ＭＳ 明朝" w:hAnsi="Times New Roman" w:cs="ＭＳ 明朝" w:hint="eastAsia"/>
              </w:rPr>
              <w:t>令和</w:t>
            </w:r>
            <w:r w:rsidR="00C35C82">
              <w:rPr>
                <w:rFonts w:eastAsia="ＭＳ 明朝" w:hAnsi="Times New Roman" w:cs="ＭＳ 明朝" w:hint="eastAsia"/>
              </w:rPr>
              <w:t>７</w:t>
            </w:r>
            <w:r>
              <w:rPr>
                <w:rFonts w:eastAsia="ＭＳ 明朝" w:hAnsi="Times New Roman" w:cs="ＭＳ 明朝" w:hint="eastAsia"/>
              </w:rPr>
              <w:t>年</w:t>
            </w:r>
            <w:r w:rsidR="00C35C82">
              <w:rPr>
                <w:rFonts w:eastAsia="ＭＳ 明朝" w:hAnsi="Times New Roman" w:cs="ＭＳ 明朝" w:hint="eastAsia"/>
              </w:rPr>
              <w:t>12</w:t>
            </w:r>
            <w:r>
              <w:rPr>
                <w:rFonts w:eastAsia="ＭＳ 明朝" w:hAnsi="Times New Roman" w:cs="ＭＳ 明朝" w:hint="eastAsia"/>
              </w:rPr>
              <w:t>月</w:t>
            </w:r>
            <w:r w:rsidR="00C35C82">
              <w:rPr>
                <w:rFonts w:eastAsia="ＭＳ 明朝" w:hAnsi="Times New Roman" w:cs="ＭＳ 明朝" w:hint="eastAsia"/>
              </w:rPr>
              <w:t>26</w:t>
            </w:r>
            <w:r w:rsidR="00071771">
              <w:rPr>
                <w:rFonts w:eastAsia="ＭＳ 明朝" w:hAnsi="Times New Roman" w:cs="ＭＳ 明朝" w:hint="eastAsia"/>
              </w:rPr>
              <w:t>日</w:t>
            </w:r>
          </w:p>
        </w:tc>
        <w:tc>
          <w:tcPr>
            <w:tcW w:w="85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2E5E74">
        <w:trPr>
          <w:trHeight w:val="3168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入札条件を承諾の上、上記のとおり入札します。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</w:t>
            </w:r>
            <w:r w:rsidR="00B85155"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</w:t>
            </w:r>
            <w:r>
              <w:rPr>
                <w:rFonts w:eastAsia="ＭＳ 明朝" w:hAnsi="Times New Roman" w:cs="ＭＳ 明朝" w:hint="eastAsia"/>
              </w:rPr>
              <w:t>住　所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                     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　　　　　　　　　　　　氏　名</w:t>
            </w:r>
            <w:r>
              <w:rPr>
                <w:rFonts w:ascii="ＭＳ 明朝" w:hAnsi="ＭＳ 明朝" w:cs="ＭＳ 明朝"/>
              </w:rPr>
              <w:t xml:space="preserve">                              </w:t>
            </w:r>
            <w:r w:rsidRPr="00A74D31">
              <w:rPr>
                <w:rFonts w:eastAsia="ＭＳ 明朝" w:hAnsi="Times New Roman" w:cs="ＭＳ 明朝" w:hint="eastAsia"/>
                <w:bdr w:val="single" w:sz="4" w:space="0" w:color="auto"/>
              </w:rPr>
              <w:t>印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3E23B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eastAsia="ＭＳ 明朝" w:hAnsi="Times New Roman" w:cs="ＭＳ 明朝" w:hint="eastAsia"/>
              </w:rPr>
              <w:t>京都府知事</w:t>
            </w:r>
            <w:r w:rsidR="00F90936">
              <w:rPr>
                <w:rFonts w:eastAsia="ＭＳ 明朝" w:hAnsi="Times New Roman" w:cs="ＭＳ 明朝" w:hint="eastAsia"/>
              </w:rPr>
              <w:t xml:space="preserve">　西脇　隆俊</w:t>
            </w:r>
            <w:r>
              <w:rPr>
                <w:rFonts w:eastAsia="ＭＳ 明朝" w:hAnsi="Times New Roman" w:cs="ＭＳ 明朝" w:hint="eastAsia"/>
              </w:rPr>
              <w:t xml:space="preserve">　様</w:t>
            </w:r>
          </w:p>
        </w:tc>
      </w:tr>
    </w:tbl>
    <w:p w:rsidR="002E5E74" w:rsidRDefault="004D2F7E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＊入札価格は、消費税加算</w:t>
      </w:r>
      <w:r w:rsidR="005D5D45">
        <w:rPr>
          <w:rFonts w:eastAsia="ＭＳ 明朝" w:hAnsi="Times New Roman" w:cs="ＭＳ 明朝" w:hint="eastAsia"/>
        </w:rPr>
        <w:t>前</w:t>
      </w:r>
      <w:r w:rsidR="00071771">
        <w:rPr>
          <w:rFonts w:eastAsia="ＭＳ 明朝" w:hAnsi="Times New Roman" w:cs="ＭＳ 明朝" w:hint="eastAsia"/>
        </w:rPr>
        <w:t>の価格を記載のこと。</w:t>
      </w:r>
    </w:p>
    <w:p w:rsidR="002E5E74" w:rsidRPr="002E5E74" w:rsidRDefault="002E5E74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＊積算内訳を別途作成すること。</w:t>
      </w:r>
    </w:p>
    <w:sectPr w:rsidR="002E5E74" w:rsidRPr="002E5E74" w:rsidSect="00B85155"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50" w:rsidRDefault="00071771">
      <w:r>
        <w:separator/>
      </w:r>
    </w:p>
  </w:endnote>
  <w:endnote w:type="continuationSeparator" w:id="0">
    <w:p w:rsidR="001C1150" w:rsidRDefault="000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50" w:rsidRDefault="000717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1150" w:rsidRDefault="0007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dirty"/>
  <w:defaultTabStop w:val="720"/>
  <w:drawingGridHorizontalSpacing w:val="155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1"/>
    <w:rsid w:val="00046547"/>
    <w:rsid w:val="00071771"/>
    <w:rsid w:val="000E1D0B"/>
    <w:rsid w:val="001C1150"/>
    <w:rsid w:val="001C1B26"/>
    <w:rsid w:val="001D0F7C"/>
    <w:rsid w:val="00252190"/>
    <w:rsid w:val="002E5E74"/>
    <w:rsid w:val="0031287E"/>
    <w:rsid w:val="003E23BD"/>
    <w:rsid w:val="00471AE4"/>
    <w:rsid w:val="004C3C89"/>
    <w:rsid w:val="004D2F7E"/>
    <w:rsid w:val="00590AF8"/>
    <w:rsid w:val="005D5D45"/>
    <w:rsid w:val="00642460"/>
    <w:rsid w:val="006E0B24"/>
    <w:rsid w:val="00735003"/>
    <w:rsid w:val="008B6165"/>
    <w:rsid w:val="00A74D31"/>
    <w:rsid w:val="00B6582D"/>
    <w:rsid w:val="00B85155"/>
    <w:rsid w:val="00C35C82"/>
    <w:rsid w:val="00CD1CE1"/>
    <w:rsid w:val="00D02EC5"/>
    <w:rsid w:val="00DF7E0D"/>
    <w:rsid w:val="00E71B15"/>
    <w:rsid w:val="00E920D1"/>
    <w:rsid w:val="00F21669"/>
    <w:rsid w:val="00F90936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34655D"/>
  <w14:defaultImageDpi w14:val="0"/>
  <w15:docId w15:val="{41747BAE-BC1C-473B-968C-13EC493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判定要領（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判定要領（</dc:title>
  <dc:creator>一太郎FD版ﾕｰｻﾞ</dc:creator>
  <cp:lastModifiedBy>須田　暁徳</cp:lastModifiedBy>
  <cp:revision>5</cp:revision>
  <cp:lastPrinted>2015-03-25T04:37:00Z</cp:lastPrinted>
  <dcterms:created xsi:type="dcterms:W3CDTF">2025-01-19T12:22:00Z</dcterms:created>
  <dcterms:modified xsi:type="dcterms:W3CDTF">2025-02-02T10:48:00Z</dcterms:modified>
</cp:coreProperties>
</file>